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Ayush Rao</w:t>
      </w:r>
    </w:p>
    <w:p>
      <w:pPr>
        <w:jc w:val="center"/>
      </w:pPr>
      <w:r>
        <w:rPr>
          <w:rFonts w:ascii="Calibri" w:hAnsi="Calibri"/>
          <w:sz w:val="22"/>
        </w:rPr>
        <w:t>Software Engineer – AI/ML &amp; Data Engineering</w:t>
      </w:r>
    </w:p>
    <w:p>
      <w:pPr>
        <w:jc w:val="center"/>
      </w:pPr>
      <w:r>
        <w:rPr>
          <w:sz w:val="19"/>
        </w:rPr>
        <w:t>+91-7667880422 | ayushrao786420@gmail.com | Noida / Delhi NCR, India | https://linkedin.com/in/ayush-ar-rao | https://github.com/Ayush2412Rao</w:t>
      </w:r>
    </w:p>
    <w:p>
      <w:r>
        <w:rPr>
          <w:b/>
          <w:color w:val="0F172A"/>
          <w:sz w:val="22"/>
        </w:rPr>
        <w:t>PROFESSIONAL SUMMARY</w:t>
      </w:r>
    </w:p>
    <w:p>
      <w:r>
        <w:rPr>
          <w:sz w:val="20"/>
        </w:rPr>
        <w:t>Computer Science and Engineering graduate with hands-on experience across Power Platform reporting (Power BI, Copilot Studio, Power Automate), SQL Server, and agentic AI frameworks (LangChain, LangGraph). Skilled in building low-code automation solutions, enterprise reporting systems, and full-stack applications (React, FastAPI, Django). Continuously expanding expertise through focused training in multi-agent orchestration and Snowflake cloud data warehousing.</w:t>
      </w:r>
    </w:p>
    <w:p>
      <w:r>
        <w:rPr>
          <w:b/>
          <w:color w:val="0F172A"/>
          <w:sz w:val="22"/>
        </w:rPr>
        <w:t>EXPERIENCE</w:t>
      </w:r>
    </w:p>
    <w:p>
      <w:r>
        <w:rPr>
          <w:b/>
          <w:sz w:val="20"/>
        </w:rPr>
        <w:t>MAQ Software – Software Engineer 1 – AI/ML, Data Engineering (May 2025 – Present)</w:t>
      </w:r>
    </w:p>
    <w:p>
      <w:pPr>
        <w:pStyle w:val="ListBullet"/>
      </w:pPr>
      <w:r>
        <w:rPr>
          <w:sz w:val="19"/>
        </w:rPr>
        <w:t>Engineered 3 Power BI reports within the FTBA project’s reporting pod, architecting customer-data visualizations and validating visual-layer outputs against SQL Server for accuracy.</w:t>
      </w:r>
    </w:p>
    <w:p>
      <w:pPr>
        <w:pStyle w:val="ListBullet"/>
      </w:pPr>
      <w:r>
        <w:rPr>
          <w:sz w:val="19"/>
        </w:rPr>
        <w:t>Architected REF Agent, a low-code conversational solution built on Copilot Studio and Power Automate, orchestrating automated workflows triggered by real-time user interactions on Microsoft Teams.</w:t>
      </w:r>
    </w:p>
    <w:p>
      <w:pPr>
        <w:pStyle w:val="ListBullet"/>
      </w:pPr>
      <w:r>
        <w:rPr>
          <w:sz w:val="19"/>
        </w:rPr>
        <w:t>Completed advanced training in multi-agent system design using LangChain and LangGraph, engineering a proof-of-concept for multi-level agent orchestration.</w:t>
      </w:r>
    </w:p>
    <w:p>
      <w:pPr>
        <w:pStyle w:val="ListBullet"/>
      </w:pPr>
      <w:r>
        <w:rPr>
          <w:sz w:val="19"/>
        </w:rPr>
        <w:t>Spearheaded development of a reporting agent for the Executive Sponsorship Survey initiative, integrating Copilot Studio, Power Automate, and Power BI to deliver insights sourced from an enterprise semantic model.</w:t>
      </w:r>
    </w:p>
    <w:p>
      <w:pPr>
        <w:pStyle w:val="ListBullet"/>
      </w:pPr>
      <w:r>
        <w:rPr>
          <w:sz w:val="19"/>
        </w:rPr>
        <w:t>Pursuing specialized Snowflake training, culminating in a capstone project demonstrating applied proficiency in cloud data warehousing and engineering.</w:t>
      </w:r>
    </w:p>
    <w:p>
      <w:r>
        <w:rPr>
          <w:b/>
          <w:sz w:val="20"/>
        </w:rPr>
        <w:t>Grasim Industries Limited (Aditya Birla Group) – IT Intern (June 2024 – July 2024)</w:t>
      </w:r>
    </w:p>
    <w:p>
      <w:pPr>
        <w:pStyle w:val="ListBullet"/>
      </w:pPr>
      <w:r>
        <w:rPr>
          <w:sz w:val="19"/>
        </w:rPr>
        <w:t>Assisted senior IT engineers in monitoring SAP FM and SAP MM modules, ensuring smooth system operation and data integrity.</w:t>
      </w:r>
    </w:p>
    <w:p>
      <w:pPr>
        <w:pStyle w:val="ListBullet"/>
      </w:pPr>
      <w:r>
        <w:rPr>
          <w:sz w:val="19"/>
        </w:rPr>
        <w:t>Supported rollout and training of SAP ERP to employees, facilitating seamless ERP integration across the organisation.</w:t>
      </w:r>
    </w:p>
    <w:p>
      <w:r>
        <w:rPr>
          <w:b/>
          <w:color w:val="0F172A"/>
          <w:sz w:val="22"/>
        </w:rPr>
        <w:t>PROJECTS</w:t>
      </w:r>
    </w:p>
    <w:p>
      <w:r>
        <w:rPr>
          <w:b/>
          <w:sz w:val="20"/>
        </w:rPr>
        <w:t>Executive Sponsorship Survey – Reporting Agent | Copilot Studio, Power Automate, Power BI</w:t>
      </w:r>
    </w:p>
    <w:p>
      <w:pPr>
        <w:pStyle w:val="ListBullet"/>
      </w:pPr>
      <w:r>
        <w:rPr>
          <w:sz w:val="19"/>
        </w:rPr>
        <w:t>Built and deployed a reporting agent for the Executive Sponsorship Survey initiative using Microsoft Copilot Studio and Power Automate, automating workflows and reducing manual effort.</w:t>
      </w:r>
    </w:p>
    <w:p>
      <w:pPr>
        <w:pStyle w:val="ListBullet"/>
      </w:pPr>
      <w:r>
        <w:rPr>
          <w:sz w:val="19"/>
        </w:rPr>
        <w:t>Integrated data from an enterprise semantic model with Power BI, enabling reliable, data-driven survey reporting and improving consistency across reporting outputs.</w:t>
      </w:r>
    </w:p>
    <w:p>
      <w:pPr>
        <w:pStyle w:val="ListBullet"/>
      </w:pPr>
      <w:r>
        <w:rPr>
          <w:sz w:val="19"/>
        </w:rPr>
        <w:t>Optimized the reporting workflow by automating repetitive data and reporting tasks, enabling stakeholders to access survey insights more efficiently.</w:t>
      </w:r>
    </w:p>
    <w:p>
      <w:r>
        <w:rPr>
          <w:b/>
          <w:sz w:val="20"/>
        </w:rPr>
        <w:t>UrbanMart – Omnichannel Retail Intelligence Platform | Snowflake, SQL, SnowSQL, Cortex AI</w:t>
      </w:r>
    </w:p>
    <w:p>
      <w:pPr>
        <w:pStyle w:val="ListBullet"/>
      </w:pPr>
      <w:r>
        <w:rPr>
          <w:sz w:val="19"/>
        </w:rPr>
        <w:t>Built an end-to-end omnichannel retail analytics platform in Snowflake, integrating orders, products, inventory snapshots, and semi-structured customer clickstream data across store, web, and mobile channels.</w:t>
      </w:r>
    </w:p>
    <w:p>
      <w:pPr>
        <w:pStyle w:val="ListBullet"/>
      </w:pPr>
      <w:r>
        <w:rPr>
          <w:sz w:val="19"/>
        </w:rPr>
        <w:t>Designed a layered data architecture with dedicated ingestion, transformation, and analytics zones, implementing data loading, validation, JSON parsing, and enriched analytical datasets for cross-channel reporting.</w:t>
      </w:r>
    </w:p>
    <w:p>
      <w:pPr>
        <w:pStyle w:val="ListBullet"/>
      </w:pPr>
      <w:r>
        <w:rPr>
          <w:sz w:val="19"/>
        </w:rPr>
        <w:t>Implemented Snowflake capabilities including Time Travel, zero-copy cloning, secure data sharing, RBAC, dynamic data masking, network policies, and performance optimization to improve data governance, recovery, and platform efficiency.</w:t>
      </w:r>
    </w:p>
    <w:p>
      <w:pPr>
        <w:pStyle w:val="ListBullet"/>
      </w:pPr>
      <w:r>
        <w:rPr>
          <w:sz w:val="19"/>
        </w:rPr>
        <w:t>Developed analytics and executive reporting solutions covering sales performance, inventory health, delivery metrics, customer behavior, and AI-powered insights using Snowflake Cortex, supporting faster and more data-driven business decisions.</w:t>
      </w:r>
    </w:p>
    <w:p>
      <w:r>
        <w:rPr>
          <w:b/>
          <w:color w:val="0F172A"/>
          <w:sz w:val="22"/>
        </w:rPr>
        <w:t>EDUCATION</w:t>
      </w:r>
    </w:p>
    <w:p>
      <w:r>
        <w:rPr>
          <w:b/>
          <w:sz w:val="20"/>
        </w:rPr>
        <w:t>Lovely Professional University — Bachelor of Technology – Computer Science and Engineering | CGPA: 7.69 (2022 – 2026)</w:t>
      </w:r>
    </w:p>
    <w:p>
      <w:r>
        <w:rPr>
          <w:b/>
          <w:color w:val="0F172A"/>
          <w:sz w:val="22"/>
        </w:rPr>
        <w:t>TECHNICAL SKILLS</w:t>
      </w:r>
    </w:p>
    <w:p>
      <w:r>
        <w:rPr>
          <w:b/>
          <w:sz w:val="19"/>
        </w:rPr>
        <w:t xml:space="preserve">Languages: </w:t>
      </w:r>
      <w:r>
        <w:rPr>
          <w:sz w:val="19"/>
        </w:rPr>
        <w:t>Python, SQL, C, C++, Java, R, JavaScript, TypeScript</w:t>
      </w:r>
    </w:p>
    <w:p>
      <w:r>
        <w:rPr>
          <w:b/>
          <w:sz w:val="19"/>
        </w:rPr>
        <w:t xml:space="preserve">AI/ML &amp; Data Science: </w:t>
      </w:r>
      <w:r>
        <w:rPr>
          <w:sz w:val="19"/>
        </w:rPr>
        <w:t>Machine Learning, Deep Learning, Predictive Analytics, PyTorch, spaCy, Pandas, NumPy, CNNs</w:t>
      </w:r>
    </w:p>
    <w:p>
      <w:r>
        <w:rPr>
          <w:b/>
          <w:sz w:val="19"/>
        </w:rPr>
        <w:t xml:space="preserve">Generative &amp; Agentic AI: </w:t>
      </w:r>
      <w:r>
        <w:rPr>
          <w:sz w:val="19"/>
        </w:rPr>
        <w:t>LLMs, RAG, LangChain, LangGraph, Semantic Kernel, Microsoft Agent Framework, MCP, Vector Search, Prompt Engineering</w:t>
      </w:r>
    </w:p>
    <w:p>
      <w:r>
        <w:rPr>
          <w:b/>
          <w:sz w:val="19"/>
        </w:rPr>
        <w:t xml:space="preserve">Frameworks &amp; Web: </w:t>
      </w:r>
      <w:r>
        <w:rPr>
          <w:sz w:val="19"/>
        </w:rPr>
        <w:t>FastAPI, Django, React, Next.js, Angular, REST APIs, Tailwind CSS</w:t>
      </w:r>
    </w:p>
    <w:p>
      <w:r>
        <w:rPr>
          <w:b/>
          <w:sz w:val="19"/>
        </w:rPr>
        <w:t xml:space="preserve">Cloud &amp; Platforms: </w:t>
      </w:r>
      <w:r>
        <w:rPr>
          <w:sz w:val="19"/>
        </w:rPr>
        <w:t>Microsoft Azure, Azure AI, Microsoft Fabric, Power Platform (Power Apps, Power Automate, Copilot Studio), Docker, Git/GitHub</w:t>
      </w:r>
    </w:p>
    <w:p>
      <w:r>
        <w:rPr>
          <w:b/>
          <w:sz w:val="19"/>
        </w:rPr>
        <w:t xml:space="preserve">Databases &amp; Analytics: </w:t>
      </w:r>
      <w:r>
        <w:rPr>
          <w:sz w:val="19"/>
        </w:rPr>
        <w:t>PostgreSQL, pgvector, Supabase, SQL Server, MySQL, Snowflake, Apache Hadoop, Hive, Power BI, Tableau</w:t>
      </w:r>
    </w:p>
    <w:p>
      <w:r>
        <w:rPr>
          <w:b/>
          <w:color w:val="0F172A"/>
          <w:sz w:val="22"/>
        </w:rPr>
        <w:t>CERTIFICATIONS</w:t>
      </w:r>
    </w:p>
    <w:p>
      <w:r>
        <w:rPr>
          <w:sz w:val="19"/>
        </w:rPr>
        <w:t>Cloud Computing – IIT Kharagpur | Full Stack Web Development Using MERN – Cipher Schools | AI Agent Builder Associate – Microsoft | Introduction to Hardware and Operating Systems – Coursera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