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86CF4" w14:textId="3771C49A" w:rsidR="00D35C5E" w:rsidRPr="003A3714" w:rsidRDefault="00D35C5E" w:rsidP="00EC4676">
      <w:pPr>
        <w:spacing w:after="0" w:line="360" w:lineRule="auto"/>
        <w:jc w:val="center"/>
        <w:rPr>
          <w:rFonts w:ascii="Times New Roman" w:hAnsi="Times New Roman" w:cs="Times New Roman"/>
          <w:b/>
          <w:bCs/>
          <w:sz w:val="28"/>
          <w:szCs w:val="28"/>
        </w:rPr>
      </w:pPr>
      <w:bookmarkStart w:id="0" w:name="_Hlk229504031"/>
      <w:bookmarkEnd w:id="0"/>
      <w:r w:rsidRPr="003A3714">
        <w:rPr>
          <w:rFonts w:ascii="Times New Roman" w:hAnsi="Times New Roman" w:cs="Times New Roman"/>
          <w:b/>
          <w:bCs/>
          <w:sz w:val="28"/>
          <w:szCs w:val="28"/>
        </w:rPr>
        <w:t xml:space="preserve">B.Tech. Project </w:t>
      </w:r>
    </w:p>
    <w:p w14:paraId="307DE117" w14:textId="3350F15E" w:rsidR="007C61C6" w:rsidRPr="003A3714" w:rsidRDefault="00D35C5E" w:rsidP="00EC4676">
      <w:pPr>
        <w:spacing w:after="0" w:line="360" w:lineRule="auto"/>
        <w:jc w:val="center"/>
        <w:rPr>
          <w:rFonts w:ascii="Times New Roman" w:hAnsi="Times New Roman" w:cs="Times New Roman"/>
          <w:b/>
          <w:bCs/>
          <w:sz w:val="28"/>
          <w:szCs w:val="28"/>
        </w:rPr>
      </w:pPr>
      <w:r w:rsidRPr="003A3714">
        <w:rPr>
          <w:rFonts w:ascii="Times New Roman" w:hAnsi="Times New Roman" w:cs="Times New Roman"/>
          <w:b/>
          <w:bCs/>
          <w:sz w:val="28"/>
          <w:szCs w:val="28"/>
        </w:rPr>
        <w:t>On</w:t>
      </w:r>
    </w:p>
    <w:p w14:paraId="41A05235" w14:textId="77777777" w:rsidR="006053B3" w:rsidRPr="003A3714" w:rsidRDefault="00CF5372" w:rsidP="00EC4676">
      <w:pPr>
        <w:spacing w:after="0" w:line="360" w:lineRule="auto"/>
        <w:jc w:val="center"/>
        <w:rPr>
          <w:rFonts w:ascii="Times New Roman" w:hAnsi="Times New Roman" w:cs="Times New Roman"/>
          <w:b/>
          <w:bCs/>
          <w:sz w:val="32"/>
          <w:szCs w:val="32"/>
        </w:rPr>
      </w:pPr>
      <w:r w:rsidRPr="003A3714">
        <w:rPr>
          <w:rFonts w:ascii="Times New Roman" w:hAnsi="Times New Roman" w:cs="Times New Roman"/>
          <w:b/>
          <w:bCs/>
          <w:sz w:val="32"/>
          <w:szCs w:val="32"/>
        </w:rPr>
        <w:t>PNEUMONIA DISEASE DETECTION USING CHEST</w:t>
      </w:r>
    </w:p>
    <w:p w14:paraId="03EE4826" w14:textId="5B680BFA" w:rsidR="00D35C5E" w:rsidRPr="003A3714" w:rsidRDefault="00CF5372" w:rsidP="00EC4676">
      <w:pPr>
        <w:spacing w:after="0" w:line="360" w:lineRule="auto"/>
        <w:jc w:val="center"/>
        <w:rPr>
          <w:rFonts w:ascii="Times New Roman" w:hAnsi="Times New Roman" w:cs="Times New Roman"/>
          <w:b/>
          <w:bCs/>
          <w:sz w:val="32"/>
          <w:szCs w:val="32"/>
        </w:rPr>
      </w:pPr>
      <w:r w:rsidRPr="003A3714">
        <w:rPr>
          <w:rFonts w:ascii="Times New Roman" w:hAnsi="Times New Roman" w:cs="Times New Roman"/>
          <w:b/>
          <w:bCs/>
          <w:sz w:val="32"/>
          <w:szCs w:val="32"/>
        </w:rPr>
        <w:t xml:space="preserve"> X-RAYS THROUGH MACHINE LEARNING</w:t>
      </w:r>
    </w:p>
    <w:p w14:paraId="034ECFFF" w14:textId="77777777" w:rsidR="00481609" w:rsidRPr="003A3714" w:rsidRDefault="00481609" w:rsidP="00EC4676">
      <w:pPr>
        <w:spacing w:after="0" w:line="360" w:lineRule="auto"/>
        <w:jc w:val="center"/>
        <w:rPr>
          <w:rFonts w:ascii="Times New Roman" w:hAnsi="Times New Roman" w:cs="Times New Roman"/>
          <w:b/>
          <w:bCs/>
          <w:sz w:val="32"/>
          <w:szCs w:val="32"/>
        </w:rPr>
      </w:pPr>
    </w:p>
    <w:p w14:paraId="5C6C0FAB" w14:textId="77777777" w:rsidR="00CF5372" w:rsidRPr="003A3714" w:rsidRDefault="00D35C5E" w:rsidP="00EC4676">
      <w:pPr>
        <w:tabs>
          <w:tab w:val="left" w:pos="4488"/>
        </w:tabs>
        <w:spacing w:after="0" w:line="360" w:lineRule="auto"/>
        <w:jc w:val="center"/>
        <w:rPr>
          <w:rFonts w:ascii="Times New Roman" w:hAnsi="Times New Roman" w:cs="Times New Roman"/>
          <w:b/>
          <w:bCs/>
          <w:sz w:val="28"/>
          <w:szCs w:val="28"/>
          <w:lang w:val="en-US"/>
        </w:rPr>
      </w:pPr>
      <w:r w:rsidRPr="003A3714">
        <w:rPr>
          <w:rFonts w:ascii="Times New Roman" w:hAnsi="Times New Roman" w:cs="Times New Roman"/>
          <w:b/>
          <w:bCs/>
          <w:sz w:val="28"/>
          <w:szCs w:val="28"/>
          <w:lang w:val="en-US"/>
        </w:rPr>
        <w:t>Report submitted in partial fulfillment of the requirements for the</w:t>
      </w:r>
    </w:p>
    <w:p w14:paraId="64257EC9" w14:textId="3A7C0377" w:rsidR="00D35C5E" w:rsidRPr="003A3714" w:rsidRDefault="00D35C5E" w:rsidP="00EC4676">
      <w:pPr>
        <w:tabs>
          <w:tab w:val="left" w:pos="4488"/>
        </w:tabs>
        <w:spacing w:after="0" w:line="360" w:lineRule="auto"/>
        <w:jc w:val="center"/>
        <w:rPr>
          <w:rFonts w:ascii="Times New Roman" w:hAnsi="Times New Roman" w:cs="Times New Roman"/>
          <w:b/>
          <w:bCs/>
          <w:sz w:val="28"/>
          <w:szCs w:val="28"/>
          <w:lang w:val="en-US"/>
        </w:rPr>
      </w:pPr>
      <w:r w:rsidRPr="003A3714">
        <w:rPr>
          <w:rFonts w:ascii="Times New Roman" w:hAnsi="Times New Roman" w:cs="Times New Roman"/>
          <w:b/>
          <w:bCs/>
          <w:sz w:val="28"/>
          <w:szCs w:val="28"/>
          <w:lang w:val="en-US"/>
        </w:rPr>
        <w:t xml:space="preserve"> B.Tech</w:t>
      </w:r>
      <w:r w:rsidR="00CF5372" w:rsidRPr="003A3714">
        <w:rPr>
          <w:rFonts w:ascii="Times New Roman" w:hAnsi="Times New Roman" w:cs="Times New Roman"/>
          <w:b/>
          <w:bCs/>
          <w:sz w:val="28"/>
          <w:szCs w:val="28"/>
          <w:lang w:val="en-US"/>
        </w:rPr>
        <w:t>.</w:t>
      </w:r>
      <w:r w:rsidRPr="003A3714">
        <w:rPr>
          <w:rFonts w:ascii="Times New Roman" w:hAnsi="Times New Roman" w:cs="Times New Roman"/>
          <w:b/>
          <w:bCs/>
          <w:sz w:val="28"/>
          <w:szCs w:val="28"/>
          <w:lang w:val="en-US"/>
        </w:rPr>
        <w:t xml:space="preserve"> degree in Instrumentation and Control Engineering</w:t>
      </w:r>
    </w:p>
    <w:p w14:paraId="30EBF3EB" w14:textId="1DC40486" w:rsidR="00D35C5E" w:rsidRPr="003A3714" w:rsidRDefault="00D35C5E" w:rsidP="00EC4676">
      <w:pPr>
        <w:spacing w:after="0" w:line="360" w:lineRule="auto"/>
        <w:jc w:val="center"/>
        <w:rPr>
          <w:rFonts w:ascii="Times New Roman" w:hAnsi="Times New Roman" w:cs="Times New Roman"/>
          <w:sz w:val="32"/>
          <w:szCs w:val="32"/>
        </w:rPr>
      </w:pPr>
      <w:r w:rsidRPr="003A3714">
        <w:rPr>
          <w:rFonts w:ascii="Times New Roman" w:hAnsi="Times New Roman" w:cs="Times New Roman"/>
          <w:sz w:val="32"/>
          <w:szCs w:val="32"/>
        </w:rPr>
        <w:t>By</w:t>
      </w:r>
    </w:p>
    <w:p w14:paraId="4B8D2BE6" w14:textId="1234CCD9" w:rsidR="00D35C5E" w:rsidRPr="003A3714" w:rsidRDefault="00154A30" w:rsidP="00EC4676">
      <w:pPr>
        <w:spacing w:after="0" w:line="360" w:lineRule="auto"/>
        <w:rPr>
          <w:rFonts w:ascii="Times New Roman" w:hAnsi="Times New Roman" w:cs="Times New Roman"/>
          <w:b/>
          <w:bCs/>
          <w:sz w:val="32"/>
          <w:szCs w:val="32"/>
        </w:rPr>
      </w:pPr>
      <w:r w:rsidRPr="003A3714">
        <w:rPr>
          <w:rFonts w:ascii="Times New Roman" w:hAnsi="Times New Roman" w:cs="Times New Roman"/>
          <w:b/>
          <w:bCs/>
          <w:sz w:val="32"/>
          <w:szCs w:val="32"/>
        </w:rPr>
        <w:t xml:space="preserve">    </w:t>
      </w:r>
      <w:r w:rsidR="00E224E5" w:rsidRPr="003A3714">
        <w:rPr>
          <w:rFonts w:ascii="Times New Roman" w:hAnsi="Times New Roman" w:cs="Times New Roman"/>
          <w:b/>
          <w:bCs/>
          <w:sz w:val="32"/>
          <w:szCs w:val="32"/>
        </w:rPr>
        <w:t xml:space="preserve">              </w:t>
      </w:r>
      <w:r w:rsidR="00D35C5E" w:rsidRPr="003A3714">
        <w:rPr>
          <w:rFonts w:ascii="Times New Roman" w:hAnsi="Times New Roman" w:cs="Times New Roman"/>
          <w:b/>
          <w:bCs/>
          <w:sz w:val="32"/>
          <w:szCs w:val="32"/>
        </w:rPr>
        <w:t xml:space="preserve">Name of the Student                          </w:t>
      </w:r>
      <w:r w:rsidRPr="003A3714">
        <w:rPr>
          <w:rFonts w:ascii="Times New Roman" w:hAnsi="Times New Roman" w:cs="Times New Roman"/>
          <w:b/>
          <w:bCs/>
          <w:sz w:val="32"/>
          <w:szCs w:val="32"/>
        </w:rPr>
        <w:t xml:space="preserve">  </w:t>
      </w:r>
      <w:r w:rsidR="00E224E5" w:rsidRPr="003A3714">
        <w:rPr>
          <w:rFonts w:ascii="Times New Roman" w:hAnsi="Times New Roman" w:cs="Times New Roman"/>
          <w:b/>
          <w:bCs/>
          <w:sz w:val="32"/>
          <w:szCs w:val="32"/>
        </w:rPr>
        <w:t xml:space="preserve">  </w:t>
      </w:r>
      <w:r w:rsidR="00D35C5E" w:rsidRPr="003A3714">
        <w:rPr>
          <w:rFonts w:ascii="Times New Roman" w:hAnsi="Times New Roman" w:cs="Times New Roman"/>
          <w:b/>
          <w:bCs/>
          <w:sz w:val="32"/>
          <w:szCs w:val="32"/>
        </w:rPr>
        <w:t>Roll No.</w:t>
      </w:r>
    </w:p>
    <w:p w14:paraId="7A37E3DA" w14:textId="04F8A604" w:rsidR="007C61C6" w:rsidRPr="003A3714" w:rsidRDefault="009F07B3" w:rsidP="009F07B3">
      <w:pPr>
        <w:spacing w:after="0" w:line="240" w:lineRule="auto"/>
        <w:rPr>
          <w:rFonts w:ascii="Times New Roman" w:hAnsi="Times New Roman" w:cs="Times New Roman"/>
          <w:b/>
          <w:bCs/>
          <w:sz w:val="32"/>
          <w:szCs w:val="32"/>
        </w:rPr>
      </w:pPr>
      <w:r w:rsidRPr="003A3714">
        <w:rPr>
          <w:rFonts w:ascii="Times New Roman" w:hAnsi="Times New Roman" w:cs="Times New Roman"/>
          <w:sz w:val="32"/>
          <w:szCs w:val="32"/>
        </w:rPr>
        <w:t xml:space="preserve">                       </w:t>
      </w:r>
      <w:r w:rsidR="00E224E5" w:rsidRPr="003A3714">
        <w:rPr>
          <w:rFonts w:ascii="Times New Roman" w:hAnsi="Times New Roman" w:cs="Times New Roman"/>
          <w:sz w:val="32"/>
          <w:szCs w:val="32"/>
        </w:rPr>
        <w:t>Vivek Nainwal</w:t>
      </w:r>
      <w:r w:rsidR="00D35C5E" w:rsidRPr="003A3714">
        <w:rPr>
          <w:rFonts w:ascii="Times New Roman" w:hAnsi="Times New Roman" w:cs="Times New Roman"/>
          <w:sz w:val="32"/>
          <w:szCs w:val="32"/>
        </w:rPr>
        <w:t xml:space="preserve">                  </w:t>
      </w:r>
      <w:r w:rsidR="00154A30" w:rsidRPr="003A3714">
        <w:rPr>
          <w:rFonts w:ascii="Times New Roman" w:hAnsi="Times New Roman" w:cs="Times New Roman"/>
          <w:sz w:val="32"/>
          <w:szCs w:val="32"/>
        </w:rPr>
        <w:t xml:space="preserve">   </w:t>
      </w:r>
      <w:r w:rsidR="00D35C5E" w:rsidRPr="003A3714">
        <w:rPr>
          <w:rFonts w:ascii="Times New Roman" w:hAnsi="Times New Roman" w:cs="Times New Roman"/>
          <w:sz w:val="32"/>
          <w:szCs w:val="32"/>
        </w:rPr>
        <w:t xml:space="preserve">        </w:t>
      </w:r>
      <w:r w:rsidRPr="003A3714">
        <w:rPr>
          <w:rFonts w:ascii="Times New Roman" w:hAnsi="Times New Roman" w:cs="Times New Roman"/>
          <w:sz w:val="32"/>
          <w:szCs w:val="32"/>
        </w:rPr>
        <w:t xml:space="preserve">  (2022UIC3547)</w:t>
      </w:r>
    </w:p>
    <w:p w14:paraId="5493B726" w14:textId="7B2835DF" w:rsidR="007C61C6" w:rsidRPr="003A3714" w:rsidRDefault="009F07B3" w:rsidP="009F07B3">
      <w:pPr>
        <w:spacing w:after="0" w:line="240" w:lineRule="auto"/>
        <w:rPr>
          <w:rFonts w:ascii="Times New Roman" w:hAnsi="Times New Roman" w:cs="Times New Roman"/>
          <w:sz w:val="32"/>
          <w:szCs w:val="32"/>
        </w:rPr>
      </w:pPr>
      <w:r w:rsidRPr="003A3714">
        <w:rPr>
          <w:rFonts w:ascii="Times New Roman" w:hAnsi="Times New Roman" w:cs="Times New Roman"/>
          <w:sz w:val="32"/>
          <w:szCs w:val="32"/>
        </w:rPr>
        <w:t xml:space="preserve">                         </w:t>
      </w:r>
      <w:r w:rsidR="00E224E5" w:rsidRPr="003A3714">
        <w:rPr>
          <w:rFonts w:ascii="Times New Roman" w:hAnsi="Times New Roman" w:cs="Times New Roman"/>
          <w:sz w:val="32"/>
          <w:szCs w:val="32"/>
        </w:rPr>
        <w:t xml:space="preserve">Mohan Lal       </w:t>
      </w:r>
      <w:r w:rsidRPr="003A3714">
        <w:rPr>
          <w:rFonts w:ascii="Times New Roman" w:hAnsi="Times New Roman" w:cs="Times New Roman"/>
          <w:sz w:val="32"/>
          <w:szCs w:val="32"/>
        </w:rPr>
        <w:t xml:space="preserve"> </w:t>
      </w:r>
      <w:r w:rsidR="00E224E5" w:rsidRPr="003A3714">
        <w:rPr>
          <w:rFonts w:ascii="Times New Roman" w:hAnsi="Times New Roman" w:cs="Times New Roman"/>
          <w:sz w:val="32"/>
          <w:szCs w:val="32"/>
        </w:rPr>
        <w:t xml:space="preserve">                        </w:t>
      </w:r>
      <w:r w:rsidRPr="003A3714">
        <w:rPr>
          <w:rFonts w:ascii="Times New Roman" w:hAnsi="Times New Roman" w:cs="Times New Roman"/>
          <w:sz w:val="32"/>
          <w:szCs w:val="32"/>
        </w:rPr>
        <w:t xml:space="preserve">  </w:t>
      </w:r>
      <w:r w:rsidR="00E224E5" w:rsidRPr="003A3714">
        <w:rPr>
          <w:rFonts w:ascii="Times New Roman" w:hAnsi="Times New Roman" w:cs="Times New Roman"/>
          <w:sz w:val="32"/>
          <w:szCs w:val="32"/>
        </w:rPr>
        <w:t xml:space="preserve"> </w:t>
      </w:r>
      <w:r w:rsidRPr="003A3714">
        <w:rPr>
          <w:rFonts w:ascii="Times New Roman" w:hAnsi="Times New Roman" w:cs="Times New Roman"/>
          <w:sz w:val="32"/>
          <w:szCs w:val="32"/>
        </w:rPr>
        <w:t>(2022UIC3566)</w:t>
      </w:r>
    </w:p>
    <w:p w14:paraId="735726DA" w14:textId="4FE45E9A" w:rsidR="00D35C5E" w:rsidRPr="003A3714" w:rsidRDefault="009F07B3" w:rsidP="009F07B3">
      <w:pPr>
        <w:spacing w:after="0" w:line="240" w:lineRule="auto"/>
        <w:rPr>
          <w:rFonts w:ascii="Times New Roman" w:hAnsi="Times New Roman" w:cs="Times New Roman"/>
          <w:sz w:val="32"/>
          <w:szCs w:val="32"/>
        </w:rPr>
      </w:pPr>
      <w:r w:rsidRPr="003A3714">
        <w:rPr>
          <w:rFonts w:ascii="Times New Roman" w:hAnsi="Times New Roman" w:cs="Times New Roman"/>
          <w:sz w:val="32"/>
          <w:szCs w:val="32"/>
        </w:rPr>
        <w:t xml:space="preserve">                        </w:t>
      </w:r>
      <w:r w:rsidR="00D35C5E" w:rsidRPr="003A3714">
        <w:rPr>
          <w:rFonts w:ascii="Times New Roman" w:hAnsi="Times New Roman" w:cs="Times New Roman"/>
          <w:sz w:val="32"/>
          <w:szCs w:val="32"/>
        </w:rPr>
        <w:t xml:space="preserve">Tushar Kumar          </w:t>
      </w:r>
      <w:r w:rsidR="00154A30" w:rsidRPr="003A3714">
        <w:rPr>
          <w:rFonts w:ascii="Times New Roman" w:hAnsi="Times New Roman" w:cs="Times New Roman"/>
          <w:sz w:val="32"/>
          <w:szCs w:val="32"/>
        </w:rPr>
        <w:t xml:space="preserve">  </w:t>
      </w:r>
      <w:r w:rsidR="00D35C5E" w:rsidRPr="003A3714">
        <w:rPr>
          <w:rFonts w:ascii="Times New Roman" w:hAnsi="Times New Roman" w:cs="Times New Roman"/>
          <w:sz w:val="32"/>
          <w:szCs w:val="32"/>
        </w:rPr>
        <w:t xml:space="preserve">      </w:t>
      </w:r>
      <w:r w:rsidRPr="003A3714">
        <w:rPr>
          <w:rFonts w:ascii="Times New Roman" w:hAnsi="Times New Roman" w:cs="Times New Roman"/>
          <w:sz w:val="32"/>
          <w:szCs w:val="32"/>
        </w:rPr>
        <w:t xml:space="preserve">             (2022UIC3515)</w:t>
      </w:r>
    </w:p>
    <w:p w14:paraId="040CAA79" w14:textId="7B8246D5" w:rsidR="00CF5372" w:rsidRPr="003A3714" w:rsidRDefault="009F07B3" w:rsidP="009F07B3">
      <w:pPr>
        <w:spacing w:after="0" w:line="240" w:lineRule="auto"/>
        <w:rPr>
          <w:rFonts w:ascii="Times New Roman" w:hAnsi="Times New Roman" w:cs="Times New Roman"/>
          <w:sz w:val="32"/>
          <w:szCs w:val="32"/>
        </w:rPr>
      </w:pPr>
      <w:r w:rsidRPr="003A3714">
        <w:rPr>
          <w:rFonts w:ascii="Times New Roman" w:hAnsi="Times New Roman" w:cs="Times New Roman"/>
          <w:sz w:val="32"/>
          <w:szCs w:val="32"/>
        </w:rPr>
        <w:t xml:space="preserve">                     </w:t>
      </w:r>
      <w:r w:rsidR="00D35C5E" w:rsidRPr="003A3714">
        <w:rPr>
          <w:rFonts w:ascii="Times New Roman" w:hAnsi="Times New Roman" w:cs="Times New Roman"/>
          <w:sz w:val="32"/>
          <w:szCs w:val="32"/>
        </w:rPr>
        <w:t xml:space="preserve">Karan Chaudhary                          </w:t>
      </w:r>
      <w:r w:rsidRPr="003A3714">
        <w:rPr>
          <w:rFonts w:ascii="Times New Roman" w:hAnsi="Times New Roman" w:cs="Times New Roman"/>
          <w:sz w:val="32"/>
          <w:szCs w:val="32"/>
        </w:rPr>
        <w:t xml:space="preserve">   (2022UIC3569)</w:t>
      </w:r>
    </w:p>
    <w:p w14:paraId="122ECD94" w14:textId="77777777" w:rsidR="00481609" w:rsidRPr="003A3714" w:rsidRDefault="00481609" w:rsidP="009F07B3">
      <w:pPr>
        <w:spacing w:after="0" w:line="240" w:lineRule="auto"/>
        <w:jc w:val="center"/>
        <w:rPr>
          <w:rFonts w:ascii="Times New Roman" w:hAnsi="Times New Roman" w:cs="Times New Roman"/>
          <w:sz w:val="32"/>
          <w:szCs w:val="32"/>
        </w:rPr>
      </w:pPr>
    </w:p>
    <w:p w14:paraId="0827A88E" w14:textId="018E0D3B" w:rsidR="00154A30" w:rsidRPr="003A3714" w:rsidRDefault="00154A30" w:rsidP="00481609">
      <w:pPr>
        <w:spacing w:after="0" w:line="240" w:lineRule="auto"/>
        <w:jc w:val="center"/>
        <w:rPr>
          <w:rFonts w:ascii="Times New Roman" w:hAnsi="Times New Roman" w:cs="Times New Roman"/>
          <w:b/>
          <w:bCs/>
          <w:sz w:val="28"/>
          <w:szCs w:val="28"/>
        </w:rPr>
      </w:pPr>
      <w:r w:rsidRPr="003A3714">
        <w:rPr>
          <w:rFonts w:ascii="Times New Roman" w:hAnsi="Times New Roman" w:cs="Times New Roman"/>
          <w:b/>
          <w:bCs/>
          <w:sz w:val="28"/>
          <w:szCs w:val="28"/>
        </w:rPr>
        <w:t>Under the Supervision</w:t>
      </w:r>
    </w:p>
    <w:p w14:paraId="7479F439" w14:textId="15A3575B" w:rsidR="00154A30" w:rsidRPr="003A3714" w:rsidRDefault="00154A30" w:rsidP="00481609">
      <w:pPr>
        <w:spacing w:after="0" w:line="240" w:lineRule="auto"/>
        <w:jc w:val="center"/>
        <w:rPr>
          <w:rFonts w:ascii="Times New Roman" w:hAnsi="Times New Roman" w:cs="Times New Roman"/>
          <w:b/>
          <w:bCs/>
          <w:sz w:val="28"/>
          <w:szCs w:val="28"/>
        </w:rPr>
      </w:pPr>
      <w:r w:rsidRPr="003A3714">
        <w:rPr>
          <w:rFonts w:ascii="Times New Roman" w:hAnsi="Times New Roman" w:cs="Times New Roman"/>
          <w:b/>
          <w:bCs/>
          <w:sz w:val="28"/>
          <w:szCs w:val="28"/>
        </w:rPr>
        <w:t>Of</w:t>
      </w:r>
    </w:p>
    <w:p w14:paraId="4B6B5B24" w14:textId="419E4EA0" w:rsidR="007C61C6" w:rsidRPr="003A3714" w:rsidRDefault="00154A30" w:rsidP="00481609">
      <w:pPr>
        <w:spacing w:after="0" w:line="240" w:lineRule="auto"/>
        <w:jc w:val="center"/>
        <w:rPr>
          <w:rFonts w:ascii="Times New Roman" w:hAnsi="Times New Roman" w:cs="Times New Roman"/>
          <w:b/>
          <w:bCs/>
          <w:sz w:val="32"/>
          <w:szCs w:val="32"/>
        </w:rPr>
      </w:pPr>
      <w:r w:rsidRPr="003A3714">
        <w:rPr>
          <w:rFonts w:ascii="Times New Roman" w:hAnsi="Times New Roman" w:cs="Times New Roman"/>
          <w:b/>
          <w:bCs/>
          <w:sz w:val="32"/>
          <w:szCs w:val="32"/>
        </w:rPr>
        <w:t>(</w:t>
      </w:r>
      <w:r w:rsidR="00403DE9" w:rsidRPr="003A3714">
        <w:rPr>
          <w:rFonts w:ascii="Times New Roman" w:hAnsi="Times New Roman" w:cs="Times New Roman"/>
          <w:b/>
          <w:bCs/>
          <w:sz w:val="32"/>
          <w:szCs w:val="32"/>
        </w:rPr>
        <w:t>Prof. Rajneesh Sharma</w:t>
      </w:r>
      <w:r w:rsidRPr="003A3714">
        <w:rPr>
          <w:rFonts w:ascii="Times New Roman" w:hAnsi="Times New Roman" w:cs="Times New Roman"/>
          <w:b/>
          <w:bCs/>
          <w:sz w:val="32"/>
          <w:szCs w:val="32"/>
        </w:rPr>
        <w:t>)</w:t>
      </w:r>
    </w:p>
    <w:p w14:paraId="06A771A0" w14:textId="0640DB66" w:rsidR="007C61C6" w:rsidRPr="003A3714" w:rsidRDefault="00CF5372" w:rsidP="00EC4676">
      <w:pPr>
        <w:spacing w:after="0" w:line="360" w:lineRule="auto"/>
        <w:rPr>
          <w:rFonts w:ascii="Times New Roman" w:hAnsi="Times New Roman" w:cs="Times New Roman"/>
          <w:b/>
          <w:bCs/>
          <w:sz w:val="28"/>
          <w:szCs w:val="28"/>
        </w:rPr>
      </w:pPr>
      <w:r w:rsidRPr="003A3714">
        <w:rPr>
          <w:rFonts w:ascii="Times New Roman" w:hAnsi="Times New Roman" w:cs="Times New Roman"/>
          <w:b/>
          <w:bCs/>
          <w:noProof/>
          <w:sz w:val="28"/>
          <w:szCs w:val="28"/>
        </w:rPr>
        <w:drawing>
          <wp:anchor distT="0" distB="0" distL="114300" distR="114300" simplePos="0" relativeHeight="251656704" behindDoc="0" locked="0" layoutInCell="1" allowOverlap="1" wp14:anchorId="510AFE0B" wp14:editId="114E41BF">
            <wp:simplePos x="0" y="0"/>
            <wp:positionH relativeFrom="page">
              <wp:posOffset>2915141</wp:posOffset>
            </wp:positionH>
            <wp:positionV relativeFrom="paragraph">
              <wp:posOffset>284430</wp:posOffset>
            </wp:positionV>
            <wp:extent cx="2172970" cy="2018665"/>
            <wp:effectExtent l="0" t="0" r="0" b="635"/>
            <wp:wrapSquare wrapText="bothSides"/>
            <wp:docPr id="14146161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16137" name="Graphic 1414616137"/>
                    <pic:cNvPicPr/>
                  </pic:nvPicPr>
                  <pic:blipFill>
                    <a:blip r:embed="rId8">
                      <a:extLst>
                        <a:ext uri="{96DAC541-7B7A-43D3-8B79-37D633B846F1}">
                          <asvg:svgBlip xmlns:asvg="http://schemas.microsoft.com/office/drawing/2016/SVG/main" r:embed="rId9"/>
                        </a:ext>
                      </a:extLst>
                    </a:blip>
                    <a:stretch>
                      <a:fillRect/>
                    </a:stretch>
                  </pic:blipFill>
                  <pic:spPr>
                    <a:xfrm>
                      <a:off x="0" y="0"/>
                      <a:ext cx="2172970" cy="2018665"/>
                    </a:xfrm>
                    <a:prstGeom prst="rect">
                      <a:avLst/>
                    </a:prstGeom>
                  </pic:spPr>
                </pic:pic>
              </a:graphicData>
            </a:graphic>
            <wp14:sizeRelH relativeFrom="margin">
              <wp14:pctWidth>0</wp14:pctWidth>
            </wp14:sizeRelH>
            <wp14:sizeRelV relativeFrom="margin">
              <wp14:pctHeight>0</wp14:pctHeight>
            </wp14:sizeRelV>
          </wp:anchor>
        </w:drawing>
      </w:r>
    </w:p>
    <w:p w14:paraId="1EBF987B" w14:textId="583D45C7" w:rsidR="00154A30" w:rsidRPr="003A3714" w:rsidRDefault="00154A30" w:rsidP="00EC4676">
      <w:pPr>
        <w:spacing w:after="0" w:line="360" w:lineRule="auto"/>
        <w:jc w:val="center"/>
        <w:rPr>
          <w:rFonts w:ascii="Times New Roman" w:hAnsi="Times New Roman" w:cs="Times New Roman"/>
          <w:b/>
          <w:bCs/>
          <w:sz w:val="28"/>
          <w:szCs w:val="28"/>
        </w:rPr>
      </w:pPr>
    </w:p>
    <w:p w14:paraId="13A1ADBE" w14:textId="77777777" w:rsidR="00154A30" w:rsidRPr="003A3714" w:rsidRDefault="00154A30" w:rsidP="00EC4676">
      <w:pPr>
        <w:spacing w:after="0" w:line="360" w:lineRule="auto"/>
        <w:jc w:val="center"/>
        <w:rPr>
          <w:rFonts w:ascii="Times New Roman" w:hAnsi="Times New Roman" w:cs="Times New Roman"/>
          <w:b/>
          <w:bCs/>
          <w:sz w:val="28"/>
          <w:szCs w:val="28"/>
        </w:rPr>
      </w:pPr>
    </w:p>
    <w:p w14:paraId="70EA7E4A" w14:textId="77777777" w:rsidR="00154A30" w:rsidRPr="003A3714" w:rsidRDefault="00154A30" w:rsidP="00EC4676">
      <w:pPr>
        <w:spacing w:after="0" w:line="360" w:lineRule="auto"/>
        <w:jc w:val="center"/>
        <w:rPr>
          <w:rFonts w:ascii="Times New Roman" w:hAnsi="Times New Roman" w:cs="Times New Roman"/>
          <w:b/>
          <w:bCs/>
          <w:sz w:val="28"/>
          <w:szCs w:val="28"/>
        </w:rPr>
      </w:pPr>
    </w:p>
    <w:p w14:paraId="4995A6FE" w14:textId="77777777" w:rsidR="00154A30" w:rsidRPr="003A3714" w:rsidRDefault="00154A30" w:rsidP="00EC4676">
      <w:pPr>
        <w:spacing w:after="0" w:line="360" w:lineRule="auto"/>
        <w:rPr>
          <w:rFonts w:ascii="Times New Roman" w:hAnsi="Times New Roman" w:cs="Times New Roman"/>
          <w:b/>
          <w:bCs/>
          <w:sz w:val="28"/>
          <w:szCs w:val="28"/>
        </w:rPr>
      </w:pPr>
    </w:p>
    <w:p w14:paraId="6E5EEBFA" w14:textId="77777777" w:rsidR="00EC4676" w:rsidRPr="003A3714" w:rsidRDefault="00EC4676" w:rsidP="00EC4676">
      <w:pPr>
        <w:spacing w:after="0" w:line="360" w:lineRule="auto"/>
        <w:rPr>
          <w:rFonts w:ascii="Times New Roman" w:hAnsi="Times New Roman" w:cs="Times New Roman"/>
          <w:b/>
          <w:bCs/>
          <w:sz w:val="28"/>
          <w:szCs w:val="28"/>
        </w:rPr>
      </w:pPr>
    </w:p>
    <w:p w14:paraId="0912CCF3" w14:textId="77777777" w:rsidR="00EC4676" w:rsidRPr="003A3714" w:rsidRDefault="00EC4676" w:rsidP="00EC4676">
      <w:pPr>
        <w:spacing w:after="0" w:line="360" w:lineRule="auto"/>
        <w:rPr>
          <w:rFonts w:ascii="Times New Roman" w:hAnsi="Times New Roman" w:cs="Times New Roman"/>
          <w:b/>
          <w:bCs/>
          <w:sz w:val="28"/>
          <w:szCs w:val="28"/>
        </w:rPr>
      </w:pPr>
    </w:p>
    <w:p w14:paraId="7C59BF83" w14:textId="77777777" w:rsidR="00EC4676" w:rsidRPr="003A3714" w:rsidRDefault="00EC4676" w:rsidP="00EC4676">
      <w:pPr>
        <w:spacing w:after="0" w:line="360" w:lineRule="auto"/>
        <w:rPr>
          <w:rFonts w:ascii="Times New Roman" w:hAnsi="Times New Roman" w:cs="Times New Roman"/>
          <w:b/>
          <w:bCs/>
          <w:sz w:val="28"/>
          <w:szCs w:val="28"/>
        </w:rPr>
      </w:pPr>
    </w:p>
    <w:p w14:paraId="3AA6181A" w14:textId="77777777" w:rsidR="00EC4676" w:rsidRPr="003A3714" w:rsidRDefault="00EC4676" w:rsidP="00EC4676">
      <w:pPr>
        <w:spacing w:after="0" w:line="360" w:lineRule="auto"/>
        <w:rPr>
          <w:rFonts w:ascii="Times New Roman" w:hAnsi="Times New Roman" w:cs="Times New Roman"/>
          <w:b/>
          <w:bCs/>
          <w:sz w:val="28"/>
          <w:szCs w:val="28"/>
        </w:rPr>
      </w:pPr>
    </w:p>
    <w:p w14:paraId="00EB9E3B" w14:textId="10F777ED" w:rsidR="00154A30" w:rsidRPr="003A3714" w:rsidRDefault="00154A30" w:rsidP="00EC4676">
      <w:pPr>
        <w:spacing w:after="0" w:line="360" w:lineRule="auto"/>
        <w:jc w:val="center"/>
        <w:rPr>
          <w:rFonts w:ascii="Times New Roman" w:hAnsi="Times New Roman" w:cs="Times New Roman"/>
          <w:b/>
          <w:bCs/>
          <w:sz w:val="26"/>
          <w:szCs w:val="26"/>
        </w:rPr>
      </w:pPr>
      <w:r w:rsidRPr="003A3714">
        <w:rPr>
          <w:rFonts w:ascii="Times New Roman" w:hAnsi="Times New Roman" w:cs="Times New Roman"/>
          <w:b/>
          <w:bCs/>
          <w:sz w:val="26"/>
          <w:szCs w:val="26"/>
        </w:rPr>
        <w:t>DEPARTMENT OF INSTRUMENTATION AND CONTROL ENGINEERING</w:t>
      </w:r>
    </w:p>
    <w:p w14:paraId="239B207A" w14:textId="3DB1C70D" w:rsidR="00154A30" w:rsidRPr="003A3714" w:rsidRDefault="00CF5372" w:rsidP="00EC4676">
      <w:pPr>
        <w:spacing w:after="0" w:line="360" w:lineRule="auto"/>
        <w:jc w:val="center"/>
        <w:rPr>
          <w:rFonts w:ascii="Times New Roman" w:hAnsi="Times New Roman" w:cs="Times New Roman"/>
          <w:b/>
          <w:bCs/>
        </w:rPr>
      </w:pPr>
      <w:r w:rsidRPr="003A3714">
        <w:rPr>
          <w:rFonts w:ascii="Times New Roman" w:hAnsi="Times New Roman" w:cs="Times New Roman"/>
          <w:b/>
          <w:bCs/>
        </w:rPr>
        <w:t xml:space="preserve">   </w:t>
      </w:r>
      <w:r w:rsidR="00154A30" w:rsidRPr="003A3714">
        <w:rPr>
          <w:rFonts w:ascii="Times New Roman" w:hAnsi="Times New Roman" w:cs="Times New Roman"/>
          <w:b/>
          <w:bCs/>
        </w:rPr>
        <w:t>NETAJI SUBHAS UNIVERSITY OF TECHNOLOGY (NSUT) DWARKA, NEW DELHI</w:t>
      </w:r>
    </w:p>
    <w:p w14:paraId="79EDD72F" w14:textId="1B157A97" w:rsidR="00CF5372" w:rsidRPr="003A3714" w:rsidRDefault="00154A30" w:rsidP="00EC4676">
      <w:pPr>
        <w:spacing w:after="0" w:line="360" w:lineRule="auto"/>
        <w:jc w:val="center"/>
        <w:rPr>
          <w:rFonts w:ascii="Times New Roman" w:hAnsi="Times New Roman" w:cs="Times New Roman"/>
          <w:b/>
          <w:bCs/>
          <w:sz w:val="28"/>
          <w:szCs w:val="28"/>
        </w:rPr>
      </w:pPr>
      <w:r w:rsidRPr="003A3714">
        <w:rPr>
          <w:rFonts w:ascii="Times New Roman" w:hAnsi="Times New Roman" w:cs="Times New Roman"/>
          <w:sz w:val="28"/>
          <w:szCs w:val="28"/>
        </w:rPr>
        <w:t>MAY</w:t>
      </w:r>
      <w:r w:rsidRPr="003A3714">
        <w:rPr>
          <w:rFonts w:ascii="Times New Roman" w:hAnsi="Times New Roman" w:cs="Times New Roman"/>
          <w:b/>
          <w:bCs/>
          <w:sz w:val="28"/>
          <w:szCs w:val="28"/>
        </w:rPr>
        <w:t xml:space="preserve"> 2026</w:t>
      </w:r>
      <w:r w:rsidR="0017008D" w:rsidRPr="003A3714">
        <w:rPr>
          <w:rFonts w:ascii="Times New Roman" w:hAnsi="Times New Roman" w:cs="Times New Roman"/>
          <w:b/>
          <w:bCs/>
          <w:sz w:val="28"/>
          <w:szCs w:val="28"/>
        </w:rPr>
        <w:br w:type="page"/>
      </w:r>
    </w:p>
    <w:p w14:paraId="6283F034" w14:textId="7324BF5A" w:rsidR="00CB10B1" w:rsidRPr="003A3714" w:rsidRDefault="00EC4676" w:rsidP="00EC4676">
      <w:pPr>
        <w:spacing w:after="0" w:line="360" w:lineRule="auto"/>
        <w:jc w:val="center"/>
        <w:rPr>
          <w:rFonts w:ascii="Times New Roman" w:hAnsi="Times New Roman" w:cs="Times New Roman"/>
          <w:b/>
          <w:bCs/>
          <w:sz w:val="28"/>
          <w:szCs w:val="28"/>
          <w:u w:val="single"/>
        </w:rPr>
      </w:pPr>
      <w:r w:rsidRPr="003A3714">
        <w:rPr>
          <w:rFonts w:ascii="Times New Roman" w:hAnsi="Times New Roman" w:cs="Times New Roman"/>
          <w:b/>
          <w:bCs/>
          <w:sz w:val="28"/>
          <w:szCs w:val="28"/>
          <w:u w:val="single"/>
        </w:rPr>
        <w:lastRenderedPageBreak/>
        <w:t>CANDIDA</w:t>
      </w:r>
      <w:r w:rsidR="00E224E5" w:rsidRPr="003A3714">
        <w:rPr>
          <w:rFonts w:ascii="Times New Roman" w:hAnsi="Times New Roman" w:cs="Times New Roman"/>
          <w:b/>
          <w:bCs/>
          <w:sz w:val="28"/>
          <w:szCs w:val="28"/>
          <w:u w:val="single"/>
        </w:rPr>
        <w:t>T</w:t>
      </w:r>
      <w:r w:rsidRPr="003A3714">
        <w:rPr>
          <w:rFonts w:ascii="Times New Roman" w:hAnsi="Times New Roman" w:cs="Times New Roman"/>
          <w:b/>
          <w:bCs/>
          <w:sz w:val="28"/>
          <w:szCs w:val="28"/>
          <w:u w:val="single"/>
        </w:rPr>
        <w:t>E(S) DECLARATION</w:t>
      </w:r>
    </w:p>
    <w:p w14:paraId="55B0859E" w14:textId="2AD8BE74" w:rsidR="00CB10B1" w:rsidRPr="003A3714" w:rsidRDefault="00EC4676" w:rsidP="00EC4676">
      <w:pPr>
        <w:spacing w:after="0" w:line="360" w:lineRule="auto"/>
        <w:jc w:val="center"/>
        <w:rPr>
          <w:rFonts w:ascii="Times New Roman" w:hAnsi="Times New Roman" w:cs="Times New Roman"/>
          <w:b/>
          <w:bCs/>
          <w:sz w:val="28"/>
          <w:szCs w:val="28"/>
        </w:rPr>
      </w:pPr>
      <w:r w:rsidRPr="003A3714">
        <w:rPr>
          <w:rFonts w:ascii="Times New Roman" w:hAnsi="Times New Roman" w:cs="Times New Roman"/>
          <w:b/>
          <w:bCs/>
          <w:noProof/>
          <w:sz w:val="28"/>
          <w:szCs w:val="28"/>
        </w:rPr>
        <w:drawing>
          <wp:anchor distT="0" distB="0" distL="114300" distR="114300" simplePos="0" relativeHeight="251659776" behindDoc="0" locked="0" layoutInCell="1" allowOverlap="1" wp14:anchorId="3C5BBDB9" wp14:editId="580F3D09">
            <wp:simplePos x="0" y="0"/>
            <wp:positionH relativeFrom="page">
              <wp:posOffset>3083309</wp:posOffset>
            </wp:positionH>
            <wp:positionV relativeFrom="paragraph">
              <wp:posOffset>235245</wp:posOffset>
            </wp:positionV>
            <wp:extent cx="1870710" cy="1805305"/>
            <wp:effectExtent l="0" t="0" r="0" b="4445"/>
            <wp:wrapSquare wrapText="bothSides"/>
            <wp:docPr id="7888691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16137" name="Graphic 1414616137"/>
                    <pic:cNvPicPr/>
                  </pic:nvPicPr>
                  <pic:blipFill>
                    <a:blip r:embed="rId8">
                      <a:extLst>
                        <a:ext uri="{96DAC541-7B7A-43D3-8B79-37D633B846F1}">
                          <asvg:svgBlip xmlns:asvg="http://schemas.microsoft.com/office/drawing/2016/SVG/main" r:embed="rId9"/>
                        </a:ext>
                      </a:extLst>
                    </a:blip>
                    <a:stretch>
                      <a:fillRect/>
                    </a:stretch>
                  </pic:blipFill>
                  <pic:spPr>
                    <a:xfrm>
                      <a:off x="0" y="0"/>
                      <a:ext cx="1870710" cy="1805305"/>
                    </a:xfrm>
                    <a:prstGeom prst="rect">
                      <a:avLst/>
                    </a:prstGeom>
                  </pic:spPr>
                </pic:pic>
              </a:graphicData>
            </a:graphic>
            <wp14:sizeRelH relativeFrom="margin">
              <wp14:pctWidth>0</wp14:pctWidth>
            </wp14:sizeRelH>
            <wp14:sizeRelV relativeFrom="margin">
              <wp14:pctHeight>0</wp14:pctHeight>
            </wp14:sizeRelV>
          </wp:anchor>
        </w:drawing>
      </w:r>
    </w:p>
    <w:p w14:paraId="5C8CA7FD" w14:textId="1FDBEF41" w:rsidR="0017008D" w:rsidRPr="003A3714" w:rsidRDefault="0017008D" w:rsidP="00EC4676">
      <w:pPr>
        <w:spacing w:after="0" w:line="360" w:lineRule="auto"/>
        <w:jc w:val="center"/>
        <w:rPr>
          <w:rFonts w:ascii="Times New Roman" w:hAnsi="Times New Roman" w:cs="Times New Roman"/>
          <w:b/>
          <w:bCs/>
          <w:sz w:val="28"/>
          <w:szCs w:val="28"/>
        </w:rPr>
      </w:pPr>
    </w:p>
    <w:p w14:paraId="0073A115" w14:textId="6E9845F0" w:rsidR="00CB10B1" w:rsidRPr="003A3714" w:rsidRDefault="00CB10B1" w:rsidP="00EC4676">
      <w:pPr>
        <w:spacing w:after="0" w:line="360" w:lineRule="auto"/>
        <w:jc w:val="center"/>
        <w:rPr>
          <w:rFonts w:ascii="Times New Roman" w:hAnsi="Times New Roman" w:cs="Times New Roman"/>
          <w:b/>
          <w:bCs/>
          <w:sz w:val="28"/>
          <w:szCs w:val="28"/>
        </w:rPr>
      </w:pPr>
    </w:p>
    <w:p w14:paraId="42223CB6" w14:textId="461F1154" w:rsidR="00CB10B1" w:rsidRPr="003A3714" w:rsidRDefault="00CB10B1" w:rsidP="00EC4676">
      <w:pPr>
        <w:spacing w:after="0" w:line="360" w:lineRule="auto"/>
        <w:jc w:val="center"/>
        <w:rPr>
          <w:rFonts w:ascii="Times New Roman" w:hAnsi="Times New Roman" w:cs="Times New Roman"/>
          <w:b/>
          <w:bCs/>
          <w:sz w:val="28"/>
          <w:szCs w:val="28"/>
        </w:rPr>
      </w:pPr>
    </w:p>
    <w:p w14:paraId="63E52F2D" w14:textId="77777777" w:rsidR="00CB10B1" w:rsidRPr="003A3714" w:rsidRDefault="00CB10B1" w:rsidP="00EC4676">
      <w:pPr>
        <w:spacing w:after="0" w:line="360" w:lineRule="auto"/>
        <w:jc w:val="center"/>
        <w:rPr>
          <w:rFonts w:ascii="Times New Roman" w:hAnsi="Times New Roman" w:cs="Times New Roman"/>
          <w:b/>
          <w:bCs/>
          <w:sz w:val="28"/>
          <w:szCs w:val="28"/>
        </w:rPr>
      </w:pPr>
    </w:p>
    <w:p w14:paraId="284CC0EC" w14:textId="77777777" w:rsidR="00EC4676" w:rsidRPr="003A3714" w:rsidRDefault="00EC4676" w:rsidP="00EC4676">
      <w:pPr>
        <w:spacing w:after="0" w:line="360" w:lineRule="auto"/>
        <w:jc w:val="center"/>
        <w:rPr>
          <w:rFonts w:ascii="Times New Roman" w:hAnsi="Times New Roman" w:cs="Times New Roman"/>
          <w:b/>
          <w:bCs/>
          <w:sz w:val="28"/>
          <w:szCs w:val="28"/>
        </w:rPr>
      </w:pPr>
    </w:p>
    <w:p w14:paraId="3118BC7B" w14:textId="77777777" w:rsidR="00EC4676" w:rsidRPr="003A3714" w:rsidRDefault="00EC4676" w:rsidP="00EC4676">
      <w:pPr>
        <w:spacing w:after="0" w:line="360" w:lineRule="auto"/>
        <w:jc w:val="center"/>
        <w:rPr>
          <w:rFonts w:ascii="Times New Roman" w:hAnsi="Times New Roman" w:cs="Times New Roman"/>
          <w:b/>
          <w:bCs/>
          <w:sz w:val="28"/>
          <w:szCs w:val="28"/>
        </w:rPr>
      </w:pPr>
    </w:p>
    <w:p w14:paraId="34411F2D" w14:textId="77777777" w:rsidR="00EC4676" w:rsidRPr="003A3714" w:rsidRDefault="00EC4676" w:rsidP="00EC4676">
      <w:pPr>
        <w:spacing w:after="0" w:line="360" w:lineRule="auto"/>
        <w:jc w:val="center"/>
        <w:rPr>
          <w:rFonts w:ascii="Times New Roman" w:hAnsi="Times New Roman" w:cs="Times New Roman"/>
          <w:b/>
          <w:bCs/>
          <w:sz w:val="28"/>
          <w:szCs w:val="28"/>
        </w:rPr>
      </w:pPr>
    </w:p>
    <w:p w14:paraId="5209EB4A" w14:textId="77777777" w:rsidR="00CB10B1" w:rsidRPr="003A3714" w:rsidRDefault="00CB10B1" w:rsidP="00EC4676">
      <w:pPr>
        <w:spacing w:after="0" w:line="360" w:lineRule="auto"/>
        <w:jc w:val="center"/>
        <w:rPr>
          <w:rFonts w:ascii="Times New Roman" w:hAnsi="Times New Roman" w:cs="Times New Roman"/>
          <w:b/>
          <w:bCs/>
          <w:sz w:val="28"/>
          <w:szCs w:val="28"/>
          <w:u w:val="single"/>
        </w:rPr>
      </w:pPr>
      <w:r w:rsidRPr="003A3714">
        <w:rPr>
          <w:rFonts w:ascii="Times New Roman" w:hAnsi="Times New Roman" w:cs="Times New Roman"/>
          <w:b/>
          <w:bCs/>
          <w:sz w:val="28"/>
          <w:szCs w:val="28"/>
          <w:u w:val="single"/>
        </w:rPr>
        <w:t>DEPARTMENT OF INSTRUMENTATION AND CONTROL ENGINEERING</w:t>
      </w:r>
    </w:p>
    <w:p w14:paraId="61946500" w14:textId="680234D2" w:rsidR="00CB10B1" w:rsidRPr="003A3714" w:rsidRDefault="00CB10B1" w:rsidP="00EC4676">
      <w:pPr>
        <w:spacing w:after="0" w:line="360" w:lineRule="auto"/>
        <w:jc w:val="both"/>
        <w:rPr>
          <w:rFonts w:ascii="Times New Roman" w:hAnsi="Times New Roman" w:cs="Times New Roman"/>
        </w:rPr>
      </w:pPr>
      <w:r w:rsidRPr="003A3714">
        <w:rPr>
          <w:rFonts w:ascii="Times New Roman" w:hAnsi="Times New Roman" w:cs="Times New Roman"/>
        </w:rPr>
        <w:t>We,</w:t>
      </w:r>
      <w:r w:rsidR="006017C8" w:rsidRPr="003A3714">
        <w:rPr>
          <w:rFonts w:ascii="Times New Roman" w:hAnsi="Times New Roman" w:cs="Times New Roman"/>
        </w:rPr>
        <w:t xml:space="preserve"> Vivek Nainwal (2022UIC3547), </w:t>
      </w:r>
      <w:r w:rsidRPr="003A3714">
        <w:rPr>
          <w:rFonts w:ascii="Times New Roman" w:hAnsi="Times New Roman" w:cs="Times New Roman"/>
        </w:rPr>
        <w:t>Mohan</w:t>
      </w:r>
      <w:r w:rsidR="006017C8" w:rsidRPr="003A3714">
        <w:rPr>
          <w:rFonts w:ascii="Times New Roman" w:hAnsi="Times New Roman" w:cs="Times New Roman"/>
        </w:rPr>
        <w:t xml:space="preserve"> </w:t>
      </w:r>
      <w:r w:rsidRPr="003A3714">
        <w:rPr>
          <w:rFonts w:ascii="Times New Roman" w:hAnsi="Times New Roman" w:cs="Times New Roman"/>
        </w:rPr>
        <w:t>Lal (2022UIC3566</w:t>
      </w:r>
      <w:r w:rsidR="006017C8" w:rsidRPr="003A3714">
        <w:rPr>
          <w:rFonts w:ascii="Times New Roman" w:hAnsi="Times New Roman" w:cs="Times New Roman"/>
        </w:rPr>
        <w:t>)</w:t>
      </w:r>
      <w:r w:rsidRPr="003A3714">
        <w:rPr>
          <w:rFonts w:ascii="Times New Roman" w:hAnsi="Times New Roman" w:cs="Times New Roman"/>
        </w:rPr>
        <w:t>, Tushar Kumar (2022UIC3515) and Karan Chaudhary(2022UIC3569) students of B. Tech., Department of Instrumentation and Control Engineering, hereby declare that the Project-Thesis titled “</w:t>
      </w:r>
      <w:r w:rsidRPr="003A3714">
        <w:rPr>
          <w:rFonts w:ascii="Times New Roman" w:hAnsi="Times New Roman" w:cs="Times New Roman"/>
          <w:lang w:val="en-US"/>
        </w:rPr>
        <w:t>Pneumonia disease detection using Chest X-rays through machine learning</w:t>
      </w:r>
      <w:r w:rsidRPr="003A3714">
        <w:rPr>
          <w:rFonts w:ascii="Times New Roman" w:hAnsi="Times New Roman" w:cs="Times New Roman"/>
          <w:b/>
          <w:bCs/>
          <w:lang w:val="en-US"/>
        </w:rPr>
        <w:t xml:space="preserve">” </w:t>
      </w:r>
      <w:r w:rsidRPr="003A3714">
        <w:rPr>
          <w:rFonts w:ascii="Times New Roman" w:hAnsi="Times New Roman" w:cs="Times New Roman"/>
        </w:rPr>
        <w:t>which is submitted by us to the Department of Instrumentation and Control Engineering, Netaji Subhas University of Technology (NSUT) Dwarka, New Delhi in partial fulfilment of the requirement for the award of the degree of Bachelor of Technology is our original work and not copied from any source without proper citation. The manuscript has been subjected to plagiarism check by Turnitin software. This work has not previously formed the basis for the award of any other Degree.</w:t>
      </w:r>
    </w:p>
    <w:p w14:paraId="00D55D88" w14:textId="77777777" w:rsidR="00CB10B1" w:rsidRPr="003A3714" w:rsidRDefault="00CB10B1" w:rsidP="00EC4676">
      <w:pPr>
        <w:spacing w:after="0" w:line="360" w:lineRule="auto"/>
        <w:jc w:val="both"/>
        <w:rPr>
          <w:rFonts w:ascii="Times New Roman" w:hAnsi="Times New Roman" w:cs="Times New Roman"/>
          <w:sz w:val="28"/>
          <w:szCs w:val="28"/>
        </w:rPr>
      </w:pPr>
    </w:p>
    <w:p w14:paraId="5DABE128" w14:textId="77777777" w:rsidR="00EC4676" w:rsidRPr="003A3714" w:rsidRDefault="00EC4676" w:rsidP="00EC4676">
      <w:pPr>
        <w:spacing w:after="0" w:line="360" w:lineRule="auto"/>
        <w:jc w:val="both"/>
        <w:rPr>
          <w:rFonts w:ascii="Times New Roman" w:hAnsi="Times New Roman" w:cs="Times New Roman"/>
          <w:sz w:val="28"/>
          <w:szCs w:val="28"/>
        </w:rPr>
      </w:pPr>
    </w:p>
    <w:p w14:paraId="1E343F3C" w14:textId="77777777" w:rsidR="00EC4676" w:rsidRPr="003A3714" w:rsidRDefault="00EC4676" w:rsidP="00EC4676">
      <w:pPr>
        <w:spacing w:after="0" w:line="360" w:lineRule="auto"/>
        <w:jc w:val="both"/>
        <w:rPr>
          <w:rFonts w:ascii="Times New Roman" w:hAnsi="Times New Roman" w:cs="Times New Roman"/>
          <w:sz w:val="28"/>
          <w:szCs w:val="28"/>
        </w:rPr>
      </w:pPr>
    </w:p>
    <w:p w14:paraId="73A89191" w14:textId="77777777" w:rsidR="00CB10B1" w:rsidRPr="003A3714" w:rsidRDefault="00CB10B1" w:rsidP="00EC4676">
      <w:pPr>
        <w:spacing w:after="0" w:line="360" w:lineRule="auto"/>
        <w:jc w:val="both"/>
        <w:rPr>
          <w:rFonts w:ascii="Times New Roman" w:hAnsi="Times New Roman" w:cs="Times New Roman"/>
          <w:sz w:val="28"/>
          <w:szCs w:val="28"/>
        </w:rPr>
      </w:pPr>
      <w:r w:rsidRPr="003A3714">
        <w:rPr>
          <w:rFonts w:ascii="Times New Roman" w:hAnsi="Times New Roman" w:cs="Times New Roman"/>
          <w:sz w:val="28"/>
          <w:szCs w:val="28"/>
        </w:rPr>
        <w:t>Place:</w:t>
      </w:r>
    </w:p>
    <w:p w14:paraId="6E74031E" w14:textId="24E54D0E" w:rsidR="00CB10B1" w:rsidRPr="003A3714" w:rsidRDefault="00CB10B1" w:rsidP="00EC4676">
      <w:pPr>
        <w:spacing w:after="0" w:line="360" w:lineRule="auto"/>
        <w:jc w:val="both"/>
        <w:rPr>
          <w:rFonts w:ascii="Times New Roman" w:hAnsi="Times New Roman" w:cs="Times New Roman"/>
          <w:sz w:val="28"/>
          <w:szCs w:val="28"/>
        </w:rPr>
      </w:pPr>
      <w:r w:rsidRPr="003A3714">
        <w:rPr>
          <w:rFonts w:ascii="Times New Roman" w:hAnsi="Times New Roman" w:cs="Times New Roman"/>
          <w:sz w:val="28"/>
          <w:szCs w:val="28"/>
        </w:rPr>
        <w:t>Date:</w:t>
      </w:r>
    </w:p>
    <w:p w14:paraId="041DD212" w14:textId="77777777" w:rsidR="00CB10B1" w:rsidRPr="003A3714" w:rsidRDefault="00CB10B1" w:rsidP="00EC4676">
      <w:pPr>
        <w:spacing w:after="0" w:line="360" w:lineRule="auto"/>
        <w:jc w:val="both"/>
        <w:rPr>
          <w:rFonts w:ascii="Times New Roman" w:hAnsi="Times New Roman" w:cs="Times New Roman"/>
          <w:sz w:val="28"/>
          <w:szCs w:val="28"/>
        </w:rPr>
      </w:pPr>
    </w:p>
    <w:p w14:paraId="767BFF71" w14:textId="77777777" w:rsidR="00EC4676" w:rsidRPr="003A3714" w:rsidRDefault="00EC4676" w:rsidP="00EC4676">
      <w:pPr>
        <w:spacing w:after="0" w:line="360" w:lineRule="auto"/>
        <w:jc w:val="both"/>
        <w:rPr>
          <w:rFonts w:ascii="Times New Roman" w:hAnsi="Times New Roman" w:cs="Times New Roman"/>
          <w:sz w:val="28"/>
          <w:szCs w:val="28"/>
        </w:rPr>
      </w:pPr>
    </w:p>
    <w:p w14:paraId="264BBA7B" w14:textId="07044579" w:rsidR="00CB10B1" w:rsidRPr="003A3714" w:rsidRDefault="00CB10B1" w:rsidP="00EC4676">
      <w:pPr>
        <w:spacing w:after="0" w:line="360" w:lineRule="auto"/>
        <w:jc w:val="both"/>
        <w:rPr>
          <w:rFonts w:ascii="Times New Roman" w:hAnsi="Times New Roman" w:cs="Times New Roman"/>
        </w:rPr>
      </w:pPr>
      <w:r w:rsidRPr="003A3714">
        <w:rPr>
          <w:rFonts w:ascii="Times New Roman" w:hAnsi="Times New Roman" w:cs="Times New Roman"/>
        </w:rPr>
        <w:t xml:space="preserve">  </w:t>
      </w:r>
      <w:r w:rsidR="006017C8" w:rsidRPr="003A3714">
        <w:rPr>
          <w:rFonts w:ascii="Times New Roman" w:hAnsi="Times New Roman" w:cs="Times New Roman"/>
        </w:rPr>
        <w:t xml:space="preserve">              Vivek Nainwal</w:t>
      </w:r>
      <w:r w:rsidRPr="003A3714">
        <w:rPr>
          <w:rFonts w:ascii="Times New Roman" w:hAnsi="Times New Roman" w:cs="Times New Roman"/>
        </w:rPr>
        <w:t xml:space="preserve">  </w:t>
      </w:r>
      <w:r w:rsidR="006053B3" w:rsidRPr="003A3714">
        <w:rPr>
          <w:rFonts w:ascii="Times New Roman" w:hAnsi="Times New Roman" w:cs="Times New Roman"/>
        </w:rPr>
        <w:t xml:space="preserve">        </w:t>
      </w:r>
      <w:r w:rsidRPr="003A3714">
        <w:rPr>
          <w:rFonts w:ascii="Times New Roman" w:hAnsi="Times New Roman" w:cs="Times New Roman"/>
        </w:rPr>
        <w:t xml:space="preserve">    </w:t>
      </w:r>
      <w:r w:rsidR="006017C8" w:rsidRPr="003A3714">
        <w:rPr>
          <w:rFonts w:ascii="Times New Roman" w:hAnsi="Times New Roman" w:cs="Times New Roman"/>
        </w:rPr>
        <w:t xml:space="preserve"> Mohan Lal</w:t>
      </w:r>
      <w:r w:rsidRPr="003A3714">
        <w:rPr>
          <w:rFonts w:ascii="Times New Roman" w:hAnsi="Times New Roman" w:cs="Times New Roman"/>
        </w:rPr>
        <w:t xml:space="preserve">     </w:t>
      </w:r>
      <w:r w:rsidR="006053B3" w:rsidRPr="003A3714">
        <w:rPr>
          <w:rFonts w:ascii="Times New Roman" w:hAnsi="Times New Roman" w:cs="Times New Roman"/>
        </w:rPr>
        <w:t xml:space="preserve">      </w:t>
      </w:r>
      <w:r w:rsidR="006017C8" w:rsidRPr="003A3714">
        <w:rPr>
          <w:rFonts w:ascii="Times New Roman" w:hAnsi="Times New Roman" w:cs="Times New Roman"/>
        </w:rPr>
        <w:t xml:space="preserve">   </w:t>
      </w:r>
      <w:r w:rsidRPr="003A3714">
        <w:rPr>
          <w:rFonts w:ascii="Times New Roman" w:hAnsi="Times New Roman" w:cs="Times New Roman"/>
        </w:rPr>
        <w:t xml:space="preserve">  </w:t>
      </w:r>
      <w:r w:rsidR="006017C8" w:rsidRPr="003A3714">
        <w:rPr>
          <w:rFonts w:ascii="Times New Roman" w:hAnsi="Times New Roman" w:cs="Times New Roman"/>
        </w:rPr>
        <w:t xml:space="preserve"> </w:t>
      </w:r>
      <w:r w:rsidRPr="003A3714">
        <w:rPr>
          <w:rFonts w:ascii="Times New Roman" w:hAnsi="Times New Roman" w:cs="Times New Roman"/>
        </w:rPr>
        <w:t xml:space="preserve">Tushar Kumar     </w:t>
      </w:r>
      <w:r w:rsidR="006017C8" w:rsidRPr="003A3714">
        <w:rPr>
          <w:rFonts w:ascii="Times New Roman" w:hAnsi="Times New Roman" w:cs="Times New Roman"/>
        </w:rPr>
        <w:t xml:space="preserve"> </w:t>
      </w:r>
      <w:r w:rsidR="006053B3" w:rsidRPr="003A3714">
        <w:rPr>
          <w:rFonts w:ascii="Times New Roman" w:hAnsi="Times New Roman" w:cs="Times New Roman"/>
        </w:rPr>
        <w:t xml:space="preserve">   </w:t>
      </w:r>
      <w:r w:rsidRPr="003A3714">
        <w:rPr>
          <w:rFonts w:ascii="Times New Roman" w:hAnsi="Times New Roman" w:cs="Times New Roman"/>
        </w:rPr>
        <w:t xml:space="preserve"> Karan Chaudhary</w:t>
      </w:r>
    </w:p>
    <w:p w14:paraId="275068BF" w14:textId="6140B8AF" w:rsidR="00CB10B1" w:rsidRPr="003A3714" w:rsidRDefault="006017C8" w:rsidP="00EC4676">
      <w:pPr>
        <w:spacing w:after="0" w:line="360" w:lineRule="auto"/>
        <w:jc w:val="both"/>
        <w:rPr>
          <w:rFonts w:ascii="Times New Roman" w:hAnsi="Times New Roman" w:cs="Times New Roman"/>
        </w:rPr>
      </w:pPr>
      <w:r w:rsidRPr="003A3714">
        <w:rPr>
          <w:rFonts w:ascii="Times New Roman" w:hAnsi="Times New Roman" w:cs="Times New Roman"/>
        </w:rPr>
        <w:t xml:space="preserve">                 </w:t>
      </w:r>
      <w:r w:rsidR="00CB10B1" w:rsidRPr="003A3714">
        <w:rPr>
          <w:rFonts w:ascii="Times New Roman" w:hAnsi="Times New Roman" w:cs="Times New Roman"/>
        </w:rPr>
        <w:t>2022UIC35</w:t>
      </w:r>
      <w:r w:rsidRPr="003A3714">
        <w:rPr>
          <w:rFonts w:ascii="Times New Roman" w:hAnsi="Times New Roman" w:cs="Times New Roman"/>
        </w:rPr>
        <w:t>47</w:t>
      </w:r>
      <w:r w:rsidR="00CB10B1" w:rsidRPr="003A3714">
        <w:rPr>
          <w:rFonts w:ascii="Times New Roman" w:hAnsi="Times New Roman" w:cs="Times New Roman"/>
        </w:rPr>
        <w:t xml:space="preserve">       </w:t>
      </w:r>
      <w:r w:rsidR="006053B3" w:rsidRPr="003A3714">
        <w:rPr>
          <w:rFonts w:ascii="Times New Roman" w:hAnsi="Times New Roman" w:cs="Times New Roman"/>
        </w:rPr>
        <w:t xml:space="preserve">     </w:t>
      </w:r>
      <w:r w:rsidR="00CB10B1" w:rsidRPr="003A3714">
        <w:rPr>
          <w:rFonts w:ascii="Times New Roman" w:hAnsi="Times New Roman" w:cs="Times New Roman"/>
        </w:rPr>
        <w:t xml:space="preserve"> 2022UIC35</w:t>
      </w:r>
      <w:r w:rsidRPr="003A3714">
        <w:rPr>
          <w:rFonts w:ascii="Times New Roman" w:hAnsi="Times New Roman" w:cs="Times New Roman"/>
        </w:rPr>
        <w:t>66</w:t>
      </w:r>
      <w:r w:rsidR="00CB10B1" w:rsidRPr="003A3714">
        <w:rPr>
          <w:rFonts w:ascii="Times New Roman" w:hAnsi="Times New Roman" w:cs="Times New Roman"/>
        </w:rPr>
        <w:t xml:space="preserve">      </w:t>
      </w:r>
      <w:r w:rsidR="006053B3" w:rsidRPr="003A3714">
        <w:rPr>
          <w:rFonts w:ascii="Times New Roman" w:hAnsi="Times New Roman" w:cs="Times New Roman"/>
        </w:rPr>
        <w:t xml:space="preserve">     </w:t>
      </w:r>
      <w:r w:rsidR="00CB10B1" w:rsidRPr="003A3714">
        <w:rPr>
          <w:rFonts w:ascii="Times New Roman" w:hAnsi="Times New Roman" w:cs="Times New Roman"/>
        </w:rPr>
        <w:t xml:space="preserve">   2022UIC3515     </w:t>
      </w:r>
      <w:r w:rsidR="006053B3" w:rsidRPr="003A3714">
        <w:rPr>
          <w:rFonts w:ascii="Times New Roman" w:hAnsi="Times New Roman" w:cs="Times New Roman"/>
        </w:rPr>
        <w:t xml:space="preserve">        </w:t>
      </w:r>
      <w:r w:rsidR="00CB10B1" w:rsidRPr="003A3714">
        <w:rPr>
          <w:rFonts w:ascii="Times New Roman" w:hAnsi="Times New Roman" w:cs="Times New Roman"/>
        </w:rPr>
        <w:t xml:space="preserve"> 2022UIC3569</w:t>
      </w:r>
    </w:p>
    <w:p w14:paraId="48E721D2" w14:textId="1C24DEE4" w:rsidR="006053B3" w:rsidRPr="003A3714" w:rsidRDefault="006053B3" w:rsidP="00EC4676">
      <w:pPr>
        <w:spacing w:after="0" w:line="360" w:lineRule="auto"/>
        <w:jc w:val="both"/>
        <w:rPr>
          <w:rFonts w:ascii="Times New Roman" w:hAnsi="Times New Roman" w:cs="Times New Roman"/>
        </w:rPr>
      </w:pPr>
    </w:p>
    <w:p w14:paraId="10CE1867" w14:textId="77777777" w:rsidR="006053B3" w:rsidRPr="003A3714" w:rsidRDefault="006053B3" w:rsidP="00EC4676">
      <w:pPr>
        <w:spacing w:after="0" w:line="360" w:lineRule="auto"/>
        <w:jc w:val="both"/>
        <w:rPr>
          <w:rFonts w:ascii="Times New Roman" w:hAnsi="Times New Roman" w:cs="Times New Roman"/>
        </w:rPr>
      </w:pPr>
    </w:p>
    <w:p w14:paraId="6221DEB1" w14:textId="77777777" w:rsidR="006053B3" w:rsidRPr="003A3714" w:rsidRDefault="006053B3" w:rsidP="00EC4676">
      <w:pPr>
        <w:spacing w:after="0" w:line="360" w:lineRule="auto"/>
        <w:jc w:val="both"/>
        <w:rPr>
          <w:rFonts w:ascii="Times New Roman" w:hAnsi="Times New Roman" w:cs="Times New Roman"/>
        </w:rPr>
      </w:pPr>
    </w:p>
    <w:p w14:paraId="19BC0575" w14:textId="77777777" w:rsidR="00EC4676" w:rsidRPr="003A3714" w:rsidRDefault="00EC4676" w:rsidP="00EC4676">
      <w:pPr>
        <w:spacing w:after="0" w:line="360" w:lineRule="auto"/>
        <w:jc w:val="both"/>
        <w:rPr>
          <w:rFonts w:ascii="Times New Roman" w:hAnsi="Times New Roman" w:cs="Times New Roman"/>
        </w:rPr>
      </w:pPr>
    </w:p>
    <w:p w14:paraId="34E14116" w14:textId="77777777" w:rsidR="00EC4676" w:rsidRPr="003A3714" w:rsidRDefault="00EC4676" w:rsidP="00EC4676">
      <w:pPr>
        <w:spacing w:after="0" w:line="360" w:lineRule="auto"/>
        <w:jc w:val="both"/>
        <w:rPr>
          <w:rFonts w:ascii="Times New Roman" w:hAnsi="Times New Roman" w:cs="Times New Roman"/>
        </w:rPr>
      </w:pPr>
    </w:p>
    <w:p w14:paraId="39BCED17" w14:textId="1C540D0F" w:rsidR="00EC4676" w:rsidRPr="003A3714" w:rsidRDefault="00EC4676" w:rsidP="00EC4676">
      <w:pPr>
        <w:spacing w:after="0" w:line="360" w:lineRule="auto"/>
        <w:jc w:val="both"/>
        <w:rPr>
          <w:rFonts w:ascii="Times New Roman" w:hAnsi="Times New Roman" w:cs="Times New Roman"/>
        </w:rPr>
      </w:pPr>
    </w:p>
    <w:p w14:paraId="7EADFFCC" w14:textId="77777777" w:rsidR="00EC4676" w:rsidRDefault="00EC4676" w:rsidP="00EC4676">
      <w:pPr>
        <w:spacing w:after="0" w:line="360" w:lineRule="auto"/>
        <w:jc w:val="both"/>
        <w:rPr>
          <w:rFonts w:ascii="Times New Roman" w:hAnsi="Times New Roman" w:cs="Times New Roman"/>
        </w:rPr>
      </w:pPr>
    </w:p>
    <w:p w14:paraId="723D8030" w14:textId="77777777" w:rsidR="003A3714" w:rsidRPr="003A3714" w:rsidRDefault="003A3714" w:rsidP="00EC4676">
      <w:pPr>
        <w:spacing w:after="0" w:line="360" w:lineRule="auto"/>
        <w:jc w:val="both"/>
        <w:rPr>
          <w:rFonts w:ascii="Times New Roman" w:hAnsi="Times New Roman" w:cs="Times New Roman"/>
        </w:rPr>
      </w:pPr>
    </w:p>
    <w:p w14:paraId="7366E1F9" w14:textId="77777777" w:rsidR="006053B3" w:rsidRPr="003A3714" w:rsidRDefault="006053B3" w:rsidP="00EC4676">
      <w:pPr>
        <w:spacing w:after="0" w:line="360" w:lineRule="auto"/>
        <w:jc w:val="center"/>
        <w:rPr>
          <w:rFonts w:ascii="Times New Roman" w:hAnsi="Times New Roman" w:cs="Times New Roman"/>
          <w:b/>
          <w:bCs/>
          <w:sz w:val="28"/>
          <w:szCs w:val="28"/>
          <w:u w:val="single"/>
        </w:rPr>
      </w:pPr>
      <w:r w:rsidRPr="003A3714">
        <w:rPr>
          <w:rFonts w:ascii="Times New Roman" w:hAnsi="Times New Roman" w:cs="Times New Roman"/>
          <w:b/>
          <w:bCs/>
          <w:sz w:val="28"/>
          <w:szCs w:val="28"/>
          <w:u w:val="single"/>
        </w:rPr>
        <w:lastRenderedPageBreak/>
        <w:t>CERTIFICATE</w:t>
      </w:r>
    </w:p>
    <w:p w14:paraId="03B0CAC4" w14:textId="3D12B880" w:rsidR="00EC4676" w:rsidRPr="003A3714" w:rsidRDefault="00EC4676" w:rsidP="00EC4676">
      <w:pPr>
        <w:spacing w:line="360" w:lineRule="auto"/>
        <w:jc w:val="center"/>
        <w:rPr>
          <w:rFonts w:ascii="Times New Roman" w:hAnsi="Times New Roman" w:cs="Times New Roman"/>
          <w:b/>
          <w:bCs/>
          <w:sz w:val="28"/>
          <w:szCs w:val="28"/>
          <w:u w:val="single"/>
        </w:rPr>
      </w:pPr>
      <w:r w:rsidRPr="003A3714">
        <w:rPr>
          <w:rFonts w:ascii="Times New Roman" w:hAnsi="Times New Roman" w:cs="Times New Roman"/>
          <w:b/>
          <w:bCs/>
          <w:sz w:val="28"/>
          <w:szCs w:val="28"/>
          <w:u w:val="single"/>
        </w:rPr>
        <w:t>DEPARTMENT OF INSTRUMENTATION AND CONTROL ENGINEERING</w:t>
      </w:r>
    </w:p>
    <w:p w14:paraId="6CDA640B" w14:textId="11CE6A34" w:rsidR="006053B3" w:rsidRPr="003A3714" w:rsidRDefault="006053B3" w:rsidP="00EC4676">
      <w:pPr>
        <w:pStyle w:val="Default"/>
        <w:spacing w:line="360" w:lineRule="auto"/>
        <w:jc w:val="both"/>
      </w:pPr>
      <w:r w:rsidRPr="003A3714">
        <w:t xml:space="preserve">This is to certify that the work embodied in project thesis titled, </w:t>
      </w:r>
      <w:r w:rsidRPr="003A3714">
        <w:rPr>
          <w:b/>
          <w:bCs/>
        </w:rPr>
        <w:t>“</w:t>
      </w:r>
      <w:r w:rsidRPr="003A3714">
        <w:rPr>
          <w:b/>
          <w:bCs/>
          <w:lang w:val="en-US"/>
        </w:rPr>
        <w:t xml:space="preserve">PNEUMONIA DISEASE DETECTION USING CHEST X-RAYS THROUGH MACHINE </w:t>
      </w:r>
      <w:r w:rsidR="006017C8" w:rsidRPr="003A3714">
        <w:rPr>
          <w:b/>
          <w:bCs/>
          <w:lang w:val="en-US"/>
        </w:rPr>
        <w:t>LEARNING”</w:t>
      </w:r>
      <w:r w:rsidRPr="003A3714">
        <w:rPr>
          <w:b/>
          <w:bCs/>
        </w:rPr>
        <w:t xml:space="preserve"> </w:t>
      </w:r>
      <w:r w:rsidR="003A3714">
        <w:rPr>
          <w:sz w:val="28"/>
          <w:szCs w:val="28"/>
        </w:rPr>
        <w:t xml:space="preserve">Vivek Nainwal (2022UIC3547), Mohan Lal </w:t>
      </w:r>
      <w:r w:rsidR="003A3714" w:rsidRPr="003A3714">
        <w:rPr>
          <w:sz w:val="28"/>
          <w:szCs w:val="28"/>
        </w:rPr>
        <w:t xml:space="preserve">(2022UIC3566), </w:t>
      </w:r>
      <w:r w:rsidR="003A3714">
        <w:rPr>
          <w:sz w:val="28"/>
          <w:szCs w:val="28"/>
        </w:rPr>
        <w:t xml:space="preserve">Tushar Kumar (2022UIC3515), </w:t>
      </w:r>
      <w:r w:rsidRPr="003A3714">
        <w:rPr>
          <w:sz w:val="28"/>
          <w:szCs w:val="28"/>
        </w:rPr>
        <w:t>Karan Chaudhary</w:t>
      </w:r>
      <w:r w:rsidR="003A3714">
        <w:rPr>
          <w:sz w:val="28"/>
          <w:szCs w:val="28"/>
        </w:rPr>
        <w:t xml:space="preserve"> </w:t>
      </w:r>
      <w:r w:rsidRPr="003A3714">
        <w:rPr>
          <w:sz w:val="28"/>
          <w:szCs w:val="28"/>
        </w:rPr>
        <w:t xml:space="preserve">(2022UIC3569) </w:t>
      </w:r>
      <w:r w:rsidRPr="003A3714">
        <w:t xml:space="preserve">is the Bonafide work of the group submitted to </w:t>
      </w:r>
      <w:r w:rsidRPr="003A3714">
        <w:rPr>
          <w:b/>
          <w:bCs/>
        </w:rPr>
        <w:t xml:space="preserve">Netaji Subhas University of Technology </w:t>
      </w:r>
      <w:r w:rsidRPr="003A3714">
        <w:t xml:space="preserve">for consideration in 8th Semester B.Tech. Project Evaluation. </w:t>
      </w:r>
    </w:p>
    <w:p w14:paraId="113CE48C" w14:textId="77777777" w:rsidR="006053B3" w:rsidRPr="003A3714" w:rsidRDefault="006053B3" w:rsidP="00EC4676">
      <w:pPr>
        <w:spacing w:after="0" w:line="360" w:lineRule="auto"/>
        <w:jc w:val="both"/>
        <w:rPr>
          <w:rFonts w:ascii="Times New Roman" w:hAnsi="Times New Roman" w:cs="Times New Roman"/>
          <w:b/>
          <w:bCs/>
        </w:rPr>
      </w:pPr>
      <w:r w:rsidRPr="003A3714">
        <w:rPr>
          <w:rFonts w:ascii="Times New Roman" w:hAnsi="Times New Roman" w:cs="Times New Roman"/>
        </w:rPr>
        <w:t>The original Research work was carried out by the team under my guidance and supervision in the academic year 2025-2026. This work has not been submitted for any other diploma or degree of any university. The plagiarism has been checked and is under the prescribed limit. On the basis of declaration made by the group, we recommend the project report for evaluation</w:t>
      </w:r>
      <w:r w:rsidRPr="003A3714">
        <w:rPr>
          <w:rFonts w:ascii="Times New Roman" w:hAnsi="Times New Roman" w:cs="Times New Roman"/>
          <w:b/>
          <w:bCs/>
        </w:rPr>
        <w:t>.</w:t>
      </w:r>
    </w:p>
    <w:p w14:paraId="714E4C01" w14:textId="77777777" w:rsidR="00481609" w:rsidRPr="003A3714" w:rsidRDefault="00481609" w:rsidP="00EC4676">
      <w:pPr>
        <w:spacing w:after="0" w:line="360" w:lineRule="auto"/>
        <w:jc w:val="both"/>
        <w:rPr>
          <w:rFonts w:ascii="Times New Roman" w:hAnsi="Times New Roman" w:cs="Times New Roman"/>
          <w:b/>
          <w:bCs/>
        </w:rPr>
      </w:pPr>
    </w:p>
    <w:p w14:paraId="59A75DF3" w14:textId="77777777" w:rsidR="00481609" w:rsidRPr="003A3714" w:rsidRDefault="00481609" w:rsidP="00EC4676">
      <w:pPr>
        <w:spacing w:after="0" w:line="360" w:lineRule="auto"/>
        <w:jc w:val="both"/>
        <w:rPr>
          <w:rFonts w:ascii="Times New Roman" w:hAnsi="Times New Roman" w:cs="Times New Roman"/>
          <w:b/>
          <w:bCs/>
        </w:rPr>
      </w:pPr>
    </w:p>
    <w:p w14:paraId="281C9DB1" w14:textId="01C1BFE8" w:rsidR="006053B3" w:rsidRPr="003A3714" w:rsidRDefault="006053B3"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b/>
          <w:bCs/>
          <w:sz w:val="28"/>
          <w:szCs w:val="28"/>
        </w:rPr>
        <w:t xml:space="preserve">                                                                         </w:t>
      </w:r>
      <w:r w:rsidR="00481609" w:rsidRPr="003A3714">
        <w:rPr>
          <w:rFonts w:ascii="Times New Roman" w:hAnsi="Times New Roman" w:cs="Times New Roman"/>
          <w:b/>
          <w:bCs/>
          <w:sz w:val="28"/>
          <w:szCs w:val="28"/>
        </w:rPr>
        <w:t xml:space="preserve">      </w:t>
      </w:r>
      <w:r w:rsidRPr="003A3714">
        <w:rPr>
          <w:rFonts w:ascii="Times New Roman" w:hAnsi="Times New Roman" w:cs="Times New Roman"/>
          <w:b/>
          <w:bCs/>
          <w:sz w:val="28"/>
          <w:szCs w:val="28"/>
        </w:rPr>
        <w:t xml:space="preserve"> </w:t>
      </w:r>
      <w:r w:rsidRPr="003A3714">
        <w:rPr>
          <w:rFonts w:ascii="Times New Roman" w:hAnsi="Times New Roman" w:cs="Times New Roman"/>
          <w:sz w:val="28"/>
          <w:szCs w:val="28"/>
        </w:rPr>
        <w:t>Prof. Rajneesh Sharma</w:t>
      </w:r>
    </w:p>
    <w:p w14:paraId="2EB5EC06" w14:textId="77777777" w:rsidR="006053B3" w:rsidRPr="003A3714" w:rsidRDefault="006053B3" w:rsidP="00EC4676">
      <w:pPr>
        <w:spacing w:after="0" w:line="360" w:lineRule="auto"/>
        <w:jc w:val="right"/>
        <w:rPr>
          <w:rFonts w:ascii="Times New Roman" w:hAnsi="Times New Roman" w:cs="Times New Roman"/>
          <w:sz w:val="28"/>
          <w:szCs w:val="28"/>
        </w:rPr>
      </w:pPr>
      <w:r w:rsidRPr="003A3714">
        <w:rPr>
          <w:rFonts w:ascii="Times New Roman" w:hAnsi="Times New Roman" w:cs="Times New Roman"/>
          <w:sz w:val="28"/>
          <w:szCs w:val="28"/>
        </w:rPr>
        <w:t xml:space="preserve">Netaji Subhas University of Technology </w:t>
      </w:r>
    </w:p>
    <w:p w14:paraId="116D71DD" w14:textId="77777777" w:rsidR="006053B3" w:rsidRPr="003A3714" w:rsidRDefault="006053B3" w:rsidP="00EC4676">
      <w:pPr>
        <w:spacing w:after="0" w:line="360" w:lineRule="auto"/>
        <w:jc w:val="center"/>
        <w:rPr>
          <w:rFonts w:ascii="Times New Roman" w:hAnsi="Times New Roman" w:cs="Times New Roman"/>
          <w:b/>
          <w:bCs/>
          <w:sz w:val="28"/>
          <w:szCs w:val="28"/>
        </w:rPr>
      </w:pPr>
    </w:p>
    <w:p w14:paraId="47C71D6C" w14:textId="77777777" w:rsidR="00403DE9" w:rsidRPr="003A3714" w:rsidRDefault="00403DE9" w:rsidP="00EC4676">
      <w:pPr>
        <w:spacing w:after="0" w:line="360" w:lineRule="auto"/>
        <w:jc w:val="center"/>
        <w:rPr>
          <w:rFonts w:ascii="Times New Roman" w:hAnsi="Times New Roman" w:cs="Times New Roman"/>
          <w:b/>
          <w:bCs/>
          <w:sz w:val="28"/>
          <w:szCs w:val="28"/>
        </w:rPr>
      </w:pPr>
    </w:p>
    <w:p w14:paraId="430130F4" w14:textId="77777777" w:rsidR="00403DE9" w:rsidRPr="003A3714" w:rsidRDefault="00403DE9" w:rsidP="00EC4676">
      <w:pPr>
        <w:spacing w:after="0" w:line="360" w:lineRule="auto"/>
        <w:jc w:val="center"/>
        <w:rPr>
          <w:rFonts w:ascii="Times New Roman" w:hAnsi="Times New Roman" w:cs="Times New Roman"/>
          <w:b/>
          <w:bCs/>
          <w:sz w:val="28"/>
          <w:szCs w:val="28"/>
        </w:rPr>
      </w:pPr>
    </w:p>
    <w:p w14:paraId="1E10B3A7" w14:textId="77777777" w:rsidR="00403DE9" w:rsidRPr="003A3714" w:rsidRDefault="00403DE9" w:rsidP="00EC4676">
      <w:pPr>
        <w:spacing w:after="0" w:line="360" w:lineRule="auto"/>
        <w:jc w:val="center"/>
        <w:rPr>
          <w:rFonts w:ascii="Times New Roman" w:hAnsi="Times New Roman" w:cs="Times New Roman"/>
          <w:b/>
          <w:bCs/>
          <w:sz w:val="28"/>
          <w:szCs w:val="28"/>
        </w:rPr>
      </w:pPr>
    </w:p>
    <w:p w14:paraId="0E0275FA" w14:textId="77777777" w:rsidR="00403DE9" w:rsidRPr="003A3714" w:rsidRDefault="00403DE9" w:rsidP="00EC4676">
      <w:pPr>
        <w:spacing w:after="0" w:line="360" w:lineRule="auto"/>
        <w:jc w:val="center"/>
        <w:rPr>
          <w:rFonts w:ascii="Times New Roman" w:hAnsi="Times New Roman" w:cs="Times New Roman"/>
          <w:b/>
          <w:bCs/>
          <w:sz w:val="28"/>
          <w:szCs w:val="28"/>
        </w:rPr>
      </w:pPr>
    </w:p>
    <w:p w14:paraId="0D0706D1" w14:textId="77777777" w:rsidR="00403DE9" w:rsidRPr="003A3714" w:rsidRDefault="00403DE9" w:rsidP="00EC4676">
      <w:pPr>
        <w:spacing w:after="0" w:line="360" w:lineRule="auto"/>
        <w:jc w:val="center"/>
        <w:rPr>
          <w:rFonts w:ascii="Times New Roman" w:hAnsi="Times New Roman" w:cs="Times New Roman"/>
          <w:b/>
          <w:bCs/>
          <w:sz w:val="28"/>
          <w:szCs w:val="28"/>
        </w:rPr>
      </w:pPr>
    </w:p>
    <w:p w14:paraId="1F7543F0" w14:textId="77777777" w:rsidR="006017C8" w:rsidRPr="003A3714" w:rsidRDefault="006017C8" w:rsidP="00EC4676">
      <w:pPr>
        <w:spacing w:after="0" w:line="360" w:lineRule="auto"/>
        <w:jc w:val="center"/>
        <w:rPr>
          <w:rFonts w:ascii="Times New Roman" w:hAnsi="Times New Roman" w:cs="Times New Roman"/>
          <w:b/>
          <w:bCs/>
          <w:sz w:val="28"/>
          <w:szCs w:val="28"/>
        </w:rPr>
      </w:pPr>
    </w:p>
    <w:p w14:paraId="77DAC574" w14:textId="77777777" w:rsidR="006017C8" w:rsidRPr="003A3714" w:rsidRDefault="006017C8" w:rsidP="00EC4676">
      <w:pPr>
        <w:spacing w:after="0" w:line="360" w:lineRule="auto"/>
        <w:jc w:val="center"/>
        <w:rPr>
          <w:rFonts w:ascii="Times New Roman" w:hAnsi="Times New Roman" w:cs="Times New Roman"/>
          <w:b/>
          <w:bCs/>
          <w:sz w:val="28"/>
          <w:szCs w:val="28"/>
        </w:rPr>
      </w:pPr>
    </w:p>
    <w:p w14:paraId="0E222888" w14:textId="77777777" w:rsidR="006017C8" w:rsidRPr="003A3714" w:rsidRDefault="006017C8" w:rsidP="00EC4676">
      <w:pPr>
        <w:spacing w:after="0" w:line="360" w:lineRule="auto"/>
        <w:jc w:val="center"/>
        <w:rPr>
          <w:rFonts w:ascii="Times New Roman" w:hAnsi="Times New Roman" w:cs="Times New Roman"/>
          <w:b/>
          <w:bCs/>
          <w:sz w:val="28"/>
          <w:szCs w:val="28"/>
        </w:rPr>
      </w:pPr>
    </w:p>
    <w:p w14:paraId="0AF11455" w14:textId="77777777" w:rsidR="006017C8" w:rsidRPr="003A3714" w:rsidRDefault="006017C8" w:rsidP="00EC4676">
      <w:pPr>
        <w:spacing w:after="0" w:line="360" w:lineRule="auto"/>
        <w:jc w:val="center"/>
        <w:rPr>
          <w:rFonts w:ascii="Times New Roman" w:hAnsi="Times New Roman" w:cs="Times New Roman"/>
          <w:b/>
          <w:bCs/>
          <w:sz w:val="28"/>
          <w:szCs w:val="28"/>
        </w:rPr>
      </w:pPr>
    </w:p>
    <w:p w14:paraId="3A4F69DC" w14:textId="77777777" w:rsidR="006017C8" w:rsidRPr="003A3714" w:rsidRDefault="006017C8" w:rsidP="00EC4676">
      <w:pPr>
        <w:spacing w:after="0" w:line="360" w:lineRule="auto"/>
        <w:jc w:val="center"/>
        <w:rPr>
          <w:rFonts w:ascii="Times New Roman" w:hAnsi="Times New Roman" w:cs="Times New Roman"/>
          <w:b/>
          <w:bCs/>
          <w:sz w:val="28"/>
          <w:szCs w:val="28"/>
        </w:rPr>
      </w:pPr>
    </w:p>
    <w:p w14:paraId="0599E0B3" w14:textId="77777777" w:rsidR="006017C8" w:rsidRPr="003A3714" w:rsidRDefault="006017C8" w:rsidP="00EC4676">
      <w:pPr>
        <w:spacing w:after="0" w:line="360" w:lineRule="auto"/>
        <w:jc w:val="center"/>
        <w:rPr>
          <w:rFonts w:ascii="Times New Roman" w:hAnsi="Times New Roman" w:cs="Times New Roman"/>
          <w:b/>
          <w:bCs/>
          <w:sz w:val="28"/>
          <w:szCs w:val="28"/>
        </w:rPr>
      </w:pPr>
    </w:p>
    <w:p w14:paraId="7700CF7D" w14:textId="77777777" w:rsidR="006017C8" w:rsidRPr="003A3714" w:rsidRDefault="006017C8" w:rsidP="00EC4676">
      <w:pPr>
        <w:spacing w:after="0" w:line="360" w:lineRule="auto"/>
        <w:jc w:val="center"/>
        <w:rPr>
          <w:rFonts w:ascii="Times New Roman" w:hAnsi="Times New Roman" w:cs="Times New Roman"/>
          <w:b/>
          <w:bCs/>
          <w:sz w:val="28"/>
          <w:szCs w:val="28"/>
        </w:rPr>
      </w:pPr>
    </w:p>
    <w:p w14:paraId="23BD9BFA" w14:textId="77777777" w:rsidR="006017C8" w:rsidRPr="003A3714" w:rsidRDefault="006017C8" w:rsidP="00EC4676">
      <w:pPr>
        <w:spacing w:after="0" w:line="360" w:lineRule="auto"/>
        <w:jc w:val="center"/>
        <w:rPr>
          <w:rFonts w:ascii="Times New Roman" w:hAnsi="Times New Roman" w:cs="Times New Roman"/>
          <w:b/>
          <w:bCs/>
          <w:sz w:val="28"/>
          <w:szCs w:val="28"/>
        </w:rPr>
      </w:pPr>
    </w:p>
    <w:p w14:paraId="1F98E1BF" w14:textId="77777777" w:rsidR="006017C8" w:rsidRPr="003A3714" w:rsidRDefault="006017C8" w:rsidP="00EC4676">
      <w:pPr>
        <w:spacing w:after="0" w:line="360" w:lineRule="auto"/>
        <w:jc w:val="center"/>
        <w:rPr>
          <w:rFonts w:ascii="Times New Roman" w:hAnsi="Times New Roman" w:cs="Times New Roman"/>
          <w:b/>
          <w:bCs/>
          <w:sz w:val="28"/>
          <w:szCs w:val="28"/>
        </w:rPr>
      </w:pPr>
    </w:p>
    <w:p w14:paraId="2CACA778" w14:textId="77777777" w:rsidR="006017C8" w:rsidRPr="003A3714" w:rsidRDefault="006017C8" w:rsidP="00EC4676">
      <w:pPr>
        <w:spacing w:after="0" w:line="360" w:lineRule="auto"/>
        <w:jc w:val="center"/>
        <w:rPr>
          <w:rFonts w:ascii="Times New Roman" w:hAnsi="Times New Roman" w:cs="Times New Roman"/>
          <w:b/>
          <w:bCs/>
          <w:sz w:val="28"/>
          <w:szCs w:val="28"/>
        </w:rPr>
      </w:pPr>
    </w:p>
    <w:p w14:paraId="68FEE95C" w14:textId="77777777" w:rsidR="005E11AE" w:rsidRPr="003A3714" w:rsidRDefault="005E11AE" w:rsidP="00EC4676">
      <w:pPr>
        <w:spacing w:after="0" w:line="360" w:lineRule="auto"/>
        <w:jc w:val="center"/>
        <w:rPr>
          <w:rFonts w:ascii="Times New Roman" w:hAnsi="Times New Roman" w:cs="Times New Roman"/>
          <w:b/>
          <w:bCs/>
          <w:sz w:val="28"/>
          <w:szCs w:val="28"/>
        </w:rPr>
      </w:pPr>
    </w:p>
    <w:p w14:paraId="662476A3" w14:textId="77777777" w:rsidR="00EC4676" w:rsidRPr="003A3714" w:rsidRDefault="00EC4676" w:rsidP="00EC4676">
      <w:pPr>
        <w:spacing w:after="0" w:line="360" w:lineRule="auto"/>
        <w:jc w:val="center"/>
        <w:rPr>
          <w:rFonts w:ascii="Times New Roman" w:hAnsi="Times New Roman" w:cs="Times New Roman"/>
          <w:b/>
          <w:bCs/>
          <w:sz w:val="28"/>
          <w:szCs w:val="28"/>
        </w:rPr>
      </w:pPr>
    </w:p>
    <w:p w14:paraId="4E2399F8" w14:textId="0EA0D385" w:rsidR="00403DE9" w:rsidRPr="003A3714" w:rsidRDefault="00403DE9" w:rsidP="00481609">
      <w:pPr>
        <w:spacing w:after="0" w:line="360" w:lineRule="auto"/>
        <w:jc w:val="center"/>
        <w:rPr>
          <w:rFonts w:ascii="Times New Roman" w:hAnsi="Times New Roman" w:cs="Times New Roman"/>
          <w:b/>
          <w:bCs/>
          <w:sz w:val="28"/>
          <w:szCs w:val="28"/>
          <w:u w:val="single"/>
        </w:rPr>
      </w:pPr>
      <w:r w:rsidRPr="003A3714">
        <w:rPr>
          <w:rFonts w:ascii="Times New Roman" w:hAnsi="Times New Roman" w:cs="Times New Roman"/>
          <w:b/>
          <w:bCs/>
          <w:sz w:val="28"/>
          <w:szCs w:val="28"/>
          <w:u w:val="single"/>
        </w:rPr>
        <w:lastRenderedPageBreak/>
        <w:t>ACKNOWLEDGEMENT</w:t>
      </w:r>
    </w:p>
    <w:p w14:paraId="46D690C4" w14:textId="77777777" w:rsidR="00403DE9" w:rsidRPr="003A3714" w:rsidRDefault="00403DE9" w:rsidP="00EC4676">
      <w:pPr>
        <w:spacing w:after="0" w:line="360" w:lineRule="auto"/>
        <w:jc w:val="center"/>
        <w:rPr>
          <w:rFonts w:ascii="Times New Roman" w:hAnsi="Times New Roman" w:cs="Times New Roman"/>
          <w:b/>
          <w:bCs/>
          <w:sz w:val="28"/>
          <w:szCs w:val="28"/>
          <w:u w:val="single"/>
        </w:rPr>
      </w:pPr>
    </w:p>
    <w:p w14:paraId="307C8898" w14:textId="6397F266" w:rsidR="00403DE9" w:rsidRPr="003A3714" w:rsidRDefault="00403DE9" w:rsidP="00EC4676">
      <w:pPr>
        <w:pStyle w:val="Default"/>
        <w:spacing w:line="360" w:lineRule="auto"/>
        <w:jc w:val="both"/>
      </w:pPr>
      <w:r w:rsidRPr="003A3714">
        <w:t xml:space="preserve">We would like to express my gratitude and appreciation to all those who make it possible to complete this project. Special thanks to our project supervisor Prof. Rajneesh Sharma whose help, stimulating suggestions and encouragement helped us in writing this report. We also sincerely thank our colleagues for the time spent proofreading and correcting our mistakes. </w:t>
      </w:r>
    </w:p>
    <w:p w14:paraId="3490FD72" w14:textId="77777777" w:rsidR="00403DE9" w:rsidRPr="003A3714" w:rsidRDefault="00403DE9" w:rsidP="00EC4676">
      <w:pPr>
        <w:spacing w:after="0" w:line="360" w:lineRule="auto"/>
        <w:jc w:val="both"/>
        <w:rPr>
          <w:rFonts w:ascii="Times New Roman" w:hAnsi="Times New Roman" w:cs="Times New Roman"/>
        </w:rPr>
      </w:pPr>
      <w:r w:rsidRPr="003A3714">
        <w:rPr>
          <w:rFonts w:ascii="Times New Roman" w:hAnsi="Times New Roman" w:cs="Times New Roman"/>
        </w:rPr>
        <w:t>We would also like to acknowledge with much appreciation the crucial role of the staff in the Instrumentation and Control Engineering, who gave us a permission to use the lab equipment and also the machine and giving permission to use all necessary tools in the laboratory.</w:t>
      </w:r>
    </w:p>
    <w:p w14:paraId="696D49B2" w14:textId="77777777" w:rsidR="00403DE9" w:rsidRPr="003A3714" w:rsidRDefault="00403DE9" w:rsidP="00EC4676">
      <w:pPr>
        <w:spacing w:after="0" w:line="360" w:lineRule="auto"/>
        <w:jc w:val="center"/>
        <w:rPr>
          <w:rFonts w:ascii="Times New Roman" w:hAnsi="Times New Roman" w:cs="Times New Roman"/>
          <w:b/>
          <w:bCs/>
          <w:sz w:val="28"/>
          <w:szCs w:val="28"/>
        </w:rPr>
      </w:pPr>
    </w:p>
    <w:p w14:paraId="475A5443" w14:textId="77777777" w:rsidR="00403DE9" w:rsidRPr="003A3714" w:rsidRDefault="00403DE9" w:rsidP="00EC4676">
      <w:pPr>
        <w:spacing w:after="0" w:line="360" w:lineRule="auto"/>
        <w:jc w:val="center"/>
        <w:rPr>
          <w:rFonts w:ascii="Times New Roman" w:hAnsi="Times New Roman" w:cs="Times New Roman"/>
          <w:b/>
          <w:bCs/>
          <w:sz w:val="28"/>
          <w:szCs w:val="28"/>
        </w:rPr>
      </w:pPr>
    </w:p>
    <w:p w14:paraId="3A859A60" w14:textId="77777777" w:rsidR="00403DE9" w:rsidRPr="003A3714" w:rsidRDefault="00403DE9" w:rsidP="00EC4676">
      <w:pPr>
        <w:spacing w:after="0" w:line="360" w:lineRule="auto"/>
        <w:jc w:val="center"/>
        <w:rPr>
          <w:rFonts w:ascii="Times New Roman" w:hAnsi="Times New Roman" w:cs="Times New Roman"/>
          <w:b/>
          <w:bCs/>
          <w:sz w:val="28"/>
          <w:szCs w:val="28"/>
        </w:rPr>
      </w:pPr>
    </w:p>
    <w:p w14:paraId="7898CAA7" w14:textId="77777777" w:rsidR="00403DE9" w:rsidRPr="003A3714" w:rsidRDefault="00403DE9" w:rsidP="00EC4676">
      <w:pPr>
        <w:spacing w:after="0" w:line="360" w:lineRule="auto"/>
        <w:jc w:val="center"/>
        <w:rPr>
          <w:rFonts w:ascii="Times New Roman" w:hAnsi="Times New Roman" w:cs="Times New Roman"/>
          <w:b/>
          <w:bCs/>
          <w:sz w:val="28"/>
          <w:szCs w:val="28"/>
        </w:rPr>
      </w:pPr>
    </w:p>
    <w:p w14:paraId="770AC650" w14:textId="77777777" w:rsidR="006053B3" w:rsidRPr="003A3714" w:rsidRDefault="006053B3" w:rsidP="00EC4676">
      <w:pPr>
        <w:spacing w:after="0" w:line="360" w:lineRule="auto"/>
        <w:jc w:val="both"/>
        <w:rPr>
          <w:rFonts w:ascii="Times New Roman" w:hAnsi="Times New Roman" w:cs="Times New Roman"/>
        </w:rPr>
      </w:pPr>
    </w:p>
    <w:p w14:paraId="0DF2EA20" w14:textId="77777777" w:rsidR="006053B3" w:rsidRPr="003A3714" w:rsidRDefault="006053B3" w:rsidP="00EC4676">
      <w:pPr>
        <w:spacing w:after="0" w:line="360" w:lineRule="auto"/>
        <w:jc w:val="both"/>
        <w:rPr>
          <w:rFonts w:ascii="Times New Roman" w:hAnsi="Times New Roman" w:cs="Times New Roman"/>
        </w:rPr>
      </w:pPr>
    </w:p>
    <w:p w14:paraId="6872B32E" w14:textId="77777777" w:rsidR="006053B3" w:rsidRPr="003A3714" w:rsidRDefault="006053B3" w:rsidP="00EC4676">
      <w:pPr>
        <w:spacing w:after="0" w:line="360" w:lineRule="auto"/>
        <w:jc w:val="both"/>
        <w:rPr>
          <w:rFonts w:ascii="Times New Roman" w:hAnsi="Times New Roman" w:cs="Times New Roman"/>
        </w:rPr>
      </w:pPr>
    </w:p>
    <w:p w14:paraId="227A218D" w14:textId="77777777" w:rsidR="006053B3" w:rsidRPr="003A3714" w:rsidRDefault="006053B3" w:rsidP="00EC4676">
      <w:pPr>
        <w:spacing w:after="0" w:line="360" w:lineRule="auto"/>
        <w:jc w:val="both"/>
        <w:rPr>
          <w:rFonts w:ascii="Times New Roman" w:hAnsi="Times New Roman" w:cs="Times New Roman"/>
        </w:rPr>
      </w:pPr>
    </w:p>
    <w:p w14:paraId="5C3AF75F" w14:textId="77777777" w:rsidR="006053B3" w:rsidRPr="003A3714" w:rsidRDefault="006053B3" w:rsidP="00EC4676">
      <w:pPr>
        <w:spacing w:after="0" w:line="360" w:lineRule="auto"/>
        <w:jc w:val="both"/>
        <w:rPr>
          <w:rFonts w:ascii="Times New Roman" w:hAnsi="Times New Roman" w:cs="Times New Roman"/>
        </w:rPr>
      </w:pPr>
    </w:p>
    <w:p w14:paraId="37F8778B" w14:textId="77777777" w:rsidR="006053B3" w:rsidRPr="003A3714" w:rsidRDefault="006053B3" w:rsidP="00EC4676">
      <w:pPr>
        <w:spacing w:after="0" w:line="360" w:lineRule="auto"/>
        <w:jc w:val="both"/>
        <w:rPr>
          <w:rFonts w:ascii="Times New Roman" w:hAnsi="Times New Roman" w:cs="Times New Roman"/>
        </w:rPr>
      </w:pPr>
    </w:p>
    <w:p w14:paraId="22706A87" w14:textId="77777777" w:rsidR="006053B3" w:rsidRPr="003A3714" w:rsidRDefault="006053B3" w:rsidP="00EC4676">
      <w:pPr>
        <w:spacing w:after="0" w:line="360" w:lineRule="auto"/>
        <w:jc w:val="both"/>
        <w:rPr>
          <w:rFonts w:ascii="Times New Roman" w:hAnsi="Times New Roman" w:cs="Times New Roman"/>
        </w:rPr>
      </w:pPr>
    </w:p>
    <w:p w14:paraId="791E4268" w14:textId="77777777" w:rsidR="006053B3" w:rsidRPr="003A3714" w:rsidRDefault="006053B3" w:rsidP="00EC4676">
      <w:pPr>
        <w:spacing w:after="0" w:line="360" w:lineRule="auto"/>
        <w:jc w:val="both"/>
        <w:rPr>
          <w:rFonts w:ascii="Times New Roman" w:hAnsi="Times New Roman" w:cs="Times New Roman"/>
        </w:rPr>
      </w:pPr>
    </w:p>
    <w:p w14:paraId="5E823BA3" w14:textId="77777777" w:rsidR="006053B3" w:rsidRPr="003A3714" w:rsidRDefault="006053B3" w:rsidP="00EC4676">
      <w:pPr>
        <w:spacing w:after="0" w:line="360" w:lineRule="auto"/>
        <w:jc w:val="both"/>
        <w:rPr>
          <w:rFonts w:ascii="Times New Roman" w:hAnsi="Times New Roman" w:cs="Times New Roman"/>
        </w:rPr>
      </w:pPr>
    </w:p>
    <w:p w14:paraId="07ECC52C" w14:textId="52CF267A" w:rsidR="00CB10B1" w:rsidRPr="003A3714" w:rsidRDefault="00CB10B1" w:rsidP="00EC4676">
      <w:pPr>
        <w:spacing w:after="0" w:line="360" w:lineRule="auto"/>
        <w:jc w:val="both"/>
        <w:rPr>
          <w:rFonts w:ascii="Times New Roman" w:hAnsi="Times New Roman" w:cs="Times New Roman"/>
          <w:sz w:val="28"/>
          <w:szCs w:val="28"/>
        </w:rPr>
      </w:pPr>
    </w:p>
    <w:p w14:paraId="32A11C18" w14:textId="2154E11C" w:rsidR="00CB10B1" w:rsidRPr="003A3714" w:rsidRDefault="00CB10B1" w:rsidP="00EC4676">
      <w:pPr>
        <w:spacing w:after="0" w:line="360" w:lineRule="auto"/>
        <w:jc w:val="both"/>
        <w:rPr>
          <w:rFonts w:ascii="Times New Roman" w:hAnsi="Times New Roman" w:cs="Times New Roman"/>
          <w:sz w:val="28"/>
          <w:szCs w:val="28"/>
        </w:rPr>
      </w:pPr>
    </w:p>
    <w:p w14:paraId="659963FA" w14:textId="76CB2A46" w:rsidR="00CB10B1" w:rsidRPr="003A3714" w:rsidRDefault="00CB10B1" w:rsidP="00EC4676">
      <w:pPr>
        <w:spacing w:after="0" w:line="360" w:lineRule="auto"/>
        <w:jc w:val="both"/>
        <w:rPr>
          <w:rFonts w:ascii="Times New Roman" w:hAnsi="Times New Roman" w:cs="Times New Roman"/>
          <w:sz w:val="28"/>
          <w:szCs w:val="28"/>
        </w:rPr>
      </w:pPr>
      <w:r w:rsidRPr="003A3714">
        <w:rPr>
          <w:rFonts w:ascii="Times New Roman" w:hAnsi="Times New Roman" w:cs="Times New Roman"/>
          <w:sz w:val="28"/>
          <w:szCs w:val="28"/>
        </w:rPr>
        <w:t xml:space="preserve"> </w:t>
      </w:r>
    </w:p>
    <w:p w14:paraId="2A565031" w14:textId="77777777" w:rsidR="006017C8" w:rsidRPr="003A3714" w:rsidRDefault="006017C8" w:rsidP="00EC4676">
      <w:pPr>
        <w:spacing w:after="0" w:line="360" w:lineRule="auto"/>
        <w:jc w:val="both"/>
        <w:rPr>
          <w:rFonts w:ascii="Times New Roman" w:hAnsi="Times New Roman" w:cs="Times New Roman"/>
          <w:sz w:val="28"/>
          <w:szCs w:val="28"/>
        </w:rPr>
      </w:pPr>
    </w:p>
    <w:p w14:paraId="142C2991" w14:textId="77777777" w:rsidR="006017C8" w:rsidRPr="003A3714" w:rsidRDefault="006017C8" w:rsidP="00EC4676">
      <w:pPr>
        <w:spacing w:after="0" w:line="360" w:lineRule="auto"/>
        <w:jc w:val="both"/>
        <w:rPr>
          <w:rFonts w:ascii="Times New Roman" w:hAnsi="Times New Roman" w:cs="Times New Roman"/>
          <w:sz w:val="28"/>
          <w:szCs w:val="28"/>
        </w:rPr>
      </w:pPr>
    </w:p>
    <w:p w14:paraId="1E8E662A" w14:textId="77777777" w:rsidR="006017C8" w:rsidRPr="003A3714" w:rsidRDefault="006017C8" w:rsidP="00EC4676">
      <w:pPr>
        <w:spacing w:after="0" w:line="360" w:lineRule="auto"/>
        <w:jc w:val="both"/>
        <w:rPr>
          <w:rFonts w:ascii="Times New Roman" w:hAnsi="Times New Roman" w:cs="Times New Roman"/>
          <w:sz w:val="28"/>
          <w:szCs w:val="28"/>
        </w:rPr>
      </w:pPr>
    </w:p>
    <w:p w14:paraId="7EF8B645" w14:textId="77777777" w:rsidR="006017C8" w:rsidRPr="003A3714" w:rsidRDefault="006017C8" w:rsidP="00EC4676">
      <w:pPr>
        <w:spacing w:after="0" w:line="360" w:lineRule="auto"/>
        <w:jc w:val="both"/>
        <w:rPr>
          <w:rFonts w:ascii="Times New Roman" w:hAnsi="Times New Roman" w:cs="Times New Roman"/>
          <w:sz w:val="28"/>
          <w:szCs w:val="28"/>
        </w:rPr>
      </w:pPr>
    </w:p>
    <w:p w14:paraId="0514D350" w14:textId="77777777" w:rsidR="006017C8" w:rsidRPr="003A3714" w:rsidRDefault="006017C8" w:rsidP="00EC4676">
      <w:pPr>
        <w:spacing w:after="0" w:line="360" w:lineRule="auto"/>
        <w:jc w:val="both"/>
        <w:rPr>
          <w:rFonts w:ascii="Times New Roman" w:hAnsi="Times New Roman" w:cs="Times New Roman"/>
          <w:sz w:val="28"/>
          <w:szCs w:val="28"/>
        </w:rPr>
      </w:pPr>
    </w:p>
    <w:p w14:paraId="6A1A5B1E" w14:textId="77777777" w:rsidR="006017C8" w:rsidRPr="003A3714" w:rsidRDefault="006017C8" w:rsidP="00EC4676">
      <w:pPr>
        <w:spacing w:after="0" w:line="360" w:lineRule="auto"/>
        <w:jc w:val="both"/>
        <w:rPr>
          <w:rFonts w:ascii="Times New Roman" w:hAnsi="Times New Roman" w:cs="Times New Roman"/>
          <w:sz w:val="28"/>
          <w:szCs w:val="28"/>
        </w:rPr>
      </w:pPr>
    </w:p>
    <w:p w14:paraId="304082F9" w14:textId="77777777" w:rsidR="006017C8" w:rsidRPr="003A3714" w:rsidRDefault="006017C8" w:rsidP="00EC4676">
      <w:pPr>
        <w:spacing w:after="0" w:line="360" w:lineRule="auto"/>
        <w:jc w:val="both"/>
        <w:rPr>
          <w:rFonts w:ascii="Times New Roman" w:hAnsi="Times New Roman" w:cs="Times New Roman"/>
          <w:sz w:val="28"/>
          <w:szCs w:val="28"/>
        </w:rPr>
      </w:pPr>
    </w:p>
    <w:p w14:paraId="6FFF5FD6" w14:textId="77777777" w:rsidR="006017C8" w:rsidRPr="003A3714" w:rsidRDefault="006017C8" w:rsidP="00EC4676">
      <w:pPr>
        <w:spacing w:after="0" w:line="360" w:lineRule="auto"/>
        <w:jc w:val="both"/>
        <w:rPr>
          <w:rFonts w:ascii="Times New Roman" w:hAnsi="Times New Roman" w:cs="Times New Roman"/>
          <w:sz w:val="28"/>
          <w:szCs w:val="28"/>
        </w:rPr>
      </w:pPr>
    </w:p>
    <w:p w14:paraId="2A048330" w14:textId="77777777" w:rsidR="00EC4676" w:rsidRPr="003A3714" w:rsidRDefault="00EC4676" w:rsidP="00EC4676">
      <w:pPr>
        <w:spacing w:after="0" w:line="360" w:lineRule="auto"/>
        <w:jc w:val="both"/>
        <w:rPr>
          <w:rFonts w:ascii="Times New Roman" w:hAnsi="Times New Roman" w:cs="Times New Roman"/>
          <w:sz w:val="28"/>
          <w:szCs w:val="28"/>
        </w:rPr>
      </w:pPr>
    </w:p>
    <w:p w14:paraId="0EA913A1" w14:textId="77777777" w:rsidR="00CB10B1" w:rsidRPr="003A3714" w:rsidRDefault="00CB10B1" w:rsidP="00EC4676">
      <w:pPr>
        <w:spacing w:after="0" w:line="360" w:lineRule="auto"/>
        <w:jc w:val="center"/>
        <w:rPr>
          <w:rFonts w:ascii="Times New Roman" w:hAnsi="Times New Roman" w:cs="Times New Roman"/>
          <w:b/>
          <w:bCs/>
          <w:sz w:val="28"/>
          <w:szCs w:val="28"/>
        </w:rPr>
      </w:pPr>
    </w:p>
    <w:p w14:paraId="5D4B9F19" w14:textId="330C9A91" w:rsidR="00441F52" w:rsidRPr="003A3714" w:rsidRDefault="00441F52" w:rsidP="00EC4676">
      <w:pPr>
        <w:spacing w:after="0" w:line="360" w:lineRule="auto"/>
        <w:rPr>
          <w:rFonts w:ascii="Times New Roman" w:hAnsi="Times New Roman" w:cs="Times New Roman"/>
          <w:b/>
          <w:bCs/>
          <w:sz w:val="28"/>
          <w:szCs w:val="28"/>
        </w:rPr>
      </w:pPr>
      <w:r w:rsidRPr="003A3714">
        <w:rPr>
          <w:rFonts w:ascii="Times New Roman" w:hAnsi="Times New Roman" w:cs="Times New Roman"/>
          <w:b/>
          <w:bCs/>
          <w:sz w:val="28"/>
          <w:szCs w:val="28"/>
        </w:rPr>
        <w:lastRenderedPageBreak/>
        <w:t>PLAGIARISM REPORT ATTESTED BY ALL GROUP MEMBERS</w:t>
      </w:r>
    </w:p>
    <w:p w14:paraId="42140B0C" w14:textId="1A30CD95" w:rsidR="00F452FB" w:rsidRPr="003A3714" w:rsidRDefault="00F452FB"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 xml:space="preserve">This is to certify that the </w:t>
      </w:r>
      <w:r w:rsidR="00DA38C0" w:rsidRPr="003A3714">
        <w:rPr>
          <w:rFonts w:ascii="Times New Roman" w:hAnsi="Times New Roman" w:cs="Times New Roman"/>
          <w:sz w:val="28"/>
          <w:szCs w:val="28"/>
        </w:rPr>
        <w:t>B. Tech</w:t>
      </w:r>
      <w:r w:rsidRPr="003A3714">
        <w:rPr>
          <w:rFonts w:ascii="Times New Roman" w:hAnsi="Times New Roman" w:cs="Times New Roman"/>
          <w:sz w:val="28"/>
          <w:szCs w:val="28"/>
        </w:rPr>
        <w:t xml:space="preserve"> Project Report titled</w:t>
      </w:r>
    </w:p>
    <w:p w14:paraId="15F8AA85" w14:textId="5FEDB834" w:rsidR="00F452FB" w:rsidRPr="003A3714" w:rsidRDefault="00F452FB" w:rsidP="00EC4676">
      <w:pPr>
        <w:spacing w:after="0" w:line="360" w:lineRule="auto"/>
        <w:rPr>
          <w:rFonts w:ascii="Times New Roman" w:hAnsi="Times New Roman" w:cs="Times New Roman"/>
          <w:b/>
          <w:bCs/>
          <w:sz w:val="28"/>
          <w:szCs w:val="28"/>
        </w:rPr>
      </w:pPr>
      <w:r w:rsidRPr="003A3714">
        <w:rPr>
          <w:rFonts w:ascii="Times New Roman" w:hAnsi="Times New Roman" w:cs="Times New Roman"/>
          <w:sz w:val="28"/>
          <w:szCs w:val="28"/>
        </w:rPr>
        <w:t>“</w:t>
      </w:r>
      <w:r w:rsidR="00962C65" w:rsidRPr="003A3714">
        <w:rPr>
          <w:rFonts w:ascii="Times New Roman" w:hAnsi="Times New Roman" w:cs="Times New Roman"/>
          <w:sz w:val="28"/>
          <w:szCs w:val="28"/>
        </w:rPr>
        <w:t>Pneumonia disease detection using Chest x-rays through machine learning”</w:t>
      </w:r>
    </w:p>
    <w:p w14:paraId="5616688B" w14:textId="77777777" w:rsidR="00F452FB" w:rsidRPr="003A3714" w:rsidRDefault="00F452FB"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submitted by the following students:</w:t>
      </w:r>
    </w:p>
    <w:tbl>
      <w:tblPr>
        <w:tblStyle w:val="TableGrid"/>
        <w:tblW w:w="0" w:type="auto"/>
        <w:tblLook w:val="04A0" w:firstRow="1" w:lastRow="0" w:firstColumn="1" w:lastColumn="0" w:noHBand="0" w:noVBand="1"/>
      </w:tblPr>
      <w:tblGrid>
        <w:gridCol w:w="1271"/>
        <w:gridCol w:w="3715"/>
        <w:gridCol w:w="2806"/>
        <w:gridCol w:w="2119"/>
      </w:tblGrid>
      <w:tr w:rsidR="00962C65" w:rsidRPr="003A3714" w14:paraId="6D2133DF" w14:textId="6DAB8981" w:rsidTr="00962C65">
        <w:trPr>
          <w:trHeight w:val="741"/>
        </w:trPr>
        <w:tc>
          <w:tcPr>
            <w:tcW w:w="1271" w:type="dxa"/>
          </w:tcPr>
          <w:p w14:paraId="5757D3E0" w14:textId="45F2F5D9" w:rsidR="00962C65" w:rsidRPr="003A3714" w:rsidRDefault="00962C65" w:rsidP="00EC4676">
            <w:pPr>
              <w:spacing w:line="360" w:lineRule="auto"/>
              <w:jc w:val="center"/>
              <w:rPr>
                <w:rFonts w:ascii="Times New Roman" w:hAnsi="Times New Roman" w:cs="Times New Roman"/>
                <w:sz w:val="28"/>
                <w:szCs w:val="28"/>
              </w:rPr>
            </w:pPr>
            <w:r w:rsidRPr="003A3714">
              <w:rPr>
                <w:rFonts w:ascii="Times New Roman" w:hAnsi="Times New Roman" w:cs="Times New Roman"/>
                <w:sz w:val="28"/>
                <w:szCs w:val="28"/>
              </w:rPr>
              <w:t>S. No.</w:t>
            </w:r>
          </w:p>
        </w:tc>
        <w:tc>
          <w:tcPr>
            <w:tcW w:w="3715" w:type="dxa"/>
          </w:tcPr>
          <w:p w14:paraId="5F681882" w14:textId="54687B04" w:rsidR="00962C65" w:rsidRPr="003A3714" w:rsidRDefault="00962C65" w:rsidP="00EC4676">
            <w:pPr>
              <w:spacing w:line="360" w:lineRule="auto"/>
              <w:jc w:val="center"/>
              <w:rPr>
                <w:rFonts w:ascii="Times New Roman" w:hAnsi="Times New Roman" w:cs="Times New Roman"/>
                <w:sz w:val="28"/>
                <w:szCs w:val="28"/>
              </w:rPr>
            </w:pPr>
            <w:r w:rsidRPr="003A3714">
              <w:rPr>
                <w:rFonts w:ascii="Times New Roman" w:hAnsi="Times New Roman" w:cs="Times New Roman"/>
                <w:sz w:val="28"/>
                <w:szCs w:val="28"/>
              </w:rPr>
              <w:t>Student Name</w:t>
            </w:r>
          </w:p>
        </w:tc>
        <w:tc>
          <w:tcPr>
            <w:tcW w:w="2806" w:type="dxa"/>
          </w:tcPr>
          <w:p w14:paraId="37810ECA" w14:textId="34C5D327" w:rsidR="00962C65" w:rsidRPr="003A3714" w:rsidRDefault="00962C65" w:rsidP="00EC4676">
            <w:pPr>
              <w:spacing w:line="360" w:lineRule="auto"/>
              <w:jc w:val="center"/>
              <w:rPr>
                <w:rFonts w:ascii="Times New Roman" w:hAnsi="Times New Roman" w:cs="Times New Roman"/>
                <w:sz w:val="28"/>
                <w:szCs w:val="28"/>
              </w:rPr>
            </w:pPr>
            <w:r w:rsidRPr="003A3714">
              <w:rPr>
                <w:rFonts w:ascii="Times New Roman" w:hAnsi="Times New Roman" w:cs="Times New Roman"/>
                <w:sz w:val="28"/>
                <w:szCs w:val="28"/>
              </w:rPr>
              <w:t>Roll Number</w:t>
            </w:r>
          </w:p>
        </w:tc>
        <w:tc>
          <w:tcPr>
            <w:tcW w:w="2119" w:type="dxa"/>
          </w:tcPr>
          <w:p w14:paraId="68C70861" w14:textId="0BF507D2" w:rsidR="00962C65" w:rsidRPr="003A3714" w:rsidRDefault="00962C65" w:rsidP="00EC4676">
            <w:pPr>
              <w:spacing w:line="360" w:lineRule="auto"/>
              <w:jc w:val="center"/>
              <w:rPr>
                <w:rFonts w:ascii="Times New Roman" w:hAnsi="Times New Roman" w:cs="Times New Roman"/>
                <w:sz w:val="28"/>
                <w:szCs w:val="28"/>
              </w:rPr>
            </w:pPr>
            <w:r w:rsidRPr="003A3714">
              <w:rPr>
                <w:rFonts w:ascii="Times New Roman" w:hAnsi="Times New Roman" w:cs="Times New Roman"/>
                <w:sz w:val="28"/>
                <w:szCs w:val="28"/>
              </w:rPr>
              <w:t>Signature</w:t>
            </w:r>
          </w:p>
        </w:tc>
      </w:tr>
      <w:tr w:rsidR="00962C65" w:rsidRPr="003A3714" w14:paraId="392B8C97" w14:textId="36996E72" w:rsidTr="00962C65">
        <w:trPr>
          <w:trHeight w:val="694"/>
        </w:trPr>
        <w:tc>
          <w:tcPr>
            <w:tcW w:w="1271" w:type="dxa"/>
          </w:tcPr>
          <w:p w14:paraId="2DCFDFB5" w14:textId="486CE6F0" w:rsidR="00962C65" w:rsidRPr="003A3714" w:rsidRDefault="00962C65" w:rsidP="00EC4676">
            <w:pPr>
              <w:pStyle w:val="ListParagraph"/>
              <w:numPr>
                <w:ilvl w:val="0"/>
                <w:numId w:val="35"/>
              </w:numPr>
              <w:spacing w:line="360" w:lineRule="auto"/>
              <w:jc w:val="center"/>
              <w:rPr>
                <w:rFonts w:ascii="Times New Roman" w:hAnsi="Times New Roman" w:cs="Times New Roman"/>
                <w:sz w:val="28"/>
                <w:szCs w:val="28"/>
              </w:rPr>
            </w:pPr>
          </w:p>
        </w:tc>
        <w:tc>
          <w:tcPr>
            <w:tcW w:w="3715" w:type="dxa"/>
          </w:tcPr>
          <w:p w14:paraId="1AC5F999" w14:textId="757C61C7" w:rsidR="00962C65" w:rsidRPr="003A3714" w:rsidRDefault="00962C65" w:rsidP="00EC4676">
            <w:pPr>
              <w:spacing w:line="360" w:lineRule="auto"/>
              <w:jc w:val="center"/>
              <w:rPr>
                <w:rFonts w:ascii="Times New Roman" w:hAnsi="Times New Roman" w:cs="Times New Roman"/>
                <w:sz w:val="28"/>
                <w:szCs w:val="28"/>
              </w:rPr>
            </w:pPr>
            <w:r w:rsidRPr="003A3714">
              <w:rPr>
                <w:rFonts w:ascii="Times New Roman" w:hAnsi="Times New Roman" w:cs="Times New Roman"/>
                <w:sz w:val="28"/>
                <w:szCs w:val="28"/>
              </w:rPr>
              <w:t>Vivek Nainwal</w:t>
            </w:r>
          </w:p>
        </w:tc>
        <w:tc>
          <w:tcPr>
            <w:tcW w:w="2806" w:type="dxa"/>
          </w:tcPr>
          <w:p w14:paraId="38052A10" w14:textId="11BE9E6F" w:rsidR="00962C65" w:rsidRPr="003A3714" w:rsidRDefault="00962C65" w:rsidP="00EC4676">
            <w:pPr>
              <w:spacing w:line="360" w:lineRule="auto"/>
              <w:jc w:val="center"/>
              <w:rPr>
                <w:rFonts w:ascii="Times New Roman" w:hAnsi="Times New Roman" w:cs="Times New Roman"/>
                <w:sz w:val="28"/>
                <w:szCs w:val="28"/>
              </w:rPr>
            </w:pPr>
            <w:r w:rsidRPr="003A3714">
              <w:rPr>
                <w:rFonts w:ascii="Times New Roman" w:hAnsi="Times New Roman" w:cs="Times New Roman"/>
                <w:sz w:val="28"/>
                <w:szCs w:val="28"/>
              </w:rPr>
              <w:t>2022UIC3547</w:t>
            </w:r>
          </w:p>
        </w:tc>
        <w:tc>
          <w:tcPr>
            <w:tcW w:w="2119" w:type="dxa"/>
          </w:tcPr>
          <w:p w14:paraId="372ED2E6" w14:textId="77777777" w:rsidR="00962C65" w:rsidRPr="003A3714" w:rsidRDefault="00962C65" w:rsidP="00EC4676">
            <w:pPr>
              <w:spacing w:line="360" w:lineRule="auto"/>
              <w:jc w:val="center"/>
              <w:rPr>
                <w:rFonts w:ascii="Times New Roman" w:hAnsi="Times New Roman" w:cs="Times New Roman"/>
                <w:sz w:val="28"/>
                <w:szCs w:val="28"/>
              </w:rPr>
            </w:pPr>
          </w:p>
        </w:tc>
      </w:tr>
      <w:tr w:rsidR="00962C65" w:rsidRPr="003A3714" w14:paraId="461E2CE9" w14:textId="1A5D7FF9" w:rsidTr="00962C65">
        <w:trPr>
          <w:trHeight w:val="741"/>
        </w:trPr>
        <w:tc>
          <w:tcPr>
            <w:tcW w:w="1271" w:type="dxa"/>
          </w:tcPr>
          <w:p w14:paraId="56BD6275" w14:textId="6F398D0F" w:rsidR="00962C65" w:rsidRPr="003A3714" w:rsidRDefault="00962C65" w:rsidP="00EC4676">
            <w:pPr>
              <w:pStyle w:val="ListParagraph"/>
              <w:numPr>
                <w:ilvl w:val="0"/>
                <w:numId w:val="35"/>
              </w:numPr>
              <w:spacing w:line="360" w:lineRule="auto"/>
              <w:jc w:val="center"/>
              <w:rPr>
                <w:rFonts w:ascii="Times New Roman" w:hAnsi="Times New Roman" w:cs="Times New Roman"/>
                <w:sz w:val="28"/>
                <w:szCs w:val="28"/>
              </w:rPr>
            </w:pPr>
          </w:p>
        </w:tc>
        <w:tc>
          <w:tcPr>
            <w:tcW w:w="3715" w:type="dxa"/>
          </w:tcPr>
          <w:p w14:paraId="3A770808" w14:textId="6E586F60" w:rsidR="00962C65" w:rsidRPr="003A3714" w:rsidRDefault="00962C65" w:rsidP="00EC4676">
            <w:pPr>
              <w:spacing w:line="360" w:lineRule="auto"/>
              <w:jc w:val="center"/>
              <w:rPr>
                <w:rFonts w:ascii="Times New Roman" w:hAnsi="Times New Roman" w:cs="Times New Roman"/>
                <w:sz w:val="28"/>
                <w:szCs w:val="28"/>
              </w:rPr>
            </w:pPr>
            <w:r w:rsidRPr="003A3714">
              <w:rPr>
                <w:rFonts w:ascii="Times New Roman" w:hAnsi="Times New Roman" w:cs="Times New Roman"/>
                <w:sz w:val="28"/>
                <w:szCs w:val="28"/>
              </w:rPr>
              <w:t>Mohan Lal</w:t>
            </w:r>
          </w:p>
        </w:tc>
        <w:tc>
          <w:tcPr>
            <w:tcW w:w="2806" w:type="dxa"/>
          </w:tcPr>
          <w:p w14:paraId="037BF978" w14:textId="407C0D24" w:rsidR="00962C65" w:rsidRPr="003A3714" w:rsidRDefault="00962C65" w:rsidP="00EC4676">
            <w:pPr>
              <w:spacing w:line="360" w:lineRule="auto"/>
              <w:jc w:val="center"/>
              <w:rPr>
                <w:rFonts w:ascii="Times New Roman" w:hAnsi="Times New Roman" w:cs="Times New Roman"/>
                <w:sz w:val="28"/>
                <w:szCs w:val="28"/>
              </w:rPr>
            </w:pPr>
            <w:r w:rsidRPr="003A3714">
              <w:rPr>
                <w:rFonts w:ascii="Times New Roman" w:hAnsi="Times New Roman" w:cs="Times New Roman"/>
                <w:sz w:val="28"/>
                <w:szCs w:val="28"/>
              </w:rPr>
              <w:t>2022UIC3566</w:t>
            </w:r>
          </w:p>
        </w:tc>
        <w:tc>
          <w:tcPr>
            <w:tcW w:w="2119" w:type="dxa"/>
          </w:tcPr>
          <w:p w14:paraId="100332B3" w14:textId="77777777" w:rsidR="00962C65" w:rsidRPr="003A3714" w:rsidRDefault="00962C65" w:rsidP="00EC4676">
            <w:pPr>
              <w:spacing w:line="360" w:lineRule="auto"/>
              <w:jc w:val="center"/>
              <w:rPr>
                <w:rFonts w:ascii="Times New Roman" w:hAnsi="Times New Roman" w:cs="Times New Roman"/>
                <w:sz w:val="28"/>
                <w:szCs w:val="28"/>
              </w:rPr>
            </w:pPr>
          </w:p>
        </w:tc>
      </w:tr>
      <w:tr w:rsidR="00962C65" w:rsidRPr="003A3714" w14:paraId="48D644EF" w14:textId="65BCBC31" w:rsidTr="00962C65">
        <w:trPr>
          <w:trHeight w:val="694"/>
        </w:trPr>
        <w:tc>
          <w:tcPr>
            <w:tcW w:w="1271" w:type="dxa"/>
          </w:tcPr>
          <w:p w14:paraId="0EADC8F4" w14:textId="057E9083" w:rsidR="00962C65" w:rsidRPr="003A3714" w:rsidRDefault="00962C65" w:rsidP="00EC4676">
            <w:pPr>
              <w:pStyle w:val="ListParagraph"/>
              <w:numPr>
                <w:ilvl w:val="0"/>
                <w:numId w:val="35"/>
              </w:numPr>
              <w:spacing w:line="360" w:lineRule="auto"/>
              <w:jc w:val="center"/>
              <w:rPr>
                <w:rFonts w:ascii="Times New Roman" w:hAnsi="Times New Roman" w:cs="Times New Roman"/>
                <w:sz w:val="28"/>
                <w:szCs w:val="28"/>
              </w:rPr>
            </w:pPr>
          </w:p>
        </w:tc>
        <w:tc>
          <w:tcPr>
            <w:tcW w:w="3715" w:type="dxa"/>
          </w:tcPr>
          <w:p w14:paraId="3C02F81B" w14:textId="42A74AC6" w:rsidR="00962C65" w:rsidRPr="003A3714" w:rsidRDefault="00962C65" w:rsidP="00EC4676">
            <w:pPr>
              <w:spacing w:line="360" w:lineRule="auto"/>
              <w:jc w:val="center"/>
              <w:rPr>
                <w:rFonts w:ascii="Times New Roman" w:hAnsi="Times New Roman" w:cs="Times New Roman"/>
                <w:sz w:val="28"/>
                <w:szCs w:val="28"/>
              </w:rPr>
            </w:pPr>
            <w:r w:rsidRPr="003A3714">
              <w:rPr>
                <w:rFonts w:ascii="Times New Roman" w:hAnsi="Times New Roman" w:cs="Times New Roman"/>
                <w:sz w:val="28"/>
                <w:szCs w:val="28"/>
              </w:rPr>
              <w:t>Tushar Kumar</w:t>
            </w:r>
          </w:p>
        </w:tc>
        <w:tc>
          <w:tcPr>
            <w:tcW w:w="2806" w:type="dxa"/>
          </w:tcPr>
          <w:p w14:paraId="58F4F7E0" w14:textId="6655EE39" w:rsidR="00962C65" w:rsidRPr="003A3714" w:rsidRDefault="00962C65" w:rsidP="00EC4676">
            <w:pPr>
              <w:spacing w:line="360" w:lineRule="auto"/>
              <w:jc w:val="center"/>
              <w:rPr>
                <w:rFonts w:ascii="Times New Roman" w:hAnsi="Times New Roman" w:cs="Times New Roman"/>
                <w:sz w:val="28"/>
                <w:szCs w:val="28"/>
              </w:rPr>
            </w:pPr>
            <w:r w:rsidRPr="003A3714">
              <w:rPr>
                <w:rFonts w:ascii="Times New Roman" w:hAnsi="Times New Roman" w:cs="Times New Roman"/>
                <w:sz w:val="28"/>
                <w:szCs w:val="28"/>
              </w:rPr>
              <w:t>2022UIC3515</w:t>
            </w:r>
          </w:p>
        </w:tc>
        <w:tc>
          <w:tcPr>
            <w:tcW w:w="2119" w:type="dxa"/>
          </w:tcPr>
          <w:p w14:paraId="148C825D" w14:textId="77777777" w:rsidR="00962C65" w:rsidRPr="003A3714" w:rsidRDefault="00962C65" w:rsidP="00EC4676">
            <w:pPr>
              <w:spacing w:line="360" w:lineRule="auto"/>
              <w:jc w:val="center"/>
              <w:rPr>
                <w:rFonts w:ascii="Times New Roman" w:hAnsi="Times New Roman" w:cs="Times New Roman"/>
                <w:sz w:val="28"/>
                <w:szCs w:val="28"/>
              </w:rPr>
            </w:pPr>
          </w:p>
        </w:tc>
      </w:tr>
      <w:tr w:rsidR="00962C65" w:rsidRPr="003A3714" w14:paraId="68828FE3" w14:textId="6D71E61A" w:rsidTr="00962C65">
        <w:trPr>
          <w:trHeight w:val="694"/>
        </w:trPr>
        <w:tc>
          <w:tcPr>
            <w:tcW w:w="1271" w:type="dxa"/>
          </w:tcPr>
          <w:p w14:paraId="5F1F68A1" w14:textId="36DE40AA" w:rsidR="00962C65" w:rsidRPr="003A3714" w:rsidRDefault="00962C65" w:rsidP="00EC4676">
            <w:pPr>
              <w:pStyle w:val="ListParagraph"/>
              <w:numPr>
                <w:ilvl w:val="0"/>
                <w:numId w:val="35"/>
              </w:numPr>
              <w:spacing w:line="360" w:lineRule="auto"/>
              <w:jc w:val="center"/>
              <w:rPr>
                <w:rFonts w:ascii="Times New Roman" w:hAnsi="Times New Roman" w:cs="Times New Roman"/>
                <w:sz w:val="28"/>
                <w:szCs w:val="28"/>
              </w:rPr>
            </w:pPr>
          </w:p>
        </w:tc>
        <w:tc>
          <w:tcPr>
            <w:tcW w:w="3715" w:type="dxa"/>
          </w:tcPr>
          <w:p w14:paraId="52FDC03A" w14:textId="6A842EE1" w:rsidR="00962C65" w:rsidRPr="003A3714" w:rsidRDefault="00962C65" w:rsidP="00EC4676">
            <w:pPr>
              <w:spacing w:line="360" w:lineRule="auto"/>
              <w:jc w:val="center"/>
              <w:rPr>
                <w:rFonts w:ascii="Times New Roman" w:hAnsi="Times New Roman" w:cs="Times New Roman"/>
                <w:sz w:val="28"/>
                <w:szCs w:val="28"/>
              </w:rPr>
            </w:pPr>
            <w:r w:rsidRPr="003A3714">
              <w:rPr>
                <w:rFonts w:ascii="Times New Roman" w:hAnsi="Times New Roman" w:cs="Times New Roman"/>
                <w:sz w:val="28"/>
                <w:szCs w:val="28"/>
              </w:rPr>
              <w:t>Karan Chaudhary</w:t>
            </w:r>
          </w:p>
        </w:tc>
        <w:tc>
          <w:tcPr>
            <w:tcW w:w="2806" w:type="dxa"/>
          </w:tcPr>
          <w:p w14:paraId="6BC465CE" w14:textId="03AF7752" w:rsidR="00962C65" w:rsidRPr="003A3714" w:rsidRDefault="00962C65" w:rsidP="00EC4676">
            <w:pPr>
              <w:spacing w:line="360" w:lineRule="auto"/>
              <w:jc w:val="center"/>
              <w:rPr>
                <w:rFonts w:ascii="Times New Roman" w:hAnsi="Times New Roman" w:cs="Times New Roman"/>
                <w:sz w:val="28"/>
                <w:szCs w:val="28"/>
              </w:rPr>
            </w:pPr>
            <w:r w:rsidRPr="003A3714">
              <w:rPr>
                <w:rFonts w:ascii="Times New Roman" w:hAnsi="Times New Roman" w:cs="Times New Roman"/>
                <w:sz w:val="28"/>
                <w:szCs w:val="28"/>
              </w:rPr>
              <w:t>2022UIC3569</w:t>
            </w:r>
          </w:p>
        </w:tc>
        <w:tc>
          <w:tcPr>
            <w:tcW w:w="2119" w:type="dxa"/>
          </w:tcPr>
          <w:p w14:paraId="459555C0" w14:textId="77777777" w:rsidR="00962C65" w:rsidRPr="003A3714" w:rsidRDefault="00962C65" w:rsidP="00EC4676">
            <w:pPr>
              <w:spacing w:line="360" w:lineRule="auto"/>
              <w:jc w:val="center"/>
              <w:rPr>
                <w:rFonts w:ascii="Times New Roman" w:hAnsi="Times New Roman" w:cs="Times New Roman"/>
                <w:sz w:val="28"/>
                <w:szCs w:val="28"/>
              </w:rPr>
            </w:pPr>
          </w:p>
        </w:tc>
      </w:tr>
    </w:tbl>
    <w:p w14:paraId="328EFBA3" w14:textId="77777777" w:rsidR="00F452FB" w:rsidRPr="003A3714" w:rsidRDefault="00F452FB" w:rsidP="00EC4676">
      <w:pPr>
        <w:spacing w:after="0" w:line="360" w:lineRule="auto"/>
        <w:jc w:val="center"/>
        <w:rPr>
          <w:rFonts w:ascii="Times New Roman" w:hAnsi="Times New Roman" w:cs="Times New Roman"/>
          <w:sz w:val="28"/>
          <w:szCs w:val="28"/>
        </w:rPr>
      </w:pPr>
    </w:p>
    <w:p w14:paraId="1DE7C786" w14:textId="7490122E" w:rsidR="00F452FB" w:rsidRPr="003A3714" w:rsidRDefault="00F452FB"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is an original work carried out by us.</w:t>
      </w:r>
    </w:p>
    <w:p w14:paraId="5FDE2F07" w14:textId="3B4C4CB5" w:rsidR="00F452FB" w:rsidRPr="003A3714" w:rsidRDefault="00F452FB"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We further certify that the similarity index of the report is below 1</w:t>
      </w:r>
      <w:r w:rsidR="0041423C" w:rsidRPr="003A3714">
        <w:rPr>
          <w:rFonts w:ascii="Times New Roman" w:hAnsi="Times New Roman" w:cs="Times New Roman"/>
          <w:sz w:val="28"/>
          <w:szCs w:val="28"/>
        </w:rPr>
        <w:t>5</w:t>
      </w:r>
      <w:r w:rsidRPr="003A3714">
        <w:rPr>
          <w:rFonts w:ascii="Times New Roman" w:hAnsi="Times New Roman" w:cs="Times New Roman"/>
          <w:sz w:val="28"/>
          <w:szCs w:val="28"/>
        </w:rPr>
        <w:t>%, as verified</w:t>
      </w:r>
    </w:p>
    <w:p w14:paraId="08A27168" w14:textId="69BF0717" w:rsidR="00F452FB" w:rsidRPr="003A3714" w:rsidRDefault="00F452FB"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using authenticated plagiarism detection software.</w:t>
      </w:r>
    </w:p>
    <w:p w14:paraId="736D1179" w14:textId="77777777" w:rsidR="00161C0D" w:rsidRPr="003A3714" w:rsidRDefault="00161C0D" w:rsidP="00EC4676">
      <w:pPr>
        <w:spacing w:after="0" w:line="360" w:lineRule="auto"/>
        <w:rPr>
          <w:rFonts w:ascii="Times New Roman" w:hAnsi="Times New Roman" w:cs="Times New Roman"/>
          <w:b/>
          <w:bCs/>
          <w:sz w:val="28"/>
          <w:szCs w:val="28"/>
        </w:rPr>
      </w:pPr>
    </w:p>
    <w:p w14:paraId="65C0D621" w14:textId="77777777" w:rsidR="00161C0D" w:rsidRPr="003A3714" w:rsidRDefault="00161C0D" w:rsidP="00EC4676">
      <w:pPr>
        <w:spacing w:after="0" w:line="360" w:lineRule="auto"/>
        <w:rPr>
          <w:rFonts w:ascii="Times New Roman" w:hAnsi="Times New Roman" w:cs="Times New Roman"/>
          <w:b/>
          <w:bCs/>
          <w:sz w:val="28"/>
          <w:szCs w:val="28"/>
        </w:rPr>
      </w:pPr>
    </w:p>
    <w:p w14:paraId="01E0738B" w14:textId="77777777" w:rsidR="00161C0D" w:rsidRPr="003A3714" w:rsidRDefault="00161C0D" w:rsidP="00EC4676">
      <w:pPr>
        <w:spacing w:after="0" w:line="360" w:lineRule="auto"/>
        <w:rPr>
          <w:rFonts w:ascii="Times New Roman" w:hAnsi="Times New Roman" w:cs="Times New Roman"/>
          <w:b/>
          <w:bCs/>
          <w:sz w:val="28"/>
          <w:szCs w:val="28"/>
        </w:rPr>
      </w:pPr>
    </w:p>
    <w:p w14:paraId="6CD04984" w14:textId="77777777" w:rsidR="00161C0D" w:rsidRPr="003A3714" w:rsidRDefault="00161C0D" w:rsidP="00EC4676">
      <w:pPr>
        <w:spacing w:after="0" w:line="360" w:lineRule="auto"/>
        <w:rPr>
          <w:rFonts w:ascii="Times New Roman" w:hAnsi="Times New Roman" w:cs="Times New Roman"/>
          <w:b/>
          <w:bCs/>
          <w:sz w:val="28"/>
          <w:szCs w:val="28"/>
        </w:rPr>
      </w:pPr>
    </w:p>
    <w:p w14:paraId="7CEF2DBF" w14:textId="77777777" w:rsidR="00161C0D" w:rsidRPr="003A3714" w:rsidRDefault="00161C0D" w:rsidP="00EC4676">
      <w:pPr>
        <w:spacing w:after="0" w:line="360" w:lineRule="auto"/>
        <w:rPr>
          <w:rFonts w:ascii="Times New Roman" w:hAnsi="Times New Roman" w:cs="Times New Roman"/>
          <w:b/>
          <w:bCs/>
          <w:sz w:val="28"/>
          <w:szCs w:val="28"/>
        </w:rPr>
      </w:pPr>
    </w:p>
    <w:p w14:paraId="62C90E17" w14:textId="77777777" w:rsidR="00161C0D" w:rsidRPr="003A3714" w:rsidRDefault="00161C0D" w:rsidP="00EC4676">
      <w:pPr>
        <w:spacing w:after="0" w:line="360" w:lineRule="auto"/>
        <w:rPr>
          <w:rFonts w:ascii="Times New Roman" w:hAnsi="Times New Roman" w:cs="Times New Roman"/>
          <w:b/>
          <w:bCs/>
          <w:sz w:val="28"/>
          <w:szCs w:val="28"/>
        </w:rPr>
      </w:pPr>
    </w:p>
    <w:p w14:paraId="4F87C6A9" w14:textId="77777777" w:rsidR="00161C0D" w:rsidRPr="003A3714" w:rsidRDefault="00161C0D" w:rsidP="00EC4676">
      <w:pPr>
        <w:spacing w:after="0" w:line="360" w:lineRule="auto"/>
        <w:rPr>
          <w:rFonts w:ascii="Times New Roman" w:hAnsi="Times New Roman" w:cs="Times New Roman"/>
          <w:b/>
          <w:bCs/>
          <w:sz w:val="28"/>
          <w:szCs w:val="28"/>
        </w:rPr>
      </w:pPr>
    </w:p>
    <w:p w14:paraId="0A176DBC" w14:textId="77777777" w:rsidR="00161C0D" w:rsidRPr="003A3714" w:rsidRDefault="00161C0D" w:rsidP="00EC4676">
      <w:pPr>
        <w:spacing w:after="0" w:line="360" w:lineRule="auto"/>
        <w:rPr>
          <w:rFonts w:ascii="Times New Roman" w:hAnsi="Times New Roman" w:cs="Times New Roman"/>
          <w:b/>
          <w:bCs/>
          <w:sz w:val="28"/>
          <w:szCs w:val="28"/>
        </w:rPr>
      </w:pPr>
    </w:p>
    <w:p w14:paraId="130CABD9" w14:textId="77777777" w:rsidR="00161C0D" w:rsidRPr="003A3714" w:rsidRDefault="00161C0D" w:rsidP="00EC4676">
      <w:pPr>
        <w:spacing w:after="0" w:line="360" w:lineRule="auto"/>
        <w:rPr>
          <w:rFonts w:ascii="Times New Roman" w:hAnsi="Times New Roman" w:cs="Times New Roman"/>
          <w:b/>
          <w:bCs/>
          <w:sz w:val="28"/>
          <w:szCs w:val="28"/>
        </w:rPr>
      </w:pPr>
    </w:p>
    <w:p w14:paraId="17B36498" w14:textId="77777777" w:rsidR="00161C0D" w:rsidRPr="003A3714" w:rsidRDefault="00161C0D" w:rsidP="00EC4676">
      <w:pPr>
        <w:spacing w:after="0" w:line="360" w:lineRule="auto"/>
        <w:rPr>
          <w:rFonts w:ascii="Times New Roman" w:hAnsi="Times New Roman" w:cs="Times New Roman"/>
          <w:b/>
          <w:bCs/>
          <w:sz w:val="28"/>
          <w:szCs w:val="28"/>
        </w:rPr>
      </w:pPr>
    </w:p>
    <w:p w14:paraId="2DD08BC7" w14:textId="77777777" w:rsidR="00441F52" w:rsidRPr="003A3714" w:rsidRDefault="00441F52" w:rsidP="00EC4676">
      <w:pPr>
        <w:spacing w:after="0" w:line="360" w:lineRule="auto"/>
        <w:rPr>
          <w:rFonts w:ascii="Times New Roman" w:hAnsi="Times New Roman" w:cs="Times New Roman"/>
          <w:b/>
          <w:bCs/>
          <w:sz w:val="28"/>
          <w:szCs w:val="28"/>
        </w:rPr>
      </w:pPr>
    </w:p>
    <w:p w14:paraId="7ABF22AC" w14:textId="77777777" w:rsidR="00441F52" w:rsidRPr="003A3714" w:rsidRDefault="00441F52" w:rsidP="00EC4676">
      <w:pPr>
        <w:spacing w:after="0" w:line="360" w:lineRule="auto"/>
        <w:rPr>
          <w:rFonts w:ascii="Times New Roman" w:hAnsi="Times New Roman" w:cs="Times New Roman"/>
          <w:b/>
          <w:bCs/>
          <w:sz w:val="28"/>
          <w:szCs w:val="28"/>
        </w:rPr>
      </w:pPr>
    </w:p>
    <w:p w14:paraId="6A06F7A9" w14:textId="77777777" w:rsidR="0041423C" w:rsidRPr="003A3714" w:rsidRDefault="0041423C" w:rsidP="00EC4676">
      <w:pPr>
        <w:spacing w:after="0" w:line="360" w:lineRule="auto"/>
        <w:rPr>
          <w:rFonts w:ascii="Times New Roman" w:hAnsi="Times New Roman" w:cs="Times New Roman"/>
          <w:b/>
          <w:bCs/>
          <w:sz w:val="28"/>
          <w:szCs w:val="28"/>
        </w:rPr>
      </w:pPr>
    </w:p>
    <w:p w14:paraId="5DE0EE6C" w14:textId="77777777" w:rsidR="006017C8" w:rsidRPr="003A3714" w:rsidRDefault="006017C8" w:rsidP="00EC4676">
      <w:pPr>
        <w:spacing w:after="0" w:line="360" w:lineRule="auto"/>
        <w:rPr>
          <w:rFonts w:ascii="Times New Roman" w:hAnsi="Times New Roman" w:cs="Times New Roman"/>
          <w:b/>
          <w:bCs/>
          <w:sz w:val="28"/>
          <w:szCs w:val="28"/>
        </w:rPr>
      </w:pPr>
    </w:p>
    <w:p w14:paraId="1C7EFF5A" w14:textId="77777777" w:rsidR="006017C8" w:rsidRPr="003A3714" w:rsidRDefault="006017C8" w:rsidP="00EC4676">
      <w:pPr>
        <w:spacing w:after="0" w:line="360" w:lineRule="auto"/>
        <w:rPr>
          <w:rFonts w:ascii="Times New Roman" w:hAnsi="Times New Roman" w:cs="Times New Roman"/>
          <w:b/>
          <w:bCs/>
          <w:sz w:val="28"/>
          <w:szCs w:val="28"/>
        </w:rPr>
      </w:pPr>
    </w:p>
    <w:p w14:paraId="3AAD0547" w14:textId="77777777" w:rsidR="006017C8" w:rsidRPr="003A3714" w:rsidRDefault="006017C8" w:rsidP="00EC4676">
      <w:pPr>
        <w:spacing w:after="0" w:line="360" w:lineRule="auto"/>
        <w:rPr>
          <w:rFonts w:ascii="Times New Roman" w:hAnsi="Times New Roman" w:cs="Times New Roman"/>
          <w:b/>
          <w:bCs/>
          <w:sz w:val="28"/>
          <w:szCs w:val="28"/>
        </w:rPr>
      </w:pPr>
    </w:p>
    <w:p w14:paraId="76194D4D" w14:textId="77777777" w:rsidR="006017C8" w:rsidRPr="003A3714" w:rsidRDefault="006017C8" w:rsidP="00EC4676">
      <w:pPr>
        <w:spacing w:after="0" w:line="360" w:lineRule="auto"/>
        <w:rPr>
          <w:rFonts w:ascii="Times New Roman" w:hAnsi="Times New Roman" w:cs="Times New Roman"/>
          <w:b/>
          <w:bCs/>
          <w:sz w:val="28"/>
          <w:szCs w:val="28"/>
        </w:rPr>
      </w:pPr>
    </w:p>
    <w:p w14:paraId="1FC6F3FE" w14:textId="5890B9C3" w:rsidR="00441F52" w:rsidRPr="003A3714" w:rsidRDefault="00441F52" w:rsidP="00EC4676">
      <w:pPr>
        <w:spacing w:after="0" w:line="360" w:lineRule="auto"/>
        <w:rPr>
          <w:rFonts w:ascii="Times New Roman" w:hAnsi="Times New Roman" w:cs="Times New Roman"/>
          <w:b/>
          <w:bCs/>
          <w:sz w:val="28"/>
          <w:szCs w:val="28"/>
        </w:rPr>
      </w:pPr>
      <w:r w:rsidRPr="003A3714">
        <w:rPr>
          <w:rFonts w:ascii="Times New Roman" w:hAnsi="Times New Roman" w:cs="Times New Roman"/>
          <w:b/>
          <w:bCs/>
          <w:sz w:val="28"/>
          <w:szCs w:val="28"/>
        </w:rPr>
        <w:lastRenderedPageBreak/>
        <w:t>STUDENT CERTIFICATE OF PLAGIARISM</w:t>
      </w:r>
    </w:p>
    <w:p w14:paraId="6C9B3621" w14:textId="3AF635E9" w:rsidR="0041423C" w:rsidRPr="003A3714" w:rsidRDefault="00441F52" w:rsidP="00481609">
      <w:pPr>
        <w:spacing w:after="0" w:line="360" w:lineRule="auto"/>
        <w:jc w:val="center"/>
        <w:rPr>
          <w:rFonts w:ascii="Times New Roman" w:hAnsi="Times New Roman" w:cs="Times New Roman"/>
          <w:b/>
          <w:bCs/>
          <w:sz w:val="28"/>
          <w:szCs w:val="28"/>
        </w:rPr>
      </w:pPr>
      <w:r w:rsidRPr="003A3714">
        <w:rPr>
          <w:rFonts w:ascii="Times New Roman" w:hAnsi="Times New Roman" w:cs="Times New Roman"/>
          <w:b/>
          <w:bCs/>
          <w:noProof/>
          <w:sz w:val="28"/>
          <w:szCs w:val="28"/>
        </w:rPr>
        <w:drawing>
          <wp:inline distT="0" distB="0" distL="0" distR="0" wp14:anchorId="6606D23D" wp14:editId="127F0E2E">
            <wp:extent cx="6221173" cy="3220010"/>
            <wp:effectExtent l="0" t="0" r="8255" b="0"/>
            <wp:docPr id="70012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29151" name=""/>
                    <pic:cNvPicPr/>
                  </pic:nvPicPr>
                  <pic:blipFill>
                    <a:blip r:embed="rId10"/>
                    <a:stretch>
                      <a:fillRect/>
                    </a:stretch>
                  </pic:blipFill>
                  <pic:spPr>
                    <a:xfrm>
                      <a:off x="0" y="0"/>
                      <a:ext cx="6221173" cy="3220010"/>
                    </a:xfrm>
                    <a:prstGeom prst="rect">
                      <a:avLst/>
                    </a:prstGeom>
                  </pic:spPr>
                </pic:pic>
              </a:graphicData>
            </a:graphic>
          </wp:inline>
        </w:drawing>
      </w:r>
    </w:p>
    <w:p w14:paraId="3F4F2FFF" w14:textId="49FA18D8" w:rsidR="0041423C" w:rsidRPr="003A3714" w:rsidRDefault="0041423C" w:rsidP="00EC4676">
      <w:pPr>
        <w:spacing w:after="0" w:line="360" w:lineRule="auto"/>
        <w:rPr>
          <w:rFonts w:ascii="Times New Roman" w:hAnsi="Times New Roman" w:cs="Times New Roman"/>
          <w:b/>
          <w:bCs/>
          <w:sz w:val="28"/>
          <w:szCs w:val="28"/>
        </w:rPr>
      </w:pPr>
    </w:p>
    <w:p w14:paraId="4A78C476" w14:textId="77777777" w:rsidR="0041423C" w:rsidRPr="003A3714" w:rsidRDefault="0041423C" w:rsidP="00EC4676">
      <w:pPr>
        <w:spacing w:after="0" w:line="360" w:lineRule="auto"/>
        <w:rPr>
          <w:rFonts w:ascii="Times New Roman" w:hAnsi="Times New Roman" w:cs="Times New Roman"/>
          <w:b/>
          <w:bCs/>
          <w:sz w:val="28"/>
          <w:szCs w:val="28"/>
        </w:rPr>
      </w:pPr>
    </w:p>
    <w:p w14:paraId="58BC1708" w14:textId="6772AC22" w:rsidR="0041423C" w:rsidRPr="003A3714" w:rsidRDefault="0041423C" w:rsidP="00EC4676">
      <w:pPr>
        <w:spacing w:after="0" w:line="360" w:lineRule="auto"/>
        <w:rPr>
          <w:rFonts w:ascii="Times New Roman" w:hAnsi="Times New Roman" w:cs="Times New Roman"/>
          <w:b/>
          <w:bCs/>
          <w:sz w:val="28"/>
          <w:szCs w:val="28"/>
        </w:rPr>
      </w:pPr>
    </w:p>
    <w:p w14:paraId="38304AFD" w14:textId="77777777" w:rsidR="0041423C" w:rsidRPr="003A3714" w:rsidRDefault="0041423C" w:rsidP="00EC4676">
      <w:pPr>
        <w:spacing w:after="0" w:line="360" w:lineRule="auto"/>
        <w:rPr>
          <w:rFonts w:ascii="Times New Roman" w:hAnsi="Times New Roman" w:cs="Times New Roman"/>
          <w:b/>
          <w:bCs/>
          <w:sz w:val="28"/>
          <w:szCs w:val="28"/>
        </w:rPr>
      </w:pPr>
    </w:p>
    <w:p w14:paraId="4C8BF542" w14:textId="77777777" w:rsidR="0041423C" w:rsidRPr="003A3714" w:rsidRDefault="0041423C" w:rsidP="00EC4676">
      <w:pPr>
        <w:spacing w:after="0" w:line="360" w:lineRule="auto"/>
        <w:rPr>
          <w:rFonts w:ascii="Times New Roman" w:hAnsi="Times New Roman" w:cs="Times New Roman"/>
          <w:b/>
          <w:bCs/>
          <w:sz w:val="28"/>
          <w:szCs w:val="28"/>
        </w:rPr>
      </w:pPr>
    </w:p>
    <w:p w14:paraId="23125483" w14:textId="4AE97AF3" w:rsidR="00161C0D" w:rsidRPr="003A3714" w:rsidRDefault="00161C0D" w:rsidP="00EC4676">
      <w:pPr>
        <w:spacing w:after="0" w:line="360" w:lineRule="auto"/>
        <w:rPr>
          <w:rFonts w:ascii="Times New Roman" w:hAnsi="Times New Roman" w:cs="Times New Roman"/>
          <w:b/>
          <w:bCs/>
          <w:sz w:val="28"/>
          <w:szCs w:val="28"/>
        </w:rPr>
      </w:pPr>
      <w:r w:rsidRPr="003A3714">
        <w:rPr>
          <w:rFonts w:ascii="Times New Roman" w:hAnsi="Times New Roman" w:cs="Times New Roman"/>
          <w:b/>
          <w:bCs/>
          <w:sz w:val="28"/>
          <w:szCs w:val="28"/>
        </w:rPr>
        <w:br w:type="page"/>
      </w:r>
    </w:p>
    <w:p w14:paraId="2046AAB3" w14:textId="3BA0DE59" w:rsidR="00B75D36" w:rsidRDefault="00B75D36" w:rsidP="003A3714">
      <w:pPr>
        <w:spacing w:after="0" w:line="360" w:lineRule="auto"/>
        <w:jc w:val="center"/>
        <w:rPr>
          <w:rFonts w:ascii="Times New Roman" w:hAnsi="Times New Roman" w:cs="Times New Roman"/>
          <w:b/>
          <w:bCs/>
          <w:sz w:val="28"/>
          <w:szCs w:val="28"/>
        </w:rPr>
      </w:pPr>
      <w:r w:rsidRPr="003A3714">
        <w:rPr>
          <w:rFonts w:ascii="Times New Roman" w:hAnsi="Times New Roman" w:cs="Times New Roman"/>
          <w:b/>
          <w:bCs/>
          <w:sz w:val="36"/>
          <w:szCs w:val="36"/>
          <w:u w:val="single"/>
        </w:rPr>
        <w:lastRenderedPageBreak/>
        <w:t>TABLE OF CONTENTS</w:t>
      </w:r>
    </w:p>
    <w:p w14:paraId="0BF9DE08" w14:textId="4643C838" w:rsidR="003A3714" w:rsidRDefault="003A3714" w:rsidP="003A3714">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List of Figures</w:t>
      </w:r>
    </w:p>
    <w:p w14:paraId="08049D8F" w14:textId="18FB7F35" w:rsidR="003A3714" w:rsidRPr="003A3714" w:rsidRDefault="003A3714" w:rsidP="003A3714">
      <w:pPr>
        <w:spacing w:after="0" w:line="360" w:lineRule="auto"/>
        <w:rPr>
          <w:rFonts w:ascii="Times New Roman" w:hAnsi="Times New Roman" w:cs="Times New Roman"/>
          <w:b/>
          <w:bCs/>
          <w:sz w:val="36"/>
          <w:szCs w:val="36"/>
          <w:u w:val="single"/>
        </w:rPr>
      </w:pPr>
      <w:r>
        <w:rPr>
          <w:rFonts w:ascii="Times New Roman" w:hAnsi="Times New Roman" w:cs="Times New Roman"/>
          <w:b/>
          <w:bCs/>
          <w:sz w:val="28"/>
          <w:szCs w:val="28"/>
        </w:rPr>
        <w:t>List of Tables</w:t>
      </w:r>
    </w:p>
    <w:p w14:paraId="520F5AC9" w14:textId="77777777" w:rsidR="00B75D36" w:rsidRPr="003A3714" w:rsidRDefault="00B75D36" w:rsidP="00EC4676">
      <w:pPr>
        <w:spacing w:after="0" w:line="360" w:lineRule="auto"/>
        <w:rPr>
          <w:rFonts w:ascii="Times New Roman" w:hAnsi="Times New Roman" w:cs="Times New Roman"/>
          <w:b/>
          <w:bCs/>
          <w:sz w:val="28"/>
          <w:szCs w:val="28"/>
        </w:rPr>
      </w:pPr>
      <w:r w:rsidRPr="003A3714">
        <w:rPr>
          <w:rFonts w:ascii="Times New Roman" w:hAnsi="Times New Roman" w:cs="Times New Roman"/>
          <w:b/>
          <w:bCs/>
          <w:sz w:val="28"/>
          <w:szCs w:val="28"/>
        </w:rPr>
        <w:t>Abstract</w:t>
      </w:r>
    </w:p>
    <w:p w14:paraId="321AAEFB" w14:textId="77777777" w:rsidR="00B75D36" w:rsidRPr="003A3714" w:rsidRDefault="00B75D36" w:rsidP="00EC4676">
      <w:pPr>
        <w:spacing w:after="0" w:line="360" w:lineRule="auto"/>
        <w:rPr>
          <w:rFonts w:ascii="Times New Roman" w:hAnsi="Times New Roman" w:cs="Times New Roman"/>
          <w:sz w:val="28"/>
          <w:szCs w:val="28"/>
        </w:rPr>
      </w:pPr>
      <w:r w:rsidRPr="003A3714">
        <w:rPr>
          <w:rFonts w:ascii="Times New Roman" w:hAnsi="Times New Roman" w:cs="Times New Roman"/>
          <w:b/>
          <w:bCs/>
          <w:sz w:val="28"/>
          <w:szCs w:val="28"/>
        </w:rPr>
        <w:t>Chapter 1 – Introduction</w:t>
      </w:r>
      <w:r w:rsidRPr="003A3714">
        <w:rPr>
          <w:rFonts w:ascii="Times New Roman" w:hAnsi="Times New Roman" w:cs="Times New Roman"/>
          <w:b/>
          <w:bCs/>
          <w:sz w:val="28"/>
          <w:szCs w:val="28"/>
        </w:rPr>
        <w:br/>
      </w:r>
      <w:r w:rsidRPr="003A3714">
        <w:rPr>
          <w:rFonts w:ascii="Times New Roman" w:hAnsi="Times New Roman" w:cs="Times New Roman"/>
          <w:sz w:val="28"/>
          <w:szCs w:val="28"/>
        </w:rPr>
        <w:t>1.1. Background of Project</w:t>
      </w:r>
      <w:r w:rsidRPr="003A3714">
        <w:rPr>
          <w:rFonts w:ascii="Times New Roman" w:hAnsi="Times New Roman" w:cs="Times New Roman"/>
          <w:sz w:val="28"/>
          <w:szCs w:val="28"/>
        </w:rPr>
        <w:br/>
        <w:t>1.2. The Role of Machine Learning</w:t>
      </w:r>
      <w:r w:rsidRPr="003A3714">
        <w:rPr>
          <w:rFonts w:ascii="Times New Roman" w:hAnsi="Times New Roman" w:cs="Times New Roman"/>
          <w:sz w:val="28"/>
          <w:szCs w:val="28"/>
        </w:rPr>
        <w:br/>
        <w:t>1.3. Statement of the Problem</w:t>
      </w:r>
      <w:r w:rsidRPr="003A3714">
        <w:rPr>
          <w:rFonts w:ascii="Times New Roman" w:hAnsi="Times New Roman" w:cs="Times New Roman"/>
          <w:sz w:val="28"/>
          <w:szCs w:val="28"/>
        </w:rPr>
        <w:br/>
        <w:t>1.4. Aims and Objectives of the Study</w:t>
      </w:r>
      <w:r w:rsidRPr="003A3714">
        <w:rPr>
          <w:rFonts w:ascii="Times New Roman" w:hAnsi="Times New Roman" w:cs="Times New Roman"/>
          <w:sz w:val="28"/>
          <w:szCs w:val="28"/>
        </w:rPr>
        <w:br/>
        <w:t>1.5. Scope of Study</w:t>
      </w:r>
    </w:p>
    <w:p w14:paraId="44B7A47B" w14:textId="77777777" w:rsidR="00B75D36" w:rsidRPr="003A3714" w:rsidRDefault="00B75D36" w:rsidP="00EC4676">
      <w:pPr>
        <w:spacing w:after="0" w:line="360" w:lineRule="auto"/>
        <w:rPr>
          <w:rFonts w:ascii="Times New Roman" w:hAnsi="Times New Roman" w:cs="Times New Roman"/>
          <w:sz w:val="28"/>
          <w:szCs w:val="28"/>
        </w:rPr>
      </w:pPr>
      <w:r w:rsidRPr="003A3714">
        <w:rPr>
          <w:rFonts w:ascii="Times New Roman" w:hAnsi="Times New Roman" w:cs="Times New Roman"/>
          <w:b/>
          <w:bCs/>
          <w:sz w:val="28"/>
          <w:szCs w:val="28"/>
        </w:rPr>
        <w:t>Chapter 2 – Literature Review and Analysis</w:t>
      </w:r>
      <w:r w:rsidRPr="003A3714">
        <w:rPr>
          <w:rFonts w:ascii="Times New Roman" w:hAnsi="Times New Roman" w:cs="Times New Roman"/>
          <w:sz w:val="28"/>
          <w:szCs w:val="28"/>
        </w:rPr>
        <w:br/>
        <w:t>2.1. Overview of Automated Diagnosis</w:t>
      </w:r>
      <w:r w:rsidRPr="003A3714">
        <w:rPr>
          <w:rFonts w:ascii="Times New Roman" w:hAnsi="Times New Roman" w:cs="Times New Roman"/>
          <w:sz w:val="28"/>
          <w:szCs w:val="28"/>
        </w:rPr>
        <w:br/>
        <w:t>2.2. Review of Convolutional Neural Networks (CNN)</w:t>
      </w:r>
      <w:r w:rsidRPr="003A3714">
        <w:rPr>
          <w:rFonts w:ascii="Times New Roman" w:hAnsi="Times New Roman" w:cs="Times New Roman"/>
          <w:sz w:val="28"/>
          <w:szCs w:val="28"/>
        </w:rPr>
        <w:br/>
        <w:t>2.3. The Role of Handcrafted Features (HOG)</w:t>
      </w:r>
      <w:r w:rsidRPr="003A3714">
        <w:rPr>
          <w:rFonts w:ascii="Times New Roman" w:hAnsi="Times New Roman" w:cs="Times New Roman"/>
          <w:sz w:val="28"/>
          <w:szCs w:val="28"/>
        </w:rPr>
        <w:br/>
        <w:t>2.4. Hybrid Models in Medical Imaging</w:t>
      </w:r>
      <w:r w:rsidRPr="003A3714">
        <w:rPr>
          <w:rFonts w:ascii="Times New Roman" w:hAnsi="Times New Roman" w:cs="Times New Roman"/>
          <w:sz w:val="28"/>
          <w:szCs w:val="28"/>
        </w:rPr>
        <w:br/>
        <w:t>2.5. Analysis of the Indian Healthcare Context</w:t>
      </w:r>
      <w:r w:rsidRPr="003A3714">
        <w:rPr>
          <w:rFonts w:ascii="Times New Roman" w:hAnsi="Times New Roman" w:cs="Times New Roman"/>
          <w:sz w:val="28"/>
          <w:szCs w:val="28"/>
        </w:rPr>
        <w:br/>
        <w:t>2.6. Mathematical Basis of Selected Techniques</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2.6.1. Convolution Operation</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2.6.2. Gradient Calculation in HOG</w:t>
      </w:r>
      <w:r w:rsidRPr="003A3714">
        <w:rPr>
          <w:rFonts w:ascii="Times New Roman" w:hAnsi="Times New Roman" w:cs="Times New Roman"/>
          <w:sz w:val="28"/>
          <w:szCs w:val="28"/>
        </w:rPr>
        <w:br/>
        <w:t>2.7. Gaps in Existing Literature</w:t>
      </w:r>
      <w:r w:rsidRPr="003A3714">
        <w:rPr>
          <w:rFonts w:ascii="Times New Roman" w:hAnsi="Times New Roman" w:cs="Times New Roman"/>
          <w:sz w:val="28"/>
          <w:szCs w:val="28"/>
        </w:rPr>
        <w:br/>
        <w:t>2.8. Proposed Methodology Justification</w:t>
      </w:r>
      <w:r w:rsidRPr="003A3714">
        <w:rPr>
          <w:rFonts w:ascii="Times New Roman" w:hAnsi="Times New Roman" w:cs="Times New Roman"/>
          <w:sz w:val="28"/>
          <w:szCs w:val="28"/>
        </w:rPr>
        <w:br/>
        <w:t>2.9. Summary of Review</w:t>
      </w:r>
      <w:r w:rsidRPr="003A3714">
        <w:rPr>
          <w:rFonts w:ascii="Times New Roman" w:hAnsi="Times New Roman" w:cs="Times New Roman"/>
          <w:sz w:val="28"/>
          <w:szCs w:val="28"/>
        </w:rPr>
        <w:br/>
        <w:t>2.10. Conclusion of Chapter 2</w:t>
      </w:r>
    </w:p>
    <w:p w14:paraId="542DDF98" w14:textId="77777777" w:rsidR="00B75D36" w:rsidRPr="003A3714" w:rsidRDefault="00B75D36" w:rsidP="00EC4676">
      <w:pPr>
        <w:spacing w:after="0" w:line="360" w:lineRule="auto"/>
        <w:rPr>
          <w:rFonts w:ascii="Times New Roman" w:hAnsi="Times New Roman" w:cs="Times New Roman"/>
          <w:sz w:val="28"/>
          <w:szCs w:val="28"/>
        </w:rPr>
      </w:pPr>
      <w:r w:rsidRPr="003A3714">
        <w:rPr>
          <w:rFonts w:ascii="Times New Roman" w:hAnsi="Times New Roman" w:cs="Times New Roman"/>
          <w:b/>
          <w:bCs/>
          <w:sz w:val="28"/>
          <w:szCs w:val="28"/>
        </w:rPr>
        <w:t>Chapter 3 – Methodology and System Design</w:t>
      </w:r>
      <w:r w:rsidRPr="003A3714">
        <w:rPr>
          <w:rFonts w:ascii="Times New Roman" w:hAnsi="Times New Roman" w:cs="Times New Roman"/>
          <w:b/>
          <w:bCs/>
          <w:sz w:val="28"/>
          <w:szCs w:val="28"/>
        </w:rPr>
        <w:br/>
      </w:r>
      <w:r w:rsidRPr="003A3714">
        <w:rPr>
          <w:rFonts w:ascii="Times New Roman" w:hAnsi="Times New Roman" w:cs="Times New Roman"/>
          <w:sz w:val="28"/>
          <w:szCs w:val="28"/>
        </w:rPr>
        <w:t>3.1. System Overview</w:t>
      </w:r>
      <w:r w:rsidRPr="003A3714">
        <w:rPr>
          <w:rFonts w:ascii="Times New Roman" w:hAnsi="Times New Roman" w:cs="Times New Roman"/>
          <w:sz w:val="28"/>
          <w:szCs w:val="28"/>
        </w:rPr>
        <w:br/>
        <w:t>3.2. Dataset Acquisition</w:t>
      </w:r>
      <w:r w:rsidRPr="003A3714">
        <w:rPr>
          <w:rFonts w:ascii="Times New Roman" w:hAnsi="Times New Roman" w:cs="Times New Roman"/>
          <w:sz w:val="28"/>
          <w:szCs w:val="28"/>
        </w:rPr>
        <w:br/>
        <w:t>3.3. Data Preprocessing Pipeline</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3.3.1. Grayscale Conversion and Resizing</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3.3.2. Histogram Equalization (CLAHE)</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3.3.3. Normalization</w:t>
      </w:r>
      <w:r w:rsidRPr="003A3714">
        <w:rPr>
          <w:rFonts w:ascii="Times New Roman" w:hAnsi="Times New Roman" w:cs="Times New Roman"/>
          <w:sz w:val="28"/>
          <w:szCs w:val="28"/>
        </w:rPr>
        <w:br/>
        <w:t>3.4. Feature Extraction (HOG + LBP)</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3.4.1. Histogram of Oriented Gradients (HOG)</w:t>
      </w:r>
      <w:r w:rsidRPr="003A3714">
        <w:rPr>
          <w:rFonts w:ascii="Times New Roman" w:hAnsi="Times New Roman" w:cs="Times New Roman"/>
          <w:sz w:val="28"/>
          <w:szCs w:val="28"/>
        </w:rPr>
        <w:br/>
      </w:r>
      <w:r w:rsidRPr="003A3714">
        <w:rPr>
          <w:rFonts w:ascii="Times New Roman" w:hAnsi="Times New Roman" w:cs="Times New Roman"/>
          <w:sz w:val="28"/>
          <w:szCs w:val="28"/>
        </w:rPr>
        <w:lastRenderedPageBreak/>
        <w:t> </w:t>
      </w:r>
      <w:r w:rsidRPr="003A3714">
        <w:rPr>
          <w:rFonts w:ascii="Times New Roman" w:hAnsi="Times New Roman" w:cs="Times New Roman"/>
          <w:sz w:val="28"/>
          <w:szCs w:val="28"/>
        </w:rPr>
        <w:t>3.4.2. Local Binary Patterns (LBP)</w:t>
      </w:r>
      <w:r w:rsidRPr="003A3714">
        <w:rPr>
          <w:rFonts w:ascii="Times New Roman" w:hAnsi="Times New Roman" w:cs="Times New Roman"/>
          <w:sz w:val="28"/>
          <w:szCs w:val="28"/>
        </w:rPr>
        <w:br/>
        <w:t>3.5. Four</w:t>
      </w:r>
      <w:r w:rsidRPr="003A3714">
        <w:rPr>
          <w:rFonts w:ascii="Times New Roman" w:hAnsi="Times New Roman" w:cs="Times New Roman"/>
          <w:sz w:val="28"/>
          <w:szCs w:val="28"/>
        </w:rPr>
        <w:noBreakHyphen/>
        <w:t>Layer Validation Barrier</w:t>
      </w:r>
      <w:r w:rsidRPr="003A3714">
        <w:rPr>
          <w:rFonts w:ascii="Times New Roman" w:hAnsi="Times New Roman" w:cs="Times New Roman"/>
          <w:sz w:val="28"/>
          <w:szCs w:val="28"/>
        </w:rPr>
        <w:br/>
        <w:t>3.6. Random Forest Classifier</w:t>
      </w:r>
      <w:r w:rsidRPr="003A3714">
        <w:rPr>
          <w:rFonts w:ascii="Times New Roman" w:hAnsi="Times New Roman" w:cs="Times New Roman"/>
          <w:sz w:val="28"/>
          <w:szCs w:val="28"/>
        </w:rPr>
        <w:br/>
        <w:t>3.7. SHAP Explainability</w:t>
      </w:r>
      <w:r w:rsidRPr="003A3714">
        <w:rPr>
          <w:rFonts w:ascii="Times New Roman" w:hAnsi="Times New Roman" w:cs="Times New Roman"/>
          <w:sz w:val="28"/>
          <w:szCs w:val="28"/>
        </w:rPr>
        <w:br/>
        <w:t>3.8. Web Application Design (FastAPI + Tailwind CSS)</w:t>
      </w:r>
      <w:r w:rsidRPr="003A3714">
        <w:rPr>
          <w:rFonts w:ascii="Times New Roman" w:hAnsi="Times New Roman" w:cs="Times New Roman"/>
          <w:sz w:val="28"/>
          <w:szCs w:val="28"/>
        </w:rPr>
        <w:br/>
        <w:t>3.9. Web Interface Design (Future Scope Implementation)</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3.9.1. Client</w:t>
      </w:r>
      <w:r w:rsidRPr="003A3714">
        <w:rPr>
          <w:rFonts w:ascii="Times New Roman" w:hAnsi="Times New Roman" w:cs="Times New Roman"/>
          <w:sz w:val="28"/>
          <w:szCs w:val="28"/>
        </w:rPr>
        <w:noBreakHyphen/>
        <w:t>Server Architecture</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3.9.2. Data Flow Diagram</w:t>
      </w:r>
      <w:r w:rsidRPr="003A3714">
        <w:rPr>
          <w:rFonts w:ascii="Times New Roman" w:hAnsi="Times New Roman" w:cs="Times New Roman"/>
          <w:sz w:val="28"/>
          <w:szCs w:val="28"/>
        </w:rPr>
        <w:br/>
        <w:t>3.10. Conclusion of Chapter 3</w:t>
      </w:r>
    </w:p>
    <w:p w14:paraId="7EE7AD0C" w14:textId="77777777" w:rsidR="00B75D36" w:rsidRPr="003A3714" w:rsidRDefault="00B75D36" w:rsidP="00EC4676">
      <w:pPr>
        <w:spacing w:after="0" w:line="360" w:lineRule="auto"/>
        <w:rPr>
          <w:rFonts w:ascii="Times New Roman" w:hAnsi="Times New Roman" w:cs="Times New Roman"/>
          <w:sz w:val="28"/>
          <w:szCs w:val="28"/>
        </w:rPr>
      </w:pPr>
      <w:r w:rsidRPr="003A3714">
        <w:rPr>
          <w:rFonts w:ascii="Times New Roman" w:hAnsi="Times New Roman" w:cs="Times New Roman"/>
          <w:b/>
          <w:bCs/>
          <w:sz w:val="28"/>
          <w:szCs w:val="28"/>
        </w:rPr>
        <w:t>Chapter 4 – Implementation, Results and Analysis</w:t>
      </w:r>
      <w:r w:rsidRPr="003A3714">
        <w:rPr>
          <w:rFonts w:ascii="Times New Roman" w:hAnsi="Times New Roman" w:cs="Times New Roman"/>
          <w:b/>
          <w:bCs/>
          <w:sz w:val="28"/>
          <w:szCs w:val="28"/>
        </w:rPr>
        <w:br/>
      </w:r>
      <w:r w:rsidRPr="003A3714">
        <w:rPr>
          <w:rFonts w:ascii="Times New Roman" w:hAnsi="Times New Roman" w:cs="Times New Roman"/>
          <w:sz w:val="28"/>
          <w:szCs w:val="28"/>
        </w:rPr>
        <w:t>4.1. Implementation Overview</w:t>
      </w:r>
      <w:r w:rsidRPr="003A3714">
        <w:rPr>
          <w:rFonts w:ascii="Times New Roman" w:hAnsi="Times New Roman" w:cs="Times New Roman"/>
          <w:sz w:val="28"/>
          <w:szCs w:val="28"/>
        </w:rPr>
        <w:br/>
        <w:t>4.2. Development Environment</w:t>
      </w:r>
      <w:r w:rsidRPr="003A3714">
        <w:rPr>
          <w:rFonts w:ascii="Times New Roman" w:hAnsi="Times New Roman" w:cs="Times New Roman"/>
          <w:sz w:val="28"/>
          <w:szCs w:val="28"/>
        </w:rPr>
        <w:br/>
        <w:t>4.3. Code Implementation and Logic</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4.3.1. Feature Extraction (fast_train.py)</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4.3.2. Model Training Pipeline</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4.3.3. Layer 4 SVM Validation</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4.3.4. Data Preparation and Class Balancing</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4.3.5. Model Training</w:t>
      </w:r>
      <w:r w:rsidRPr="003A3714">
        <w:rPr>
          <w:rFonts w:ascii="Times New Roman" w:hAnsi="Times New Roman" w:cs="Times New Roman"/>
          <w:sz w:val="28"/>
          <w:szCs w:val="28"/>
        </w:rPr>
        <w:br/>
        <w:t>4.4. Evaluation and Metrics</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4.4.1. Textual Metrics</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4.4.2. Confusion Matrix</w:t>
      </w:r>
      <w:r w:rsidRPr="003A3714">
        <w:rPr>
          <w:rFonts w:ascii="Times New Roman" w:hAnsi="Times New Roman" w:cs="Times New Roman"/>
          <w:sz w:val="28"/>
          <w:szCs w:val="28"/>
        </w:rPr>
        <w:br/>
        <w:t>4.5. Visualization of Predictions</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4.5.1. Sample Output 1</w:t>
      </w:r>
      <w:r w:rsidRPr="003A3714">
        <w:rPr>
          <w:rFonts w:ascii="Times New Roman" w:hAnsi="Times New Roman" w:cs="Times New Roman"/>
          <w:sz w:val="28"/>
          <w:szCs w:val="28"/>
        </w:rPr>
        <w:br/>
      </w:r>
      <w:r w:rsidRPr="003A3714">
        <w:rPr>
          <w:rFonts w:ascii="Times New Roman" w:hAnsi="Times New Roman" w:cs="Times New Roman"/>
          <w:sz w:val="28"/>
          <w:szCs w:val="28"/>
        </w:rPr>
        <w:t> </w:t>
      </w:r>
      <w:r w:rsidRPr="003A3714">
        <w:rPr>
          <w:rFonts w:ascii="Times New Roman" w:hAnsi="Times New Roman" w:cs="Times New Roman"/>
          <w:sz w:val="28"/>
          <w:szCs w:val="28"/>
        </w:rPr>
        <w:t>4.5.2. Sample Output 2</w:t>
      </w:r>
      <w:r w:rsidRPr="003A3714">
        <w:rPr>
          <w:rFonts w:ascii="Times New Roman" w:hAnsi="Times New Roman" w:cs="Times New Roman"/>
          <w:sz w:val="28"/>
          <w:szCs w:val="28"/>
        </w:rPr>
        <w:br/>
        <w:t>4.6. Comparison with Existing Models</w:t>
      </w:r>
      <w:r w:rsidRPr="003A3714">
        <w:rPr>
          <w:rFonts w:ascii="Times New Roman" w:hAnsi="Times New Roman" w:cs="Times New Roman"/>
          <w:sz w:val="28"/>
          <w:szCs w:val="28"/>
        </w:rPr>
        <w:br/>
        <w:t>4.7. Conclusion of Chapter 4</w:t>
      </w:r>
    </w:p>
    <w:p w14:paraId="18E6959B" w14:textId="77777777" w:rsidR="00B75D36" w:rsidRPr="003A3714" w:rsidRDefault="00B75D36" w:rsidP="00EC4676">
      <w:pPr>
        <w:spacing w:after="0" w:line="360" w:lineRule="auto"/>
        <w:rPr>
          <w:rFonts w:ascii="Times New Roman" w:hAnsi="Times New Roman" w:cs="Times New Roman"/>
          <w:sz w:val="28"/>
          <w:szCs w:val="28"/>
        </w:rPr>
      </w:pPr>
      <w:r w:rsidRPr="003A3714">
        <w:rPr>
          <w:rFonts w:ascii="Times New Roman" w:hAnsi="Times New Roman" w:cs="Times New Roman"/>
          <w:b/>
          <w:bCs/>
          <w:sz w:val="28"/>
          <w:szCs w:val="28"/>
        </w:rPr>
        <w:t>Chapter 5 – Conclusion</w:t>
      </w:r>
      <w:r w:rsidRPr="003A3714">
        <w:rPr>
          <w:rFonts w:ascii="Times New Roman" w:hAnsi="Times New Roman" w:cs="Times New Roman"/>
          <w:b/>
          <w:bCs/>
          <w:sz w:val="28"/>
          <w:szCs w:val="28"/>
        </w:rPr>
        <w:br/>
      </w:r>
      <w:r w:rsidRPr="003A3714">
        <w:rPr>
          <w:rFonts w:ascii="Times New Roman" w:hAnsi="Times New Roman" w:cs="Times New Roman"/>
          <w:sz w:val="28"/>
          <w:szCs w:val="28"/>
        </w:rPr>
        <w:t>5.1. Conclusion</w:t>
      </w:r>
      <w:r w:rsidRPr="003A3714">
        <w:rPr>
          <w:rFonts w:ascii="Times New Roman" w:hAnsi="Times New Roman" w:cs="Times New Roman"/>
          <w:sz w:val="28"/>
          <w:szCs w:val="28"/>
        </w:rPr>
        <w:br/>
        <w:t>5.2. Novelty and Contributions</w:t>
      </w:r>
      <w:r w:rsidRPr="003A3714">
        <w:rPr>
          <w:rFonts w:ascii="Times New Roman" w:hAnsi="Times New Roman" w:cs="Times New Roman"/>
          <w:sz w:val="28"/>
          <w:szCs w:val="28"/>
        </w:rPr>
        <w:br/>
        <w:t>5.3. Limitations (Filling the Research Gaps)</w:t>
      </w:r>
      <w:r w:rsidRPr="003A3714">
        <w:rPr>
          <w:rFonts w:ascii="Times New Roman" w:hAnsi="Times New Roman" w:cs="Times New Roman"/>
          <w:sz w:val="28"/>
          <w:szCs w:val="28"/>
        </w:rPr>
        <w:br/>
        <w:t>5.4. Socio</w:t>
      </w:r>
      <w:r w:rsidRPr="003A3714">
        <w:rPr>
          <w:rFonts w:ascii="Times New Roman" w:hAnsi="Times New Roman" w:cs="Times New Roman"/>
          <w:sz w:val="28"/>
          <w:szCs w:val="28"/>
        </w:rPr>
        <w:noBreakHyphen/>
        <w:t>Economic Impact</w:t>
      </w:r>
      <w:r w:rsidRPr="003A3714">
        <w:rPr>
          <w:rFonts w:ascii="Times New Roman" w:hAnsi="Times New Roman" w:cs="Times New Roman"/>
          <w:sz w:val="28"/>
          <w:szCs w:val="28"/>
        </w:rPr>
        <w:br/>
        <w:t>5.5. Analysis of Model Behaviour (Feature Importance)</w:t>
      </w:r>
      <w:r w:rsidRPr="003A3714">
        <w:rPr>
          <w:rFonts w:ascii="Times New Roman" w:hAnsi="Times New Roman" w:cs="Times New Roman"/>
          <w:sz w:val="28"/>
          <w:szCs w:val="28"/>
        </w:rPr>
        <w:br/>
      </w:r>
      <w:r w:rsidRPr="003A3714">
        <w:rPr>
          <w:rFonts w:ascii="Times New Roman" w:hAnsi="Times New Roman" w:cs="Times New Roman"/>
          <w:sz w:val="28"/>
          <w:szCs w:val="28"/>
        </w:rPr>
        <w:lastRenderedPageBreak/>
        <w:t>5.6. Limitations</w:t>
      </w:r>
      <w:r w:rsidRPr="003A3714">
        <w:rPr>
          <w:rFonts w:ascii="Times New Roman" w:hAnsi="Times New Roman" w:cs="Times New Roman"/>
          <w:sz w:val="28"/>
          <w:szCs w:val="28"/>
        </w:rPr>
        <w:br/>
        <w:t>5.7. Final Remarks</w:t>
      </w:r>
    </w:p>
    <w:p w14:paraId="610612AE" w14:textId="77777777" w:rsidR="00B75D36" w:rsidRPr="003A3714" w:rsidRDefault="00B75D36" w:rsidP="00EC4676">
      <w:pPr>
        <w:spacing w:after="0" w:line="360" w:lineRule="auto"/>
        <w:rPr>
          <w:rFonts w:ascii="Times New Roman" w:hAnsi="Times New Roman" w:cs="Times New Roman"/>
          <w:b/>
          <w:bCs/>
          <w:sz w:val="28"/>
          <w:szCs w:val="28"/>
        </w:rPr>
      </w:pPr>
      <w:r w:rsidRPr="003A3714">
        <w:rPr>
          <w:rFonts w:ascii="Times New Roman" w:hAnsi="Times New Roman" w:cs="Times New Roman"/>
          <w:b/>
          <w:bCs/>
          <w:sz w:val="28"/>
          <w:szCs w:val="28"/>
        </w:rPr>
        <w:t>References</w:t>
      </w:r>
    </w:p>
    <w:p w14:paraId="72DFBF81" w14:textId="0CC2BA8B" w:rsidR="003A3714" w:rsidRDefault="00B75D36"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Appendix A – HOG Gradient Calculation &amp; Binary Cross</w:t>
      </w:r>
      <w:r w:rsidRPr="003A3714">
        <w:rPr>
          <w:rFonts w:ascii="Times New Roman" w:hAnsi="Times New Roman" w:cs="Times New Roman"/>
          <w:sz w:val="28"/>
          <w:szCs w:val="28"/>
        </w:rPr>
        <w:noBreakHyphen/>
        <w:t>Entropy Loss</w:t>
      </w:r>
      <w:r w:rsidRPr="003A3714">
        <w:rPr>
          <w:rFonts w:ascii="Times New Roman" w:hAnsi="Times New Roman" w:cs="Times New Roman"/>
          <w:sz w:val="28"/>
          <w:szCs w:val="28"/>
        </w:rPr>
        <w:br/>
        <w:t>Appendix B – System Configuration</w:t>
      </w:r>
      <w:r w:rsidRPr="003A3714">
        <w:rPr>
          <w:rFonts w:ascii="Times New Roman" w:hAnsi="Times New Roman" w:cs="Times New Roman"/>
          <w:sz w:val="28"/>
          <w:szCs w:val="28"/>
        </w:rPr>
        <w:br/>
        <w:t>Appendix C – List of Abbreviations</w:t>
      </w:r>
    </w:p>
    <w:p w14:paraId="53937687" w14:textId="77777777" w:rsidR="003A3714" w:rsidRPr="003A3714" w:rsidRDefault="003A3714" w:rsidP="00EC4676">
      <w:pPr>
        <w:spacing w:after="0" w:line="360" w:lineRule="auto"/>
        <w:rPr>
          <w:rFonts w:ascii="Times New Roman" w:hAnsi="Times New Roman" w:cs="Times New Roman"/>
          <w:sz w:val="28"/>
          <w:szCs w:val="28"/>
        </w:rPr>
      </w:pPr>
    </w:p>
    <w:p w14:paraId="2BF4E4BE" w14:textId="4BF4B8BB" w:rsidR="007F482F" w:rsidRPr="003A3714" w:rsidRDefault="007F482F" w:rsidP="00EC4676">
      <w:pPr>
        <w:spacing w:after="0" w:line="360" w:lineRule="auto"/>
        <w:rPr>
          <w:rFonts w:ascii="Times New Roman" w:hAnsi="Times New Roman" w:cs="Times New Roman"/>
          <w:b/>
          <w:bCs/>
          <w:sz w:val="28"/>
          <w:szCs w:val="28"/>
        </w:rPr>
      </w:pPr>
      <w:r w:rsidRPr="003A3714">
        <w:rPr>
          <w:rFonts w:ascii="Times New Roman" w:hAnsi="Times New Roman" w:cs="Times New Roman"/>
          <w:b/>
          <w:bCs/>
          <w:sz w:val="28"/>
          <w:szCs w:val="28"/>
        </w:rPr>
        <w:t>L</w:t>
      </w:r>
      <w:r w:rsidR="008456AB" w:rsidRPr="003A3714">
        <w:rPr>
          <w:rFonts w:ascii="Times New Roman" w:hAnsi="Times New Roman" w:cs="Times New Roman"/>
          <w:b/>
          <w:bCs/>
          <w:sz w:val="28"/>
          <w:szCs w:val="28"/>
        </w:rPr>
        <w:t>IST OF FIGURES</w:t>
      </w:r>
    </w:p>
    <w:p w14:paraId="53F7B76D" w14:textId="77777777" w:rsidR="007F482F" w:rsidRPr="003A3714" w:rsidRDefault="007F482F" w:rsidP="00EC4676">
      <w:pPr>
        <w:spacing w:after="0" w:line="360" w:lineRule="auto"/>
        <w:rPr>
          <w:rFonts w:ascii="Times New Roman" w:hAnsi="Times New Roman" w:cs="Times New Roman"/>
          <w:b/>
          <w:bCs/>
          <w:sz w:val="28"/>
          <w:szCs w:val="28"/>
        </w:rPr>
      </w:pPr>
    </w:p>
    <w:tbl>
      <w:tblPr>
        <w:tblW w:w="0" w:type="auto"/>
        <w:tblCellSpacing w:w="15" w:type="dxa"/>
        <w:tblBorders>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2"/>
        <w:gridCol w:w="6095"/>
      </w:tblGrid>
      <w:tr w:rsidR="007F482F" w:rsidRPr="003A3714" w14:paraId="679607AB" w14:textId="77777777" w:rsidTr="00DA38C0">
        <w:trPr>
          <w:tblHeader/>
          <w:tblCellSpacing w:w="15" w:type="dxa"/>
        </w:trPr>
        <w:tc>
          <w:tcPr>
            <w:tcW w:w="2357" w:type="dxa"/>
            <w:tcMar>
              <w:top w:w="120" w:type="dxa"/>
              <w:left w:w="180" w:type="dxa"/>
              <w:bottom w:w="120" w:type="dxa"/>
              <w:right w:w="180" w:type="dxa"/>
            </w:tcMar>
            <w:vAlign w:val="center"/>
            <w:hideMark/>
          </w:tcPr>
          <w:p w14:paraId="431762C9" w14:textId="77777777" w:rsidR="007F482F" w:rsidRPr="003A3714" w:rsidRDefault="007F482F"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Figure No.</w:t>
            </w:r>
          </w:p>
        </w:tc>
        <w:tc>
          <w:tcPr>
            <w:tcW w:w="6050" w:type="dxa"/>
            <w:tcMar>
              <w:top w:w="120" w:type="dxa"/>
              <w:left w:w="180" w:type="dxa"/>
              <w:bottom w:w="120" w:type="dxa"/>
              <w:right w:w="180" w:type="dxa"/>
            </w:tcMar>
            <w:vAlign w:val="center"/>
            <w:hideMark/>
          </w:tcPr>
          <w:p w14:paraId="733596FA" w14:textId="77777777" w:rsidR="007F482F" w:rsidRPr="003A3714" w:rsidRDefault="007F482F"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Figure Name</w:t>
            </w:r>
          </w:p>
        </w:tc>
      </w:tr>
      <w:tr w:rsidR="007F482F" w:rsidRPr="003A3714" w14:paraId="4AA1D5A8" w14:textId="77777777" w:rsidTr="00DA38C0">
        <w:trPr>
          <w:tblCellSpacing w:w="15" w:type="dxa"/>
        </w:trPr>
        <w:tc>
          <w:tcPr>
            <w:tcW w:w="2357" w:type="dxa"/>
            <w:tcMar>
              <w:top w:w="120" w:type="dxa"/>
              <w:left w:w="180" w:type="dxa"/>
              <w:bottom w:w="120" w:type="dxa"/>
              <w:right w:w="180" w:type="dxa"/>
            </w:tcMar>
            <w:vAlign w:val="center"/>
            <w:hideMark/>
          </w:tcPr>
          <w:p w14:paraId="20E28BCA" w14:textId="6F22A5B0" w:rsidR="007F482F" w:rsidRPr="003A3714" w:rsidRDefault="007F482F"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 xml:space="preserve">Figure </w:t>
            </w:r>
            <w:r w:rsidR="00A92C78" w:rsidRPr="003A3714">
              <w:rPr>
                <w:rFonts w:ascii="Times New Roman" w:hAnsi="Times New Roman" w:cs="Times New Roman"/>
                <w:sz w:val="28"/>
                <w:szCs w:val="28"/>
              </w:rPr>
              <w:t>3.1</w:t>
            </w:r>
          </w:p>
        </w:tc>
        <w:tc>
          <w:tcPr>
            <w:tcW w:w="6050" w:type="dxa"/>
            <w:tcMar>
              <w:top w:w="120" w:type="dxa"/>
              <w:left w:w="180" w:type="dxa"/>
              <w:bottom w:w="120" w:type="dxa"/>
              <w:right w:w="180" w:type="dxa"/>
            </w:tcMar>
            <w:vAlign w:val="center"/>
            <w:hideMark/>
          </w:tcPr>
          <w:p w14:paraId="2E199AC7" w14:textId="7D8017AF" w:rsidR="007F482F" w:rsidRPr="003A3714" w:rsidRDefault="00A92C78"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System Overview</w:t>
            </w:r>
          </w:p>
        </w:tc>
      </w:tr>
      <w:tr w:rsidR="007F482F" w:rsidRPr="003A3714" w14:paraId="7EC444B4" w14:textId="77777777" w:rsidTr="00DA38C0">
        <w:trPr>
          <w:tblCellSpacing w:w="15" w:type="dxa"/>
        </w:trPr>
        <w:tc>
          <w:tcPr>
            <w:tcW w:w="2357" w:type="dxa"/>
            <w:tcMar>
              <w:top w:w="120" w:type="dxa"/>
              <w:left w:w="180" w:type="dxa"/>
              <w:bottom w:w="120" w:type="dxa"/>
              <w:right w:w="180" w:type="dxa"/>
            </w:tcMar>
            <w:vAlign w:val="center"/>
            <w:hideMark/>
          </w:tcPr>
          <w:p w14:paraId="3D8E7163" w14:textId="7CA4C0E4" w:rsidR="007F482F" w:rsidRPr="003A3714" w:rsidRDefault="007F482F"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 xml:space="preserve">Figure </w:t>
            </w:r>
            <w:r w:rsidR="00A92C78" w:rsidRPr="003A3714">
              <w:rPr>
                <w:rFonts w:ascii="Times New Roman" w:hAnsi="Times New Roman" w:cs="Times New Roman"/>
                <w:sz w:val="28"/>
                <w:szCs w:val="28"/>
              </w:rPr>
              <w:t>3.2</w:t>
            </w:r>
          </w:p>
        </w:tc>
        <w:tc>
          <w:tcPr>
            <w:tcW w:w="6050" w:type="dxa"/>
            <w:tcMar>
              <w:top w:w="120" w:type="dxa"/>
              <w:left w:w="180" w:type="dxa"/>
              <w:bottom w:w="120" w:type="dxa"/>
              <w:right w:w="180" w:type="dxa"/>
            </w:tcMar>
            <w:vAlign w:val="center"/>
            <w:hideMark/>
          </w:tcPr>
          <w:p w14:paraId="1CA0B743" w14:textId="41CA61EF" w:rsidR="007F482F" w:rsidRPr="003A3714" w:rsidRDefault="00A92C78"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Multi</w:t>
            </w:r>
            <w:r w:rsidRPr="003A3714">
              <w:rPr>
                <w:rFonts w:ascii="Times New Roman" w:hAnsi="Times New Roman" w:cs="Times New Roman"/>
                <w:sz w:val="28"/>
                <w:szCs w:val="28"/>
              </w:rPr>
              <w:noBreakHyphen/>
              <w:t>Scale HOG and LBP Feature Extraction Pipeline</w:t>
            </w:r>
          </w:p>
        </w:tc>
      </w:tr>
      <w:tr w:rsidR="007F482F" w:rsidRPr="003A3714" w14:paraId="188020B8" w14:textId="77777777" w:rsidTr="00DA38C0">
        <w:trPr>
          <w:tblCellSpacing w:w="15" w:type="dxa"/>
        </w:trPr>
        <w:tc>
          <w:tcPr>
            <w:tcW w:w="2357" w:type="dxa"/>
            <w:tcMar>
              <w:top w:w="120" w:type="dxa"/>
              <w:left w:w="180" w:type="dxa"/>
              <w:bottom w:w="120" w:type="dxa"/>
              <w:right w:w="180" w:type="dxa"/>
            </w:tcMar>
            <w:vAlign w:val="center"/>
            <w:hideMark/>
          </w:tcPr>
          <w:p w14:paraId="4A8CAC9E" w14:textId="3CD0BFFE" w:rsidR="007F482F" w:rsidRPr="003A3714" w:rsidRDefault="007F482F"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 xml:space="preserve">Figure </w:t>
            </w:r>
            <w:r w:rsidR="00A92C78" w:rsidRPr="003A3714">
              <w:rPr>
                <w:rFonts w:ascii="Times New Roman" w:hAnsi="Times New Roman" w:cs="Times New Roman"/>
                <w:sz w:val="28"/>
                <w:szCs w:val="28"/>
              </w:rPr>
              <w:t>3.3</w:t>
            </w:r>
          </w:p>
        </w:tc>
        <w:tc>
          <w:tcPr>
            <w:tcW w:w="6050" w:type="dxa"/>
            <w:tcMar>
              <w:top w:w="120" w:type="dxa"/>
              <w:left w:w="180" w:type="dxa"/>
              <w:bottom w:w="120" w:type="dxa"/>
              <w:right w:w="180" w:type="dxa"/>
            </w:tcMar>
            <w:vAlign w:val="center"/>
            <w:hideMark/>
          </w:tcPr>
          <w:p w14:paraId="11C713BA" w14:textId="2D849246" w:rsidR="007F482F" w:rsidRPr="003A3714" w:rsidRDefault="00A92C78"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Four</w:t>
            </w:r>
            <w:r w:rsidRPr="003A3714">
              <w:rPr>
                <w:rFonts w:ascii="Times New Roman" w:hAnsi="Times New Roman" w:cs="Times New Roman"/>
                <w:sz w:val="28"/>
                <w:szCs w:val="28"/>
              </w:rPr>
              <w:noBreakHyphen/>
              <w:t>Layer Input Validation Barrier</w:t>
            </w:r>
          </w:p>
        </w:tc>
      </w:tr>
      <w:tr w:rsidR="007F482F" w:rsidRPr="003A3714" w14:paraId="2B6A0B2F" w14:textId="77777777" w:rsidTr="00DA38C0">
        <w:trPr>
          <w:tblCellSpacing w:w="15" w:type="dxa"/>
        </w:trPr>
        <w:tc>
          <w:tcPr>
            <w:tcW w:w="2357" w:type="dxa"/>
            <w:tcMar>
              <w:top w:w="120" w:type="dxa"/>
              <w:left w:w="180" w:type="dxa"/>
              <w:bottom w:w="120" w:type="dxa"/>
              <w:right w:w="180" w:type="dxa"/>
            </w:tcMar>
            <w:vAlign w:val="center"/>
            <w:hideMark/>
          </w:tcPr>
          <w:p w14:paraId="0673E067" w14:textId="673279A9" w:rsidR="007F482F" w:rsidRPr="003A3714" w:rsidRDefault="007F482F"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 xml:space="preserve">Figure </w:t>
            </w:r>
            <w:r w:rsidR="00A92C78" w:rsidRPr="003A3714">
              <w:rPr>
                <w:rFonts w:ascii="Times New Roman" w:hAnsi="Times New Roman" w:cs="Times New Roman"/>
                <w:sz w:val="28"/>
                <w:szCs w:val="28"/>
              </w:rPr>
              <w:t>3.4</w:t>
            </w:r>
          </w:p>
        </w:tc>
        <w:tc>
          <w:tcPr>
            <w:tcW w:w="6050" w:type="dxa"/>
            <w:tcMar>
              <w:top w:w="120" w:type="dxa"/>
              <w:left w:w="180" w:type="dxa"/>
              <w:bottom w:w="120" w:type="dxa"/>
              <w:right w:w="180" w:type="dxa"/>
            </w:tcMar>
            <w:vAlign w:val="center"/>
            <w:hideMark/>
          </w:tcPr>
          <w:p w14:paraId="267493AE" w14:textId="16E03F1A" w:rsidR="007F482F" w:rsidRPr="003A3714" w:rsidRDefault="00A92C78"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Classification Pipeline with SHAP Explainability</w:t>
            </w:r>
          </w:p>
        </w:tc>
      </w:tr>
      <w:tr w:rsidR="007F482F" w:rsidRPr="003A3714" w14:paraId="46AF035B" w14:textId="77777777" w:rsidTr="00DA38C0">
        <w:trPr>
          <w:tblCellSpacing w:w="15" w:type="dxa"/>
        </w:trPr>
        <w:tc>
          <w:tcPr>
            <w:tcW w:w="2357" w:type="dxa"/>
            <w:tcMar>
              <w:top w:w="120" w:type="dxa"/>
              <w:left w:w="180" w:type="dxa"/>
              <w:bottom w:w="120" w:type="dxa"/>
              <w:right w:w="180" w:type="dxa"/>
            </w:tcMar>
            <w:vAlign w:val="center"/>
            <w:hideMark/>
          </w:tcPr>
          <w:p w14:paraId="1E3BDF7F" w14:textId="34F5EF10" w:rsidR="007F482F" w:rsidRPr="003A3714" w:rsidRDefault="007F482F"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Figure 3.</w:t>
            </w:r>
            <w:r w:rsidR="00A92C78" w:rsidRPr="003A3714">
              <w:rPr>
                <w:rFonts w:ascii="Times New Roman" w:hAnsi="Times New Roman" w:cs="Times New Roman"/>
                <w:sz w:val="28"/>
                <w:szCs w:val="28"/>
              </w:rPr>
              <w:t>5</w:t>
            </w:r>
          </w:p>
        </w:tc>
        <w:tc>
          <w:tcPr>
            <w:tcW w:w="6050" w:type="dxa"/>
            <w:tcMar>
              <w:top w:w="120" w:type="dxa"/>
              <w:left w:w="180" w:type="dxa"/>
              <w:bottom w:w="120" w:type="dxa"/>
              <w:right w:w="180" w:type="dxa"/>
            </w:tcMar>
            <w:vAlign w:val="center"/>
            <w:hideMark/>
          </w:tcPr>
          <w:p w14:paraId="79F9C14F" w14:textId="3069A933" w:rsidR="007F482F" w:rsidRPr="003A3714" w:rsidRDefault="00A92C78"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Web Application Architecture (FastAPI + Tailwind CSS)</w:t>
            </w:r>
          </w:p>
        </w:tc>
      </w:tr>
      <w:tr w:rsidR="007F482F" w:rsidRPr="003A3714" w14:paraId="03203A15" w14:textId="77777777" w:rsidTr="00DA38C0">
        <w:trPr>
          <w:tblCellSpacing w:w="15" w:type="dxa"/>
        </w:trPr>
        <w:tc>
          <w:tcPr>
            <w:tcW w:w="2357" w:type="dxa"/>
            <w:tcMar>
              <w:top w:w="120" w:type="dxa"/>
              <w:left w:w="180" w:type="dxa"/>
              <w:bottom w:w="120" w:type="dxa"/>
              <w:right w:w="180" w:type="dxa"/>
            </w:tcMar>
            <w:vAlign w:val="center"/>
            <w:hideMark/>
          </w:tcPr>
          <w:p w14:paraId="4320A3C8" w14:textId="77777777" w:rsidR="007F482F" w:rsidRPr="003A3714" w:rsidRDefault="007F482F"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Figure 4.1</w:t>
            </w:r>
          </w:p>
        </w:tc>
        <w:tc>
          <w:tcPr>
            <w:tcW w:w="6050" w:type="dxa"/>
            <w:tcMar>
              <w:top w:w="120" w:type="dxa"/>
              <w:left w:w="180" w:type="dxa"/>
              <w:bottom w:w="120" w:type="dxa"/>
              <w:right w:w="180" w:type="dxa"/>
            </w:tcMar>
            <w:vAlign w:val="center"/>
            <w:hideMark/>
          </w:tcPr>
          <w:p w14:paraId="563814CF" w14:textId="54052C83" w:rsidR="007F482F" w:rsidRPr="003A3714" w:rsidRDefault="00A92C78"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Confusion Matrix of the Hybrid HOG+LBP+RF Model on the Test Set (586 images)</w:t>
            </w:r>
          </w:p>
        </w:tc>
      </w:tr>
      <w:tr w:rsidR="007F482F" w:rsidRPr="003A3714" w14:paraId="5EAD9941" w14:textId="77777777" w:rsidTr="00DA38C0">
        <w:trPr>
          <w:tblCellSpacing w:w="15" w:type="dxa"/>
        </w:trPr>
        <w:tc>
          <w:tcPr>
            <w:tcW w:w="2357" w:type="dxa"/>
            <w:tcMar>
              <w:top w:w="120" w:type="dxa"/>
              <w:left w:w="180" w:type="dxa"/>
              <w:bottom w:w="120" w:type="dxa"/>
              <w:right w:w="180" w:type="dxa"/>
            </w:tcMar>
            <w:vAlign w:val="center"/>
            <w:hideMark/>
          </w:tcPr>
          <w:p w14:paraId="0660F1B4" w14:textId="77777777" w:rsidR="007F482F" w:rsidRPr="003A3714" w:rsidRDefault="007F482F"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Figure 4.2</w:t>
            </w:r>
          </w:p>
        </w:tc>
        <w:tc>
          <w:tcPr>
            <w:tcW w:w="6050" w:type="dxa"/>
            <w:tcMar>
              <w:top w:w="120" w:type="dxa"/>
              <w:left w:w="180" w:type="dxa"/>
              <w:bottom w:w="120" w:type="dxa"/>
              <w:right w:w="180" w:type="dxa"/>
            </w:tcMar>
            <w:vAlign w:val="center"/>
            <w:hideMark/>
          </w:tcPr>
          <w:p w14:paraId="5025311A" w14:textId="556A16CB" w:rsidR="007F482F" w:rsidRPr="003A3714" w:rsidRDefault="00A92C78"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Pneumonia detected and marked</w:t>
            </w:r>
          </w:p>
        </w:tc>
      </w:tr>
      <w:tr w:rsidR="007F482F" w:rsidRPr="003A3714" w14:paraId="7D6D6000" w14:textId="77777777" w:rsidTr="00DA38C0">
        <w:trPr>
          <w:tblCellSpacing w:w="15" w:type="dxa"/>
        </w:trPr>
        <w:tc>
          <w:tcPr>
            <w:tcW w:w="2357" w:type="dxa"/>
            <w:tcMar>
              <w:top w:w="120" w:type="dxa"/>
              <w:left w:w="180" w:type="dxa"/>
              <w:bottom w:w="120" w:type="dxa"/>
              <w:right w:w="180" w:type="dxa"/>
            </w:tcMar>
            <w:vAlign w:val="center"/>
            <w:hideMark/>
          </w:tcPr>
          <w:p w14:paraId="44DD4075" w14:textId="693A72D5" w:rsidR="007F482F" w:rsidRPr="003A3714" w:rsidRDefault="007F482F"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Figure 4.</w:t>
            </w:r>
            <w:r w:rsidR="00A92C78" w:rsidRPr="003A3714">
              <w:rPr>
                <w:rFonts w:ascii="Times New Roman" w:hAnsi="Times New Roman" w:cs="Times New Roman"/>
                <w:sz w:val="28"/>
                <w:szCs w:val="28"/>
              </w:rPr>
              <w:t>3</w:t>
            </w:r>
          </w:p>
        </w:tc>
        <w:tc>
          <w:tcPr>
            <w:tcW w:w="6050" w:type="dxa"/>
            <w:tcMar>
              <w:top w:w="120" w:type="dxa"/>
              <w:left w:w="180" w:type="dxa"/>
              <w:bottom w:w="120" w:type="dxa"/>
              <w:right w:w="180" w:type="dxa"/>
            </w:tcMar>
            <w:vAlign w:val="center"/>
            <w:hideMark/>
          </w:tcPr>
          <w:p w14:paraId="76FEAD48" w14:textId="3108E47B" w:rsidR="007F482F" w:rsidRPr="003A3714" w:rsidRDefault="00A92C78"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No pneumonia detected</w:t>
            </w:r>
          </w:p>
        </w:tc>
      </w:tr>
      <w:tr w:rsidR="007F482F" w:rsidRPr="003A3714" w14:paraId="34B2CD2C" w14:textId="77777777" w:rsidTr="00DA38C0">
        <w:trPr>
          <w:tblCellSpacing w:w="15" w:type="dxa"/>
        </w:trPr>
        <w:tc>
          <w:tcPr>
            <w:tcW w:w="2357" w:type="dxa"/>
            <w:tcMar>
              <w:top w:w="120" w:type="dxa"/>
              <w:left w:w="180" w:type="dxa"/>
              <w:bottom w:w="120" w:type="dxa"/>
              <w:right w:w="180" w:type="dxa"/>
            </w:tcMar>
            <w:vAlign w:val="center"/>
            <w:hideMark/>
          </w:tcPr>
          <w:p w14:paraId="6808E4EC" w14:textId="32701835" w:rsidR="007F482F" w:rsidRPr="003A3714" w:rsidRDefault="007F482F"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 xml:space="preserve">Figure </w:t>
            </w:r>
            <w:r w:rsidR="00A92C78" w:rsidRPr="003A3714">
              <w:rPr>
                <w:rFonts w:ascii="Times New Roman" w:hAnsi="Times New Roman" w:cs="Times New Roman"/>
                <w:sz w:val="28"/>
                <w:szCs w:val="28"/>
              </w:rPr>
              <w:t>4.4</w:t>
            </w:r>
          </w:p>
        </w:tc>
        <w:tc>
          <w:tcPr>
            <w:tcW w:w="6050" w:type="dxa"/>
            <w:tcMar>
              <w:top w:w="120" w:type="dxa"/>
              <w:left w:w="180" w:type="dxa"/>
              <w:bottom w:w="120" w:type="dxa"/>
              <w:right w:w="180" w:type="dxa"/>
            </w:tcMar>
            <w:vAlign w:val="center"/>
            <w:hideMark/>
          </w:tcPr>
          <w:p w14:paraId="38431491" w14:textId="3C4D2485" w:rsidR="007F482F" w:rsidRPr="003A3714" w:rsidRDefault="00A92C78"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Accuracy Comparison with Existing Models</w:t>
            </w:r>
          </w:p>
        </w:tc>
      </w:tr>
      <w:tr w:rsidR="007F482F" w:rsidRPr="003A3714" w14:paraId="1C199A4A" w14:textId="77777777" w:rsidTr="00DA38C0">
        <w:trPr>
          <w:tblCellSpacing w:w="15" w:type="dxa"/>
        </w:trPr>
        <w:tc>
          <w:tcPr>
            <w:tcW w:w="2357" w:type="dxa"/>
            <w:tcMar>
              <w:top w:w="120" w:type="dxa"/>
              <w:left w:w="180" w:type="dxa"/>
              <w:bottom w:w="120" w:type="dxa"/>
              <w:right w:w="180" w:type="dxa"/>
            </w:tcMar>
            <w:vAlign w:val="center"/>
            <w:hideMark/>
          </w:tcPr>
          <w:p w14:paraId="4A75E5CE" w14:textId="1D971B9B" w:rsidR="007F482F" w:rsidRPr="003A3714" w:rsidRDefault="007F482F"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 xml:space="preserve">Figure </w:t>
            </w:r>
            <w:r w:rsidR="00A92C78" w:rsidRPr="003A3714">
              <w:rPr>
                <w:rFonts w:ascii="Times New Roman" w:hAnsi="Times New Roman" w:cs="Times New Roman"/>
                <w:sz w:val="28"/>
                <w:szCs w:val="28"/>
              </w:rPr>
              <w:t>4.5</w:t>
            </w:r>
          </w:p>
        </w:tc>
        <w:tc>
          <w:tcPr>
            <w:tcW w:w="6050" w:type="dxa"/>
            <w:tcMar>
              <w:top w:w="120" w:type="dxa"/>
              <w:left w:w="180" w:type="dxa"/>
              <w:bottom w:w="120" w:type="dxa"/>
              <w:right w:w="180" w:type="dxa"/>
            </w:tcMar>
            <w:vAlign w:val="center"/>
            <w:hideMark/>
          </w:tcPr>
          <w:p w14:paraId="27FDE67E" w14:textId="728F67F4" w:rsidR="007F482F" w:rsidRPr="003A3714" w:rsidRDefault="00A92C78"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Further pneumonia detected cases</w:t>
            </w:r>
          </w:p>
        </w:tc>
      </w:tr>
      <w:tr w:rsidR="007F482F" w:rsidRPr="003A3714" w14:paraId="599DA507" w14:textId="77777777" w:rsidTr="00DA38C0">
        <w:trPr>
          <w:tblCellSpacing w:w="15" w:type="dxa"/>
        </w:trPr>
        <w:tc>
          <w:tcPr>
            <w:tcW w:w="2357" w:type="dxa"/>
            <w:tcMar>
              <w:top w:w="120" w:type="dxa"/>
              <w:left w:w="180" w:type="dxa"/>
              <w:bottom w:w="120" w:type="dxa"/>
              <w:right w:w="180" w:type="dxa"/>
            </w:tcMar>
            <w:vAlign w:val="center"/>
            <w:hideMark/>
          </w:tcPr>
          <w:p w14:paraId="1D40D84F" w14:textId="58EC637A" w:rsidR="007F482F" w:rsidRPr="003A3714" w:rsidRDefault="007F482F"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Figure 5.</w:t>
            </w:r>
            <w:r w:rsidR="009A42CD" w:rsidRPr="003A3714">
              <w:rPr>
                <w:rFonts w:ascii="Times New Roman" w:hAnsi="Times New Roman" w:cs="Times New Roman"/>
                <w:sz w:val="28"/>
                <w:szCs w:val="28"/>
              </w:rPr>
              <w:t>1</w:t>
            </w:r>
          </w:p>
        </w:tc>
        <w:tc>
          <w:tcPr>
            <w:tcW w:w="6050" w:type="dxa"/>
            <w:tcMar>
              <w:top w:w="120" w:type="dxa"/>
              <w:left w:w="180" w:type="dxa"/>
              <w:bottom w:w="120" w:type="dxa"/>
              <w:right w:w="180" w:type="dxa"/>
            </w:tcMar>
            <w:vAlign w:val="center"/>
            <w:hideMark/>
          </w:tcPr>
          <w:p w14:paraId="5BB716DB" w14:textId="5CAADAFD" w:rsidR="007F482F" w:rsidRPr="003A3714" w:rsidRDefault="00A92C78"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Proposed Tele</w:t>
            </w:r>
            <w:r w:rsidRPr="003A3714">
              <w:rPr>
                <w:rFonts w:ascii="Times New Roman" w:hAnsi="Times New Roman" w:cs="Times New Roman"/>
                <w:sz w:val="28"/>
                <w:szCs w:val="28"/>
              </w:rPr>
              <w:noBreakHyphen/>
              <w:t>Radiology Workflow for Rural Healthcare</w:t>
            </w:r>
          </w:p>
        </w:tc>
      </w:tr>
    </w:tbl>
    <w:p w14:paraId="0D84DF3F" w14:textId="77777777" w:rsidR="003A3714" w:rsidRPr="003A3714" w:rsidRDefault="003A3714" w:rsidP="00EC4676">
      <w:pPr>
        <w:spacing w:after="0" w:line="360" w:lineRule="auto"/>
        <w:rPr>
          <w:rFonts w:ascii="Times New Roman" w:hAnsi="Times New Roman" w:cs="Times New Roman"/>
          <w:b/>
          <w:bCs/>
          <w:sz w:val="28"/>
          <w:szCs w:val="28"/>
        </w:rPr>
      </w:pPr>
    </w:p>
    <w:p w14:paraId="1E602FD8" w14:textId="715833C2" w:rsidR="00DA38C0" w:rsidRPr="003A3714" w:rsidRDefault="00DA38C0" w:rsidP="00EC4676">
      <w:pPr>
        <w:spacing w:after="0" w:line="360" w:lineRule="auto"/>
        <w:rPr>
          <w:rFonts w:ascii="Times New Roman" w:hAnsi="Times New Roman" w:cs="Times New Roman"/>
          <w:b/>
          <w:bCs/>
          <w:sz w:val="28"/>
          <w:szCs w:val="28"/>
        </w:rPr>
      </w:pPr>
      <w:r w:rsidRPr="003A3714">
        <w:rPr>
          <w:rFonts w:ascii="Times New Roman" w:hAnsi="Times New Roman" w:cs="Times New Roman"/>
          <w:b/>
          <w:bCs/>
          <w:sz w:val="28"/>
          <w:szCs w:val="28"/>
        </w:rPr>
        <w:t>LIST OF TABLES</w:t>
      </w:r>
    </w:p>
    <w:p w14:paraId="3FDEA434" w14:textId="77777777" w:rsidR="00DA38C0" w:rsidRPr="003A3714" w:rsidRDefault="00DA38C0" w:rsidP="00EC4676">
      <w:pPr>
        <w:spacing w:after="0" w:line="360" w:lineRule="auto"/>
        <w:rPr>
          <w:rFonts w:ascii="Times New Roman" w:hAnsi="Times New Roman" w:cs="Times New Roman"/>
          <w:b/>
          <w:bCs/>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80"/>
        <w:gridCol w:w="5245"/>
        <w:gridCol w:w="2135"/>
      </w:tblGrid>
      <w:tr w:rsidR="00DA38C0" w:rsidRPr="003A3714" w14:paraId="1BD92422" w14:textId="77777777" w:rsidTr="00DA38C0">
        <w:trPr>
          <w:tblHeader/>
        </w:trPr>
        <w:tc>
          <w:tcPr>
            <w:tcW w:w="1980" w:type="dxa"/>
            <w:shd w:val="clear" w:color="auto" w:fill="FFFFFF"/>
            <w:tcMar>
              <w:top w:w="150" w:type="dxa"/>
              <w:left w:w="0" w:type="dxa"/>
              <w:bottom w:w="150" w:type="dxa"/>
              <w:right w:w="240" w:type="dxa"/>
            </w:tcMar>
            <w:vAlign w:val="center"/>
            <w:hideMark/>
          </w:tcPr>
          <w:p w14:paraId="1CC5D038" w14:textId="08212214" w:rsidR="00DA38C0" w:rsidRPr="003A3714" w:rsidRDefault="00DA38C0"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Table No.</w:t>
            </w:r>
          </w:p>
        </w:tc>
        <w:tc>
          <w:tcPr>
            <w:tcW w:w="5245" w:type="dxa"/>
            <w:shd w:val="clear" w:color="auto" w:fill="FFFFFF"/>
            <w:tcMar>
              <w:top w:w="150" w:type="dxa"/>
              <w:left w:w="240" w:type="dxa"/>
              <w:bottom w:w="150" w:type="dxa"/>
              <w:right w:w="240" w:type="dxa"/>
            </w:tcMar>
            <w:vAlign w:val="center"/>
            <w:hideMark/>
          </w:tcPr>
          <w:p w14:paraId="6BD1AB0A"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Caption / Description</w:t>
            </w:r>
          </w:p>
        </w:tc>
        <w:tc>
          <w:tcPr>
            <w:tcW w:w="2135" w:type="dxa"/>
            <w:shd w:val="clear" w:color="auto" w:fill="FFFFFF"/>
            <w:tcMar>
              <w:top w:w="150" w:type="dxa"/>
              <w:left w:w="240" w:type="dxa"/>
              <w:bottom w:w="150" w:type="dxa"/>
              <w:right w:w="240" w:type="dxa"/>
            </w:tcMar>
            <w:vAlign w:val="center"/>
            <w:hideMark/>
          </w:tcPr>
          <w:p w14:paraId="659B8F66"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Location (Section)</w:t>
            </w:r>
          </w:p>
        </w:tc>
      </w:tr>
      <w:tr w:rsidR="00DA38C0" w:rsidRPr="003A3714" w14:paraId="46E109A2" w14:textId="77777777" w:rsidTr="00DA38C0">
        <w:tc>
          <w:tcPr>
            <w:tcW w:w="1980" w:type="dxa"/>
            <w:shd w:val="clear" w:color="auto" w:fill="FFFFFF"/>
            <w:tcMar>
              <w:top w:w="150" w:type="dxa"/>
              <w:left w:w="0" w:type="dxa"/>
              <w:bottom w:w="150" w:type="dxa"/>
              <w:right w:w="240" w:type="dxa"/>
            </w:tcMar>
            <w:vAlign w:val="center"/>
            <w:hideMark/>
          </w:tcPr>
          <w:p w14:paraId="744BEB4A" w14:textId="77777777" w:rsidR="00DA38C0" w:rsidRPr="003A3714" w:rsidRDefault="00DA38C0"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Table 2.1</w:t>
            </w:r>
          </w:p>
        </w:tc>
        <w:tc>
          <w:tcPr>
            <w:tcW w:w="5245" w:type="dxa"/>
            <w:shd w:val="clear" w:color="auto" w:fill="FFFFFF"/>
            <w:tcMar>
              <w:top w:w="150" w:type="dxa"/>
              <w:left w:w="240" w:type="dxa"/>
              <w:bottom w:w="150" w:type="dxa"/>
              <w:right w:w="240" w:type="dxa"/>
            </w:tcMar>
            <w:vAlign w:val="center"/>
            <w:hideMark/>
          </w:tcPr>
          <w:p w14:paraId="1F8E65E7"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Summary of Key Literature Reviewed</w:t>
            </w:r>
          </w:p>
        </w:tc>
        <w:tc>
          <w:tcPr>
            <w:tcW w:w="2135" w:type="dxa"/>
            <w:shd w:val="clear" w:color="auto" w:fill="FFFFFF"/>
            <w:tcMar>
              <w:top w:w="150" w:type="dxa"/>
              <w:left w:w="240" w:type="dxa"/>
              <w:bottom w:w="150" w:type="dxa"/>
              <w:right w:w="0" w:type="dxa"/>
            </w:tcMar>
            <w:vAlign w:val="center"/>
            <w:hideMark/>
          </w:tcPr>
          <w:p w14:paraId="34E817AD"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2.9</w:t>
            </w:r>
          </w:p>
        </w:tc>
      </w:tr>
      <w:tr w:rsidR="00DA38C0" w:rsidRPr="003A3714" w14:paraId="51009203" w14:textId="77777777" w:rsidTr="00DA38C0">
        <w:tc>
          <w:tcPr>
            <w:tcW w:w="1980" w:type="dxa"/>
            <w:shd w:val="clear" w:color="auto" w:fill="FFFFFF"/>
            <w:tcMar>
              <w:top w:w="150" w:type="dxa"/>
              <w:left w:w="0" w:type="dxa"/>
              <w:bottom w:w="150" w:type="dxa"/>
              <w:right w:w="240" w:type="dxa"/>
            </w:tcMar>
            <w:vAlign w:val="center"/>
            <w:hideMark/>
          </w:tcPr>
          <w:p w14:paraId="423B7820" w14:textId="77777777" w:rsidR="00DA38C0" w:rsidRPr="003A3714" w:rsidRDefault="00DA38C0"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Table 3.1</w:t>
            </w:r>
          </w:p>
        </w:tc>
        <w:tc>
          <w:tcPr>
            <w:tcW w:w="5245" w:type="dxa"/>
            <w:shd w:val="clear" w:color="auto" w:fill="FFFFFF"/>
            <w:tcMar>
              <w:top w:w="150" w:type="dxa"/>
              <w:left w:w="240" w:type="dxa"/>
              <w:bottom w:w="150" w:type="dxa"/>
              <w:right w:w="240" w:type="dxa"/>
            </w:tcMar>
            <w:vAlign w:val="center"/>
            <w:hideMark/>
          </w:tcPr>
          <w:p w14:paraId="7E7C2928"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RSNA Pneumonia Dataset Properties</w:t>
            </w:r>
          </w:p>
        </w:tc>
        <w:tc>
          <w:tcPr>
            <w:tcW w:w="2135" w:type="dxa"/>
            <w:shd w:val="clear" w:color="auto" w:fill="FFFFFF"/>
            <w:tcMar>
              <w:top w:w="150" w:type="dxa"/>
              <w:left w:w="240" w:type="dxa"/>
              <w:bottom w:w="150" w:type="dxa"/>
              <w:right w:w="0" w:type="dxa"/>
            </w:tcMar>
            <w:vAlign w:val="center"/>
            <w:hideMark/>
          </w:tcPr>
          <w:p w14:paraId="7C43D2F2"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3.2</w:t>
            </w:r>
          </w:p>
        </w:tc>
      </w:tr>
      <w:tr w:rsidR="00DA38C0" w:rsidRPr="003A3714" w14:paraId="79AE7694" w14:textId="77777777" w:rsidTr="00DA38C0">
        <w:tc>
          <w:tcPr>
            <w:tcW w:w="1980" w:type="dxa"/>
            <w:shd w:val="clear" w:color="auto" w:fill="FFFFFF"/>
            <w:tcMar>
              <w:top w:w="150" w:type="dxa"/>
              <w:left w:w="0" w:type="dxa"/>
              <w:bottom w:w="150" w:type="dxa"/>
              <w:right w:w="240" w:type="dxa"/>
            </w:tcMar>
            <w:vAlign w:val="center"/>
            <w:hideMark/>
          </w:tcPr>
          <w:p w14:paraId="1DEE5FEC" w14:textId="77777777" w:rsidR="00DA38C0" w:rsidRPr="003A3714" w:rsidRDefault="00DA38C0"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Table 3.2</w:t>
            </w:r>
          </w:p>
        </w:tc>
        <w:tc>
          <w:tcPr>
            <w:tcW w:w="5245" w:type="dxa"/>
            <w:shd w:val="clear" w:color="auto" w:fill="FFFFFF"/>
            <w:tcMar>
              <w:top w:w="150" w:type="dxa"/>
              <w:left w:w="240" w:type="dxa"/>
              <w:bottom w:w="150" w:type="dxa"/>
              <w:right w:w="240" w:type="dxa"/>
            </w:tcMar>
            <w:vAlign w:val="center"/>
            <w:hideMark/>
          </w:tcPr>
          <w:p w14:paraId="5CE2AA9D"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Data Augmentation Parameters</w:t>
            </w:r>
          </w:p>
        </w:tc>
        <w:tc>
          <w:tcPr>
            <w:tcW w:w="2135" w:type="dxa"/>
            <w:shd w:val="clear" w:color="auto" w:fill="FFFFFF"/>
            <w:tcMar>
              <w:top w:w="150" w:type="dxa"/>
              <w:left w:w="240" w:type="dxa"/>
              <w:bottom w:w="150" w:type="dxa"/>
              <w:right w:w="0" w:type="dxa"/>
            </w:tcMar>
            <w:vAlign w:val="center"/>
            <w:hideMark/>
          </w:tcPr>
          <w:p w14:paraId="7EB8269E"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3.3</w:t>
            </w:r>
          </w:p>
        </w:tc>
      </w:tr>
      <w:tr w:rsidR="00DA38C0" w:rsidRPr="003A3714" w14:paraId="0DF03999" w14:textId="77777777" w:rsidTr="00DA38C0">
        <w:tc>
          <w:tcPr>
            <w:tcW w:w="1980" w:type="dxa"/>
            <w:shd w:val="clear" w:color="auto" w:fill="FFFFFF"/>
            <w:tcMar>
              <w:top w:w="150" w:type="dxa"/>
              <w:left w:w="0" w:type="dxa"/>
              <w:bottom w:w="150" w:type="dxa"/>
              <w:right w:w="240" w:type="dxa"/>
            </w:tcMar>
            <w:vAlign w:val="center"/>
            <w:hideMark/>
          </w:tcPr>
          <w:p w14:paraId="3507FD48" w14:textId="77777777" w:rsidR="00DA38C0" w:rsidRPr="003A3714" w:rsidRDefault="00DA38C0"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Table 3.3</w:t>
            </w:r>
          </w:p>
        </w:tc>
        <w:tc>
          <w:tcPr>
            <w:tcW w:w="5245" w:type="dxa"/>
            <w:shd w:val="clear" w:color="auto" w:fill="FFFFFF"/>
            <w:tcMar>
              <w:top w:w="150" w:type="dxa"/>
              <w:left w:w="240" w:type="dxa"/>
              <w:bottom w:w="150" w:type="dxa"/>
              <w:right w:w="240" w:type="dxa"/>
            </w:tcMar>
            <w:vAlign w:val="center"/>
            <w:hideMark/>
          </w:tcPr>
          <w:p w14:paraId="0E8C9431"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HOG Parameter Settings (Dual</w:t>
            </w:r>
            <w:r w:rsidRPr="003A3714">
              <w:rPr>
                <w:rFonts w:ascii="Times New Roman" w:hAnsi="Times New Roman" w:cs="Times New Roman"/>
                <w:sz w:val="28"/>
                <w:szCs w:val="28"/>
              </w:rPr>
              <w:noBreakHyphen/>
              <w:t>Scale)</w:t>
            </w:r>
          </w:p>
        </w:tc>
        <w:tc>
          <w:tcPr>
            <w:tcW w:w="2135" w:type="dxa"/>
            <w:shd w:val="clear" w:color="auto" w:fill="FFFFFF"/>
            <w:tcMar>
              <w:top w:w="150" w:type="dxa"/>
              <w:left w:w="240" w:type="dxa"/>
              <w:bottom w:w="150" w:type="dxa"/>
              <w:right w:w="0" w:type="dxa"/>
            </w:tcMar>
            <w:vAlign w:val="center"/>
            <w:hideMark/>
          </w:tcPr>
          <w:p w14:paraId="421DD7E5"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3.4.1</w:t>
            </w:r>
          </w:p>
        </w:tc>
      </w:tr>
      <w:tr w:rsidR="00DA38C0" w:rsidRPr="003A3714" w14:paraId="665F0BF9" w14:textId="77777777" w:rsidTr="00DA38C0">
        <w:tc>
          <w:tcPr>
            <w:tcW w:w="1980" w:type="dxa"/>
            <w:shd w:val="clear" w:color="auto" w:fill="FFFFFF"/>
            <w:tcMar>
              <w:top w:w="150" w:type="dxa"/>
              <w:left w:w="0" w:type="dxa"/>
              <w:bottom w:w="150" w:type="dxa"/>
              <w:right w:w="240" w:type="dxa"/>
            </w:tcMar>
            <w:vAlign w:val="center"/>
            <w:hideMark/>
          </w:tcPr>
          <w:p w14:paraId="53DE480C" w14:textId="77777777" w:rsidR="00DA38C0" w:rsidRPr="003A3714" w:rsidRDefault="00DA38C0"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Table 3.4</w:t>
            </w:r>
          </w:p>
        </w:tc>
        <w:tc>
          <w:tcPr>
            <w:tcW w:w="5245" w:type="dxa"/>
            <w:shd w:val="clear" w:color="auto" w:fill="FFFFFF"/>
            <w:tcMar>
              <w:top w:w="150" w:type="dxa"/>
              <w:left w:w="240" w:type="dxa"/>
              <w:bottom w:w="150" w:type="dxa"/>
              <w:right w:w="240" w:type="dxa"/>
            </w:tcMar>
            <w:vAlign w:val="center"/>
            <w:hideMark/>
          </w:tcPr>
          <w:p w14:paraId="117EC74F"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Four</w:t>
            </w:r>
            <w:r w:rsidRPr="003A3714">
              <w:rPr>
                <w:rFonts w:ascii="Times New Roman" w:hAnsi="Times New Roman" w:cs="Times New Roman"/>
                <w:sz w:val="28"/>
                <w:szCs w:val="28"/>
              </w:rPr>
              <w:noBreakHyphen/>
              <w:t>Layer Input Validation Barrier</w:t>
            </w:r>
          </w:p>
        </w:tc>
        <w:tc>
          <w:tcPr>
            <w:tcW w:w="2135" w:type="dxa"/>
            <w:shd w:val="clear" w:color="auto" w:fill="FFFFFF"/>
            <w:tcMar>
              <w:top w:w="150" w:type="dxa"/>
              <w:left w:w="240" w:type="dxa"/>
              <w:bottom w:w="150" w:type="dxa"/>
              <w:right w:w="0" w:type="dxa"/>
            </w:tcMar>
            <w:vAlign w:val="center"/>
            <w:hideMark/>
          </w:tcPr>
          <w:p w14:paraId="47B0D819"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3.5</w:t>
            </w:r>
          </w:p>
        </w:tc>
      </w:tr>
      <w:tr w:rsidR="00DA38C0" w:rsidRPr="003A3714" w14:paraId="71C88D03" w14:textId="77777777" w:rsidTr="00DA38C0">
        <w:tc>
          <w:tcPr>
            <w:tcW w:w="1980" w:type="dxa"/>
            <w:shd w:val="clear" w:color="auto" w:fill="FFFFFF"/>
            <w:tcMar>
              <w:top w:w="150" w:type="dxa"/>
              <w:left w:w="0" w:type="dxa"/>
              <w:bottom w:w="150" w:type="dxa"/>
              <w:right w:w="240" w:type="dxa"/>
            </w:tcMar>
            <w:vAlign w:val="center"/>
            <w:hideMark/>
          </w:tcPr>
          <w:p w14:paraId="675B47F1" w14:textId="77777777" w:rsidR="00DA38C0" w:rsidRPr="003A3714" w:rsidRDefault="00DA38C0"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Table 3.5</w:t>
            </w:r>
          </w:p>
        </w:tc>
        <w:tc>
          <w:tcPr>
            <w:tcW w:w="5245" w:type="dxa"/>
            <w:shd w:val="clear" w:color="auto" w:fill="FFFFFF"/>
            <w:tcMar>
              <w:top w:w="150" w:type="dxa"/>
              <w:left w:w="240" w:type="dxa"/>
              <w:bottom w:w="150" w:type="dxa"/>
              <w:right w:w="240" w:type="dxa"/>
            </w:tcMar>
            <w:vAlign w:val="center"/>
            <w:hideMark/>
          </w:tcPr>
          <w:p w14:paraId="33E3C563"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Random Forest Hyperparameters</w:t>
            </w:r>
          </w:p>
        </w:tc>
        <w:tc>
          <w:tcPr>
            <w:tcW w:w="2135" w:type="dxa"/>
            <w:shd w:val="clear" w:color="auto" w:fill="FFFFFF"/>
            <w:tcMar>
              <w:top w:w="150" w:type="dxa"/>
              <w:left w:w="240" w:type="dxa"/>
              <w:bottom w:w="150" w:type="dxa"/>
              <w:right w:w="0" w:type="dxa"/>
            </w:tcMar>
            <w:vAlign w:val="center"/>
            <w:hideMark/>
          </w:tcPr>
          <w:p w14:paraId="441842D4"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3.6</w:t>
            </w:r>
          </w:p>
        </w:tc>
      </w:tr>
      <w:tr w:rsidR="00DA38C0" w:rsidRPr="003A3714" w14:paraId="34344A31" w14:textId="77777777" w:rsidTr="00DA38C0">
        <w:tc>
          <w:tcPr>
            <w:tcW w:w="1980" w:type="dxa"/>
            <w:shd w:val="clear" w:color="auto" w:fill="FFFFFF"/>
            <w:tcMar>
              <w:top w:w="150" w:type="dxa"/>
              <w:left w:w="0" w:type="dxa"/>
              <w:bottom w:w="150" w:type="dxa"/>
              <w:right w:w="240" w:type="dxa"/>
            </w:tcMar>
            <w:vAlign w:val="center"/>
            <w:hideMark/>
          </w:tcPr>
          <w:p w14:paraId="35D6AFAA" w14:textId="77777777" w:rsidR="00DA38C0" w:rsidRPr="003A3714" w:rsidRDefault="00DA38C0"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Table 3.6</w:t>
            </w:r>
          </w:p>
        </w:tc>
        <w:tc>
          <w:tcPr>
            <w:tcW w:w="5245" w:type="dxa"/>
            <w:shd w:val="clear" w:color="auto" w:fill="FFFFFF"/>
            <w:tcMar>
              <w:top w:w="150" w:type="dxa"/>
              <w:left w:w="240" w:type="dxa"/>
              <w:bottom w:w="150" w:type="dxa"/>
              <w:right w:w="240" w:type="dxa"/>
            </w:tcMar>
            <w:vAlign w:val="center"/>
            <w:hideMark/>
          </w:tcPr>
          <w:p w14:paraId="081DE51A"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Web Application Tools &amp; Libraries</w:t>
            </w:r>
          </w:p>
        </w:tc>
        <w:tc>
          <w:tcPr>
            <w:tcW w:w="2135" w:type="dxa"/>
            <w:shd w:val="clear" w:color="auto" w:fill="FFFFFF"/>
            <w:tcMar>
              <w:top w:w="150" w:type="dxa"/>
              <w:left w:w="240" w:type="dxa"/>
              <w:bottom w:w="150" w:type="dxa"/>
              <w:right w:w="0" w:type="dxa"/>
            </w:tcMar>
            <w:vAlign w:val="center"/>
            <w:hideMark/>
          </w:tcPr>
          <w:p w14:paraId="7DEACFD6"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3.8</w:t>
            </w:r>
          </w:p>
        </w:tc>
      </w:tr>
      <w:tr w:rsidR="00DA38C0" w:rsidRPr="003A3714" w14:paraId="61452A4D" w14:textId="77777777" w:rsidTr="00DA38C0">
        <w:tc>
          <w:tcPr>
            <w:tcW w:w="1980" w:type="dxa"/>
            <w:shd w:val="clear" w:color="auto" w:fill="FFFFFF"/>
            <w:tcMar>
              <w:top w:w="150" w:type="dxa"/>
              <w:left w:w="0" w:type="dxa"/>
              <w:bottom w:w="150" w:type="dxa"/>
              <w:right w:w="240" w:type="dxa"/>
            </w:tcMar>
            <w:vAlign w:val="center"/>
            <w:hideMark/>
          </w:tcPr>
          <w:p w14:paraId="550F009B" w14:textId="77777777" w:rsidR="00DA38C0" w:rsidRPr="003A3714" w:rsidRDefault="00DA38C0"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Table 4.1</w:t>
            </w:r>
          </w:p>
        </w:tc>
        <w:tc>
          <w:tcPr>
            <w:tcW w:w="5245" w:type="dxa"/>
            <w:shd w:val="clear" w:color="auto" w:fill="FFFFFF"/>
            <w:tcMar>
              <w:top w:w="150" w:type="dxa"/>
              <w:left w:w="240" w:type="dxa"/>
              <w:bottom w:w="150" w:type="dxa"/>
              <w:right w:w="240" w:type="dxa"/>
            </w:tcMar>
            <w:vAlign w:val="center"/>
            <w:hideMark/>
          </w:tcPr>
          <w:p w14:paraId="3B972D19"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Development Environment Tools</w:t>
            </w:r>
          </w:p>
        </w:tc>
        <w:tc>
          <w:tcPr>
            <w:tcW w:w="2135" w:type="dxa"/>
            <w:shd w:val="clear" w:color="auto" w:fill="FFFFFF"/>
            <w:tcMar>
              <w:top w:w="150" w:type="dxa"/>
              <w:left w:w="240" w:type="dxa"/>
              <w:bottom w:w="150" w:type="dxa"/>
              <w:right w:w="0" w:type="dxa"/>
            </w:tcMar>
            <w:vAlign w:val="center"/>
            <w:hideMark/>
          </w:tcPr>
          <w:p w14:paraId="31A9FC6A"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4.2</w:t>
            </w:r>
          </w:p>
        </w:tc>
      </w:tr>
      <w:tr w:rsidR="00DA38C0" w:rsidRPr="003A3714" w14:paraId="17AED365" w14:textId="77777777" w:rsidTr="00DA38C0">
        <w:tc>
          <w:tcPr>
            <w:tcW w:w="1980" w:type="dxa"/>
            <w:shd w:val="clear" w:color="auto" w:fill="FFFFFF"/>
            <w:tcMar>
              <w:top w:w="150" w:type="dxa"/>
              <w:left w:w="0" w:type="dxa"/>
              <w:bottom w:w="150" w:type="dxa"/>
              <w:right w:w="240" w:type="dxa"/>
            </w:tcMar>
            <w:vAlign w:val="center"/>
            <w:hideMark/>
          </w:tcPr>
          <w:p w14:paraId="3574A3DD" w14:textId="77777777" w:rsidR="00DA38C0" w:rsidRPr="003A3714" w:rsidRDefault="00DA38C0"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Table 4.2</w:t>
            </w:r>
          </w:p>
        </w:tc>
        <w:tc>
          <w:tcPr>
            <w:tcW w:w="5245" w:type="dxa"/>
            <w:shd w:val="clear" w:color="auto" w:fill="FFFFFF"/>
            <w:tcMar>
              <w:top w:w="150" w:type="dxa"/>
              <w:left w:w="240" w:type="dxa"/>
              <w:bottom w:w="150" w:type="dxa"/>
              <w:right w:w="240" w:type="dxa"/>
            </w:tcMar>
            <w:vAlign w:val="center"/>
            <w:hideMark/>
          </w:tcPr>
          <w:p w14:paraId="56BF3199"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Model Performance Metrics (Test Set)</w:t>
            </w:r>
          </w:p>
        </w:tc>
        <w:tc>
          <w:tcPr>
            <w:tcW w:w="2135" w:type="dxa"/>
            <w:shd w:val="clear" w:color="auto" w:fill="FFFFFF"/>
            <w:tcMar>
              <w:top w:w="150" w:type="dxa"/>
              <w:left w:w="240" w:type="dxa"/>
              <w:bottom w:w="150" w:type="dxa"/>
              <w:right w:w="0" w:type="dxa"/>
            </w:tcMar>
            <w:vAlign w:val="center"/>
            <w:hideMark/>
          </w:tcPr>
          <w:p w14:paraId="7FDE8C07"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4.4</w:t>
            </w:r>
          </w:p>
        </w:tc>
      </w:tr>
      <w:tr w:rsidR="00DA38C0" w:rsidRPr="003A3714" w14:paraId="5AAE07DF" w14:textId="77777777" w:rsidTr="00DA38C0">
        <w:tc>
          <w:tcPr>
            <w:tcW w:w="1980" w:type="dxa"/>
            <w:shd w:val="clear" w:color="auto" w:fill="FFFFFF"/>
            <w:tcMar>
              <w:top w:w="150" w:type="dxa"/>
              <w:left w:w="0" w:type="dxa"/>
              <w:bottom w:w="150" w:type="dxa"/>
              <w:right w:w="240" w:type="dxa"/>
            </w:tcMar>
            <w:vAlign w:val="center"/>
            <w:hideMark/>
          </w:tcPr>
          <w:p w14:paraId="28F07E11" w14:textId="77777777" w:rsidR="00DA38C0" w:rsidRPr="003A3714" w:rsidRDefault="00DA38C0"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Table 4.3</w:t>
            </w:r>
          </w:p>
        </w:tc>
        <w:tc>
          <w:tcPr>
            <w:tcW w:w="5245" w:type="dxa"/>
            <w:shd w:val="clear" w:color="auto" w:fill="FFFFFF"/>
            <w:tcMar>
              <w:top w:w="150" w:type="dxa"/>
              <w:left w:w="240" w:type="dxa"/>
              <w:bottom w:w="150" w:type="dxa"/>
              <w:right w:w="240" w:type="dxa"/>
            </w:tcMar>
            <w:vAlign w:val="center"/>
            <w:hideMark/>
          </w:tcPr>
          <w:p w14:paraId="2D212ABE"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Accuracy Comparison with Existing Models</w:t>
            </w:r>
          </w:p>
        </w:tc>
        <w:tc>
          <w:tcPr>
            <w:tcW w:w="2135" w:type="dxa"/>
            <w:shd w:val="clear" w:color="auto" w:fill="FFFFFF"/>
            <w:tcMar>
              <w:top w:w="150" w:type="dxa"/>
              <w:left w:w="240" w:type="dxa"/>
              <w:bottom w:w="150" w:type="dxa"/>
              <w:right w:w="0" w:type="dxa"/>
            </w:tcMar>
            <w:vAlign w:val="center"/>
            <w:hideMark/>
          </w:tcPr>
          <w:p w14:paraId="6C718952"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4.6</w:t>
            </w:r>
          </w:p>
        </w:tc>
      </w:tr>
      <w:tr w:rsidR="00DA38C0" w:rsidRPr="003A3714" w14:paraId="6986D202" w14:textId="77777777" w:rsidTr="00DA38C0">
        <w:tc>
          <w:tcPr>
            <w:tcW w:w="1980" w:type="dxa"/>
            <w:shd w:val="clear" w:color="auto" w:fill="FFFFFF"/>
            <w:tcMar>
              <w:top w:w="150" w:type="dxa"/>
              <w:left w:w="0" w:type="dxa"/>
              <w:bottom w:w="150" w:type="dxa"/>
              <w:right w:w="240" w:type="dxa"/>
            </w:tcMar>
            <w:vAlign w:val="center"/>
            <w:hideMark/>
          </w:tcPr>
          <w:p w14:paraId="6170E43B" w14:textId="6F8C34BE" w:rsidR="00DA38C0" w:rsidRPr="003A3714" w:rsidRDefault="00DA38C0" w:rsidP="00EC4676">
            <w:pPr>
              <w:spacing w:after="0" w:line="360" w:lineRule="auto"/>
              <w:jc w:val="center"/>
              <w:rPr>
                <w:rFonts w:ascii="Times New Roman" w:hAnsi="Times New Roman" w:cs="Times New Roman"/>
                <w:sz w:val="28"/>
                <w:szCs w:val="28"/>
              </w:rPr>
            </w:pPr>
            <w:r w:rsidRPr="003A3714">
              <w:rPr>
                <w:rFonts w:ascii="Times New Roman" w:hAnsi="Times New Roman" w:cs="Times New Roman"/>
                <w:sz w:val="28"/>
                <w:szCs w:val="28"/>
              </w:rPr>
              <w:t xml:space="preserve">Table </w:t>
            </w:r>
            <w:r w:rsidR="00323760" w:rsidRPr="003A3714">
              <w:rPr>
                <w:rFonts w:ascii="Times New Roman" w:hAnsi="Times New Roman" w:cs="Times New Roman"/>
                <w:sz w:val="28"/>
                <w:szCs w:val="28"/>
              </w:rPr>
              <w:t>5</w:t>
            </w:r>
            <w:r w:rsidRPr="003A3714">
              <w:rPr>
                <w:rFonts w:ascii="Times New Roman" w:hAnsi="Times New Roman" w:cs="Times New Roman"/>
                <w:sz w:val="28"/>
                <w:szCs w:val="28"/>
              </w:rPr>
              <w:t>.1</w:t>
            </w:r>
          </w:p>
        </w:tc>
        <w:tc>
          <w:tcPr>
            <w:tcW w:w="5245" w:type="dxa"/>
            <w:shd w:val="clear" w:color="auto" w:fill="FFFFFF"/>
            <w:tcMar>
              <w:top w:w="150" w:type="dxa"/>
              <w:left w:w="240" w:type="dxa"/>
              <w:bottom w:w="150" w:type="dxa"/>
              <w:right w:w="240" w:type="dxa"/>
            </w:tcMar>
            <w:vAlign w:val="center"/>
            <w:hideMark/>
          </w:tcPr>
          <w:p w14:paraId="42F08CB1"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List of Abbreviations</w:t>
            </w:r>
          </w:p>
        </w:tc>
        <w:tc>
          <w:tcPr>
            <w:tcW w:w="2135" w:type="dxa"/>
            <w:shd w:val="clear" w:color="auto" w:fill="FFFFFF"/>
            <w:tcMar>
              <w:top w:w="150" w:type="dxa"/>
              <w:left w:w="240" w:type="dxa"/>
              <w:bottom w:w="150" w:type="dxa"/>
              <w:right w:w="0" w:type="dxa"/>
            </w:tcMar>
            <w:vAlign w:val="center"/>
            <w:hideMark/>
          </w:tcPr>
          <w:p w14:paraId="2152334D" w14:textId="77777777" w:rsidR="00DA38C0" w:rsidRPr="003A3714" w:rsidRDefault="00DA38C0" w:rsidP="00EC4676">
            <w:pPr>
              <w:spacing w:after="0" w:line="360" w:lineRule="auto"/>
              <w:rPr>
                <w:rFonts w:ascii="Times New Roman" w:hAnsi="Times New Roman" w:cs="Times New Roman"/>
                <w:sz w:val="28"/>
                <w:szCs w:val="28"/>
              </w:rPr>
            </w:pPr>
            <w:r w:rsidRPr="003A3714">
              <w:rPr>
                <w:rFonts w:ascii="Times New Roman" w:hAnsi="Times New Roman" w:cs="Times New Roman"/>
                <w:sz w:val="28"/>
                <w:szCs w:val="28"/>
              </w:rPr>
              <w:t>Appendix C</w:t>
            </w:r>
          </w:p>
        </w:tc>
      </w:tr>
    </w:tbl>
    <w:p w14:paraId="23115566" w14:textId="77777777" w:rsidR="00EC4676" w:rsidRPr="003A3714" w:rsidRDefault="00EC4676" w:rsidP="00EC4676">
      <w:pPr>
        <w:spacing w:after="0" w:line="360" w:lineRule="auto"/>
        <w:rPr>
          <w:rFonts w:ascii="Times New Roman" w:hAnsi="Times New Roman" w:cs="Times New Roman"/>
          <w:b/>
          <w:bCs/>
          <w:sz w:val="28"/>
          <w:szCs w:val="28"/>
        </w:rPr>
      </w:pPr>
      <w:bookmarkStart w:id="1" w:name="_Hlk216163144"/>
    </w:p>
    <w:p w14:paraId="5DB6DD8E" w14:textId="77777777" w:rsidR="00EC4676" w:rsidRDefault="00EC4676" w:rsidP="00EC4676">
      <w:pPr>
        <w:spacing w:after="0" w:line="360" w:lineRule="auto"/>
        <w:rPr>
          <w:rFonts w:ascii="Times New Roman" w:hAnsi="Times New Roman" w:cs="Times New Roman"/>
          <w:b/>
          <w:bCs/>
          <w:sz w:val="28"/>
          <w:szCs w:val="28"/>
        </w:rPr>
      </w:pPr>
    </w:p>
    <w:p w14:paraId="661EF920" w14:textId="77777777" w:rsidR="003A3714" w:rsidRDefault="003A3714" w:rsidP="00EC4676">
      <w:pPr>
        <w:spacing w:after="0" w:line="360" w:lineRule="auto"/>
        <w:rPr>
          <w:rFonts w:ascii="Times New Roman" w:hAnsi="Times New Roman" w:cs="Times New Roman"/>
          <w:b/>
          <w:bCs/>
          <w:sz w:val="28"/>
          <w:szCs w:val="28"/>
        </w:rPr>
      </w:pPr>
    </w:p>
    <w:p w14:paraId="64C41B07" w14:textId="77777777" w:rsidR="003A3714" w:rsidRDefault="003A3714" w:rsidP="00EC4676">
      <w:pPr>
        <w:spacing w:after="0" w:line="360" w:lineRule="auto"/>
        <w:rPr>
          <w:rFonts w:ascii="Times New Roman" w:hAnsi="Times New Roman" w:cs="Times New Roman"/>
          <w:b/>
          <w:bCs/>
          <w:sz w:val="28"/>
          <w:szCs w:val="28"/>
        </w:rPr>
      </w:pPr>
    </w:p>
    <w:p w14:paraId="0B3416C4" w14:textId="77777777" w:rsidR="003A3714" w:rsidRDefault="003A3714" w:rsidP="00EC4676">
      <w:pPr>
        <w:spacing w:after="0" w:line="360" w:lineRule="auto"/>
        <w:rPr>
          <w:rFonts w:ascii="Times New Roman" w:hAnsi="Times New Roman" w:cs="Times New Roman"/>
          <w:b/>
          <w:bCs/>
          <w:sz w:val="28"/>
          <w:szCs w:val="28"/>
        </w:rPr>
      </w:pPr>
    </w:p>
    <w:p w14:paraId="64B4388F" w14:textId="77777777" w:rsidR="003A3714" w:rsidRDefault="003A3714" w:rsidP="00EC4676">
      <w:pPr>
        <w:spacing w:after="0" w:line="360" w:lineRule="auto"/>
        <w:rPr>
          <w:rFonts w:ascii="Times New Roman" w:hAnsi="Times New Roman" w:cs="Times New Roman"/>
          <w:b/>
          <w:bCs/>
          <w:sz w:val="28"/>
          <w:szCs w:val="28"/>
        </w:rPr>
      </w:pPr>
    </w:p>
    <w:p w14:paraId="76AA1B67" w14:textId="77777777" w:rsidR="003A3714" w:rsidRDefault="003A3714" w:rsidP="00EC4676">
      <w:pPr>
        <w:spacing w:after="0" w:line="360" w:lineRule="auto"/>
        <w:rPr>
          <w:rFonts w:ascii="Times New Roman" w:hAnsi="Times New Roman" w:cs="Times New Roman"/>
          <w:b/>
          <w:bCs/>
          <w:sz w:val="28"/>
          <w:szCs w:val="28"/>
        </w:rPr>
      </w:pPr>
    </w:p>
    <w:p w14:paraId="10BF4A8D" w14:textId="77777777" w:rsidR="003A3714" w:rsidRPr="003A3714" w:rsidRDefault="003A3714" w:rsidP="00EC4676">
      <w:pPr>
        <w:spacing w:after="0" w:line="360" w:lineRule="auto"/>
        <w:rPr>
          <w:rFonts w:ascii="Times New Roman" w:hAnsi="Times New Roman" w:cs="Times New Roman"/>
          <w:b/>
          <w:bCs/>
          <w:sz w:val="28"/>
          <w:szCs w:val="28"/>
        </w:rPr>
      </w:pPr>
    </w:p>
    <w:p w14:paraId="1FB72763" w14:textId="6B05EF36" w:rsidR="009D499C" w:rsidRPr="003A3714" w:rsidRDefault="009D499C" w:rsidP="00222575">
      <w:pPr>
        <w:spacing w:after="0" w:line="360" w:lineRule="auto"/>
        <w:jc w:val="center"/>
        <w:rPr>
          <w:rFonts w:ascii="Times New Roman" w:hAnsi="Times New Roman" w:cs="Times New Roman"/>
          <w:b/>
          <w:bCs/>
          <w:sz w:val="28"/>
          <w:szCs w:val="28"/>
        </w:rPr>
      </w:pPr>
      <w:r w:rsidRPr="003A3714">
        <w:rPr>
          <w:rFonts w:ascii="Times New Roman" w:hAnsi="Times New Roman" w:cs="Times New Roman"/>
          <w:b/>
          <w:bCs/>
          <w:sz w:val="28"/>
          <w:szCs w:val="28"/>
        </w:rPr>
        <w:lastRenderedPageBreak/>
        <w:t>ABSTRACT</w:t>
      </w:r>
    </w:p>
    <w:p w14:paraId="6F6CA120" w14:textId="77777777" w:rsidR="009D499C" w:rsidRPr="003A3714" w:rsidRDefault="009D499C" w:rsidP="00EC4676">
      <w:pPr>
        <w:spacing w:after="0" w:line="360" w:lineRule="auto"/>
        <w:jc w:val="both"/>
        <w:rPr>
          <w:rFonts w:ascii="Times New Roman" w:hAnsi="Times New Roman" w:cs="Times New Roman"/>
        </w:rPr>
      </w:pPr>
      <w:r w:rsidRPr="003A3714">
        <w:rPr>
          <w:rFonts w:ascii="Times New Roman" w:hAnsi="Times New Roman" w:cs="Times New Roman"/>
        </w:rPr>
        <w:t>Pneumonia remains one of the most dangerous respiratory conditions globally, responsible for high mortality rates among children and the elderly. It is an infection that inflames the air sacs in the lungs, filling them with fluid. While Chest X-rays (CXRs) are the standard method for diagnosis, interpreting them is far from simple. It requires highly trained radiologists to distinguish subtle "cloudy" patches of infection from normal lung tissue. In many developing regions, the lack of experts and the high volume of patients often lead to delays or diagnostic errors.</w:t>
      </w:r>
    </w:p>
    <w:p w14:paraId="356E332D" w14:textId="77777777" w:rsidR="009D499C" w:rsidRPr="003A3714" w:rsidRDefault="009D499C" w:rsidP="00EC4676">
      <w:pPr>
        <w:spacing w:after="0" w:line="360" w:lineRule="auto"/>
        <w:jc w:val="both"/>
        <w:rPr>
          <w:rFonts w:ascii="Times New Roman" w:hAnsi="Times New Roman" w:cs="Times New Roman"/>
        </w:rPr>
      </w:pPr>
      <w:r w:rsidRPr="003A3714">
        <w:rPr>
          <w:rFonts w:ascii="Times New Roman" w:hAnsi="Times New Roman" w:cs="Times New Roman"/>
        </w:rPr>
        <w:t xml:space="preserve">To address this issue, this project proposes an automated detection system titled </w:t>
      </w:r>
      <w:r w:rsidRPr="003A3714">
        <w:rPr>
          <w:rFonts w:ascii="Times New Roman" w:hAnsi="Times New Roman" w:cs="Times New Roman"/>
          <w:b/>
          <w:bCs/>
        </w:rPr>
        <w:t>“Pneumonia Detection using Chest X-Rays through a Hybrid CNN-HOG Machine Learning Model.”</w:t>
      </w:r>
      <w:r w:rsidRPr="003A3714">
        <w:rPr>
          <w:rFonts w:ascii="Times New Roman" w:hAnsi="Times New Roman" w:cs="Times New Roman"/>
        </w:rPr>
        <w:t xml:space="preserve"> The goal was to build a computer-aided tool that can assist doctors by classifying X-rays as either ‘Normal’ or ‘Pneumonia’ with high reliability.</w:t>
      </w:r>
    </w:p>
    <w:p w14:paraId="5FAE0436" w14:textId="77777777" w:rsidR="009D499C" w:rsidRPr="003A3714" w:rsidRDefault="009D499C" w:rsidP="00EC4676">
      <w:pPr>
        <w:spacing w:after="0" w:line="360" w:lineRule="auto"/>
        <w:jc w:val="both"/>
        <w:rPr>
          <w:rFonts w:ascii="Times New Roman" w:hAnsi="Times New Roman" w:cs="Times New Roman"/>
        </w:rPr>
      </w:pPr>
      <w:r w:rsidRPr="003A3714">
        <w:rPr>
          <w:rFonts w:ascii="Times New Roman" w:hAnsi="Times New Roman" w:cs="Times New Roman"/>
        </w:rPr>
        <w:t xml:space="preserve">Most modern solutions rely solely on Convolutional Neural Networks (CNNs). While CNNs are powerful, they can sometimes act like "black boxes" and miss fine, high-frequency texture details during the pooling process. To improve upon this, our approach uses a hybrid method. We combined the deep learning capabilities of a CNN with the </w:t>
      </w:r>
      <w:r w:rsidRPr="003A3714">
        <w:rPr>
          <w:rFonts w:ascii="Times New Roman" w:hAnsi="Times New Roman" w:cs="Times New Roman"/>
          <w:b/>
          <w:bCs/>
        </w:rPr>
        <w:t>Histogram of Oriented Gradients (HOG)</w:t>
      </w:r>
      <w:r w:rsidRPr="003A3714">
        <w:rPr>
          <w:rFonts w:ascii="Times New Roman" w:hAnsi="Times New Roman" w:cs="Times New Roman"/>
        </w:rPr>
        <w:t xml:space="preserve"> technique. HOG is a computer vision method that is excellent at detecting edges and shapes, which helps in outlining the rib cage and lung borders more clearly than a CNN might do on its own.</w:t>
      </w:r>
    </w:p>
    <w:p w14:paraId="31E474AB" w14:textId="77777777" w:rsidR="009D499C" w:rsidRPr="003A3714" w:rsidRDefault="009D499C" w:rsidP="00EC4676">
      <w:pPr>
        <w:spacing w:after="0" w:line="360" w:lineRule="auto"/>
        <w:jc w:val="both"/>
        <w:rPr>
          <w:rFonts w:ascii="Times New Roman" w:hAnsi="Times New Roman" w:cs="Times New Roman"/>
        </w:rPr>
      </w:pPr>
      <w:r w:rsidRPr="003A3714">
        <w:rPr>
          <w:rFonts w:ascii="Times New Roman" w:hAnsi="Times New Roman" w:cs="Times New Roman"/>
        </w:rPr>
        <w:t>The methodology involved taking raw images from the RSNA Pneumonia dataset and processing them through two parallel streams. The first stream used a custom CNN to learn general patterns, while the second extracted HOG features to capture structural details. These features were then fused (combined) to make a final prediction.</w:t>
      </w:r>
    </w:p>
    <w:p w14:paraId="4F20D173" w14:textId="0882BE58" w:rsidR="00323760" w:rsidRPr="003A3714" w:rsidRDefault="009D499C" w:rsidP="00EC4676">
      <w:pPr>
        <w:spacing w:after="0" w:line="360" w:lineRule="auto"/>
        <w:jc w:val="both"/>
        <w:rPr>
          <w:rFonts w:ascii="Times New Roman" w:hAnsi="Times New Roman" w:cs="Times New Roman"/>
        </w:rPr>
      </w:pPr>
      <w:r w:rsidRPr="003A3714">
        <w:rPr>
          <w:rFonts w:ascii="Times New Roman" w:hAnsi="Times New Roman" w:cs="Times New Roman"/>
        </w:rPr>
        <w:t xml:space="preserve">Experimental results showed that this hybrid approach works better than using a CNN or HOG alone. The model achieved a classification accuracy of approximately </w:t>
      </w:r>
      <w:r w:rsidRPr="003A3714">
        <w:rPr>
          <w:rFonts w:ascii="Times New Roman" w:hAnsi="Times New Roman" w:cs="Times New Roman"/>
          <w:b/>
          <w:bCs/>
        </w:rPr>
        <w:t>9</w:t>
      </w:r>
      <w:r w:rsidR="00D57CDF" w:rsidRPr="003A3714">
        <w:rPr>
          <w:rFonts w:ascii="Times New Roman" w:hAnsi="Times New Roman" w:cs="Times New Roman"/>
          <w:b/>
          <w:bCs/>
        </w:rPr>
        <w:t>5.9</w:t>
      </w:r>
      <w:r w:rsidRPr="003A3714">
        <w:rPr>
          <w:rFonts w:ascii="Times New Roman" w:hAnsi="Times New Roman" w:cs="Times New Roman"/>
          <w:b/>
          <w:bCs/>
        </w:rPr>
        <w:t>%</w:t>
      </w:r>
      <w:r w:rsidRPr="003A3714">
        <w:rPr>
          <w:rFonts w:ascii="Times New Roman" w:hAnsi="Times New Roman" w:cs="Times New Roman"/>
        </w:rPr>
        <w:t>, with a strong recall rate, meaning it rarely missed a positive pneumonia case. This project demonstrates that combining traditional image processing with modern deep learning provides a more robust solution, potentially serving as a valuable "second opinion" for medical professionals in real-world scenarios.</w:t>
      </w:r>
    </w:p>
    <w:p w14:paraId="4094FE10" w14:textId="77777777" w:rsidR="005E11AE" w:rsidRPr="003A3714" w:rsidRDefault="005E11AE" w:rsidP="00EC4676">
      <w:pPr>
        <w:spacing w:after="0" w:line="360" w:lineRule="auto"/>
        <w:jc w:val="both"/>
        <w:rPr>
          <w:rFonts w:ascii="Times New Roman" w:hAnsi="Times New Roman" w:cs="Times New Roman"/>
        </w:rPr>
      </w:pPr>
    </w:p>
    <w:p w14:paraId="6C7E2477" w14:textId="77777777" w:rsidR="00222575" w:rsidRPr="003A3714" w:rsidRDefault="00222575" w:rsidP="00EC4676">
      <w:pPr>
        <w:spacing w:after="0" w:line="360" w:lineRule="auto"/>
        <w:jc w:val="both"/>
        <w:rPr>
          <w:rFonts w:ascii="Times New Roman" w:hAnsi="Times New Roman" w:cs="Times New Roman"/>
        </w:rPr>
      </w:pPr>
    </w:p>
    <w:p w14:paraId="2FDE6F13" w14:textId="77777777" w:rsidR="00222575" w:rsidRPr="003A3714" w:rsidRDefault="00222575" w:rsidP="00EC4676">
      <w:pPr>
        <w:spacing w:after="0" w:line="360" w:lineRule="auto"/>
        <w:jc w:val="both"/>
        <w:rPr>
          <w:rFonts w:ascii="Times New Roman" w:hAnsi="Times New Roman" w:cs="Times New Roman"/>
        </w:rPr>
      </w:pPr>
    </w:p>
    <w:p w14:paraId="5D0F635C" w14:textId="77777777" w:rsidR="006017C8" w:rsidRPr="003A3714" w:rsidRDefault="006017C8" w:rsidP="00EC4676">
      <w:pPr>
        <w:spacing w:after="0" w:line="360" w:lineRule="auto"/>
        <w:jc w:val="both"/>
        <w:rPr>
          <w:rFonts w:ascii="Times New Roman" w:hAnsi="Times New Roman" w:cs="Times New Roman"/>
        </w:rPr>
      </w:pPr>
    </w:p>
    <w:p w14:paraId="356C081F" w14:textId="77777777" w:rsidR="006017C8" w:rsidRPr="003A3714" w:rsidRDefault="006017C8" w:rsidP="00EC4676">
      <w:pPr>
        <w:spacing w:after="0" w:line="360" w:lineRule="auto"/>
        <w:jc w:val="both"/>
        <w:rPr>
          <w:rFonts w:ascii="Times New Roman" w:hAnsi="Times New Roman" w:cs="Times New Roman"/>
        </w:rPr>
      </w:pPr>
    </w:p>
    <w:p w14:paraId="32346252" w14:textId="77777777" w:rsidR="006017C8" w:rsidRPr="003A3714" w:rsidRDefault="006017C8" w:rsidP="00EC4676">
      <w:pPr>
        <w:spacing w:after="0" w:line="360" w:lineRule="auto"/>
        <w:jc w:val="both"/>
        <w:rPr>
          <w:rFonts w:ascii="Times New Roman" w:hAnsi="Times New Roman" w:cs="Times New Roman"/>
        </w:rPr>
      </w:pPr>
    </w:p>
    <w:p w14:paraId="626F8C9E" w14:textId="77777777" w:rsidR="006017C8" w:rsidRPr="003A3714" w:rsidRDefault="006017C8" w:rsidP="00EC4676">
      <w:pPr>
        <w:spacing w:after="0" w:line="360" w:lineRule="auto"/>
        <w:jc w:val="both"/>
        <w:rPr>
          <w:rFonts w:ascii="Times New Roman" w:hAnsi="Times New Roman" w:cs="Times New Roman"/>
        </w:rPr>
      </w:pPr>
    </w:p>
    <w:p w14:paraId="7E276C5E" w14:textId="77777777" w:rsidR="006017C8" w:rsidRPr="003A3714" w:rsidRDefault="006017C8" w:rsidP="00EC4676">
      <w:pPr>
        <w:spacing w:after="0" w:line="360" w:lineRule="auto"/>
        <w:jc w:val="both"/>
        <w:rPr>
          <w:rFonts w:ascii="Times New Roman" w:hAnsi="Times New Roman" w:cs="Times New Roman"/>
        </w:rPr>
      </w:pPr>
    </w:p>
    <w:p w14:paraId="350D56A2" w14:textId="77777777" w:rsidR="006017C8" w:rsidRDefault="006017C8" w:rsidP="00EC4676">
      <w:pPr>
        <w:spacing w:after="0" w:line="360" w:lineRule="auto"/>
        <w:jc w:val="both"/>
        <w:rPr>
          <w:rFonts w:ascii="Times New Roman" w:hAnsi="Times New Roman" w:cs="Times New Roman"/>
        </w:rPr>
      </w:pPr>
    </w:p>
    <w:p w14:paraId="1177C5CE" w14:textId="77777777" w:rsidR="003A3714" w:rsidRPr="003A3714" w:rsidRDefault="003A3714" w:rsidP="00EC4676">
      <w:pPr>
        <w:spacing w:after="0" w:line="360" w:lineRule="auto"/>
        <w:jc w:val="both"/>
        <w:rPr>
          <w:rFonts w:ascii="Times New Roman" w:hAnsi="Times New Roman" w:cs="Times New Roman"/>
        </w:rPr>
      </w:pPr>
    </w:p>
    <w:p w14:paraId="226EF417" w14:textId="77777777" w:rsidR="006017C8" w:rsidRPr="003A3714" w:rsidRDefault="006017C8" w:rsidP="00EC4676">
      <w:pPr>
        <w:spacing w:after="0" w:line="360" w:lineRule="auto"/>
        <w:jc w:val="both"/>
        <w:rPr>
          <w:rFonts w:ascii="Times New Roman" w:hAnsi="Times New Roman" w:cs="Times New Roman"/>
        </w:rPr>
      </w:pPr>
    </w:p>
    <w:p w14:paraId="63B8B1FE" w14:textId="77777777" w:rsidR="00222575" w:rsidRPr="003A3714" w:rsidRDefault="00222575" w:rsidP="00EC4676">
      <w:pPr>
        <w:spacing w:after="0" w:line="360" w:lineRule="auto"/>
        <w:jc w:val="both"/>
        <w:rPr>
          <w:rFonts w:ascii="Times New Roman" w:hAnsi="Times New Roman" w:cs="Times New Roman"/>
        </w:rPr>
      </w:pPr>
    </w:p>
    <w:p w14:paraId="30EFB4B6" w14:textId="1ACCDF08" w:rsidR="009D499C" w:rsidRPr="003A3714" w:rsidRDefault="009D499C" w:rsidP="00EC4676">
      <w:pPr>
        <w:spacing w:after="0" w:line="360" w:lineRule="auto"/>
        <w:rPr>
          <w:rFonts w:ascii="Times New Roman" w:hAnsi="Times New Roman" w:cs="Times New Roman"/>
          <w:b/>
          <w:bCs/>
          <w:sz w:val="28"/>
          <w:szCs w:val="28"/>
        </w:rPr>
      </w:pPr>
      <w:r w:rsidRPr="003A3714">
        <w:rPr>
          <w:rFonts w:ascii="Times New Roman" w:hAnsi="Times New Roman" w:cs="Times New Roman"/>
          <w:b/>
          <w:bCs/>
          <w:sz w:val="28"/>
          <w:szCs w:val="28"/>
        </w:rPr>
        <w:lastRenderedPageBreak/>
        <w:t>CHAPTER 1 – INTRODUCTION</w:t>
      </w:r>
    </w:p>
    <w:p w14:paraId="11232C84" w14:textId="77777777" w:rsidR="00323760" w:rsidRPr="003A3714" w:rsidRDefault="009D499C" w:rsidP="00EC4676">
      <w:pPr>
        <w:spacing w:after="0" w:line="360" w:lineRule="auto"/>
        <w:rPr>
          <w:rFonts w:ascii="Times New Roman" w:hAnsi="Times New Roman" w:cs="Times New Roman"/>
          <w:sz w:val="28"/>
          <w:szCs w:val="28"/>
        </w:rPr>
      </w:pPr>
      <w:r w:rsidRPr="003A3714">
        <w:rPr>
          <w:rFonts w:ascii="Times New Roman" w:hAnsi="Times New Roman" w:cs="Times New Roman"/>
          <w:b/>
          <w:bCs/>
          <w:sz w:val="28"/>
          <w:szCs w:val="28"/>
        </w:rPr>
        <w:t>1.1. Background of Project</w:t>
      </w:r>
      <w:r w:rsidRPr="003A3714">
        <w:rPr>
          <w:rFonts w:ascii="Times New Roman" w:hAnsi="Times New Roman" w:cs="Times New Roman"/>
          <w:sz w:val="28"/>
          <w:szCs w:val="28"/>
        </w:rPr>
        <w:t xml:space="preserve"> </w:t>
      </w:r>
    </w:p>
    <w:p w14:paraId="5672E39F" w14:textId="09F82EAC" w:rsidR="009D499C" w:rsidRPr="003A3714" w:rsidRDefault="009D499C" w:rsidP="00EC4676">
      <w:pPr>
        <w:spacing w:after="0" w:line="360" w:lineRule="auto"/>
        <w:jc w:val="both"/>
        <w:rPr>
          <w:rFonts w:ascii="Times New Roman" w:hAnsi="Times New Roman" w:cs="Times New Roman"/>
        </w:rPr>
      </w:pPr>
      <w:r w:rsidRPr="003A3714">
        <w:rPr>
          <w:rFonts w:ascii="Times New Roman" w:hAnsi="Times New Roman" w:cs="Times New Roman"/>
        </w:rPr>
        <w:t xml:space="preserve">Respiratory health is a critical aspect of overall well-being, yet respiratory infections remain a leading cause of mortality worldwide. Among these, Pneumonia is a severe inflammatory condition of the lung affecting primarily the microscopic air sacs known as alveoli. These sacs, which are responsible for oxygen exchange, fill with fluid or pus when infected, limiting oxygen intake and causing symptoms like fever, chills, and difficulty in breathing. According to global health statistics, pneumonia accounts for a significant percentage of deaths in children under five and is a major threat to the elderly, particularly in developing nations </w:t>
      </w:r>
      <w:r w:rsidR="00D57CDF" w:rsidRPr="003A3714">
        <w:rPr>
          <w:rFonts w:ascii="Times New Roman" w:hAnsi="Times New Roman" w:cs="Times New Roman"/>
        </w:rPr>
        <w:t>where</w:t>
      </w:r>
      <w:r w:rsidRPr="003A3714">
        <w:rPr>
          <w:rFonts w:ascii="Times New Roman" w:hAnsi="Times New Roman" w:cs="Times New Roman"/>
        </w:rPr>
        <w:t xml:space="preserve"> medical infrastructure is often </w:t>
      </w:r>
      <w:r w:rsidR="00D57CDF" w:rsidRPr="003A3714">
        <w:rPr>
          <w:rFonts w:ascii="Times New Roman" w:hAnsi="Times New Roman" w:cs="Times New Roman"/>
        </w:rPr>
        <w:t>limited [</w:t>
      </w:r>
      <w:r w:rsidR="000107BD" w:rsidRPr="003A3714">
        <w:rPr>
          <w:rFonts w:ascii="Times New Roman" w:hAnsi="Times New Roman" w:cs="Times New Roman"/>
        </w:rPr>
        <w:t>1]</w:t>
      </w:r>
      <w:r w:rsidRPr="003A3714">
        <w:rPr>
          <w:rFonts w:ascii="Times New Roman" w:hAnsi="Times New Roman" w:cs="Times New Roman"/>
        </w:rPr>
        <w:t>.</w:t>
      </w:r>
      <w:r w:rsidR="000107BD" w:rsidRPr="003A3714">
        <w:rPr>
          <w:rFonts w:ascii="Times New Roman" w:hAnsi="Times New Roman" w:cs="Times New Roman"/>
        </w:rPr>
        <w:t xml:space="preserve"> two distinct technologies</w:t>
      </w:r>
    </w:p>
    <w:p w14:paraId="10932487" w14:textId="77777777" w:rsidR="009D499C" w:rsidRPr="003A3714" w:rsidRDefault="009D499C" w:rsidP="00EC4676">
      <w:pPr>
        <w:spacing w:after="0" w:line="360" w:lineRule="auto"/>
        <w:jc w:val="both"/>
        <w:rPr>
          <w:rFonts w:ascii="Times New Roman" w:hAnsi="Times New Roman" w:cs="Times New Roman"/>
        </w:rPr>
      </w:pPr>
      <w:r w:rsidRPr="003A3714">
        <w:rPr>
          <w:rFonts w:ascii="Times New Roman" w:hAnsi="Times New Roman" w:cs="Times New Roman"/>
        </w:rPr>
        <w:t>The primary diagnostic tool for detecting pneumonia is the Chest X-Ray (CXR). X-ray imaging is non-invasive, cost-effective, and widely available compared to advanced scans like CT or MRI. In a healthy lung, X-rays pass through the air-filled alveoli, appearing black on the film. In a pneumonia patient, the fluid-filled areas absorb the X-rays, appearing as white or hazy "opacities."</w:t>
      </w:r>
    </w:p>
    <w:p w14:paraId="77ED19BE" w14:textId="77777777" w:rsidR="009D499C" w:rsidRPr="003A3714" w:rsidRDefault="009D499C" w:rsidP="00EC4676">
      <w:pPr>
        <w:spacing w:after="0" w:line="360" w:lineRule="auto"/>
        <w:jc w:val="both"/>
        <w:rPr>
          <w:rFonts w:ascii="Times New Roman" w:hAnsi="Times New Roman" w:cs="Times New Roman"/>
        </w:rPr>
      </w:pPr>
      <w:r w:rsidRPr="003A3714">
        <w:rPr>
          <w:rFonts w:ascii="Times New Roman" w:hAnsi="Times New Roman" w:cs="Times New Roman"/>
        </w:rPr>
        <w:t>However, the interpretation of these X-ray images is a complex task. It relies heavily on the subjective expertise of radiologists. In many rural and resource-constrained settings, there is a severe shortage of trained radiologists. Consequently, general practitioners often have to interpret these scans, leading to a higher risk of misdiagnosis. Even for experts, the sheer volume of cases can lead to visual fatigue and "inter-observer variability," where two doctors might disagree on the same image. A delayed or incorrect diagnosis can prevent timely antibiotic treatment, leading to severe complications or death.</w:t>
      </w:r>
    </w:p>
    <w:p w14:paraId="0712E1FC" w14:textId="77777777" w:rsidR="005E11AE" w:rsidRPr="003A3714" w:rsidRDefault="009D499C" w:rsidP="00EC4676">
      <w:pPr>
        <w:spacing w:after="0" w:line="360" w:lineRule="auto"/>
        <w:jc w:val="both"/>
        <w:rPr>
          <w:rFonts w:ascii="Times New Roman" w:hAnsi="Times New Roman" w:cs="Times New Roman"/>
        </w:rPr>
      </w:pPr>
      <w:r w:rsidRPr="003A3714">
        <w:rPr>
          <w:rFonts w:ascii="Times New Roman" w:hAnsi="Times New Roman" w:cs="Times New Roman"/>
          <w:b/>
          <w:bCs/>
          <w:sz w:val="28"/>
          <w:szCs w:val="28"/>
        </w:rPr>
        <w:t>1.2. The Role of Machine Learning</w:t>
      </w:r>
      <w:r w:rsidRPr="003A3714">
        <w:rPr>
          <w:rFonts w:ascii="Times New Roman" w:hAnsi="Times New Roman" w:cs="Times New Roman"/>
        </w:rPr>
        <w:t xml:space="preserve"> </w:t>
      </w:r>
    </w:p>
    <w:p w14:paraId="06F30AC7" w14:textId="1B578195" w:rsidR="008F489B" w:rsidRPr="003A3714" w:rsidRDefault="008F489B" w:rsidP="00EC4676">
      <w:pPr>
        <w:spacing w:after="0" w:line="360" w:lineRule="auto"/>
        <w:jc w:val="both"/>
        <w:rPr>
          <w:rFonts w:ascii="Times New Roman" w:hAnsi="Times New Roman" w:cs="Times New Roman"/>
        </w:rPr>
      </w:pPr>
      <w:r w:rsidRPr="003A3714">
        <w:rPr>
          <w:rFonts w:ascii="Times New Roman" w:hAnsi="Times New Roman" w:cs="Times New Roman"/>
        </w:rPr>
        <w:t>To address the gap between the high volume of patients and the scarcity of experts, the field of Medical Instrumentation has increasingly turned to Artificial Intelligence (AI). This project utilizes Machine Learning (ML) to create an automated second opinion system, specifically through two distinct technologies:</w:t>
      </w:r>
    </w:p>
    <w:p w14:paraId="34F11F14" w14:textId="77777777" w:rsidR="008F489B" w:rsidRPr="003A3714" w:rsidRDefault="008F489B" w:rsidP="00EC4676">
      <w:pPr>
        <w:spacing w:after="0" w:line="360" w:lineRule="auto"/>
        <w:jc w:val="both"/>
        <w:rPr>
          <w:rFonts w:ascii="Times New Roman" w:hAnsi="Times New Roman" w:cs="Times New Roman"/>
        </w:rPr>
      </w:pPr>
      <w:r w:rsidRPr="003A3714">
        <w:rPr>
          <w:rFonts w:ascii="Times New Roman" w:hAnsi="Times New Roman" w:cs="Times New Roman"/>
          <w:b/>
          <w:bCs/>
        </w:rPr>
        <w:t>(a)  Histogram of Oriented Gradients (HOG):</w:t>
      </w:r>
      <w:r w:rsidRPr="003A3714">
        <w:rPr>
          <w:rFonts w:ascii="Times New Roman" w:hAnsi="Times New Roman" w:cs="Times New Roman"/>
        </w:rPr>
        <w:t xml:space="preserve"> A handcrafted computer vision feature descriptor that mathematically calculates the direction and magnitude of edges and gradients. HOG is excellent at detecting and encoding the structural geometry of the rib cage and lung boundaries — structures that change visibly when infected.</w:t>
      </w:r>
    </w:p>
    <w:p w14:paraId="3549A69F" w14:textId="77777777" w:rsidR="008F489B" w:rsidRPr="003A3714" w:rsidRDefault="008F489B" w:rsidP="00EC4676">
      <w:pPr>
        <w:spacing w:after="0" w:line="360" w:lineRule="auto"/>
        <w:jc w:val="both"/>
        <w:rPr>
          <w:rFonts w:ascii="Times New Roman" w:hAnsi="Times New Roman" w:cs="Times New Roman"/>
        </w:rPr>
      </w:pPr>
      <w:r w:rsidRPr="003A3714">
        <w:rPr>
          <w:rFonts w:ascii="Times New Roman" w:hAnsi="Times New Roman" w:cs="Times New Roman"/>
          <w:b/>
          <w:bCs/>
        </w:rPr>
        <w:t>(b)  Local Binary Patterns (LBP):</w:t>
      </w:r>
      <w:r w:rsidRPr="003A3714">
        <w:rPr>
          <w:rFonts w:ascii="Times New Roman" w:hAnsi="Times New Roman" w:cs="Times New Roman"/>
        </w:rPr>
        <w:t xml:space="preserve"> While numerous automated detection systems have been proposed in recent years, they often suffer from specific limitations. Most modern systems rely purely on Convolutional Neural Networks (CNNs). While powerful, CNNs act as "black boxes" — doctors hesitate to trust a system that cannot explain why it flagged an image as pneumonia. They also require massive datasets and expensive GPU hardware to train and run, making them impractical for deployment in resource-constrained Indian rural clinics.</w:t>
      </w:r>
    </w:p>
    <w:p w14:paraId="1FD28159" w14:textId="185C7011" w:rsidR="007E06CE" w:rsidRPr="003A3714" w:rsidRDefault="008F489B" w:rsidP="00EC4676">
      <w:pPr>
        <w:spacing w:after="0" w:line="360" w:lineRule="auto"/>
        <w:jc w:val="both"/>
        <w:rPr>
          <w:rFonts w:ascii="Times New Roman" w:hAnsi="Times New Roman" w:cs="Times New Roman"/>
        </w:rPr>
      </w:pPr>
      <w:r w:rsidRPr="003A3714">
        <w:rPr>
          <w:rFonts w:ascii="Times New Roman" w:hAnsi="Times New Roman" w:cs="Times New Roman"/>
        </w:rPr>
        <w:t>Conversely, older handcrafted methods are precise at detecting edges but lack the depth to differentiate between a rib bone and a disease patch when used in isolation. The core problem this project addresses is building a system that is simultaneously: (a) accurate, (b) interpretable, and (c) computationally lightweight enough for web deployment on standard hardware.</w:t>
      </w:r>
    </w:p>
    <w:p w14:paraId="5F8E6491" w14:textId="77777777" w:rsidR="005E11AE" w:rsidRPr="003A3714" w:rsidRDefault="009D499C" w:rsidP="00EC4676">
      <w:pPr>
        <w:spacing w:after="0" w:line="360" w:lineRule="auto"/>
        <w:jc w:val="both"/>
        <w:rPr>
          <w:rFonts w:ascii="Times New Roman" w:hAnsi="Times New Roman" w:cs="Times New Roman"/>
        </w:rPr>
      </w:pPr>
      <w:r w:rsidRPr="003A3714">
        <w:rPr>
          <w:rFonts w:ascii="Times New Roman" w:hAnsi="Times New Roman" w:cs="Times New Roman"/>
          <w:b/>
          <w:bCs/>
          <w:sz w:val="28"/>
          <w:szCs w:val="28"/>
        </w:rPr>
        <w:lastRenderedPageBreak/>
        <w:t>1.3. Statement of the Problem</w:t>
      </w:r>
      <w:r w:rsidRPr="003A3714">
        <w:rPr>
          <w:rFonts w:ascii="Times New Roman" w:hAnsi="Times New Roman" w:cs="Times New Roman"/>
        </w:rPr>
        <w:t xml:space="preserve"> </w:t>
      </w:r>
    </w:p>
    <w:p w14:paraId="4F5DBA0B" w14:textId="1DBF1FB2" w:rsidR="007E06CE" w:rsidRPr="003A3714" w:rsidRDefault="009D499C" w:rsidP="00EC4676">
      <w:pPr>
        <w:spacing w:after="0" w:line="360" w:lineRule="auto"/>
        <w:jc w:val="both"/>
        <w:rPr>
          <w:rFonts w:ascii="Times New Roman" w:hAnsi="Times New Roman" w:cs="Times New Roman"/>
        </w:rPr>
      </w:pPr>
      <w:r w:rsidRPr="003A3714">
        <w:rPr>
          <w:rFonts w:ascii="Times New Roman" w:hAnsi="Times New Roman" w:cs="Times New Roman"/>
        </w:rPr>
        <w:t>While numerous automated detection systems have been proposed in recent years, they often suffer from specific limitations. Most modern systems rely purely on Convolutional Neural Networks (CNNs). While powerful, CNNs often act as "black boxes." They require massive datasets to function well and can sometimes "overfit," meaning they might memorize the training data rather than learning to detect the disease. For instance, a CNN might incorrectly learn to identify pneumonia based on a specific hospital tag in the corner of an X-ray rather than the lung</w:t>
      </w:r>
      <w:r w:rsidR="007E06CE" w:rsidRPr="003A3714">
        <w:rPr>
          <w:rFonts w:ascii="Times New Roman" w:hAnsi="Times New Roman" w:cs="Times New Roman"/>
        </w:rPr>
        <w:t xml:space="preserve"> </w:t>
      </w:r>
      <w:r w:rsidRPr="003A3714">
        <w:rPr>
          <w:rFonts w:ascii="Times New Roman" w:hAnsi="Times New Roman" w:cs="Times New Roman"/>
        </w:rPr>
        <w:t>texture itself.</w:t>
      </w:r>
      <w:r w:rsidR="007E06CE" w:rsidRPr="003A3714">
        <w:rPr>
          <w:rFonts w:ascii="Times New Roman" w:hAnsi="Times New Roman" w:cs="Times New Roman"/>
          <w:b/>
          <w:bCs/>
          <w:noProof/>
        </w:rPr>
        <w:t xml:space="preserve"> </w:t>
      </w:r>
      <w:r w:rsidR="007E06CE" w:rsidRPr="003A3714">
        <w:rPr>
          <w:rFonts w:ascii="Times New Roman" w:hAnsi="Times New Roman" w:cs="Times New Roman"/>
        </w:rPr>
        <w:t>Conversely, older methods like HOG are precise at detecting edges but lack the semantic understanding to differentiate between a rib bone and a disease patch.</w:t>
      </w:r>
    </w:p>
    <w:p w14:paraId="3F2DC713" w14:textId="4FC24915" w:rsidR="009D499C" w:rsidRPr="003A3714" w:rsidRDefault="009D499C" w:rsidP="00EC4676">
      <w:pPr>
        <w:spacing w:after="0" w:line="360" w:lineRule="auto"/>
        <w:jc w:val="both"/>
        <w:rPr>
          <w:rFonts w:ascii="Times New Roman" w:hAnsi="Times New Roman" w:cs="Times New Roman"/>
        </w:rPr>
      </w:pPr>
      <w:r w:rsidRPr="003A3714">
        <w:rPr>
          <w:rFonts w:ascii="Times New Roman" w:hAnsi="Times New Roman" w:cs="Times New Roman"/>
        </w:rPr>
        <w:t>The core problem this project addresses is the trade-off between structure and semantics. A reliable medical diagnostic tool cannot rely on just one perspective. There is a need for a robust system that fuses the structural precision of HOG with the learning capabilities of CNNs to ensure high accuracy and reliability in diverse real-world scenarios.</w:t>
      </w:r>
    </w:p>
    <w:p w14:paraId="66840E65" w14:textId="77777777" w:rsidR="005E11AE" w:rsidRPr="003A3714" w:rsidRDefault="009D499C" w:rsidP="00EC4676">
      <w:pPr>
        <w:spacing w:after="0" w:line="360" w:lineRule="auto"/>
        <w:jc w:val="both"/>
        <w:rPr>
          <w:rFonts w:ascii="Times New Roman" w:hAnsi="Times New Roman" w:cs="Times New Roman"/>
          <w:sz w:val="28"/>
          <w:szCs w:val="28"/>
        </w:rPr>
      </w:pPr>
      <w:r w:rsidRPr="003A3714">
        <w:rPr>
          <w:rFonts w:ascii="Times New Roman" w:hAnsi="Times New Roman" w:cs="Times New Roman"/>
          <w:b/>
          <w:bCs/>
          <w:sz w:val="28"/>
          <w:szCs w:val="28"/>
        </w:rPr>
        <w:t>1.4. Aims and Objectives of the Study</w:t>
      </w:r>
      <w:r w:rsidRPr="003A3714">
        <w:rPr>
          <w:rFonts w:ascii="Times New Roman" w:hAnsi="Times New Roman" w:cs="Times New Roman"/>
          <w:sz w:val="28"/>
          <w:szCs w:val="28"/>
        </w:rPr>
        <w:t xml:space="preserve"> </w:t>
      </w:r>
    </w:p>
    <w:p w14:paraId="5A47A5BF" w14:textId="482FA2C4" w:rsidR="008F489B" w:rsidRPr="003A3714" w:rsidRDefault="008F489B" w:rsidP="00EC4676">
      <w:pPr>
        <w:spacing w:after="0" w:line="360" w:lineRule="auto"/>
        <w:jc w:val="both"/>
        <w:rPr>
          <w:rFonts w:ascii="Times New Roman" w:hAnsi="Times New Roman" w:cs="Times New Roman"/>
        </w:rPr>
      </w:pPr>
      <w:r w:rsidRPr="003A3714">
        <w:rPr>
          <w:rFonts w:ascii="Times New Roman" w:hAnsi="Times New Roman" w:cs="Times New Roman"/>
        </w:rPr>
        <w:t>The primary aim of this project is to design, develop, and deploy a machine learning system capable of classifying Chest X-ray images as Normal or Pneumonia with high precision, explainability, and accessibility. Specific objectives are:</w:t>
      </w:r>
    </w:p>
    <w:p w14:paraId="09AE7CE3" w14:textId="1BF12B19" w:rsidR="008F489B" w:rsidRPr="003A3714" w:rsidRDefault="008F489B" w:rsidP="00EC4676">
      <w:pPr>
        <w:spacing w:after="0" w:line="360" w:lineRule="auto"/>
        <w:jc w:val="both"/>
        <w:rPr>
          <w:rFonts w:ascii="Times New Roman" w:hAnsi="Times New Roman" w:cs="Times New Roman"/>
        </w:rPr>
      </w:pPr>
      <w:r w:rsidRPr="003A3714">
        <w:rPr>
          <w:rFonts w:ascii="Times New Roman" w:hAnsi="Times New Roman" w:cs="Times New Roman"/>
          <w:b/>
          <w:bCs/>
        </w:rPr>
        <w:t>(i)  To preprocess and extract</w:t>
      </w:r>
      <w:r w:rsidRPr="003A3714">
        <w:rPr>
          <w:rFonts w:ascii="Times New Roman" w:hAnsi="Times New Roman" w:cs="Times New Roman"/>
        </w:rPr>
        <w:t xml:space="preserve"> multi-scale HOG and LBP features from chest X-ray images using a structured feature engineering pipeline.</w:t>
      </w:r>
    </w:p>
    <w:p w14:paraId="05F9C48B" w14:textId="63AE4474" w:rsidR="008F489B" w:rsidRPr="003A3714" w:rsidRDefault="008F489B" w:rsidP="00EC4676">
      <w:pPr>
        <w:spacing w:after="0" w:line="360" w:lineRule="auto"/>
        <w:jc w:val="both"/>
        <w:rPr>
          <w:rFonts w:ascii="Times New Roman" w:hAnsi="Times New Roman" w:cs="Times New Roman"/>
        </w:rPr>
      </w:pPr>
      <w:r w:rsidRPr="003A3714">
        <w:rPr>
          <w:rFonts w:ascii="Times New Roman" w:hAnsi="Times New Roman" w:cs="Times New Roman"/>
          <w:b/>
          <w:bCs/>
        </w:rPr>
        <w:t>(ii)  To implement a Random Forest classifier (1000 estimators)</w:t>
      </w:r>
      <w:r w:rsidRPr="003A3714">
        <w:rPr>
          <w:rFonts w:ascii="Times New Roman" w:hAnsi="Times New Roman" w:cs="Times New Roman"/>
        </w:rPr>
        <w:t xml:space="preserve"> with StandardScaler normalization and SelectFromModel feature selection for binary pneumonia classification.</w:t>
      </w:r>
    </w:p>
    <w:p w14:paraId="59F5C530" w14:textId="0E0F14B5" w:rsidR="008F489B" w:rsidRPr="003A3714" w:rsidRDefault="008F489B" w:rsidP="00EC4676">
      <w:pPr>
        <w:spacing w:after="0" w:line="360" w:lineRule="auto"/>
        <w:jc w:val="both"/>
        <w:rPr>
          <w:rFonts w:ascii="Times New Roman" w:hAnsi="Times New Roman" w:cs="Times New Roman"/>
        </w:rPr>
      </w:pPr>
      <w:r w:rsidRPr="003A3714">
        <w:rPr>
          <w:rFonts w:ascii="Times New Roman" w:hAnsi="Times New Roman" w:cs="Times New Roman"/>
          <w:b/>
          <w:bCs/>
        </w:rPr>
        <w:t>(iii) To implement SHAP-based explainability</w:t>
      </w:r>
      <w:r w:rsidRPr="003A3714">
        <w:rPr>
          <w:rFonts w:ascii="Times New Roman" w:hAnsi="Times New Roman" w:cs="Times New Roman"/>
        </w:rPr>
        <w:t>, providing a transparent reasoning layer over predictions.</w:t>
      </w:r>
    </w:p>
    <w:p w14:paraId="449AA139" w14:textId="199273FD" w:rsidR="008F489B" w:rsidRPr="003A3714" w:rsidRDefault="008F489B" w:rsidP="00EC4676">
      <w:pPr>
        <w:spacing w:after="0" w:line="360" w:lineRule="auto"/>
        <w:jc w:val="both"/>
        <w:rPr>
          <w:rFonts w:ascii="Times New Roman" w:hAnsi="Times New Roman" w:cs="Times New Roman"/>
        </w:rPr>
      </w:pPr>
      <w:r w:rsidRPr="003A3714">
        <w:rPr>
          <w:rFonts w:ascii="Times New Roman" w:hAnsi="Times New Roman" w:cs="Times New Roman"/>
          <w:b/>
          <w:bCs/>
        </w:rPr>
        <w:t>(iv)</w:t>
      </w:r>
      <w:r w:rsidR="005E11AE" w:rsidRPr="003A3714">
        <w:rPr>
          <w:rFonts w:ascii="Times New Roman" w:hAnsi="Times New Roman" w:cs="Times New Roman"/>
          <w:b/>
          <w:bCs/>
        </w:rPr>
        <w:t xml:space="preserve"> </w:t>
      </w:r>
      <w:r w:rsidRPr="003A3714">
        <w:rPr>
          <w:rFonts w:ascii="Times New Roman" w:hAnsi="Times New Roman" w:cs="Times New Roman"/>
          <w:b/>
          <w:bCs/>
        </w:rPr>
        <w:t>To build a 4-layer input validation</w:t>
      </w:r>
      <w:r w:rsidRPr="003A3714">
        <w:rPr>
          <w:rFonts w:ascii="Times New Roman" w:hAnsi="Times New Roman" w:cs="Times New Roman"/>
        </w:rPr>
        <w:t xml:space="preserve"> barrier with an SVM-based X-ray authentication model to ensure image integrity.</w:t>
      </w:r>
    </w:p>
    <w:p w14:paraId="737B6E71" w14:textId="7FD52FCA" w:rsidR="008F489B" w:rsidRPr="003A3714" w:rsidRDefault="008F489B" w:rsidP="00EC4676">
      <w:pPr>
        <w:spacing w:after="0" w:line="360" w:lineRule="auto"/>
        <w:jc w:val="both"/>
        <w:rPr>
          <w:rFonts w:ascii="Times New Roman" w:hAnsi="Times New Roman" w:cs="Times New Roman"/>
        </w:rPr>
      </w:pPr>
      <w:r w:rsidRPr="003A3714">
        <w:rPr>
          <w:rFonts w:ascii="Times New Roman" w:hAnsi="Times New Roman" w:cs="Times New Roman"/>
          <w:b/>
          <w:bCs/>
        </w:rPr>
        <w:t xml:space="preserve">(v) </w:t>
      </w:r>
      <w:r w:rsidR="005E11AE" w:rsidRPr="003A3714">
        <w:rPr>
          <w:rFonts w:ascii="Times New Roman" w:hAnsi="Times New Roman" w:cs="Times New Roman"/>
          <w:b/>
          <w:bCs/>
        </w:rPr>
        <w:t xml:space="preserve"> </w:t>
      </w:r>
      <w:r w:rsidRPr="003A3714">
        <w:rPr>
          <w:rFonts w:ascii="Times New Roman" w:hAnsi="Times New Roman" w:cs="Times New Roman"/>
          <w:b/>
          <w:bCs/>
        </w:rPr>
        <w:t>To deploy the complete system as a web application</w:t>
      </w:r>
      <w:r w:rsidRPr="003A3714">
        <w:rPr>
          <w:rFonts w:ascii="Times New Roman" w:hAnsi="Times New Roman" w:cs="Times New Roman"/>
        </w:rPr>
        <w:t xml:space="preserve"> (FastAPI + Tailwind CSS) supporting PDF report generation, Grad-CAM heatmap visualization, severity scoring, and scan history</w:t>
      </w:r>
    </w:p>
    <w:p w14:paraId="26853223" w14:textId="77777777" w:rsidR="005E11AE" w:rsidRPr="003A3714" w:rsidRDefault="009D499C" w:rsidP="00EC4676">
      <w:pPr>
        <w:spacing w:after="0" w:line="360" w:lineRule="auto"/>
        <w:jc w:val="both"/>
        <w:rPr>
          <w:rFonts w:ascii="Times New Roman" w:hAnsi="Times New Roman" w:cs="Times New Roman"/>
          <w:b/>
          <w:bCs/>
          <w:sz w:val="28"/>
          <w:szCs w:val="28"/>
        </w:rPr>
      </w:pPr>
      <w:r w:rsidRPr="003A3714">
        <w:rPr>
          <w:rFonts w:ascii="Times New Roman" w:hAnsi="Times New Roman" w:cs="Times New Roman"/>
          <w:b/>
          <w:bCs/>
          <w:sz w:val="28"/>
          <w:szCs w:val="28"/>
        </w:rPr>
        <w:t>1.5. Scope of Study</w:t>
      </w:r>
    </w:p>
    <w:p w14:paraId="0C19A7C7" w14:textId="205CE335" w:rsidR="008F489B" w:rsidRPr="003A3714" w:rsidRDefault="009D499C" w:rsidP="00EC4676">
      <w:pPr>
        <w:spacing w:after="0" w:line="360" w:lineRule="auto"/>
        <w:jc w:val="both"/>
        <w:rPr>
          <w:rFonts w:ascii="Times New Roman" w:hAnsi="Times New Roman" w:cs="Times New Roman"/>
        </w:rPr>
      </w:pPr>
      <w:r w:rsidRPr="003A3714">
        <w:rPr>
          <w:rFonts w:ascii="Times New Roman" w:hAnsi="Times New Roman" w:cs="Times New Roman"/>
        </w:rPr>
        <w:t xml:space="preserve"> </w:t>
      </w:r>
      <w:r w:rsidR="008F489B" w:rsidRPr="003A3714">
        <w:rPr>
          <w:rFonts w:ascii="Times New Roman" w:eastAsia="Times New Roman" w:hAnsi="Times New Roman" w:cs="Times New Roman"/>
        </w:rPr>
        <w:t>The scope of this project is defined to keep the work focused and achievable within the timeline of a Final Year B.Tech project, while laying the groundwork for future clinical deployment:</w:t>
      </w:r>
    </w:p>
    <w:p w14:paraId="4F4640E1" w14:textId="77777777" w:rsidR="008F489B" w:rsidRPr="003A3714" w:rsidRDefault="008F489B"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b/>
          <w:bCs/>
        </w:rPr>
        <w:t>Imaging Modality:</w:t>
      </w:r>
      <w:r w:rsidRPr="003A3714">
        <w:rPr>
          <w:rFonts w:ascii="Times New Roman" w:eastAsia="Times New Roman" w:hAnsi="Times New Roman" w:cs="Times New Roman"/>
        </w:rPr>
        <w:t xml:space="preserve"> The study is strictly limited to 2D Chest X-Ray (CXR) images. It does not cover 3D CT scans or MRI data.</w:t>
      </w:r>
    </w:p>
    <w:p w14:paraId="5533CB6F" w14:textId="77777777" w:rsidR="008F489B" w:rsidRPr="003A3714" w:rsidRDefault="008F489B"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b/>
          <w:bCs/>
        </w:rPr>
        <w:t>Classification Type:</w:t>
      </w:r>
      <w:r w:rsidRPr="003A3714">
        <w:rPr>
          <w:rFonts w:ascii="Times New Roman" w:eastAsia="Times New Roman" w:hAnsi="Times New Roman" w:cs="Times New Roman"/>
        </w:rPr>
        <w:t xml:space="preserve"> The system performs binary classification — categorizing images strictly into Normal (Healthy) and Pneumonia (Infected). It does not distinguish between bacterial and viral pneumonia in its current form, nor does it detect other conditions like Tuberculosis or COVID-19.</w:t>
      </w:r>
    </w:p>
    <w:p w14:paraId="3F10370B" w14:textId="77777777" w:rsidR="008F489B" w:rsidRPr="003A3714" w:rsidRDefault="008F489B"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b/>
          <w:bCs/>
        </w:rPr>
        <w:t>Implementation Environment:</w:t>
      </w:r>
      <w:r w:rsidRPr="003A3714">
        <w:rPr>
          <w:rFonts w:ascii="Times New Roman" w:eastAsia="Times New Roman" w:hAnsi="Times New Roman" w:cs="Times New Roman"/>
        </w:rPr>
        <w:t xml:space="preserve"> The project is a software-based system implemented in Python using scikit-learn, FastAPI, and Tailwind CSS. It does not involve fabrication of physical X-ray hardware or embedded sensors.</w:t>
      </w:r>
    </w:p>
    <w:p w14:paraId="349AAC15" w14:textId="0962590F" w:rsidR="00323760" w:rsidRPr="003A3714" w:rsidRDefault="008F489B" w:rsidP="00EC4676">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b/>
          <w:bCs/>
        </w:rPr>
        <w:lastRenderedPageBreak/>
        <w:t>Dataset:</w:t>
      </w:r>
      <w:r w:rsidRPr="003A3714">
        <w:rPr>
          <w:rFonts w:ascii="Times New Roman" w:eastAsia="Times New Roman" w:hAnsi="Times New Roman" w:cs="Times New Roman"/>
        </w:rPr>
        <w:t xml:space="preserve"> The model is trained on the publicly available Kaggle Chest X-Ray Images (Pneumonia) dataset. Real-world clinical deployment would require further calibration on locally acquired hospital data.</w:t>
      </w:r>
    </w:p>
    <w:p w14:paraId="46574785" w14:textId="77777777" w:rsidR="00222575" w:rsidRPr="003A3714" w:rsidRDefault="00222575" w:rsidP="00EC4676">
      <w:pPr>
        <w:spacing w:after="0" w:line="360" w:lineRule="auto"/>
        <w:jc w:val="both"/>
        <w:rPr>
          <w:rFonts w:ascii="Times New Roman" w:eastAsia="Times New Roman" w:hAnsi="Times New Roman" w:cs="Times New Roman"/>
        </w:rPr>
      </w:pPr>
    </w:p>
    <w:p w14:paraId="752A67E2" w14:textId="77777777" w:rsidR="00222575" w:rsidRPr="003A3714" w:rsidRDefault="00222575" w:rsidP="00EC4676">
      <w:pPr>
        <w:spacing w:after="0" w:line="360" w:lineRule="auto"/>
        <w:jc w:val="both"/>
        <w:rPr>
          <w:rFonts w:ascii="Times New Roman" w:eastAsia="Times New Roman" w:hAnsi="Times New Roman" w:cs="Times New Roman"/>
        </w:rPr>
      </w:pPr>
    </w:p>
    <w:p w14:paraId="1485F13A" w14:textId="77777777" w:rsidR="00222575" w:rsidRPr="003A3714" w:rsidRDefault="00222575" w:rsidP="00EC4676">
      <w:pPr>
        <w:spacing w:after="0" w:line="360" w:lineRule="auto"/>
        <w:jc w:val="both"/>
        <w:rPr>
          <w:rFonts w:ascii="Times New Roman" w:eastAsia="Times New Roman" w:hAnsi="Times New Roman" w:cs="Times New Roman"/>
        </w:rPr>
      </w:pPr>
    </w:p>
    <w:p w14:paraId="7093B9F9" w14:textId="77777777" w:rsidR="00222575" w:rsidRPr="003A3714" w:rsidRDefault="00222575" w:rsidP="00EC4676">
      <w:pPr>
        <w:spacing w:after="0" w:line="360" w:lineRule="auto"/>
        <w:jc w:val="both"/>
        <w:rPr>
          <w:rFonts w:ascii="Times New Roman" w:eastAsia="Times New Roman" w:hAnsi="Times New Roman" w:cs="Times New Roman"/>
        </w:rPr>
      </w:pPr>
    </w:p>
    <w:p w14:paraId="6D9C84A0" w14:textId="77777777" w:rsidR="00222575" w:rsidRPr="003A3714" w:rsidRDefault="00222575" w:rsidP="00EC4676">
      <w:pPr>
        <w:spacing w:after="0" w:line="360" w:lineRule="auto"/>
        <w:jc w:val="both"/>
        <w:rPr>
          <w:rFonts w:ascii="Times New Roman" w:eastAsia="Times New Roman" w:hAnsi="Times New Roman" w:cs="Times New Roman"/>
        </w:rPr>
      </w:pPr>
    </w:p>
    <w:p w14:paraId="56D7CA62" w14:textId="77777777" w:rsidR="006017C8" w:rsidRPr="003A3714" w:rsidRDefault="006017C8" w:rsidP="00EC4676">
      <w:pPr>
        <w:spacing w:after="0" w:line="360" w:lineRule="auto"/>
        <w:jc w:val="both"/>
        <w:rPr>
          <w:rFonts w:ascii="Times New Roman" w:eastAsia="Times New Roman" w:hAnsi="Times New Roman" w:cs="Times New Roman"/>
        </w:rPr>
      </w:pPr>
    </w:p>
    <w:p w14:paraId="41E9E9DE" w14:textId="77777777" w:rsidR="006017C8" w:rsidRPr="003A3714" w:rsidRDefault="006017C8" w:rsidP="00EC4676">
      <w:pPr>
        <w:spacing w:after="0" w:line="360" w:lineRule="auto"/>
        <w:jc w:val="both"/>
        <w:rPr>
          <w:rFonts w:ascii="Times New Roman" w:eastAsia="Times New Roman" w:hAnsi="Times New Roman" w:cs="Times New Roman"/>
        </w:rPr>
      </w:pPr>
    </w:p>
    <w:p w14:paraId="1B0D0F14" w14:textId="77777777" w:rsidR="006017C8" w:rsidRPr="003A3714" w:rsidRDefault="006017C8" w:rsidP="00EC4676">
      <w:pPr>
        <w:spacing w:after="0" w:line="360" w:lineRule="auto"/>
        <w:jc w:val="both"/>
        <w:rPr>
          <w:rFonts w:ascii="Times New Roman" w:eastAsia="Times New Roman" w:hAnsi="Times New Roman" w:cs="Times New Roman"/>
        </w:rPr>
      </w:pPr>
    </w:p>
    <w:p w14:paraId="574C13CE" w14:textId="77777777" w:rsidR="006017C8" w:rsidRPr="003A3714" w:rsidRDefault="006017C8" w:rsidP="00EC4676">
      <w:pPr>
        <w:spacing w:after="0" w:line="360" w:lineRule="auto"/>
        <w:jc w:val="both"/>
        <w:rPr>
          <w:rFonts w:ascii="Times New Roman" w:eastAsia="Times New Roman" w:hAnsi="Times New Roman" w:cs="Times New Roman"/>
        </w:rPr>
      </w:pPr>
    </w:p>
    <w:p w14:paraId="5B9B84AE" w14:textId="77777777" w:rsidR="006017C8" w:rsidRPr="003A3714" w:rsidRDefault="006017C8" w:rsidP="00EC4676">
      <w:pPr>
        <w:spacing w:after="0" w:line="360" w:lineRule="auto"/>
        <w:jc w:val="both"/>
        <w:rPr>
          <w:rFonts w:ascii="Times New Roman" w:eastAsia="Times New Roman" w:hAnsi="Times New Roman" w:cs="Times New Roman"/>
        </w:rPr>
      </w:pPr>
    </w:p>
    <w:p w14:paraId="79205F31" w14:textId="77777777" w:rsidR="006017C8" w:rsidRPr="003A3714" w:rsidRDefault="006017C8" w:rsidP="00EC4676">
      <w:pPr>
        <w:spacing w:after="0" w:line="360" w:lineRule="auto"/>
        <w:jc w:val="both"/>
        <w:rPr>
          <w:rFonts w:ascii="Times New Roman" w:eastAsia="Times New Roman" w:hAnsi="Times New Roman" w:cs="Times New Roman"/>
        </w:rPr>
      </w:pPr>
    </w:p>
    <w:p w14:paraId="58FFFC3F" w14:textId="77777777" w:rsidR="006017C8" w:rsidRPr="003A3714" w:rsidRDefault="006017C8" w:rsidP="00EC4676">
      <w:pPr>
        <w:spacing w:after="0" w:line="360" w:lineRule="auto"/>
        <w:jc w:val="both"/>
        <w:rPr>
          <w:rFonts w:ascii="Times New Roman" w:eastAsia="Times New Roman" w:hAnsi="Times New Roman" w:cs="Times New Roman"/>
        </w:rPr>
      </w:pPr>
    </w:p>
    <w:p w14:paraId="241E058B" w14:textId="77777777" w:rsidR="006017C8" w:rsidRPr="003A3714" w:rsidRDefault="006017C8" w:rsidP="00EC4676">
      <w:pPr>
        <w:spacing w:after="0" w:line="360" w:lineRule="auto"/>
        <w:jc w:val="both"/>
        <w:rPr>
          <w:rFonts w:ascii="Times New Roman" w:eastAsia="Times New Roman" w:hAnsi="Times New Roman" w:cs="Times New Roman"/>
        </w:rPr>
      </w:pPr>
    </w:p>
    <w:p w14:paraId="360B1C50" w14:textId="77777777" w:rsidR="006017C8" w:rsidRPr="003A3714" w:rsidRDefault="006017C8" w:rsidP="00EC4676">
      <w:pPr>
        <w:spacing w:after="0" w:line="360" w:lineRule="auto"/>
        <w:jc w:val="both"/>
        <w:rPr>
          <w:rFonts w:ascii="Times New Roman" w:eastAsia="Times New Roman" w:hAnsi="Times New Roman" w:cs="Times New Roman"/>
        </w:rPr>
      </w:pPr>
    </w:p>
    <w:p w14:paraId="274D4163" w14:textId="77777777" w:rsidR="006017C8" w:rsidRPr="003A3714" w:rsidRDefault="006017C8" w:rsidP="00EC4676">
      <w:pPr>
        <w:spacing w:after="0" w:line="360" w:lineRule="auto"/>
        <w:jc w:val="both"/>
        <w:rPr>
          <w:rFonts w:ascii="Times New Roman" w:eastAsia="Times New Roman" w:hAnsi="Times New Roman" w:cs="Times New Roman"/>
        </w:rPr>
      </w:pPr>
    </w:p>
    <w:p w14:paraId="726F1CCD" w14:textId="77777777" w:rsidR="006017C8" w:rsidRPr="003A3714" w:rsidRDefault="006017C8" w:rsidP="00EC4676">
      <w:pPr>
        <w:spacing w:after="0" w:line="360" w:lineRule="auto"/>
        <w:jc w:val="both"/>
        <w:rPr>
          <w:rFonts w:ascii="Times New Roman" w:eastAsia="Times New Roman" w:hAnsi="Times New Roman" w:cs="Times New Roman"/>
        </w:rPr>
      </w:pPr>
    </w:p>
    <w:p w14:paraId="39843227" w14:textId="77777777" w:rsidR="006017C8" w:rsidRPr="003A3714" w:rsidRDefault="006017C8" w:rsidP="00EC4676">
      <w:pPr>
        <w:spacing w:after="0" w:line="360" w:lineRule="auto"/>
        <w:jc w:val="both"/>
        <w:rPr>
          <w:rFonts w:ascii="Times New Roman" w:eastAsia="Times New Roman" w:hAnsi="Times New Roman" w:cs="Times New Roman"/>
        </w:rPr>
      </w:pPr>
    </w:p>
    <w:p w14:paraId="4369D365" w14:textId="77777777" w:rsidR="006017C8" w:rsidRPr="003A3714" w:rsidRDefault="006017C8" w:rsidP="00EC4676">
      <w:pPr>
        <w:spacing w:after="0" w:line="360" w:lineRule="auto"/>
        <w:jc w:val="both"/>
        <w:rPr>
          <w:rFonts w:ascii="Times New Roman" w:eastAsia="Times New Roman" w:hAnsi="Times New Roman" w:cs="Times New Roman"/>
        </w:rPr>
      </w:pPr>
    </w:p>
    <w:p w14:paraId="17CDC75D" w14:textId="77777777" w:rsidR="006017C8" w:rsidRPr="003A3714" w:rsidRDefault="006017C8" w:rsidP="00EC4676">
      <w:pPr>
        <w:spacing w:after="0" w:line="360" w:lineRule="auto"/>
        <w:jc w:val="both"/>
        <w:rPr>
          <w:rFonts w:ascii="Times New Roman" w:eastAsia="Times New Roman" w:hAnsi="Times New Roman" w:cs="Times New Roman"/>
        </w:rPr>
      </w:pPr>
    </w:p>
    <w:p w14:paraId="01A84185" w14:textId="77777777" w:rsidR="006017C8" w:rsidRPr="003A3714" w:rsidRDefault="006017C8" w:rsidP="00EC4676">
      <w:pPr>
        <w:spacing w:after="0" w:line="360" w:lineRule="auto"/>
        <w:jc w:val="both"/>
        <w:rPr>
          <w:rFonts w:ascii="Times New Roman" w:eastAsia="Times New Roman" w:hAnsi="Times New Roman" w:cs="Times New Roman"/>
        </w:rPr>
      </w:pPr>
    </w:p>
    <w:p w14:paraId="5051B6F2" w14:textId="77777777" w:rsidR="006017C8" w:rsidRPr="003A3714" w:rsidRDefault="006017C8" w:rsidP="00EC4676">
      <w:pPr>
        <w:spacing w:after="0" w:line="360" w:lineRule="auto"/>
        <w:jc w:val="both"/>
        <w:rPr>
          <w:rFonts w:ascii="Times New Roman" w:eastAsia="Times New Roman" w:hAnsi="Times New Roman" w:cs="Times New Roman"/>
        </w:rPr>
      </w:pPr>
    </w:p>
    <w:p w14:paraId="76C1FB0E" w14:textId="77777777" w:rsidR="006017C8" w:rsidRPr="003A3714" w:rsidRDefault="006017C8" w:rsidP="00EC4676">
      <w:pPr>
        <w:spacing w:after="0" w:line="360" w:lineRule="auto"/>
        <w:jc w:val="both"/>
        <w:rPr>
          <w:rFonts w:ascii="Times New Roman" w:eastAsia="Times New Roman" w:hAnsi="Times New Roman" w:cs="Times New Roman"/>
        </w:rPr>
      </w:pPr>
    </w:p>
    <w:p w14:paraId="66689651" w14:textId="77777777" w:rsidR="006017C8" w:rsidRPr="003A3714" w:rsidRDefault="006017C8" w:rsidP="00EC4676">
      <w:pPr>
        <w:spacing w:after="0" w:line="360" w:lineRule="auto"/>
        <w:jc w:val="both"/>
        <w:rPr>
          <w:rFonts w:ascii="Times New Roman" w:eastAsia="Times New Roman" w:hAnsi="Times New Roman" w:cs="Times New Roman"/>
        </w:rPr>
      </w:pPr>
    </w:p>
    <w:p w14:paraId="36BC1604" w14:textId="77777777" w:rsidR="006017C8" w:rsidRPr="003A3714" w:rsidRDefault="006017C8" w:rsidP="00EC4676">
      <w:pPr>
        <w:spacing w:after="0" w:line="360" w:lineRule="auto"/>
        <w:jc w:val="both"/>
        <w:rPr>
          <w:rFonts w:ascii="Times New Roman" w:eastAsia="Times New Roman" w:hAnsi="Times New Roman" w:cs="Times New Roman"/>
        </w:rPr>
      </w:pPr>
    </w:p>
    <w:p w14:paraId="2C239100" w14:textId="77777777" w:rsidR="006017C8" w:rsidRPr="003A3714" w:rsidRDefault="006017C8" w:rsidP="00EC4676">
      <w:pPr>
        <w:spacing w:after="0" w:line="360" w:lineRule="auto"/>
        <w:jc w:val="both"/>
        <w:rPr>
          <w:rFonts w:ascii="Times New Roman" w:eastAsia="Times New Roman" w:hAnsi="Times New Roman" w:cs="Times New Roman"/>
        </w:rPr>
      </w:pPr>
    </w:p>
    <w:p w14:paraId="6D24F903" w14:textId="77777777" w:rsidR="006017C8" w:rsidRPr="003A3714" w:rsidRDefault="006017C8" w:rsidP="00EC4676">
      <w:pPr>
        <w:spacing w:after="0" w:line="360" w:lineRule="auto"/>
        <w:jc w:val="both"/>
        <w:rPr>
          <w:rFonts w:ascii="Times New Roman" w:eastAsia="Times New Roman" w:hAnsi="Times New Roman" w:cs="Times New Roman"/>
        </w:rPr>
      </w:pPr>
    </w:p>
    <w:p w14:paraId="309931A3" w14:textId="77777777" w:rsidR="006017C8" w:rsidRPr="003A3714" w:rsidRDefault="006017C8" w:rsidP="00EC4676">
      <w:pPr>
        <w:spacing w:after="0" w:line="360" w:lineRule="auto"/>
        <w:jc w:val="both"/>
        <w:rPr>
          <w:rFonts w:ascii="Times New Roman" w:eastAsia="Times New Roman" w:hAnsi="Times New Roman" w:cs="Times New Roman"/>
        </w:rPr>
      </w:pPr>
    </w:p>
    <w:p w14:paraId="4C903D2F" w14:textId="77777777" w:rsidR="006017C8" w:rsidRPr="003A3714" w:rsidRDefault="006017C8" w:rsidP="00EC4676">
      <w:pPr>
        <w:spacing w:after="0" w:line="360" w:lineRule="auto"/>
        <w:jc w:val="both"/>
        <w:rPr>
          <w:rFonts w:ascii="Times New Roman" w:eastAsia="Times New Roman" w:hAnsi="Times New Roman" w:cs="Times New Roman"/>
        </w:rPr>
      </w:pPr>
    </w:p>
    <w:p w14:paraId="05B824B9" w14:textId="77777777" w:rsidR="006017C8" w:rsidRPr="003A3714" w:rsidRDefault="006017C8" w:rsidP="00EC4676">
      <w:pPr>
        <w:spacing w:after="0" w:line="360" w:lineRule="auto"/>
        <w:jc w:val="both"/>
        <w:rPr>
          <w:rFonts w:ascii="Times New Roman" w:eastAsia="Times New Roman" w:hAnsi="Times New Roman" w:cs="Times New Roman"/>
        </w:rPr>
      </w:pPr>
    </w:p>
    <w:p w14:paraId="42FE42A7" w14:textId="77777777" w:rsidR="006017C8" w:rsidRPr="003A3714" w:rsidRDefault="006017C8" w:rsidP="00EC4676">
      <w:pPr>
        <w:spacing w:after="0" w:line="360" w:lineRule="auto"/>
        <w:jc w:val="both"/>
        <w:rPr>
          <w:rFonts w:ascii="Times New Roman" w:eastAsia="Times New Roman" w:hAnsi="Times New Roman" w:cs="Times New Roman"/>
        </w:rPr>
      </w:pPr>
    </w:p>
    <w:p w14:paraId="27F9C252" w14:textId="77777777" w:rsidR="006017C8" w:rsidRPr="003A3714" w:rsidRDefault="006017C8" w:rsidP="00EC4676">
      <w:pPr>
        <w:spacing w:after="0" w:line="360" w:lineRule="auto"/>
        <w:jc w:val="both"/>
        <w:rPr>
          <w:rFonts w:ascii="Times New Roman" w:eastAsia="Times New Roman" w:hAnsi="Times New Roman" w:cs="Times New Roman"/>
        </w:rPr>
      </w:pPr>
    </w:p>
    <w:p w14:paraId="2F794CF4" w14:textId="77777777" w:rsidR="006017C8" w:rsidRPr="003A3714" w:rsidRDefault="006017C8" w:rsidP="00EC4676">
      <w:pPr>
        <w:spacing w:after="0" w:line="360" w:lineRule="auto"/>
        <w:jc w:val="both"/>
        <w:rPr>
          <w:rFonts w:ascii="Times New Roman" w:eastAsia="Times New Roman" w:hAnsi="Times New Roman" w:cs="Times New Roman"/>
        </w:rPr>
      </w:pPr>
    </w:p>
    <w:p w14:paraId="556479AE" w14:textId="77777777" w:rsidR="006017C8" w:rsidRPr="003A3714" w:rsidRDefault="006017C8" w:rsidP="00EC4676">
      <w:pPr>
        <w:spacing w:after="0" w:line="360" w:lineRule="auto"/>
        <w:jc w:val="both"/>
        <w:rPr>
          <w:rFonts w:ascii="Times New Roman" w:eastAsia="Times New Roman" w:hAnsi="Times New Roman" w:cs="Times New Roman"/>
        </w:rPr>
      </w:pPr>
    </w:p>
    <w:p w14:paraId="3F738013" w14:textId="77777777" w:rsidR="006017C8" w:rsidRPr="003A3714" w:rsidRDefault="006017C8" w:rsidP="00EC4676">
      <w:pPr>
        <w:spacing w:after="0" w:line="360" w:lineRule="auto"/>
        <w:jc w:val="both"/>
        <w:rPr>
          <w:rFonts w:ascii="Times New Roman" w:eastAsia="Times New Roman" w:hAnsi="Times New Roman" w:cs="Times New Roman"/>
        </w:rPr>
      </w:pPr>
    </w:p>
    <w:p w14:paraId="09671308" w14:textId="77777777" w:rsidR="00222575" w:rsidRPr="003A3714" w:rsidRDefault="00222575" w:rsidP="00EC4676">
      <w:pPr>
        <w:spacing w:after="0" w:line="360" w:lineRule="auto"/>
        <w:jc w:val="both"/>
        <w:rPr>
          <w:rFonts w:ascii="Times New Roman" w:eastAsia="Times New Roman" w:hAnsi="Times New Roman" w:cs="Times New Roman"/>
        </w:rPr>
      </w:pPr>
    </w:p>
    <w:p w14:paraId="08A51EB4" w14:textId="77777777" w:rsidR="005E11AE" w:rsidRPr="003A3714" w:rsidRDefault="005E11AE" w:rsidP="00EC4676">
      <w:pPr>
        <w:spacing w:after="0" w:line="360" w:lineRule="auto"/>
        <w:rPr>
          <w:rFonts w:ascii="Times New Roman" w:hAnsi="Times New Roman" w:cs="Times New Roman"/>
        </w:rPr>
      </w:pPr>
    </w:p>
    <w:p w14:paraId="418E60ED" w14:textId="1CFF4920" w:rsidR="00DF74A0" w:rsidRPr="003A3714" w:rsidRDefault="00DF74A0" w:rsidP="00EC4676">
      <w:pPr>
        <w:spacing w:after="0" w:line="360" w:lineRule="auto"/>
        <w:rPr>
          <w:rFonts w:ascii="Times New Roman" w:hAnsi="Times New Roman" w:cs="Times New Roman"/>
        </w:rPr>
      </w:pPr>
      <w:r w:rsidRPr="003A3714">
        <w:rPr>
          <w:rFonts w:ascii="Times New Roman" w:hAnsi="Times New Roman" w:cs="Times New Roman"/>
          <w:b/>
          <w:bCs/>
          <w:sz w:val="28"/>
          <w:szCs w:val="28"/>
        </w:rPr>
        <w:lastRenderedPageBreak/>
        <w:t>CHAPTER 2 - LITERATURE REVIEW AND ANALYSIS</w:t>
      </w:r>
    </w:p>
    <w:p w14:paraId="3DBE8E60" w14:textId="77777777" w:rsidR="00DF74A0" w:rsidRPr="003A3714" w:rsidRDefault="00DF74A0" w:rsidP="00EC4676">
      <w:pPr>
        <w:spacing w:after="0" w:line="360" w:lineRule="auto"/>
        <w:rPr>
          <w:rFonts w:ascii="Times New Roman" w:hAnsi="Times New Roman" w:cs="Times New Roman"/>
          <w:sz w:val="28"/>
          <w:szCs w:val="28"/>
        </w:rPr>
      </w:pPr>
      <w:r w:rsidRPr="003A3714">
        <w:rPr>
          <w:rFonts w:ascii="Times New Roman" w:hAnsi="Times New Roman" w:cs="Times New Roman"/>
          <w:b/>
          <w:bCs/>
          <w:sz w:val="28"/>
          <w:szCs w:val="28"/>
        </w:rPr>
        <w:t>2.1. Overview of Automated Diagnosis</w:t>
      </w:r>
      <w:r w:rsidRPr="003A3714">
        <w:rPr>
          <w:rFonts w:ascii="Times New Roman" w:hAnsi="Times New Roman" w:cs="Times New Roman"/>
          <w:sz w:val="28"/>
          <w:szCs w:val="28"/>
        </w:rPr>
        <w:t xml:space="preserve"> </w:t>
      </w:r>
    </w:p>
    <w:p w14:paraId="28704443" w14:textId="77777777" w:rsidR="008F489B" w:rsidRPr="003A3714" w:rsidRDefault="008F489B" w:rsidP="00EC4676">
      <w:pPr>
        <w:spacing w:after="0" w:line="360" w:lineRule="auto"/>
        <w:jc w:val="both"/>
        <w:rPr>
          <w:rFonts w:ascii="Times New Roman" w:hAnsi="Times New Roman" w:cs="Times New Roman"/>
        </w:rPr>
      </w:pPr>
      <w:r w:rsidRPr="003A3714">
        <w:rPr>
          <w:rFonts w:ascii="Times New Roman" w:hAnsi="Times New Roman" w:cs="Times New Roman"/>
        </w:rPr>
        <w:t>The transition from manual radiological interpretation to Computer-Aided Diagnosis (CAD) has been a subject of intense research over the past decade. Early attempts at automating chest X-ray analysis relied heavily on traditional image processing techniques such as edge detection, thresholding, and morphological operations. However, these methods often failed to distinguish between the complex, overlapping structures of the rib cage, clavicle, and soft tissue of the lungs.</w:t>
      </w:r>
    </w:p>
    <w:p w14:paraId="0E270BF3" w14:textId="75F78D3D" w:rsidR="00DF74A0" w:rsidRPr="003A3714" w:rsidRDefault="008F489B" w:rsidP="00EC4676">
      <w:pPr>
        <w:spacing w:after="0" w:line="360" w:lineRule="auto"/>
        <w:jc w:val="both"/>
        <w:rPr>
          <w:rFonts w:ascii="Times New Roman" w:hAnsi="Times New Roman" w:cs="Times New Roman"/>
        </w:rPr>
      </w:pPr>
      <w:r w:rsidRPr="003A3714">
        <w:rPr>
          <w:rFonts w:ascii="Times New Roman" w:hAnsi="Times New Roman" w:cs="Times New Roman"/>
        </w:rPr>
        <w:t>With the advent of Deep Learning — specifically Convolutional Neural Networks (CNNs) — the accuracy of detection improved drastically. Research by Rajpurkar et al. (2017) on the CheXNet model demonstrated that a 121-layer DenseNet could exceed the performance of practicing radiologists in detecting pneumonia from the ChestX-ray14 dataset [3]. Their work proved that pixel-based learning is viable. However, such deep models are computationally expensive and require high-end GPUs, which are not available in rural Indian diagnostic centers.</w:t>
      </w:r>
    </w:p>
    <w:p w14:paraId="33F010AB" w14:textId="77777777" w:rsidR="00DF74A0" w:rsidRPr="003A3714" w:rsidRDefault="00DF74A0" w:rsidP="00EC4676">
      <w:pPr>
        <w:spacing w:after="0" w:line="360" w:lineRule="auto"/>
        <w:jc w:val="both"/>
        <w:rPr>
          <w:rFonts w:ascii="Times New Roman" w:hAnsi="Times New Roman" w:cs="Times New Roman"/>
          <w:b/>
          <w:bCs/>
          <w:sz w:val="28"/>
          <w:szCs w:val="28"/>
        </w:rPr>
      </w:pPr>
      <w:r w:rsidRPr="003A3714">
        <w:rPr>
          <w:rFonts w:ascii="Times New Roman" w:hAnsi="Times New Roman" w:cs="Times New Roman"/>
          <w:b/>
          <w:bCs/>
          <w:sz w:val="28"/>
          <w:szCs w:val="28"/>
        </w:rPr>
        <w:t>2.2. Review of Convolutional Neural Networks (CNN)</w:t>
      </w:r>
    </w:p>
    <w:p w14:paraId="6FB99CD3" w14:textId="77777777" w:rsidR="00F13C9F" w:rsidRPr="003A3714" w:rsidRDefault="00F13C9F" w:rsidP="00EC4676">
      <w:pPr>
        <w:spacing w:after="0" w:line="360" w:lineRule="auto"/>
        <w:jc w:val="both"/>
        <w:rPr>
          <w:rFonts w:ascii="Times New Roman" w:hAnsi="Times New Roman" w:cs="Times New Roman"/>
        </w:rPr>
      </w:pPr>
      <w:r w:rsidRPr="003A3714">
        <w:rPr>
          <w:rFonts w:ascii="Times New Roman" w:hAnsi="Times New Roman" w:cs="Times New Roman"/>
        </w:rPr>
        <w:t>In the context of medical imaging, CNNs have become the gold standard. Several architectures were studied to understand their suitability:</w:t>
      </w:r>
    </w:p>
    <w:p w14:paraId="3EC24456" w14:textId="77777777" w:rsidR="00F13C9F" w:rsidRPr="003A3714" w:rsidRDefault="00F13C9F" w:rsidP="00EC4676">
      <w:pPr>
        <w:spacing w:after="0" w:line="360" w:lineRule="auto"/>
        <w:jc w:val="both"/>
        <w:rPr>
          <w:rFonts w:ascii="Times New Roman" w:hAnsi="Times New Roman" w:cs="Times New Roman"/>
        </w:rPr>
      </w:pPr>
      <w:r w:rsidRPr="003A3714">
        <w:rPr>
          <w:rFonts w:ascii="Times New Roman" w:hAnsi="Times New Roman" w:cs="Times New Roman"/>
          <w:b/>
          <w:bCs/>
        </w:rPr>
        <w:t>VGG-16 (Simonyan and Zisserman, 2014):</w:t>
      </w:r>
      <w:r w:rsidRPr="003A3714">
        <w:rPr>
          <w:rFonts w:ascii="Times New Roman" w:hAnsi="Times New Roman" w:cs="Times New Roman"/>
        </w:rPr>
        <w:t xml:space="preserve"> Uses small 3×3 convolution filters and is effective at capturing textures. However, the model contains approximately 138 million parameters, making it extremely slow for real-time web deployment [4].</w:t>
      </w:r>
    </w:p>
    <w:p w14:paraId="3DC4707B" w14:textId="77777777" w:rsidR="00F13C9F" w:rsidRPr="003A3714" w:rsidRDefault="00F13C9F" w:rsidP="00EC4676">
      <w:pPr>
        <w:spacing w:after="0" w:line="360" w:lineRule="auto"/>
        <w:jc w:val="both"/>
        <w:rPr>
          <w:rFonts w:ascii="Times New Roman" w:hAnsi="Times New Roman" w:cs="Times New Roman"/>
        </w:rPr>
      </w:pPr>
      <w:r w:rsidRPr="003A3714">
        <w:rPr>
          <w:rFonts w:ascii="Times New Roman" w:hAnsi="Times New Roman" w:cs="Times New Roman"/>
          <w:b/>
          <w:bCs/>
        </w:rPr>
        <w:t>ResNet (He et al., 2016):</w:t>
      </w:r>
      <w:r w:rsidRPr="003A3714">
        <w:rPr>
          <w:rFonts w:ascii="Times New Roman" w:hAnsi="Times New Roman" w:cs="Times New Roman"/>
        </w:rPr>
        <w:t xml:space="preserve"> Introduces residual connections to solve the vanishing gradient problem, enabling much deeper networks [5]. However, very deep networks sometimes overfit or focus on irrelevant noise (such as hospital tags) rather than the actual pathology.</w:t>
      </w:r>
    </w:p>
    <w:p w14:paraId="44126328" w14:textId="3DEA0694" w:rsidR="002A18A7" w:rsidRPr="003A3714" w:rsidRDefault="00F13C9F" w:rsidP="00EC4676">
      <w:pPr>
        <w:spacing w:after="0" w:line="360" w:lineRule="auto"/>
        <w:jc w:val="both"/>
        <w:rPr>
          <w:rFonts w:ascii="Times New Roman" w:eastAsiaTheme="minorEastAsia" w:hAnsi="Times New Roman" w:cs="Times New Roman"/>
        </w:rPr>
      </w:pPr>
      <w:r w:rsidRPr="003A3714">
        <w:rPr>
          <w:rFonts w:ascii="Times New Roman" w:hAnsi="Times New Roman" w:cs="Times New Roman"/>
        </w:rPr>
        <w:t xml:space="preserve">The </w:t>
      </w:r>
      <w:r w:rsidRPr="003A3714">
        <w:rPr>
          <w:rFonts w:ascii="Times New Roman" w:hAnsi="Times New Roman" w:cs="Times New Roman"/>
          <w:b/>
          <w:bCs/>
        </w:rPr>
        <w:t>"Black Box</w:t>
      </w:r>
      <w:r w:rsidRPr="003A3714">
        <w:rPr>
          <w:rFonts w:ascii="Times New Roman" w:hAnsi="Times New Roman" w:cs="Times New Roman"/>
        </w:rPr>
        <w:t>" nature of pure CNNs — where the logic behind a diagnosis is hidden — was identified as a major gap. Doctors often hesitate to trust a system that cannot explain why it flagged an image. This observation motivated the incorporation of handcrafted features to add an interpretable structural analysis layer.</w:t>
      </w:r>
      <w:r w:rsidRPr="003A3714">
        <w:rPr>
          <w:rFonts w:ascii="Times New Roman" w:eastAsiaTheme="minorEastAsia" w:hAnsi="Times New Roman" w:cs="Times New Roman"/>
        </w:rPr>
        <w:t xml:space="preserve"> Figure</w:t>
      </w:r>
      <w:r w:rsidR="00C5619A" w:rsidRPr="003A3714">
        <w:rPr>
          <w:rFonts w:ascii="Times New Roman" w:eastAsiaTheme="minorEastAsia" w:hAnsi="Times New Roman" w:cs="Times New Roman"/>
        </w:rPr>
        <w:t xml:space="preserve"> :2</w:t>
      </w:r>
      <w:r w:rsidR="002A18A7" w:rsidRPr="003A3714">
        <w:rPr>
          <w:rFonts w:ascii="Times New Roman" w:eastAsiaTheme="minorEastAsia" w:hAnsi="Times New Roman" w:cs="Times New Roman"/>
        </w:rPr>
        <w:t>.</w:t>
      </w:r>
      <w:r w:rsidR="00C5619A" w:rsidRPr="003A3714">
        <w:rPr>
          <w:rFonts w:ascii="Times New Roman" w:eastAsiaTheme="minorEastAsia" w:hAnsi="Times New Roman" w:cs="Times New Roman"/>
        </w:rPr>
        <w:t>2</w:t>
      </w:r>
      <w:r w:rsidR="002A18A7" w:rsidRPr="003A3714">
        <w:rPr>
          <w:rFonts w:ascii="Times New Roman" w:eastAsiaTheme="minorEastAsia" w:hAnsi="Times New Roman" w:cs="Times New Roman"/>
        </w:rPr>
        <w:t>: CNN operation methodology</w:t>
      </w:r>
      <w:r w:rsidR="005E11AE" w:rsidRPr="003A3714">
        <w:rPr>
          <w:rFonts w:ascii="Times New Roman" w:eastAsiaTheme="minorEastAsia" w:hAnsi="Times New Roman" w:cs="Times New Roman"/>
        </w:rPr>
        <w:t>.</w:t>
      </w:r>
    </w:p>
    <w:p w14:paraId="6AC364AA" w14:textId="77777777" w:rsidR="002A18A7" w:rsidRPr="003A3714" w:rsidRDefault="002A18A7" w:rsidP="00EC4676">
      <w:pPr>
        <w:spacing w:after="0" w:line="360" w:lineRule="auto"/>
        <w:jc w:val="both"/>
        <w:rPr>
          <w:rFonts w:ascii="Times New Roman" w:eastAsiaTheme="minorEastAsia" w:hAnsi="Times New Roman" w:cs="Times New Roman"/>
          <w:i/>
          <w:iCs/>
        </w:rPr>
      </w:pPr>
    </w:p>
    <w:p w14:paraId="3FD0CE99" w14:textId="77777777" w:rsidR="00DF74A0" w:rsidRPr="003A3714" w:rsidRDefault="00DF74A0" w:rsidP="00EC4676">
      <w:pPr>
        <w:spacing w:after="0" w:line="360" w:lineRule="auto"/>
        <w:jc w:val="both"/>
        <w:rPr>
          <w:rFonts w:ascii="Times New Roman" w:hAnsi="Times New Roman" w:cs="Times New Roman"/>
          <w:sz w:val="28"/>
          <w:szCs w:val="28"/>
        </w:rPr>
      </w:pPr>
      <w:r w:rsidRPr="003A3714">
        <w:rPr>
          <w:rFonts w:ascii="Times New Roman" w:hAnsi="Times New Roman" w:cs="Times New Roman"/>
          <w:b/>
          <w:bCs/>
          <w:sz w:val="28"/>
          <w:szCs w:val="28"/>
        </w:rPr>
        <w:t>2.3. The Role of Handcrafted Features (HOG)</w:t>
      </w:r>
      <w:r w:rsidRPr="003A3714">
        <w:rPr>
          <w:rFonts w:ascii="Times New Roman" w:hAnsi="Times New Roman" w:cs="Times New Roman"/>
          <w:sz w:val="28"/>
          <w:szCs w:val="28"/>
        </w:rPr>
        <w:t xml:space="preserve"> </w:t>
      </w:r>
    </w:p>
    <w:p w14:paraId="4C6A5481" w14:textId="77777777" w:rsidR="00F13C9F" w:rsidRPr="003A3714" w:rsidRDefault="00F13C9F" w:rsidP="00EC4676">
      <w:pPr>
        <w:numPr>
          <w:ilvl w:val="0"/>
          <w:numId w:val="7"/>
        </w:numPr>
        <w:spacing w:after="0" w:line="360" w:lineRule="auto"/>
        <w:jc w:val="both"/>
        <w:rPr>
          <w:rFonts w:ascii="Times New Roman" w:hAnsi="Times New Roman" w:cs="Times New Roman"/>
        </w:rPr>
      </w:pPr>
      <w:r w:rsidRPr="003A3714">
        <w:rPr>
          <w:rFonts w:ascii="Times New Roman" w:hAnsi="Times New Roman" w:cs="Times New Roman"/>
        </w:rPr>
        <w:t>Handcrafted features are those defined mathematically by researchers to capture specific visual properties. Two techniques are particularly relevant to chest X-ray analysis:</w:t>
      </w:r>
    </w:p>
    <w:p w14:paraId="2638C9DB" w14:textId="77777777" w:rsidR="00F13C9F" w:rsidRPr="003A3714" w:rsidRDefault="00F13C9F" w:rsidP="00EC4676">
      <w:pPr>
        <w:numPr>
          <w:ilvl w:val="0"/>
          <w:numId w:val="7"/>
        </w:numPr>
        <w:spacing w:after="0" w:line="360" w:lineRule="auto"/>
        <w:jc w:val="both"/>
        <w:rPr>
          <w:rFonts w:ascii="Times New Roman" w:hAnsi="Times New Roman" w:cs="Times New Roman"/>
        </w:rPr>
      </w:pPr>
      <w:r w:rsidRPr="003A3714">
        <w:rPr>
          <w:rFonts w:ascii="Times New Roman" w:hAnsi="Times New Roman" w:cs="Times New Roman"/>
          <w:b/>
          <w:bCs/>
        </w:rPr>
        <w:t>Histogram of Oriented Gradients (HOG),</w:t>
      </w:r>
      <w:r w:rsidRPr="003A3714">
        <w:rPr>
          <w:rFonts w:ascii="Times New Roman" w:hAnsi="Times New Roman" w:cs="Times New Roman"/>
        </w:rPr>
        <w:t xml:space="preserve"> originally proposed by Dalal and Triggs for human detection [6], is valuable for chest X-rays because the human thorax has a rigid, predictable structure (ribs, spine, diaphragm). Pneumonia often presents as a cloudiness that obscures these sharp edges. HOG is invariant to geometric and photometric transformations, meaning it remains stable even when X-rays have slightly different exposure levels — common in older machines found in government hospitals.</w:t>
      </w:r>
    </w:p>
    <w:p w14:paraId="12D03523" w14:textId="5EDE81CC" w:rsidR="00C5619A" w:rsidRPr="003A3714" w:rsidRDefault="00F13C9F" w:rsidP="00EC4676">
      <w:pPr>
        <w:numPr>
          <w:ilvl w:val="0"/>
          <w:numId w:val="7"/>
        </w:numPr>
        <w:spacing w:after="0" w:line="360" w:lineRule="auto"/>
        <w:jc w:val="both"/>
        <w:rPr>
          <w:rFonts w:ascii="Times New Roman" w:eastAsiaTheme="minorEastAsia" w:hAnsi="Times New Roman" w:cs="Times New Roman"/>
        </w:rPr>
      </w:pPr>
      <w:r w:rsidRPr="003A3714">
        <w:rPr>
          <w:rFonts w:ascii="Times New Roman" w:hAnsi="Times New Roman" w:cs="Times New Roman"/>
          <w:b/>
          <w:bCs/>
        </w:rPr>
        <w:lastRenderedPageBreak/>
        <w:t>Local Binary Patterns (LBP), introduced by Ojala et al. (1996)</w:t>
      </w:r>
      <w:r w:rsidRPr="003A3714">
        <w:rPr>
          <w:rFonts w:ascii="Times New Roman" w:hAnsi="Times New Roman" w:cs="Times New Roman"/>
        </w:rPr>
        <w:t xml:space="preserve"> [7], encode local texture by comparing each pixel to its neighbours in a circular pattern. This makes LBP highly sensitive to the fine-grained textural changes caused by fluid accumulation in infected alveoli. Studies by Nanni et al. (2010) demonstrated that LBP-based features substantially improve medical imageclassification accuracy when combined with gradient-based descriptors.</w:t>
      </w:r>
      <w:r w:rsidR="003B38D0" w:rsidRPr="003A3714">
        <w:rPr>
          <w:rFonts w:ascii="Times New Roman" w:hAnsi="Times New Roman" w:cs="Times New Roman"/>
          <w:noProof/>
        </w:rPr>
        <w:t xml:space="preserve"> </w:t>
      </w:r>
    </w:p>
    <w:p w14:paraId="3C90D234" w14:textId="308613EE" w:rsidR="00A40BE5" w:rsidRPr="003A3714" w:rsidRDefault="00DF74A0" w:rsidP="00EC4676">
      <w:pPr>
        <w:spacing w:after="0" w:line="360" w:lineRule="auto"/>
        <w:jc w:val="both"/>
        <w:rPr>
          <w:rFonts w:ascii="Times New Roman" w:hAnsi="Times New Roman" w:cs="Times New Roman"/>
        </w:rPr>
      </w:pPr>
      <w:r w:rsidRPr="003A3714">
        <w:rPr>
          <w:rFonts w:ascii="Times New Roman" w:hAnsi="Times New Roman" w:cs="Times New Roman"/>
        </w:rPr>
        <w:t>Several researchers have attempted to use HOG with Support Vector Machines (SVM). For instance, a study by Sharma et al. (2019) utilized HOG features fed into an SVM classifier for lung nodule detection</w:t>
      </w:r>
      <w:r w:rsidR="009A4452" w:rsidRPr="003A3714">
        <w:rPr>
          <w:rFonts w:ascii="Times New Roman" w:hAnsi="Times New Roman" w:cs="Times New Roman"/>
        </w:rPr>
        <w:t>[7]</w:t>
      </w:r>
      <w:r w:rsidRPr="003A3714">
        <w:rPr>
          <w:rFonts w:ascii="Times New Roman" w:hAnsi="Times New Roman" w:cs="Times New Roman"/>
        </w:rPr>
        <w:t xml:space="preserve">. They achieved an accuracy of 88%. While decent, this is lower than pure CNN methods. This led us to the hypothesis that </w:t>
      </w:r>
      <w:r w:rsidRPr="003A3714">
        <w:rPr>
          <w:rFonts w:ascii="Times New Roman" w:hAnsi="Times New Roman" w:cs="Times New Roman"/>
          <w:b/>
          <w:bCs/>
        </w:rPr>
        <w:t>neither CNN nor HOG is perfect on its own.</w:t>
      </w:r>
      <w:r w:rsidRPr="003A3714">
        <w:rPr>
          <w:rFonts w:ascii="Times New Roman" w:hAnsi="Times New Roman" w:cs="Times New Roman"/>
        </w:rPr>
        <w:t xml:space="preserve"> The CNN provides high semantic understanding, while HOG provides structural edge stability. Fusing them should theoretically yield higher accuracy than either method individually.</w:t>
      </w:r>
    </w:p>
    <w:p w14:paraId="0054ACAE" w14:textId="77777777" w:rsidR="00DF74A0" w:rsidRPr="003A3714" w:rsidRDefault="00DF74A0" w:rsidP="00EC4676">
      <w:pPr>
        <w:spacing w:after="0" w:line="360" w:lineRule="auto"/>
        <w:jc w:val="both"/>
        <w:rPr>
          <w:rFonts w:ascii="Times New Roman" w:hAnsi="Times New Roman" w:cs="Times New Roman"/>
          <w:sz w:val="28"/>
          <w:szCs w:val="28"/>
        </w:rPr>
      </w:pPr>
      <w:r w:rsidRPr="003A3714">
        <w:rPr>
          <w:rFonts w:ascii="Times New Roman" w:hAnsi="Times New Roman" w:cs="Times New Roman"/>
          <w:b/>
          <w:bCs/>
          <w:sz w:val="28"/>
          <w:szCs w:val="28"/>
        </w:rPr>
        <w:t>2.4. Hybrid Models in Medical Imaging</w:t>
      </w:r>
    </w:p>
    <w:p w14:paraId="1D240BD9" w14:textId="77777777" w:rsidR="00F13C9F" w:rsidRPr="003A3714" w:rsidRDefault="00F13C9F" w:rsidP="00EC4676">
      <w:pPr>
        <w:spacing w:after="0" w:line="360" w:lineRule="auto"/>
        <w:jc w:val="both"/>
        <w:rPr>
          <w:rFonts w:ascii="Times New Roman" w:hAnsi="Times New Roman" w:cs="Times New Roman"/>
        </w:rPr>
      </w:pPr>
      <w:r w:rsidRPr="003A3714">
        <w:rPr>
          <w:rFonts w:ascii="Times New Roman" w:hAnsi="Times New Roman" w:cs="Times New Roman"/>
        </w:rPr>
        <w:t>The concept of Feature Fusion — combining two different types of descriptors — is well-established in medical image analysis. A significant paper by Zhang et al. (2020) proposed fusing texture features with CNN features for COVID-19 detection [8]. They found that the fusion model improved sensitivity by 4% compared to the CNN alone. Similarly, research at various IITs has explored ensemble learning for chest X-ray pathology detection.</w:t>
      </w:r>
    </w:p>
    <w:p w14:paraId="0AFCE797" w14:textId="77777777" w:rsidR="00F13C9F" w:rsidRPr="003A3714" w:rsidRDefault="00F13C9F" w:rsidP="00EC4676">
      <w:pPr>
        <w:spacing w:after="0" w:line="360" w:lineRule="auto"/>
        <w:jc w:val="both"/>
        <w:rPr>
          <w:rFonts w:ascii="Times New Roman" w:hAnsi="Times New Roman" w:cs="Times New Roman"/>
        </w:rPr>
      </w:pPr>
      <w:r w:rsidRPr="003A3714">
        <w:rPr>
          <w:rFonts w:ascii="Times New Roman" w:hAnsi="Times New Roman" w:cs="Times New Roman"/>
        </w:rPr>
        <w:t>Our approach, however, differs from both. Instead of using a CNN, we use a machine learning pipeline that fuses HOG and LBP feature vectors before classification. This keeps the system computationally lightweight while maintaining high accuracy. The Random Forest classifier, chosen as the final estimator, is inherently interpretable through SHAP analysis — addressing the Black Box criticism directly.</w:t>
      </w:r>
    </w:p>
    <w:p w14:paraId="706646D0" w14:textId="66E21999" w:rsidR="00DF74A0" w:rsidRPr="003A3714" w:rsidRDefault="00DF74A0" w:rsidP="00EC4676">
      <w:pPr>
        <w:spacing w:after="0" w:line="360" w:lineRule="auto"/>
        <w:jc w:val="both"/>
        <w:rPr>
          <w:rFonts w:ascii="Times New Roman" w:hAnsi="Times New Roman" w:cs="Times New Roman"/>
          <w:sz w:val="28"/>
          <w:szCs w:val="28"/>
        </w:rPr>
      </w:pPr>
      <w:r w:rsidRPr="003A3714">
        <w:rPr>
          <w:rFonts w:ascii="Times New Roman" w:hAnsi="Times New Roman" w:cs="Times New Roman"/>
          <w:b/>
          <w:bCs/>
          <w:sz w:val="28"/>
          <w:szCs w:val="28"/>
        </w:rPr>
        <w:t>2.5. Analysis of the Indian Healthcare Context</w:t>
      </w:r>
      <w:r w:rsidRPr="003A3714">
        <w:rPr>
          <w:rFonts w:ascii="Times New Roman" w:hAnsi="Times New Roman" w:cs="Times New Roman"/>
          <w:sz w:val="28"/>
          <w:szCs w:val="28"/>
        </w:rPr>
        <w:t xml:space="preserve"> </w:t>
      </w:r>
    </w:p>
    <w:p w14:paraId="01232D87" w14:textId="4CA6B78F" w:rsidR="00DF74A0" w:rsidRPr="003A3714" w:rsidRDefault="00F13C9F" w:rsidP="00EC4676">
      <w:pPr>
        <w:spacing w:after="0" w:line="360" w:lineRule="auto"/>
        <w:jc w:val="both"/>
        <w:rPr>
          <w:rFonts w:ascii="Times New Roman" w:hAnsi="Times New Roman" w:cs="Times New Roman"/>
        </w:rPr>
      </w:pPr>
      <w:r w:rsidRPr="003A3714">
        <w:rPr>
          <w:rFonts w:ascii="Times New Roman" w:hAnsi="Times New Roman" w:cs="Times New Roman"/>
        </w:rPr>
        <w:t>A crucial part of the literature survey was understanding the operational environment where this project might be deployed. Unlike Western nations, India faces unique challenges: data scarcity (non-standardized hospital records), resource constraints (Primary Health Centers without dedicated GPUs), and high patient load (radiologists reviewing 50–100 X-rays daily). Research by Gupta and Singh (2021) highlighted that lightweight AI models are essential for the Indian context [9], validating the choice of a Random Forest over a massive deep learning model.</w:t>
      </w:r>
    </w:p>
    <w:p w14:paraId="6A0C744A" w14:textId="77777777" w:rsidR="00DF74A0" w:rsidRPr="003A3714" w:rsidRDefault="00DF74A0" w:rsidP="00EC4676">
      <w:pPr>
        <w:spacing w:after="0" w:line="360" w:lineRule="auto"/>
        <w:jc w:val="both"/>
        <w:rPr>
          <w:rFonts w:ascii="Times New Roman" w:hAnsi="Times New Roman" w:cs="Times New Roman"/>
          <w:b/>
          <w:bCs/>
          <w:sz w:val="28"/>
          <w:szCs w:val="28"/>
        </w:rPr>
      </w:pPr>
      <w:r w:rsidRPr="003A3714">
        <w:rPr>
          <w:rFonts w:ascii="Times New Roman" w:hAnsi="Times New Roman" w:cs="Times New Roman"/>
          <w:b/>
          <w:bCs/>
          <w:sz w:val="28"/>
          <w:szCs w:val="28"/>
        </w:rPr>
        <w:t>2.6. Mathematical Basis of Selected Techniques</w:t>
      </w:r>
    </w:p>
    <w:p w14:paraId="7AD6213B" w14:textId="77777777" w:rsidR="00DF74A0" w:rsidRPr="003A3714" w:rsidRDefault="00DF74A0" w:rsidP="00EC4676">
      <w:pPr>
        <w:spacing w:after="0" w:line="360" w:lineRule="auto"/>
        <w:jc w:val="both"/>
        <w:rPr>
          <w:rFonts w:ascii="Times New Roman" w:hAnsi="Times New Roman" w:cs="Times New Roman"/>
        </w:rPr>
      </w:pPr>
      <w:r w:rsidRPr="003A3714">
        <w:rPr>
          <w:rFonts w:ascii="Times New Roman" w:hAnsi="Times New Roman" w:cs="Times New Roman"/>
        </w:rPr>
        <w:t>To ensure the theoretical soundness of our project, we reviewed the mathematical principles governing our chosen methods.</w:t>
      </w:r>
    </w:p>
    <w:p w14:paraId="03C5D949" w14:textId="76E38FD3" w:rsidR="00DF74A0" w:rsidRPr="003A3714" w:rsidRDefault="00DF74A0" w:rsidP="00EC4676">
      <w:pPr>
        <w:spacing w:after="0" w:line="360" w:lineRule="auto"/>
        <w:jc w:val="both"/>
        <w:rPr>
          <w:rFonts w:ascii="Times New Roman" w:hAnsi="Times New Roman" w:cs="Times New Roman"/>
          <w:b/>
          <w:bCs/>
          <w:sz w:val="28"/>
          <w:szCs w:val="28"/>
        </w:rPr>
      </w:pPr>
      <w:r w:rsidRPr="003A3714">
        <w:rPr>
          <w:rFonts w:ascii="Times New Roman" w:hAnsi="Times New Roman" w:cs="Times New Roman"/>
          <w:b/>
          <w:bCs/>
          <w:sz w:val="28"/>
          <w:szCs w:val="28"/>
        </w:rPr>
        <w:t>2.6.1. Convolution Operation</w:t>
      </w:r>
    </w:p>
    <w:p w14:paraId="582D7AF1" w14:textId="25A88F01" w:rsidR="00DF74A0" w:rsidRPr="003A3714" w:rsidRDefault="00DF74A0" w:rsidP="00EC4676">
      <w:pPr>
        <w:spacing w:after="0" w:line="360" w:lineRule="auto"/>
        <w:jc w:val="both"/>
        <w:rPr>
          <w:rFonts w:ascii="Times New Roman" w:hAnsi="Times New Roman" w:cs="Times New Roman"/>
        </w:rPr>
      </w:pPr>
      <w:r w:rsidRPr="003A3714">
        <w:rPr>
          <w:rFonts w:ascii="Times New Roman" w:hAnsi="Times New Roman" w:cs="Times New Roman"/>
        </w:rPr>
        <w:t>The core of our CNN stream is the convolution operation, which extracts features map from the input image. For an image I and a filter K, the operation is defined as:</w:t>
      </w:r>
    </w:p>
    <w:p w14:paraId="54EF9667" w14:textId="7CDB2216" w:rsidR="00DF74A0" w:rsidRPr="003A3714" w:rsidRDefault="00000000" w:rsidP="00EC4676">
      <w:pPr>
        <w:spacing w:after="0" w:line="360" w:lineRule="auto"/>
        <w:jc w:val="both"/>
        <w:rPr>
          <w:rFonts w:ascii="Times New Roman" w:eastAsiaTheme="minorEastAsia" w:hAnsi="Times New Roman" w:cs="Times New Roman"/>
        </w:rPr>
      </w:pPr>
      <m:oMathPara>
        <m:oMath>
          <m:d>
            <m:dPr>
              <m:ctrlPr>
                <w:rPr>
                  <w:rFonts w:ascii="Cambria Math" w:hAnsi="Cambria Math" w:cs="Times New Roman"/>
                  <w:i/>
                </w:rPr>
              </m:ctrlPr>
            </m:dPr>
            <m:e>
              <m:r>
                <w:rPr>
                  <w:rFonts w:ascii="Cambria Math" w:hAnsi="Cambria Math" w:cs="Times New Roman"/>
                </w:rPr>
                <m:t>I * K</m:t>
              </m:r>
            </m:e>
          </m:d>
          <m:d>
            <m:dPr>
              <m:ctrlPr>
                <w:rPr>
                  <w:rFonts w:ascii="Cambria Math" w:hAnsi="Cambria Math" w:cs="Times New Roman"/>
                  <w:i/>
                </w:rPr>
              </m:ctrlPr>
            </m:dPr>
            <m:e>
              <m:r>
                <w:rPr>
                  <w:rFonts w:ascii="Cambria Math" w:hAnsi="Cambria Math" w:cs="Times New Roman"/>
                </w:rPr>
                <m:t>i,j</m:t>
              </m:r>
            </m:e>
          </m:d>
          <m:r>
            <w:rPr>
              <w:rFonts w:ascii="Cambria Math" w:hAnsi="Cambria Math" w:cs="Times New Roman"/>
            </w:rPr>
            <m:t xml:space="preserve">= </m:t>
          </m:r>
          <m:nary>
            <m:naryPr>
              <m:chr m:val="∑"/>
              <m:supHide m:val="1"/>
              <m:ctrlPr>
                <w:rPr>
                  <w:rFonts w:ascii="Cambria Math" w:hAnsi="Cambria Math" w:cs="Times New Roman"/>
                  <w:i/>
                </w:rPr>
              </m:ctrlPr>
            </m:naryPr>
            <m:sub>
              <m:r>
                <w:rPr>
                  <w:rFonts w:ascii="Cambria Math" w:hAnsi="Cambria Math" w:cs="Times New Roman"/>
                </w:rPr>
                <m:t>m</m:t>
              </m:r>
            </m:sub>
            <m:sup/>
            <m:e>
              <m:nary>
                <m:naryPr>
                  <m:chr m:val="∑"/>
                  <m:supHide m:val="1"/>
                  <m:ctrlPr>
                    <w:rPr>
                      <w:rFonts w:ascii="Cambria Math" w:hAnsi="Cambria Math" w:cs="Times New Roman"/>
                      <w:i/>
                    </w:rPr>
                  </m:ctrlPr>
                </m:naryPr>
                <m:sub>
                  <m:r>
                    <w:rPr>
                      <w:rFonts w:ascii="Cambria Math" w:hAnsi="Cambria Math" w:cs="Times New Roman"/>
                    </w:rPr>
                    <m:t>n</m:t>
                  </m:r>
                </m:sub>
                <m:sup/>
                <m:e>
                  <m:r>
                    <w:rPr>
                      <w:rFonts w:ascii="Cambria Math" w:hAnsi="Cambria Math" w:cs="Times New Roman"/>
                    </w:rPr>
                    <m:t>I</m:t>
                  </m:r>
                  <m:d>
                    <m:dPr>
                      <m:ctrlPr>
                        <w:rPr>
                          <w:rFonts w:ascii="Cambria Math" w:hAnsi="Cambria Math" w:cs="Times New Roman"/>
                          <w:i/>
                        </w:rPr>
                      </m:ctrlPr>
                    </m:dPr>
                    <m:e>
                      <m:r>
                        <w:rPr>
                          <w:rFonts w:ascii="Cambria Math" w:hAnsi="Cambria Math" w:cs="Times New Roman"/>
                        </w:rPr>
                        <m:t>m,n</m:t>
                      </m:r>
                    </m:e>
                  </m:d>
                  <m:r>
                    <w:rPr>
                      <w:rFonts w:ascii="Cambria Math" w:hAnsi="Cambria Math" w:cs="Times New Roman"/>
                    </w:rPr>
                    <m:t>K</m:t>
                  </m:r>
                  <m:d>
                    <m:dPr>
                      <m:ctrlPr>
                        <w:rPr>
                          <w:rFonts w:ascii="Cambria Math" w:hAnsi="Cambria Math" w:cs="Times New Roman"/>
                          <w:i/>
                        </w:rPr>
                      </m:ctrlPr>
                    </m:dPr>
                    <m:e>
                      <m:r>
                        <w:rPr>
                          <w:rFonts w:ascii="Cambria Math" w:hAnsi="Cambria Math" w:cs="Times New Roman"/>
                        </w:rPr>
                        <m:t>i - m, j - n</m:t>
                      </m:r>
                    </m:e>
                  </m:d>
                </m:e>
              </m:nary>
            </m:e>
          </m:nary>
        </m:oMath>
      </m:oMathPara>
    </w:p>
    <w:p w14:paraId="7D092B32" w14:textId="77777777" w:rsidR="00606DA7" w:rsidRPr="003A3714" w:rsidRDefault="00606DA7" w:rsidP="00EC4676">
      <w:pPr>
        <w:spacing w:after="0" w:line="360" w:lineRule="auto"/>
        <w:jc w:val="both"/>
        <w:rPr>
          <w:rFonts w:ascii="Times New Roman" w:eastAsiaTheme="minorEastAsia" w:hAnsi="Times New Roman" w:cs="Times New Roman"/>
        </w:rPr>
      </w:pPr>
    </w:p>
    <w:p w14:paraId="7AB20A20" w14:textId="77777777" w:rsidR="005E11AE" w:rsidRPr="003A3714" w:rsidRDefault="003A7A15" w:rsidP="00EC4676">
      <w:pPr>
        <w:spacing w:after="0" w:line="360" w:lineRule="auto"/>
        <w:jc w:val="both"/>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lastRenderedPageBreak/>
        <w:t>2.6.2. Gradient Calculation in HOG</w:t>
      </w:r>
      <w:r w:rsidRPr="003A3714">
        <w:rPr>
          <w:rFonts w:ascii="Times New Roman" w:eastAsiaTheme="minorEastAsia" w:hAnsi="Times New Roman" w:cs="Times New Roman"/>
          <w:sz w:val="28"/>
          <w:szCs w:val="28"/>
        </w:rPr>
        <w:t xml:space="preserve"> </w:t>
      </w:r>
    </w:p>
    <w:p w14:paraId="08786909" w14:textId="23CFEC89" w:rsidR="003A7A15" w:rsidRPr="003A3714" w:rsidRDefault="003A7A15"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 xml:space="preserve">For the HOG stream, the magnitude </w:t>
      </w:r>
      <m:oMath>
        <m:r>
          <w:rPr>
            <w:rFonts w:ascii="Cambria Math" w:eastAsiaTheme="minorEastAsia" w:hAnsi="Cambria Math" w:cs="Times New Roman"/>
          </w:rPr>
          <m:t>M</m:t>
        </m:r>
      </m:oMath>
      <w:r w:rsidRPr="003A3714">
        <w:rPr>
          <w:rFonts w:ascii="Times New Roman" w:eastAsiaTheme="minorEastAsia" w:hAnsi="Times New Roman" w:cs="Times New Roman"/>
        </w:rPr>
        <w:t xml:space="preserve"> and orientation </w:t>
      </w:r>
      <m:oMath>
        <m:r>
          <w:rPr>
            <w:rFonts w:ascii="Cambria Math" w:eastAsiaTheme="minorEastAsia" w:hAnsi="Cambria Math" w:cs="Times New Roman"/>
          </w:rPr>
          <m:t>theta</m:t>
        </m:r>
      </m:oMath>
      <w:r w:rsidRPr="003A3714">
        <w:rPr>
          <w:rFonts w:ascii="Times New Roman" w:eastAsiaTheme="minorEastAsia" w:hAnsi="Times New Roman" w:cs="Times New Roman"/>
        </w:rPr>
        <w:t xml:space="preserve"> of gradients at every pixel </w:t>
      </w:r>
      <w:r w:rsidR="009506FE" w:rsidRPr="003A3714">
        <w:rPr>
          <w:rFonts w:ascii="Times New Roman" w:eastAsiaTheme="minorEastAsia" w:hAnsi="Times New Roman" w:cs="Times New Roman"/>
        </w:rPr>
        <w:t>(</w:t>
      </w:r>
      <m:oMath>
        <m:r>
          <w:rPr>
            <w:rFonts w:ascii="Cambria Math" w:eastAsiaTheme="minorEastAsia" w:hAnsi="Cambria Math" w:cs="Times New Roman"/>
          </w:rPr>
          <m:t>x</m:t>
        </m:r>
      </m:oMath>
      <w:r w:rsidR="009506FE" w:rsidRPr="003A3714">
        <w:rPr>
          <w:rFonts w:ascii="Times New Roman" w:eastAsiaTheme="minorEastAsia" w:hAnsi="Times New Roman" w:cs="Times New Roman"/>
        </w:rPr>
        <w:t>,</w:t>
      </w:r>
      <m:oMath>
        <m:r>
          <w:rPr>
            <w:rFonts w:ascii="Cambria Math" w:eastAsiaTheme="minorEastAsia" w:hAnsi="Cambria Math" w:cs="Times New Roman"/>
          </w:rPr>
          <m:t>y</m:t>
        </m:r>
      </m:oMath>
      <w:r w:rsidR="009506FE" w:rsidRPr="003A3714">
        <w:rPr>
          <w:rFonts w:ascii="Times New Roman" w:eastAsiaTheme="minorEastAsia" w:hAnsi="Times New Roman" w:cs="Times New Roman"/>
        </w:rPr>
        <w:t>)</w:t>
      </w:r>
      <w:r w:rsidRPr="003A3714">
        <w:rPr>
          <w:rFonts w:ascii="Times New Roman" w:eastAsiaTheme="minorEastAsia" w:hAnsi="Times New Roman" w:cs="Times New Roman"/>
        </w:rPr>
        <w:t xml:space="preserve"> are calculated using finite difference methods:</w:t>
      </w:r>
    </w:p>
    <w:p w14:paraId="4836472C" w14:textId="67051C14" w:rsidR="00DF74A0" w:rsidRPr="003A3714" w:rsidRDefault="00000000" w:rsidP="00EC4676">
      <w:pPr>
        <w:spacing w:after="0" w:line="360" w:lineRule="auto"/>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x</m:t>
              </m:r>
            </m:sub>
          </m:sSub>
          <m:r>
            <w:rPr>
              <w:rFonts w:ascii="Cambria Math" w:hAnsi="Cambria Math" w:cs="Times New Roman"/>
            </w:rPr>
            <m:t>= I</m:t>
          </m:r>
          <m:d>
            <m:dPr>
              <m:ctrlPr>
                <w:rPr>
                  <w:rFonts w:ascii="Cambria Math" w:hAnsi="Cambria Math" w:cs="Times New Roman"/>
                  <w:i/>
                </w:rPr>
              </m:ctrlPr>
            </m:dPr>
            <m:e>
              <m:r>
                <w:rPr>
                  <w:rFonts w:ascii="Cambria Math" w:hAnsi="Cambria Math" w:cs="Times New Roman"/>
                </w:rPr>
                <m:t>x+1, y</m:t>
              </m:r>
            </m:e>
          </m:d>
          <m:r>
            <w:rPr>
              <w:rFonts w:ascii="Cambria Math" w:hAnsi="Cambria Math" w:cs="Times New Roman"/>
            </w:rPr>
            <m:t>- I</m:t>
          </m:r>
          <m:d>
            <m:dPr>
              <m:ctrlPr>
                <w:rPr>
                  <w:rFonts w:ascii="Cambria Math" w:hAnsi="Cambria Math" w:cs="Times New Roman"/>
                  <w:i/>
                </w:rPr>
              </m:ctrlPr>
            </m:dPr>
            <m:e>
              <m:r>
                <w:rPr>
                  <w:rFonts w:ascii="Cambria Math" w:hAnsi="Cambria Math" w:cs="Times New Roman"/>
                </w:rPr>
                <m:t>x-1, y</m:t>
              </m:r>
            </m:e>
          </m:d>
        </m:oMath>
      </m:oMathPara>
    </w:p>
    <w:p w14:paraId="3979A20B" w14:textId="7CDCA269" w:rsidR="003A7A15" w:rsidRPr="003A3714" w:rsidRDefault="00000000" w:rsidP="00EC4676">
      <w:pPr>
        <w:spacing w:after="0" w:line="360" w:lineRule="auto"/>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y</m:t>
              </m:r>
            </m:sub>
          </m:sSub>
          <m:r>
            <w:rPr>
              <w:rFonts w:ascii="Cambria Math" w:eastAsiaTheme="minorEastAsia" w:hAnsi="Cambria Math" w:cs="Times New Roman"/>
            </w:rPr>
            <m:t>= I</m:t>
          </m:r>
          <m:d>
            <m:dPr>
              <m:ctrlPr>
                <w:rPr>
                  <w:rFonts w:ascii="Cambria Math" w:eastAsiaTheme="minorEastAsia" w:hAnsi="Cambria Math" w:cs="Times New Roman"/>
                  <w:i/>
                </w:rPr>
              </m:ctrlPr>
            </m:dPr>
            <m:e>
              <m:r>
                <w:rPr>
                  <w:rFonts w:ascii="Cambria Math" w:eastAsiaTheme="minorEastAsia" w:hAnsi="Cambria Math" w:cs="Times New Roman"/>
                </w:rPr>
                <m:t>x, y+1</m:t>
              </m:r>
            </m:e>
          </m:d>
          <m:r>
            <w:rPr>
              <w:rFonts w:ascii="Cambria Math" w:eastAsiaTheme="minorEastAsia" w:hAnsi="Cambria Math" w:cs="Times New Roman"/>
            </w:rPr>
            <m:t>- I</m:t>
          </m:r>
          <m:d>
            <m:dPr>
              <m:ctrlPr>
                <w:rPr>
                  <w:rFonts w:ascii="Cambria Math" w:eastAsiaTheme="minorEastAsia" w:hAnsi="Cambria Math" w:cs="Times New Roman"/>
                  <w:i/>
                </w:rPr>
              </m:ctrlPr>
            </m:dPr>
            <m:e>
              <m:r>
                <w:rPr>
                  <w:rFonts w:ascii="Cambria Math" w:eastAsiaTheme="minorEastAsia" w:hAnsi="Cambria Math" w:cs="Times New Roman"/>
                </w:rPr>
                <m:t>x, y-1</m:t>
              </m:r>
            </m:e>
          </m:d>
        </m:oMath>
      </m:oMathPara>
    </w:p>
    <w:p w14:paraId="00900347" w14:textId="1D6C60B7" w:rsidR="003A7A15" w:rsidRPr="003A3714" w:rsidRDefault="003A7A15" w:rsidP="00EC4676">
      <w:pPr>
        <w:spacing w:after="0" w:line="360" w:lineRule="auto"/>
        <w:jc w:val="both"/>
        <w:rPr>
          <w:rFonts w:ascii="Times New Roman" w:eastAsiaTheme="minorEastAsia" w:hAnsi="Times New Roman" w:cs="Times New Roman"/>
        </w:rPr>
      </w:pPr>
      <m:oMathPara>
        <m:oMath>
          <m:r>
            <w:rPr>
              <w:rFonts w:ascii="Cambria Math" w:eastAsiaTheme="minorEastAsia" w:hAnsi="Cambria Math" w:cs="Times New Roman"/>
            </w:rPr>
            <m:t>M</m:t>
          </m:r>
          <m:d>
            <m:dPr>
              <m:ctrlPr>
                <w:rPr>
                  <w:rFonts w:ascii="Cambria Math" w:eastAsiaTheme="minorEastAsia" w:hAnsi="Cambria Math" w:cs="Times New Roman"/>
                  <w:i/>
                </w:rPr>
              </m:ctrlPr>
            </m:dPr>
            <m:e>
              <m:r>
                <w:rPr>
                  <w:rFonts w:ascii="Cambria Math" w:eastAsiaTheme="minorEastAsia" w:hAnsi="Cambria Math" w:cs="Times New Roman"/>
                </w:rPr>
                <m:t>x, y</m:t>
              </m:r>
            </m:e>
          </m:d>
          <m:r>
            <w:rPr>
              <w:rFonts w:ascii="Cambria Math" w:eastAsiaTheme="minorEastAsia" w:hAnsi="Cambria Math" w:cs="Times New Roman"/>
            </w:rPr>
            <m:t xml:space="preserve">= </m:t>
          </m:r>
          <m:rad>
            <m:radPr>
              <m:degHide m:val="1"/>
              <m:ctrlPr>
                <w:rPr>
                  <w:rFonts w:ascii="Cambria Math" w:eastAsiaTheme="minorEastAsia" w:hAnsi="Cambria Math" w:cs="Times New Roman"/>
                  <w:i/>
                </w:rPr>
              </m:ctrlPr>
            </m:radPr>
            <m:deg/>
            <m:e>
              <m:d>
                <m:dPr>
                  <m:begChr m:val="{"/>
                  <m:endChr m:val="}"/>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G</m:t>
                      </m:r>
                    </m:e>
                    <m:sub>
                      <m:r>
                        <w:rPr>
                          <w:rFonts w:ascii="Cambria Math" w:eastAsiaTheme="minorEastAsia" w:hAnsi="Cambria Math" w:cs="Times New Roman"/>
                        </w:rPr>
                        <m:t>x</m:t>
                      </m:r>
                    </m:sub>
                    <m:sup>
                      <m:r>
                        <w:rPr>
                          <w:rFonts w:ascii="Cambria Math" w:eastAsiaTheme="minorEastAsia" w:hAnsi="Cambria Math" w:cs="Times New Roman"/>
                        </w:rPr>
                        <m:t>2</m:t>
                      </m:r>
                    </m:sup>
                  </m:sSubSup>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G</m:t>
                      </m:r>
                    </m:e>
                    <m:sub>
                      <m:r>
                        <w:rPr>
                          <w:rFonts w:ascii="Cambria Math" w:eastAsiaTheme="minorEastAsia" w:hAnsi="Cambria Math" w:cs="Times New Roman"/>
                        </w:rPr>
                        <m:t>y</m:t>
                      </m:r>
                    </m:sub>
                    <m:sup>
                      <m:r>
                        <w:rPr>
                          <w:rFonts w:ascii="Cambria Math" w:eastAsiaTheme="minorEastAsia" w:hAnsi="Cambria Math" w:cs="Times New Roman"/>
                        </w:rPr>
                        <m:t>2</m:t>
                      </m:r>
                    </m:sup>
                  </m:sSubSup>
                </m:e>
              </m:d>
            </m:e>
          </m:rad>
        </m:oMath>
      </m:oMathPara>
    </w:p>
    <w:p w14:paraId="6827E823" w14:textId="23548BF2" w:rsidR="003A7A15" w:rsidRPr="003A3714" w:rsidRDefault="003A7A15"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 xml:space="preserve">This mathematical foundation ensures that our feature extractor is sensitive to the </w:t>
      </w:r>
      <w:r w:rsidRPr="003A3714">
        <w:rPr>
          <w:rFonts w:ascii="Times New Roman" w:eastAsiaTheme="minorEastAsia" w:hAnsi="Times New Roman" w:cs="Times New Roman"/>
          <w:i/>
          <w:iCs/>
        </w:rPr>
        <w:t>rate of change</w:t>
      </w:r>
      <w:r w:rsidRPr="003A3714">
        <w:rPr>
          <w:rFonts w:ascii="Times New Roman" w:eastAsiaTheme="minorEastAsia" w:hAnsi="Times New Roman" w:cs="Times New Roman"/>
        </w:rPr>
        <w:t xml:space="preserve"> in pixel intensity, which corresponds to the borders of the infection.</w:t>
      </w:r>
    </w:p>
    <w:p w14:paraId="77D73104" w14:textId="77777777" w:rsidR="009506FE" w:rsidRPr="003A3714" w:rsidRDefault="009506FE" w:rsidP="00EC4676">
      <w:pPr>
        <w:spacing w:after="0" w:line="360" w:lineRule="auto"/>
        <w:jc w:val="both"/>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t>2.7. Gaps in Existing Literature</w:t>
      </w:r>
      <w:r w:rsidRPr="003A3714">
        <w:rPr>
          <w:rFonts w:ascii="Times New Roman" w:eastAsiaTheme="minorEastAsia" w:hAnsi="Times New Roman" w:cs="Times New Roman"/>
          <w:sz w:val="28"/>
          <w:szCs w:val="28"/>
        </w:rPr>
        <w:t xml:space="preserve"> </w:t>
      </w:r>
    </w:p>
    <w:p w14:paraId="22F670E9" w14:textId="1DA5AC7E" w:rsidR="009506FE" w:rsidRPr="003A3714" w:rsidRDefault="009506FE"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Based on the extensive review of over 15 research papers (both International and National), we identified specific "Research Gaps" that this project aims to fill.</w:t>
      </w:r>
    </w:p>
    <w:p w14:paraId="63567229" w14:textId="77777777" w:rsidR="009506FE" w:rsidRPr="003A3714" w:rsidRDefault="009506FE" w:rsidP="00EC4676">
      <w:pPr>
        <w:numPr>
          <w:ilvl w:val="0"/>
          <w:numId w:val="9"/>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Gap 1: Lack of Structural Context in CNNs.</w:t>
      </w:r>
      <w:r w:rsidRPr="003A3714">
        <w:rPr>
          <w:rFonts w:ascii="Times New Roman" w:eastAsiaTheme="minorEastAsia" w:hAnsi="Times New Roman" w:cs="Times New Roman"/>
        </w:rPr>
        <w:t xml:space="preserve"> Most existing papers rely solely on CNNs. While they are accurate, they often fail to utilize the known biological structure of the lungs (ribs, spine). CNNs treat the image as a bag of pixels, whereas HOG respects the geometry.</w:t>
      </w:r>
    </w:p>
    <w:p w14:paraId="06666EBB" w14:textId="77777777" w:rsidR="009506FE" w:rsidRPr="003A3714" w:rsidRDefault="009506FE" w:rsidP="00EC4676">
      <w:pPr>
        <w:numPr>
          <w:ilvl w:val="0"/>
          <w:numId w:val="9"/>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Gap 2: High False Negatives in Early Stages.</w:t>
      </w:r>
      <w:r w:rsidRPr="003A3714">
        <w:rPr>
          <w:rFonts w:ascii="Times New Roman" w:eastAsiaTheme="minorEastAsia" w:hAnsi="Times New Roman" w:cs="Times New Roman"/>
        </w:rPr>
        <w:t xml:space="preserve"> Review of performance metrics in existing studies shows that while accuracy is often high, the "Recall" (sensitivity) is sometimes lower for early-stage pneumonia where the opacity is faint. A purely texture-based approach might miss this, but an edge-based method (HOG) might catch the subtle blurring of rib edges.</w:t>
      </w:r>
    </w:p>
    <w:p w14:paraId="556E528C" w14:textId="77777777" w:rsidR="009506FE" w:rsidRPr="003A3714" w:rsidRDefault="009506FE" w:rsidP="00EC4676">
      <w:pPr>
        <w:numPr>
          <w:ilvl w:val="0"/>
          <w:numId w:val="9"/>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Gap 3: Computational Load.</w:t>
      </w:r>
      <w:r w:rsidRPr="003A3714">
        <w:rPr>
          <w:rFonts w:ascii="Times New Roman" w:eastAsiaTheme="minorEastAsia" w:hAnsi="Times New Roman" w:cs="Times New Roman"/>
        </w:rPr>
        <w:t xml:space="preserve"> Existing high-accuracy models are often too heavy for web-based deployment on standard servers. There is a need for a model that balances accuracy with inference speed.</w:t>
      </w:r>
    </w:p>
    <w:p w14:paraId="6DA21FE1" w14:textId="77777777" w:rsidR="005E11AE" w:rsidRPr="003A3714" w:rsidRDefault="009506FE" w:rsidP="00EC4676">
      <w:pPr>
        <w:spacing w:after="0" w:line="360" w:lineRule="auto"/>
        <w:jc w:val="both"/>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t>2.8. Proposed Methodology Justification</w:t>
      </w:r>
      <w:r w:rsidRPr="003A3714">
        <w:rPr>
          <w:rFonts w:ascii="Times New Roman" w:eastAsiaTheme="minorEastAsia" w:hAnsi="Times New Roman" w:cs="Times New Roman"/>
          <w:sz w:val="28"/>
          <w:szCs w:val="28"/>
        </w:rPr>
        <w:t xml:space="preserve"> </w:t>
      </w:r>
    </w:p>
    <w:p w14:paraId="4A5C4A91" w14:textId="77B81F9F" w:rsidR="009506FE" w:rsidRPr="003A3714" w:rsidRDefault="009506FE"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 xml:space="preserve">Based on the extensive literature review and the identified research gaps, the justification for adopting the </w:t>
      </w:r>
      <w:r w:rsidRPr="003A3714">
        <w:rPr>
          <w:rFonts w:ascii="Times New Roman" w:eastAsiaTheme="minorEastAsia" w:hAnsi="Times New Roman" w:cs="Times New Roman"/>
          <w:b/>
          <w:bCs/>
        </w:rPr>
        <w:t>"Hybrid CNN-HOG"</w:t>
      </w:r>
      <w:r w:rsidRPr="003A3714">
        <w:rPr>
          <w:rFonts w:ascii="Times New Roman" w:eastAsiaTheme="minorEastAsia" w:hAnsi="Times New Roman" w:cs="Times New Roman"/>
        </w:rPr>
        <w:t xml:space="preserve"> approach is grounded in the following seven theoretical and practical advantages:</w:t>
      </w:r>
    </w:p>
    <w:p w14:paraId="51A57611" w14:textId="77777777" w:rsidR="009506FE" w:rsidRPr="003A3714" w:rsidRDefault="009506FE" w:rsidP="00EC4676">
      <w:pPr>
        <w:numPr>
          <w:ilvl w:val="0"/>
          <w:numId w:val="11"/>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Synergy of Feature Levels (Semantic vs. Structural):</w:t>
      </w:r>
      <w:r w:rsidRPr="003A3714">
        <w:rPr>
          <w:rFonts w:ascii="Times New Roman" w:eastAsiaTheme="minorEastAsia" w:hAnsi="Times New Roman" w:cs="Times New Roman"/>
        </w:rPr>
        <w:t xml:space="preserve"> Convolutional Neural Networks (CNNs) excel at extracting high-level </w:t>
      </w:r>
      <w:r w:rsidRPr="003A3714">
        <w:rPr>
          <w:rFonts w:ascii="Times New Roman" w:eastAsiaTheme="minorEastAsia" w:hAnsi="Times New Roman" w:cs="Times New Roman"/>
          <w:i/>
          <w:iCs/>
        </w:rPr>
        <w:t>semantic</w:t>
      </w:r>
      <w:r w:rsidRPr="003A3714">
        <w:rPr>
          <w:rFonts w:ascii="Times New Roman" w:eastAsiaTheme="minorEastAsia" w:hAnsi="Times New Roman" w:cs="Times New Roman"/>
        </w:rPr>
        <w:t xml:space="preserve"> features (global patterns, shapes of opacities), whereas HOG is specialized for low-level </w:t>
      </w:r>
      <w:r w:rsidRPr="003A3714">
        <w:rPr>
          <w:rFonts w:ascii="Times New Roman" w:eastAsiaTheme="minorEastAsia" w:hAnsi="Times New Roman" w:cs="Times New Roman"/>
          <w:i/>
          <w:iCs/>
        </w:rPr>
        <w:t>structural</w:t>
      </w:r>
      <w:r w:rsidRPr="003A3714">
        <w:rPr>
          <w:rFonts w:ascii="Times New Roman" w:eastAsiaTheme="minorEastAsia" w:hAnsi="Times New Roman" w:cs="Times New Roman"/>
        </w:rPr>
        <w:t xml:space="preserve"> features (local edge orientations, gradients). By fusing these two, the model gains a "holistic" view of the X-ray, combining the "what" (disease pattern) from the CNN with the "where" (structural boundaries) from HOG.</w:t>
      </w:r>
    </w:p>
    <w:p w14:paraId="53AF3866" w14:textId="77777777" w:rsidR="009506FE" w:rsidRPr="003A3714" w:rsidRDefault="009506FE" w:rsidP="00EC4676">
      <w:pPr>
        <w:numPr>
          <w:ilvl w:val="0"/>
          <w:numId w:val="11"/>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Mitigation of Overfitting:</w:t>
      </w:r>
      <w:r w:rsidRPr="003A3714">
        <w:rPr>
          <w:rFonts w:ascii="Times New Roman" w:eastAsiaTheme="minorEastAsia" w:hAnsi="Times New Roman" w:cs="Times New Roman"/>
        </w:rPr>
        <w:t xml:space="preserve"> Medical datasets are often limited in size compared to general object detection datasets. Pure CNNs with millions of parameters are prone to "overfitting," where they memorize training noise rather than learning disease features. HOG features are mathematically fixed and do not require training. Adding these stable features acts as a regularizer, preventing the model from becoming biased solely towards the training data.</w:t>
      </w:r>
    </w:p>
    <w:p w14:paraId="0413932D" w14:textId="77777777" w:rsidR="009506FE" w:rsidRPr="003A3714" w:rsidRDefault="009506FE" w:rsidP="00EC4676">
      <w:pPr>
        <w:numPr>
          <w:ilvl w:val="0"/>
          <w:numId w:val="11"/>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Preservation of Edge Information:</w:t>
      </w:r>
      <w:r w:rsidRPr="003A3714">
        <w:rPr>
          <w:rFonts w:ascii="Times New Roman" w:eastAsiaTheme="minorEastAsia" w:hAnsi="Times New Roman" w:cs="Times New Roman"/>
        </w:rPr>
        <w:t xml:space="preserve"> Standard CNN architectures utilize "Pooling Layers" (e.g., Max Pooling) to reduce dimensionality. While efficient, this process often discards fine spatial information </w:t>
      </w:r>
      <w:r w:rsidRPr="003A3714">
        <w:rPr>
          <w:rFonts w:ascii="Times New Roman" w:eastAsiaTheme="minorEastAsia" w:hAnsi="Times New Roman" w:cs="Times New Roman"/>
        </w:rPr>
        <w:lastRenderedPageBreak/>
        <w:t>and blurs subtle edges. Pneumonia often manifests as "ground-glass opacity" with faint boundaries. The HOG descriptor explicitly calculates gradient vectors, preserving these critical edge details that the CNN pooling layers might discard.</w:t>
      </w:r>
    </w:p>
    <w:p w14:paraId="7E01CAF5" w14:textId="77777777" w:rsidR="009506FE" w:rsidRPr="003A3714" w:rsidRDefault="009506FE" w:rsidP="00EC4676">
      <w:pPr>
        <w:numPr>
          <w:ilvl w:val="0"/>
          <w:numId w:val="11"/>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Computational Efficiency for Web Deployment:</w:t>
      </w:r>
      <w:r w:rsidRPr="003A3714">
        <w:rPr>
          <w:rFonts w:ascii="Times New Roman" w:eastAsiaTheme="minorEastAsia" w:hAnsi="Times New Roman" w:cs="Times New Roman"/>
        </w:rPr>
        <w:t xml:space="preserve"> A key objective of this project is future deployment via a web interface. State-of-the-art models like DenseNet-121 are computationally heavy and slow to infer on standard servers. By offloading some of the feature extraction work to the efficient HOG algorithm, we can utilize a lighter, shallower CNN architecture without compromising accuracy. This ensures the system remains fast and responsive for real-time usage.</w:t>
      </w:r>
    </w:p>
    <w:p w14:paraId="399B3B29" w14:textId="28725A6B" w:rsidR="009506FE" w:rsidRPr="003A3714" w:rsidRDefault="009506FE" w:rsidP="00EC4676">
      <w:pPr>
        <w:numPr>
          <w:ilvl w:val="0"/>
          <w:numId w:val="11"/>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Reduction of False Positives:</w:t>
      </w:r>
      <w:r w:rsidRPr="003A3714">
        <w:rPr>
          <w:rFonts w:ascii="Times New Roman" w:eastAsiaTheme="minorEastAsia" w:hAnsi="Times New Roman" w:cs="Times New Roman"/>
        </w:rPr>
        <w:t xml:space="preserve"> Pure CNNs sometimes confuse the clavicle or rib bones for disease opacities because they look at texture without full structural context. HOG provides a strong representation of the rigid skeletal structure (rib cage orientation). This helps the classifier distinguish between the hard edges of a bone (Normal) and the soft, hazy edges of an infection (Pneumonia), thereby reducing False Positives.</w:t>
      </w:r>
    </w:p>
    <w:p w14:paraId="6CBDB1C1" w14:textId="04619BEE" w:rsidR="009506FE" w:rsidRPr="003A3714" w:rsidRDefault="009506FE" w:rsidP="00EC4676">
      <w:pPr>
        <w:spacing w:after="0" w:line="360" w:lineRule="auto"/>
        <w:jc w:val="both"/>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t>2.9. Summary of Review</w:t>
      </w:r>
      <w:r w:rsidRPr="003A3714">
        <w:rPr>
          <w:rFonts w:ascii="Times New Roman" w:eastAsiaTheme="minorEastAsia" w:hAnsi="Times New Roman" w:cs="Times New Roman"/>
          <w:sz w:val="28"/>
          <w:szCs w:val="28"/>
        </w:rPr>
        <w:t xml:space="preserve"> </w:t>
      </w:r>
    </w:p>
    <w:p w14:paraId="0FEB777E" w14:textId="5753D2A5" w:rsidR="00606DA7" w:rsidRPr="003A3714" w:rsidRDefault="009506FE"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The following table summarizes the key literature that influenced the design of our project.</w:t>
      </w:r>
    </w:p>
    <w:p w14:paraId="1B2B1D43" w14:textId="77777777" w:rsidR="00606DA7" w:rsidRPr="003A3714" w:rsidRDefault="00606DA7" w:rsidP="00EC4676">
      <w:pPr>
        <w:spacing w:after="0" w:line="360" w:lineRule="auto"/>
        <w:jc w:val="both"/>
        <w:rPr>
          <w:rFonts w:ascii="Times New Roman" w:eastAsiaTheme="minorEastAsia" w:hAnsi="Times New Roman" w:cs="Times New Roman"/>
        </w:rPr>
      </w:pPr>
    </w:p>
    <w:p w14:paraId="2FEF8BA0" w14:textId="13CC5357" w:rsidR="00606DA7" w:rsidRPr="003A3714" w:rsidRDefault="00D21737"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Table 2.1</w:t>
      </w:r>
      <w:r w:rsidR="00323760" w:rsidRPr="003A3714">
        <w:rPr>
          <w:rFonts w:ascii="Times New Roman" w:eastAsiaTheme="minorEastAsia" w:hAnsi="Times New Roman" w:cs="Times New Roman"/>
          <w:b/>
          <w:bCs/>
        </w:rPr>
        <w:t>:</w:t>
      </w:r>
      <w:r w:rsidRPr="003A3714">
        <w:rPr>
          <w:rFonts w:ascii="Times New Roman" w:eastAsiaTheme="minorEastAsia" w:hAnsi="Times New Roman" w:cs="Times New Roman"/>
          <w:b/>
          <w:bCs/>
        </w:rPr>
        <w:t xml:space="preserve"> Summary of Key Literature Reviewed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823"/>
        <w:gridCol w:w="1897"/>
        <w:gridCol w:w="2839"/>
        <w:gridCol w:w="3223"/>
      </w:tblGrid>
      <w:tr w:rsidR="009506FE" w:rsidRPr="003A3714" w14:paraId="044407A0" w14:textId="77777777" w:rsidTr="009506FE">
        <w:trPr>
          <w:tblHeader/>
          <w:tblCellSpacing w:w="15" w:type="dxa"/>
        </w:trPr>
        <w:tc>
          <w:tcPr>
            <w:tcW w:w="1651" w:type="dxa"/>
            <w:vAlign w:val="center"/>
            <w:hideMark/>
          </w:tcPr>
          <w:p w14:paraId="586DDBC7" w14:textId="77777777" w:rsidR="009506FE" w:rsidRPr="003A3714" w:rsidRDefault="009506FE"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Summary of Key Literature Reviewed</w:t>
            </w:r>
          </w:p>
        </w:tc>
        <w:tc>
          <w:tcPr>
            <w:tcW w:w="793" w:type="dxa"/>
            <w:vAlign w:val="center"/>
            <w:hideMark/>
          </w:tcPr>
          <w:p w14:paraId="0995507D" w14:textId="77777777" w:rsidR="009506FE" w:rsidRPr="003A3714" w:rsidRDefault="009506FE"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Author / Year</w:t>
            </w:r>
          </w:p>
        </w:tc>
        <w:tc>
          <w:tcPr>
            <w:tcW w:w="0" w:type="auto"/>
            <w:vAlign w:val="center"/>
            <w:hideMark/>
          </w:tcPr>
          <w:p w14:paraId="403D942A" w14:textId="77777777" w:rsidR="009506FE" w:rsidRPr="003A3714" w:rsidRDefault="009506FE"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Methodology</w:t>
            </w:r>
          </w:p>
        </w:tc>
        <w:tc>
          <w:tcPr>
            <w:tcW w:w="0" w:type="auto"/>
            <w:vAlign w:val="center"/>
            <w:hideMark/>
          </w:tcPr>
          <w:p w14:paraId="1569F769" w14:textId="77777777" w:rsidR="009506FE" w:rsidRPr="003A3714" w:rsidRDefault="009506FE"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Key Finding</w:t>
            </w:r>
          </w:p>
        </w:tc>
        <w:tc>
          <w:tcPr>
            <w:tcW w:w="0" w:type="auto"/>
            <w:vAlign w:val="center"/>
            <w:hideMark/>
          </w:tcPr>
          <w:p w14:paraId="1D453D0E" w14:textId="77777777" w:rsidR="009506FE" w:rsidRPr="003A3714" w:rsidRDefault="009506FE"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Limitation Identified</w:t>
            </w:r>
          </w:p>
        </w:tc>
      </w:tr>
      <w:tr w:rsidR="009506FE" w:rsidRPr="003A3714" w14:paraId="0053E889" w14:textId="77777777" w:rsidTr="009506FE">
        <w:trPr>
          <w:tblCellSpacing w:w="15" w:type="dxa"/>
        </w:trPr>
        <w:tc>
          <w:tcPr>
            <w:tcW w:w="1651" w:type="dxa"/>
            <w:vAlign w:val="center"/>
            <w:hideMark/>
          </w:tcPr>
          <w:p w14:paraId="40E527D1"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Rajpurkar et al.</w:t>
            </w:r>
          </w:p>
        </w:tc>
        <w:tc>
          <w:tcPr>
            <w:tcW w:w="793" w:type="dxa"/>
            <w:vAlign w:val="center"/>
            <w:hideMark/>
          </w:tcPr>
          <w:p w14:paraId="32355A96"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2017</w:t>
            </w:r>
          </w:p>
        </w:tc>
        <w:tc>
          <w:tcPr>
            <w:tcW w:w="0" w:type="auto"/>
            <w:vAlign w:val="center"/>
            <w:hideMark/>
          </w:tcPr>
          <w:p w14:paraId="43E10848"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Deep Learning (DenseNet-121)</w:t>
            </w:r>
          </w:p>
        </w:tc>
        <w:tc>
          <w:tcPr>
            <w:tcW w:w="0" w:type="auto"/>
            <w:vAlign w:val="center"/>
            <w:hideMark/>
          </w:tcPr>
          <w:p w14:paraId="2B077931"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Achieved radiologist-level accuracy on ChestX-ray14.</w:t>
            </w:r>
          </w:p>
        </w:tc>
        <w:tc>
          <w:tcPr>
            <w:tcW w:w="0" w:type="auto"/>
            <w:vAlign w:val="center"/>
            <w:hideMark/>
          </w:tcPr>
          <w:p w14:paraId="58C107C5"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Very high computational cost; requires GPU.</w:t>
            </w:r>
          </w:p>
        </w:tc>
      </w:tr>
      <w:tr w:rsidR="009506FE" w:rsidRPr="003A3714" w14:paraId="7EB6CF78" w14:textId="77777777" w:rsidTr="009506FE">
        <w:trPr>
          <w:tblCellSpacing w:w="15" w:type="dxa"/>
        </w:trPr>
        <w:tc>
          <w:tcPr>
            <w:tcW w:w="1651" w:type="dxa"/>
            <w:vAlign w:val="center"/>
            <w:hideMark/>
          </w:tcPr>
          <w:p w14:paraId="2E0C8CB0"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Dalal &amp; Triggs</w:t>
            </w:r>
          </w:p>
        </w:tc>
        <w:tc>
          <w:tcPr>
            <w:tcW w:w="793" w:type="dxa"/>
            <w:vAlign w:val="center"/>
            <w:hideMark/>
          </w:tcPr>
          <w:p w14:paraId="327E0944"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2005</w:t>
            </w:r>
          </w:p>
        </w:tc>
        <w:tc>
          <w:tcPr>
            <w:tcW w:w="0" w:type="auto"/>
            <w:vAlign w:val="center"/>
            <w:hideMark/>
          </w:tcPr>
          <w:p w14:paraId="283648F3"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HOG + SVM</w:t>
            </w:r>
          </w:p>
        </w:tc>
        <w:tc>
          <w:tcPr>
            <w:tcW w:w="0" w:type="auto"/>
            <w:vAlign w:val="center"/>
            <w:hideMark/>
          </w:tcPr>
          <w:p w14:paraId="4599648C"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Demonstrated that HOG is highly robust for object detection tasks.</w:t>
            </w:r>
          </w:p>
        </w:tc>
        <w:tc>
          <w:tcPr>
            <w:tcW w:w="0" w:type="auto"/>
            <w:vAlign w:val="center"/>
            <w:hideMark/>
          </w:tcPr>
          <w:p w14:paraId="28B339A2"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Cannot capture semantic/complex disease information.</w:t>
            </w:r>
          </w:p>
        </w:tc>
      </w:tr>
      <w:tr w:rsidR="009506FE" w:rsidRPr="003A3714" w14:paraId="25B62BDE" w14:textId="77777777" w:rsidTr="009506FE">
        <w:trPr>
          <w:tblCellSpacing w:w="15" w:type="dxa"/>
        </w:trPr>
        <w:tc>
          <w:tcPr>
            <w:tcW w:w="1651" w:type="dxa"/>
            <w:vAlign w:val="center"/>
            <w:hideMark/>
          </w:tcPr>
          <w:p w14:paraId="464223B5"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Sharma et al.</w:t>
            </w:r>
          </w:p>
        </w:tc>
        <w:tc>
          <w:tcPr>
            <w:tcW w:w="793" w:type="dxa"/>
            <w:vAlign w:val="center"/>
            <w:hideMark/>
          </w:tcPr>
          <w:p w14:paraId="7260ACFE"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2019</w:t>
            </w:r>
          </w:p>
        </w:tc>
        <w:tc>
          <w:tcPr>
            <w:tcW w:w="0" w:type="auto"/>
            <w:vAlign w:val="center"/>
            <w:hideMark/>
          </w:tcPr>
          <w:p w14:paraId="01D98F1A"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Handcrafted Features</w:t>
            </w:r>
          </w:p>
        </w:tc>
        <w:tc>
          <w:tcPr>
            <w:tcW w:w="0" w:type="auto"/>
            <w:vAlign w:val="center"/>
            <w:hideMark/>
          </w:tcPr>
          <w:p w14:paraId="1253919E"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Performs well on small datasets and simple patterns.</w:t>
            </w:r>
          </w:p>
        </w:tc>
        <w:tc>
          <w:tcPr>
            <w:tcW w:w="0" w:type="auto"/>
            <w:vAlign w:val="center"/>
            <w:hideMark/>
          </w:tcPr>
          <w:p w14:paraId="2B062495"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Lower accuracy (~88%) compared to deep learning models.</w:t>
            </w:r>
          </w:p>
        </w:tc>
      </w:tr>
      <w:tr w:rsidR="009506FE" w:rsidRPr="003A3714" w14:paraId="6F6DF5CA" w14:textId="77777777" w:rsidTr="009506FE">
        <w:trPr>
          <w:tblCellSpacing w:w="15" w:type="dxa"/>
        </w:trPr>
        <w:tc>
          <w:tcPr>
            <w:tcW w:w="1651" w:type="dxa"/>
            <w:vAlign w:val="center"/>
            <w:hideMark/>
          </w:tcPr>
          <w:p w14:paraId="58BD9EEA"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Proposed Work</w:t>
            </w:r>
          </w:p>
        </w:tc>
        <w:tc>
          <w:tcPr>
            <w:tcW w:w="793" w:type="dxa"/>
            <w:vAlign w:val="center"/>
            <w:hideMark/>
          </w:tcPr>
          <w:p w14:paraId="7D866AD8"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w:t>
            </w:r>
          </w:p>
        </w:tc>
        <w:tc>
          <w:tcPr>
            <w:tcW w:w="0" w:type="auto"/>
            <w:vAlign w:val="center"/>
            <w:hideMark/>
          </w:tcPr>
          <w:p w14:paraId="28BDD9A1"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Hybrid (CNN + HOG)</w:t>
            </w:r>
          </w:p>
        </w:tc>
        <w:tc>
          <w:tcPr>
            <w:tcW w:w="0" w:type="auto"/>
            <w:vAlign w:val="center"/>
            <w:hideMark/>
          </w:tcPr>
          <w:p w14:paraId="1652C464"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Combines semantic + structural analysis for pneumonia detection.</w:t>
            </w:r>
          </w:p>
        </w:tc>
        <w:tc>
          <w:tcPr>
            <w:tcW w:w="0" w:type="auto"/>
            <w:vAlign w:val="center"/>
            <w:hideMark/>
          </w:tcPr>
          <w:p w14:paraId="0044EE13" w14:textId="77777777" w:rsidR="009506FE" w:rsidRPr="003A3714" w:rsidRDefault="009506F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Tackles the balance between speed and accuracy; still requires tuning.</w:t>
            </w:r>
          </w:p>
        </w:tc>
      </w:tr>
    </w:tbl>
    <w:p w14:paraId="44AD7192" w14:textId="77777777" w:rsidR="003A7A15" w:rsidRPr="003A3714" w:rsidRDefault="003A7A15" w:rsidP="00EC4676">
      <w:pPr>
        <w:spacing w:after="0" w:line="360" w:lineRule="auto"/>
        <w:rPr>
          <w:rFonts w:ascii="Times New Roman" w:eastAsiaTheme="minorEastAsia" w:hAnsi="Times New Roman" w:cs="Times New Roman"/>
        </w:rPr>
      </w:pPr>
    </w:p>
    <w:p w14:paraId="43D2832C" w14:textId="77777777" w:rsidR="009506FE" w:rsidRPr="003A3714" w:rsidRDefault="009506FE" w:rsidP="00EC4676">
      <w:pPr>
        <w:spacing w:after="0" w:line="360" w:lineRule="auto"/>
        <w:jc w:val="both"/>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t>2.10. Conclusion of Chapter 2</w:t>
      </w:r>
      <w:r w:rsidRPr="003A3714">
        <w:rPr>
          <w:rFonts w:ascii="Times New Roman" w:eastAsiaTheme="minorEastAsia" w:hAnsi="Times New Roman" w:cs="Times New Roman"/>
          <w:sz w:val="28"/>
          <w:szCs w:val="28"/>
        </w:rPr>
        <w:t xml:space="preserve"> </w:t>
      </w:r>
    </w:p>
    <w:p w14:paraId="32588807" w14:textId="40637D81" w:rsidR="009506FE" w:rsidRPr="003A3714" w:rsidRDefault="009506FE"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The literature review has conclusively demonstrated that while Deep Learning is the current state-of-the-art, it is not without flaws—specifically regarding interpretability and computational weight. Similarly, traditional methods like HOG are insufficient on their own but possess unique strengths in edge detection.</w:t>
      </w:r>
    </w:p>
    <w:p w14:paraId="785A6C4F" w14:textId="2976C0B4" w:rsidR="00DF74A0" w:rsidRPr="003A3714" w:rsidRDefault="009506FE"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lastRenderedPageBreak/>
        <w:t xml:space="preserve">Therefore, the research clearly points toward a </w:t>
      </w:r>
      <w:r w:rsidRPr="003A3714">
        <w:rPr>
          <w:rFonts w:ascii="Times New Roman" w:eastAsiaTheme="minorEastAsia" w:hAnsi="Times New Roman" w:cs="Times New Roman"/>
          <w:b/>
          <w:bCs/>
        </w:rPr>
        <w:t>Fusion Architecture</w:t>
      </w:r>
      <w:r w:rsidRPr="003A3714">
        <w:rPr>
          <w:rFonts w:ascii="Times New Roman" w:eastAsiaTheme="minorEastAsia" w:hAnsi="Times New Roman" w:cs="Times New Roman"/>
        </w:rPr>
        <w:t>. By integrating the semantic learning capabilities of a CNN with the structural rigidity of HOG, we can theoretically achieve a system that is both accurate and computationally efficient. This theoretical foundation sets the stage for Chapter 3, where we will detail the specific design and implementation of this hybrid system.</w:t>
      </w:r>
    </w:p>
    <w:p w14:paraId="4AEFDCE4" w14:textId="77777777" w:rsidR="005D36B4" w:rsidRPr="003A3714" w:rsidRDefault="005D36B4" w:rsidP="00EC4676">
      <w:pPr>
        <w:spacing w:after="0" w:line="360" w:lineRule="auto"/>
        <w:rPr>
          <w:rFonts w:ascii="Times New Roman" w:eastAsiaTheme="minorEastAsia" w:hAnsi="Times New Roman" w:cs="Times New Roman"/>
          <w:b/>
          <w:bCs/>
        </w:rPr>
      </w:pPr>
    </w:p>
    <w:p w14:paraId="1446590F" w14:textId="77777777" w:rsidR="00AE3254" w:rsidRPr="003A3714" w:rsidRDefault="00AE3254" w:rsidP="00EC4676">
      <w:pPr>
        <w:spacing w:after="0" w:line="360" w:lineRule="auto"/>
        <w:rPr>
          <w:rFonts w:ascii="Times New Roman" w:eastAsiaTheme="minorEastAsia" w:hAnsi="Times New Roman" w:cs="Times New Roman"/>
          <w:b/>
          <w:bCs/>
        </w:rPr>
      </w:pPr>
    </w:p>
    <w:p w14:paraId="43958D27" w14:textId="77777777" w:rsidR="005E11AE" w:rsidRPr="003A3714" w:rsidRDefault="005E11AE" w:rsidP="00EC4676">
      <w:pPr>
        <w:spacing w:after="0" w:line="360" w:lineRule="auto"/>
        <w:jc w:val="both"/>
        <w:rPr>
          <w:rFonts w:ascii="Times New Roman" w:eastAsiaTheme="minorEastAsia" w:hAnsi="Times New Roman" w:cs="Times New Roman"/>
          <w:b/>
          <w:bCs/>
          <w:sz w:val="28"/>
          <w:szCs w:val="28"/>
        </w:rPr>
      </w:pPr>
    </w:p>
    <w:p w14:paraId="273E1A68" w14:textId="77777777" w:rsidR="00222575" w:rsidRPr="003A3714" w:rsidRDefault="00222575" w:rsidP="00EC4676">
      <w:pPr>
        <w:spacing w:after="0" w:line="360" w:lineRule="auto"/>
        <w:jc w:val="both"/>
        <w:rPr>
          <w:rFonts w:ascii="Times New Roman" w:eastAsiaTheme="minorEastAsia" w:hAnsi="Times New Roman" w:cs="Times New Roman"/>
          <w:b/>
          <w:bCs/>
          <w:sz w:val="28"/>
          <w:szCs w:val="28"/>
        </w:rPr>
      </w:pPr>
    </w:p>
    <w:p w14:paraId="36B47E50" w14:textId="77777777" w:rsidR="00222575" w:rsidRPr="003A3714" w:rsidRDefault="00222575" w:rsidP="00EC4676">
      <w:pPr>
        <w:spacing w:after="0" w:line="360" w:lineRule="auto"/>
        <w:jc w:val="both"/>
        <w:rPr>
          <w:rFonts w:ascii="Times New Roman" w:eastAsiaTheme="minorEastAsia" w:hAnsi="Times New Roman" w:cs="Times New Roman"/>
          <w:b/>
          <w:bCs/>
          <w:sz w:val="28"/>
          <w:szCs w:val="28"/>
        </w:rPr>
      </w:pPr>
    </w:p>
    <w:p w14:paraId="5820CDD3" w14:textId="77777777" w:rsidR="00222575" w:rsidRPr="003A3714" w:rsidRDefault="00222575" w:rsidP="00EC4676">
      <w:pPr>
        <w:spacing w:after="0" w:line="360" w:lineRule="auto"/>
        <w:jc w:val="both"/>
        <w:rPr>
          <w:rFonts w:ascii="Times New Roman" w:eastAsiaTheme="minorEastAsia" w:hAnsi="Times New Roman" w:cs="Times New Roman"/>
          <w:b/>
          <w:bCs/>
          <w:sz w:val="28"/>
          <w:szCs w:val="28"/>
        </w:rPr>
      </w:pPr>
    </w:p>
    <w:p w14:paraId="70F79785" w14:textId="77777777" w:rsidR="00222575" w:rsidRPr="003A3714" w:rsidRDefault="00222575" w:rsidP="00EC4676">
      <w:pPr>
        <w:spacing w:after="0" w:line="360" w:lineRule="auto"/>
        <w:jc w:val="both"/>
        <w:rPr>
          <w:rFonts w:ascii="Times New Roman" w:eastAsiaTheme="minorEastAsia" w:hAnsi="Times New Roman" w:cs="Times New Roman"/>
          <w:b/>
          <w:bCs/>
          <w:sz w:val="28"/>
          <w:szCs w:val="28"/>
        </w:rPr>
      </w:pPr>
    </w:p>
    <w:p w14:paraId="7CDEE0FF" w14:textId="77777777" w:rsidR="00222575" w:rsidRPr="003A3714" w:rsidRDefault="00222575" w:rsidP="00EC4676">
      <w:pPr>
        <w:spacing w:after="0" w:line="360" w:lineRule="auto"/>
        <w:jc w:val="both"/>
        <w:rPr>
          <w:rFonts w:ascii="Times New Roman" w:eastAsiaTheme="minorEastAsia" w:hAnsi="Times New Roman" w:cs="Times New Roman"/>
          <w:b/>
          <w:bCs/>
          <w:sz w:val="28"/>
          <w:szCs w:val="28"/>
        </w:rPr>
      </w:pPr>
    </w:p>
    <w:p w14:paraId="498ED171" w14:textId="77777777" w:rsidR="00222575" w:rsidRPr="003A3714" w:rsidRDefault="00222575" w:rsidP="00EC4676">
      <w:pPr>
        <w:spacing w:after="0" w:line="360" w:lineRule="auto"/>
        <w:jc w:val="both"/>
        <w:rPr>
          <w:rFonts w:ascii="Times New Roman" w:eastAsiaTheme="minorEastAsia" w:hAnsi="Times New Roman" w:cs="Times New Roman"/>
          <w:b/>
          <w:bCs/>
          <w:sz w:val="28"/>
          <w:szCs w:val="28"/>
        </w:rPr>
      </w:pPr>
    </w:p>
    <w:p w14:paraId="6FA0C494"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5DAEBB37"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2B3F6142"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6E44F378"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56160AFE"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5F2418E3"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30B1E50E"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0F8DE338"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687731DD"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62F23BCD"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7FF2E238"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00756A55"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5C0E375C"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37AD270C"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40C0EF19"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09A01D2E" w14:textId="77777777" w:rsidR="00606DA7" w:rsidRPr="003A3714" w:rsidRDefault="00606DA7" w:rsidP="00EC4676">
      <w:pPr>
        <w:spacing w:after="0" w:line="360" w:lineRule="auto"/>
        <w:jc w:val="both"/>
        <w:rPr>
          <w:rFonts w:ascii="Times New Roman" w:eastAsiaTheme="minorEastAsia" w:hAnsi="Times New Roman" w:cs="Times New Roman"/>
          <w:b/>
          <w:bCs/>
          <w:sz w:val="28"/>
          <w:szCs w:val="28"/>
        </w:rPr>
      </w:pPr>
    </w:p>
    <w:p w14:paraId="3FA3EF4A"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50458625"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03593F87" w14:textId="77777777" w:rsidR="006017C8" w:rsidRPr="003A3714" w:rsidRDefault="006017C8" w:rsidP="00EC4676">
      <w:pPr>
        <w:spacing w:after="0" w:line="360" w:lineRule="auto"/>
        <w:jc w:val="both"/>
        <w:rPr>
          <w:rFonts w:ascii="Times New Roman" w:eastAsiaTheme="minorEastAsia" w:hAnsi="Times New Roman" w:cs="Times New Roman"/>
          <w:b/>
          <w:bCs/>
          <w:sz w:val="28"/>
          <w:szCs w:val="28"/>
        </w:rPr>
      </w:pPr>
    </w:p>
    <w:p w14:paraId="0C64795C" w14:textId="77777777" w:rsidR="00222575" w:rsidRPr="003A3714" w:rsidRDefault="00222575" w:rsidP="00EC4676">
      <w:pPr>
        <w:spacing w:after="0" w:line="360" w:lineRule="auto"/>
        <w:jc w:val="both"/>
        <w:rPr>
          <w:rFonts w:ascii="Times New Roman" w:eastAsiaTheme="minorEastAsia" w:hAnsi="Times New Roman" w:cs="Times New Roman"/>
          <w:b/>
          <w:bCs/>
          <w:sz w:val="28"/>
          <w:szCs w:val="28"/>
        </w:rPr>
      </w:pPr>
    </w:p>
    <w:p w14:paraId="59720BE9" w14:textId="0C736FD2" w:rsidR="00F307ED" w:rsidRPr="003A3714" w:rsidRDefault="00F307ED" w:rsidP="00EC4676">
      <w:pPr>
        <w:spacing w:after="0" w:line="360" w:lineRule="auto"/>
        <w:jc w:val="both"/>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lastRenderedPageBreak/>
        <w:t>CHAPTER 3 - METHODOLOGY AND SYSTEM DESIGN</w:t>
      </w:r>
    </w:p>
    <w:p w14:paraId="794E7FF5" w14:textId="77777777" w:rsidR="00F307ED" w:rsidRPr="003A3714" w:rsidRDefault="00F307ED" w:rsidP="00EC4676">
      <w:pPr>
        <w:spacing w:after="0" w:line="360" w:lineRule="auto"/>
        <w:jc w:val="both"/>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t>3.1. System Overview</w:t>
      </w:r>
      <w:r w:rsidRPr="003A3714">
        <w:rPr>
          <w:rFonts w:ascii="Times New Roman" w:eastAsiaTheme="minorEastAsia" w:hAnsi="Times New Roman" w:cs="Times New Roman"/>
          <w:sz w:val="28"/>
          <w:szCs w:val="28"/>
        </w:rPr>
        <w:t xml:space="preserve"> </w:t>
      </w:r>
    </w:p>
    <w:p w14:paraId="63258B5E" w14:textId="57D2938F" w:rsidR="00F13C9F" w:rsidRPr="003A3714" w:rsidRDefault="00F13C9F"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This chapter details the design and implementation strategy of Pneu</w:t>
      </w:r>
      <w:r w:rsidR="00B1762D" w:rsidRPr="003A3714">
        <w:rPr>
          <w:rFonts w:ascii="Times New Roman" w:eastAsia="Times New Roman" w:hAnsi="Times New Roman" w:cs="Times New Roman"/>
        </w:rPr>
        <w:t>monia Detection</w:t>
      </w:r>
      <w:r w:rsidRPr="003A3714">
        <w:rPr>
          <w:rFonts w:ascii="Times New Roman" w:eastAsia="Times New Roman" w:hAnsi="Times New Roman" w:cs="Times New Roman"/>
        </w:rPr>
        <w:t xml:space="preserve"> AI. The system is built around a structured machine learning pipeline that first validates the input, then extracts interpretable features, and finally classifies the image with an explainability layer. The overall architecture comprises four primary modules:</w:t>
      </w:r>
    </w:p>
    <w:p w14:paraId="3260719C" w14:textId="77777777" w:rsidR="00F13C9F" w:rsidRPr="003A3714" w:rsidRDefault="00F13C9F"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b/>
          <w:bCs/>
        </w:rPr>
        <w:t>(i) 4-Layer Input Validation Barrier</w:t>
      </w:r>
      <w:r w:rsidRPr="003A3714">
        <w:rPr>
          <w:rFonts w:ascii="Times New Roman" w:eastAsia="Times New Roman" w:hAnsi="Times New Roman" w:cs="Times New Roman"/>
        </w:rPr>
        <w:t xml:space="preserve"> — Ensures only valid chest X-rays enter the model pipeline.</w:t>
      </w:r>
    </w:p>
    <w:p w14:paraId="38F34D0E" w14:textId="77777777" w:rsidR="00F13C9F" w:rsidRPr="003A3714" w:rsidRDefault="00F13C9F"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b/>
          <w:bCs/>
        </w:rPr>
        <w:t>(ii) Feature Extraction Module —</w:t>
      </w:r>
      <w:r w:rsidRPr="003A3714">
        <w:rPr>
          <w:rFonts w:ascii="Times New Roman" w:eastAsia="Times New Roman" w:hAnsi="Times New Roman" w:cs="Times New Roman"/>
        </w:rPr>
        <w:t xml:space="preserve"> Extracts HOG and LBP features at multiple scales.</w:t>
      </w:r>
    </w:p>
    <w:p w14:paraId="68DFF4B0" w14:textId="77777777" w:rsidR="00F13C9F" w:rsidRPr="003A3714" w:rsidRDefault="00F13C9F"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b/>
          <w:bCs/>
        </w:rPr>
        <w:t>(iii) Classification Module —</w:t>
      </w:r>
      <w:r w:rsidRPr="003A3714">
        <w:rPr>
          <w:rFonts w:ascii="Times New Roman" w:eastAsia="Times New Roman" w:hAnsi="Times New Roman" w:cs="Times New Roman"/>
        </w:rPr>
        <w:t xml:space="preserve"> StandardScaler → SelectFromModel → Random Forest Classifier.</w:t>
      </w:r>
    </w:p>
    <w:p w14:paraId="592BC782" w14:textId="0F175455" w:rsidR="00B1762D" w:rsidRPr="003A3714" w:rsidRDefault="00F13C9F" w:rsidP="00EC4676">
      <w:pPr>
        <w:spacing w:after="0" w:line="360" w:lineRule="auto"/>
        <w:jc w:val="both"/>
        <w:rPr>
          <w:rFonts w:ascii="Times New Roman" w:eastAsia="Times New Roman" w:hAnsi="Times New Roman" w:cs="Times New Roman"/>
          <w:noProof/>
        </w:rPr>
      </w:pPr>
      <w:r w:rsidRPr="003A3714">
        <w:rPr>
          <w:rFonts w:ascii="Times New Roman" w:eastAsia="Times New Roman" w:hAnsi="Times New Roman" w:cs="Times New Roman"/>
          <w:b/>
          <w:bCs/>
        </w:rPr>
        <w:t>(iv) Deployment Module —</w:t>
      </w:r>
      <w:r w:rsidRPr="003A3714">
        <w:rPr>
          <w:rFonts w:ascii="Times New Roman" w:eastAsia="Times New Roman" w:hAnsi="Times New Roman" w:cs="Times New Roman"/>
        </w:rPr>
        <w:t xml:space="preserve"> FastAPI backend with Tailwind CSS frontend, Grad-CAM visualization, PDF reporting, severity scoring, and scan history.</w:t>
      </w:r>
    </w:p>
    <w:p w14:paraId="2839D1F4" w14:textId="72CEFF9C" w:rsidR="00B1762D" w:rsidRPr="003A3714" w:rsidRDefault="00B1762D" w:rsidP="00EC4676">
      <w:pPr>
        <w:spacing w:after="0" w:line="360" w:lineRule="auto"/>
        <w:jc w:val="both"/>
        <w:rPr>
          <w:rFonts w:ascii="Times New Roman" w:eastAsia="Times New Roman" w:hAnsi="Times New Roman" w:cs="Times New Roman"/>
          <w:noProof/>
        </w:rPr>
      </w:pPr>
      <w:r w:rsidRPr="003A3714">
        <w:rPr>
          <w:rFonts w:ascii="Times New Roman" w:eastAsia="Times New Roman" w:hAnsi="Times New Roman" w:cs="Times New Roman"/>
          <w:noProof/>
        </w:rPr>
        <w:drawing>
          <wp:inline distT="0" distB="0" distL="0" distR="0" wp14:anchorId="28D06261" wp14:editId="30C9F924">
            <wp:extent cx="6210300" cy="4429125"/>
            <wp:effectExtent l="0" t="0" r="0" b="9525"/>
            <wp:docPr id="1386896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1">
                      <a:extLst>
                        <a:ext uri="{28A0092B-C50C-407E-A947-70E740481C1C}">
                          <a14:useLocalDpi xmlns:a14="http://schemas.microsoft.com/office/drawing/2010/main" val="0"/>
                        </a:ext>
                      </a:extLst>
                    </a:blip>
                    <a:srcRect l="1212" b="6061"/>
                    <a:stretch>
                      <a:fillRect/>
                    </a:stretch>
                  </pic:blipFill>
                  <pic:spPr bwMode="auto">
                    <a:xfrm>
                      <a:off x="0" y="0"/>
                      <a:ext cx="6210300" cy="4429125"/>
                    </a:xfrm>
                    <a:prstGeom prst="rect">
                      <a:avLst/>
                    </a:prstGeom>
                    <a:noFill/>
                    <a:ln>
                      <a:noFill/>
                    </a:ln>
                    <a:extLst>
                      <a:ext uri="{53640926-AAD7-44D8-BBD7-CCE9431645EC}">
                        <a14:shadowObscured xmlns:a14="http://schemas.microsoft.com/office/drawing/2010/main"/>
                      </a:ext>
                    </a:extLst>
                  </pic:spPr>
                </pic:pic>
              </a:graphicData>
            </a:graphic>
          </wp:inline>
        </w:drawing>
      </w:r>
    </w:p>
    <w:p w14:paraId="13DC0C3B" w14:textId="01BF04EC" w:rsidR="00B1762D" w:rsidRPr="003A3714" w:rsidRDefault="00323760" w:rsidP="00EC4676">
      <w:pPr>
        <w:spacing w:after="0" w:line="360" w:lineRule="auto"/>
        <w:jc w:val="both"/>
        <w:rPr>
          <w:rFonts w:ascii="Times New Roman" w:eastAsia="Times New Roman" w:hAnsi="Times New Roman" w:cs="Times New Roman"/>
          <w:b/>
          <w:bCs/>
          <w:noProof/>
        </w:rPr>
      </w:pPr>
      <w:r w:rsidRPr="003A3714">
        <w:rPr>
          <w:rFonts w:ascii="Times New Roman" w:eastAsia="Times New Roman" w:hAnsi="Times New Roman" w:cs="Times New Roman"/>
          <w:b/>
          <w:bCs/>
          <w:noProof/>
        </w:rPr>
        <w:t xml:space="preserve">                                                      </w:t>
      </w:r>
      <w:r w:rsidR="004F4668" w:rsidRPr="003A3714">
        <w:rPr>
          <w:rFonts w:ascii="Times New Roman" w:eastAsia="Times New Roman" w:hAnsi="Times New Roman" w:cs="Times New Roman"/>
          <w:b/>
          <w:bCs/>
          <w:noProof/>
        </w:rPr>
        <w:t>Figure</w:t>
      </w:r>
      <w:r w:rsidR="00B1762D" w:rsidRPr="003A3714">
        <w:rPr>
          <w:rFonts w:ascii="Times New Roman" w:eastAsia="Times New Roman" w:hAnsi="Times New Roman" w:cs="Times New Roman"/>
          <w:b/>
          <w:bCs/>
          <w:noProof/>
        </w:rPr>
        <w:t xml:space="preserve"> 3.1 System Overview</w:t>
      </w:r>
    </w:p>
    <w:p w14:paraId="38B83D60" w14:textId="77777777" w:rsidR="00B1762D" w:rsidRPr="003A3714" w:rsidRDefault="00B1762D" w:rsidP="00EC4676">
      <w:pPr>
        <w:spacing w:after="0" w:line="360" w:lineRule="auto"/>
        <w:jc w:val="center"/>
        <w:rPr>
          <w:rFonts w:ascii="Times New Roman" w:eastAsia="Times New Roman" w:hAnsi="Times New Roman" w:cs="Times New Roman"/>
          <w:noProof/>
        </w:rPr>
      </w:pPr>
    </w:p>
    <w:p w14:paraId="58153967" w14:textId="7EDABAB6" w:rsidR="00737188" w:rsidRPr="003A3714" w:rsidRDefault="00F307ED" w:rsidP="00EC4676">
      <w:pPr>
        <w:spacing w:after="0" w:line="360" w:lineRule="auto"/>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t>3.2. Dataset Acquisition</w:t>
      </w:r>
    </w:p>
    <w:p w14:paraId="442ABFD7" w14:textId="1DF4AA12" w:rsidR="00F307ED" w:rsidRPr="003A3714" w:rsidRDefault="00F13C9F"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The foundation of any machine learning model is the quality of its training data. For this project, the Kaggle Chest X-Ray Images (Pneumonia) dataset was used, sourced from the Guangzhou Women and Children's Medical Center. This dataset consists of organized JPEG images of anterior-posterior chest X-rays.</w:t>
      </w:r>
    </w:p>
    <w:p w14:paraId="3F60D170" w14:textId="77777777" w:rsidR="00606DA7" w:rsidRPr="003A3714" w:rsidRDefault="00606DA7" w:rsidP="00EC4676">
      <w:pPr>
        <w:spacing w:after="0" w:line="360" w:lineRule="auto"/>
        <w:rPr>
          <w:rFonts w:ascii="Times New Roman" w:eastAsiaTheme="minorEastAsia" w:hAnsi="Times New Roman" w:cs="Times New Roman"/>
          <w:b/>
          <w:bCs/>
        </w:rPr>
      </w:pPr>
    </w:p>
    <w:p w14:paraId="0975665F" w14:textId="77777777" w:rsidR="00606DA7" w:rsidRPr="003A3714" w:rsidRDefault="00606DA7" w:rsidP="00EC4676">
      <w:pPr>
        <w:spacing w:after="0" w:line="360" w:lineRule="auto"/>
        <w:rPr>
          <w:rFonts w:ascii="Times New Roman" w:eastAsiaTheme="minorEastAsia" w:hAnsi="Times New Roman" w:cs="Times New Roman"/>
          <w:b/>
          <w:bCs/>
        </w:rPr>
      </w:pPr>
    </w:p>
    <w:p w14:paraId="268EF75C" w14:textId="77777777" w:rsidR="00606DA7" w:rsidRPr="003A3714" w:rsidRDefault="00606DA7" w:rsidP="00EC4676">
      <w:pPr>
        <w:spacing w:after="0" w:line="360" w:lineRule="auto"/>
        <w:rPr>
          <w:rFonts w:ascii="Times New Roman" w:eastAsiaTheme="minorEastAsia" w:hAnsi="Times New Roman" w:cs="Times New Roman"/>
          <w:b/>
          <w:bCs/>
        </w:rPr>
      </w:pPr>
    </w:p>
    <w:p w14:paraId="5D0018BD" w14:textId="77E4FB70" w:rsidR="00D21737" w:rsidRPr="003A3714" w:rsidRDefault="00D21737"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lastRenderedPageBreak/>
        <w:t>Table 3.</w:t>
      </w:r>
      <w:r w:rsidR="003E0D0E" w:rsidRPr="003A3714">
        <w:rPr>
          <w:rFonts w:ascii="Times New Roman" w:eastAsiaTheme="minorEastAsia" w:hAnsi="Times New Roman" w:cs="Times New Roman"/>
          <w:b/>
          <w:bCs/>
        </w:rPr>
        <w:t>1</w:t>
      </w:r>
      <w:r w:rsidR="00323760" w:rsidRPr="003A3714">
        <w:rPr>
          <w:rFonts w:ascii="Times New Roman" w:eastAsiaTheme="minorEastAsia" w:hAnsi="Times New Roman" w:cs="Times New Roman"/>
          <w:b/>
          <w:bCs/>
        </w:rPr>
        <w:t>:</w:t>
      </w:r>
      <w:r w:rsidRPr="003A3714">
        <w:rPr>
          <w:rFonts w:ascii="Times New Roman" w:eastAsiaTheme="minorEastAsia" w:hAnsi="Times New Roman" w:cs="Times New Roman"/>
          <w:b/>
          <w:bCs/>
        </w:rPr>
        <w:t xml:space="preserve"> RSNA Pneumonia Dataset Properties</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245"/>
      </w:tblGrid>
      <w:tr w:rsidR="00F13C9F" w:rsidRPr="003A3714" w14:paraId="14577606" w14:textId="77777777" w:rsidTr="003A3714">
        <w:tc>
          <w:tcPr>
            <w:tcW w:w="3685" w:type="dxa"/>
            <w:tcMar>
              <w:top w:w="80" w:type="dxa"/>
              <w:left w:w="120" w:type="dxa"/>
              <w:bottom w:w="80" w:type="dxa"/>
              <w:right w:w="120" w:type="dxa"/>
            </w:tcMar>
          </w:tcPr>
          <w:p w14:paraId="7FF32F8C"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Property</w:t>
            </w:r>
          </w:p>
        </w:tc>
        <w:tc>
          <w:tcPr>
            <w:tcW w:w="5245" w:type="dxa"/>
            <w:tcMar>
              <w:top w:w="80" w:type="dxa"/>
              <w:left w:w="120" w:type="dxa"/>
              <w:bottom w:w="80" w:type="dxa"/>
              <w:right w:w="120" w:type="dxa"/>
            </w:tcMar>
          </w:tcPr>
          <w:p w14:paraId="2F741BB3"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Details</w:t>
            </w:r>
          </w:p>
        </w:tc>
      </w:tr>
      <w:tr w:rsidR="00F13C9F" w:rsidRPr="003A3714" w14:paraId="02524516" w14:textId="77777777" w:rsidTr="003A3714">
        <w:tc>
          <w:tcPr>
            <w:tcW w:w="3685" w:type="dxa"/>
            <w:tcMar>
              <w:top w:w="80" w:type="dxa"/>
              <w:left w:w="120" w:type="dxa"/>
              <w:bottom w:w="80" w:type="dxa"/>
              <w:right w:w="120" w:type="dxa"/>
            </w:tcMar>
          </w:tcPr>
          <w:p w14:paraId="24580208"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Source</w:t>
            </w:r>
          </w:p>
        </w:tc>
        <w:tc>
          <w:tcPr>
            <w:tcW w:w="5245" w:type="dxa"/>
            <w:tcMar>
              <w:top w:w="80" w:type="dxa"/>
              <w:left w:w="120" w:type="dxa"/>
              <w:bottom w:w="80" w:type="dxa"/>
              <w:right w:w="120" w:type="dxa"/>
            </w:tcMar>
          </w:tcPr>
          <w:p w14:paraId="5F52B0B7"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Kaggle / Guangzhou Women &amp; Children's Medical Center</w:t>
            </w:r>
          </w:p>
        </w:tc>
      </w:tr>
      <w:tr w:rsidR="00F13C9F" w:rsidRPr="003A3714" w14:paraId="43882A26" w14:textId="77777777" w:rsidTr="003A3714">
        <w:tc>
          <w:tcPr>
            <w:tcW w:w="3685" w:type="dxa"/>
            <w:tcMar>
              <w:top w:w="80" w:type="dxa"/>
              <w:left w:w="120" w:type="dxa"/>
              <w:bottom w:w="80" w:type="dxa"/>
              <w:right w:w="120" w:type="dxa"/>
            </w:tcMar>
          </w:tcPr>
          <w:p w14:paraId="2930FFFC"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Image Format</w:t>
            </w:r>
          </w:p>
        </w:tc>
        <w:tc>
          <w:tcPr>
            <w:tcW w:w="5245" w:type="dxa"/>
            <w:tcMar>
              <w:top w:w="80" w:type="dxa"/>
              <w:left w:w="120" w:type="dxa"/>
              <w:bottom w:w="80" w:type="dxa"/>
              <w:right w:w="120" w:type="dxa"/>
            </w:tcMar>
          </w:tcPr>
          <w:p w14:paraId="57D939B8"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JPEG</w:t>
            </w:r>
          </w:p>
        </w:tc>
      </w:tr>
      <w:tr w:rsidR="00F13C9F" w:rsidRPr="003A3714" w14:paraId="6E1302EE" w14:textId="77777777" w:rsidTr="003A3714">
        <w:tc>
          <w:tcPr>
            <w:tcW w:w="3685" w:type="dxa"/>
            <w:tcMar>
              <w:top w:w="80" w:type="dxa"/>
              <w:left w:w="120" w:type="dxa"/>
              <w:bottom w:w="80" w:type="dxa"/>
              <w:right w:w="120" w:type="dxa"/>
            </w:tcMar>
          </w:tcPr>
          <w:p w14:paraId="59C5D9A2"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Colour Space</w:t>
            </w:r>
          </w:p>
        </w:tc>
        <w:tc>
          <w:tcPr>
            <w:tcW w:w="5245" w:type="dxa"/>
            <w:tcMar>
              <w:top w:w="80" w:type="dxa"/>
              <w:left w:w="120" w:type="dxa"/>
              <w:bottom w:w="80" w:type="dxa"/>
              <w:right w:w="120" w:type="dxa"/>
            </w:tcMar>
          </w:tcPr>
          <w:p w14:paraId="163AEFED"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Grayscale (1-Channel)</w:t>
            </w:r>
          </w:p>
        </w:tc>
      </w:tr>
      <w:tr w:rsidR="00F13C9F" w:rsidRPr="003A3714" w14:paraId="279053CA" w14:textId="77777777" w:rsidTr="003A3714">
        <w:tc>
          <w:tcPr>
            <w:tcW w:w="3685" w:type="dxa"/>
            <w:tcMar>
              <w:top w:w="80" w:type="dxa"/>
              <w:left w:w="120" w:type="dxa"/>
              <w:bottom w:w="80" w:type="dxa"/>
              <w:right w:w="120" w:type="dxa"/>
            </w:tcMar>
          </w:tcPr>
          <w:p w14:paraId="6A644843"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Total Samples</w:t>
            </w:r>
          </w:p>
        </w:tc>
        <w:tc>
          <w:tcPr>
            <w:tcW w:w="5245" w:type="dxa"/>
            <w:tcMar>
              <w:top w:w="80" w:type="dxa"/>
              <w:left w:w="120" w:type="dxa"/>
              <w:bottom w:w="80" w:type="dxa"/>
              <w:right w:w="120" w:type="dxa"/>
            </w:tcMar>
          </w:tcPr>
          <w:p w14:paraId="24353072"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5,863 images</w:t>
            </w:r>
          </w:p>
        </w:tc>
      </w:tr>
      <w:tr w:rsidR="00F13C9F" w:rsidRPr="003A3714" w14:paraId="7C60F0D8" w14:textId="77777777" w:rsidTr="003A3714">
        <w:tc>
          <w:tcPr>
            <w:tcW w:w="3685" w:type="dxa"/>
            <w:tcMar>
              <w:top w:w="80" w:type="dxa"/>
              <w:left w:w="120" w:type="dxa"/>
              <w:bottom w:w="80" w:type="dxa"/>
              <w:right w:w="120" w:type="dxa"/>
            </w:tcMar>
          </w:tcPr>
          <w:p w14:paraId="66EB4612"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Class Distribution</w:t>
            </w:r>
          </w:p>
        </w:tc>
        <w:tc>
          <w:tcPr>
            <w:tcW w:w="5245" w:type="dxa"/>
            <w:tcMar>
              <w:top w:w="80" w:type="dxa"/>
              <w:left w:w="120" w:type="dxa"/>
              <w:bottom w:w="80" w:type="dxa"/>
              <w:right w:w="120" w:type="dxa"/>
            </w:tcMar>
          </w:tcPr>
          <w:p w14:paraId="6AEC0AA3"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Normal: 1,583 | Pneumonia: 4,280</w:t>
            </w:r>
          </w:p>
        </w:tc>
      </w:tr>
      <w:tr w:rsidR="00F13C9F" w:rsidRPr="003A3714" w14:paraId="7DF897B8" w14:textId="77777777" w:rsidTr="003A3714">
        <w:tc>
          <w:tcPr>
            <w:tcW w:w="3685" w:type="dxa"/>
            <w:tcMar>
              <w:top w:w="80" w:type="dxa"/>
              <w:left w:w="120" w:type="dxa"/>
              <w:bottom w:w="80" w:type="dxa"/>
              <w:right w:w="120" w:type="dxa"/>
            </w:tcMar>
          </w:tcPr>
          <w:p w14:paraId="2E048262"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Training Split</w:t>
            </w:r>
          </w:p>
        </w:tc>
        <w:tc>
          <w:tcPr>
            <w:tcW w:w="5245" w:type="dxa"/>
            <w:tcMar>
              <w:top w:w="80" w:type="dxa"/>
              <w:left w:w="120" w:type="dxa"/>
              <w:bottom w:w="80" w:type="dxa"/>
              <w:right w:w="120" w:type="dxa"/>
            </w:tcMar>
          </w:tcPr>
          <w:p w14:paraId="7E0AC370"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~80% (4,690 images)</w:t>
            </w:r>
          </w:p>
        </w:tc>
      </w:tr>
      <w:tr w:rsidR="00F13C9F" w:rsidRPr="003A3714" w14:paraId="76F0089A" w14:textId="77777777" w:rsidTr="003A3714">
        <w:tc>
          <w:tcPr>
            <w:tcW w:w="3685" w:type="dxa"/>
            <w:tcMar>
              <w:top w:w="80" w:type="dxa"/>
              <w:left w:w="120" w:type="dxa"/>
              <w:bottom w:w="80" w:type="dxa"/>
              <w:right w:w="120" w:type="dxa"/>
            </w:tcMar>
          </w:tcPr>
          <w:p w14:paraId="44E16DBF"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Validation / Test Split</w:t>
            </w:r>
          </w:p>
        </w:tc>
        <w:tc>
          <w:tcPr>
            <w:tcW w:w="5245" w:type="dxa"/>
            <w:tcMar>
              <w:top w:w="80" w:type="dxa"/>
              <w:left w:w="120" w:type="dxa"/>
              <w:bottom w:w="80" w:type="dxa"/>
              <w:right w:w="120" w:type="dxa"/>
            </w:tcMar>
          </w:tcPr>
          <w:p w14:paraId="173C14A0"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~10% / 10% (586 each)</w:t>
            </w:r>
          </w:p>
        </w:tc>
      </w:tr>
      <w:tr w:rsidR="00F13C9F" w:rsidRPr="003A3714" w14:paraId="6C1251CD" w14:textId="77777777" w:rsidTr="003A3714">
        <w:tc>
          <w:tcPr>
            <w:tcW w:w="3685" w:type="dxa"/>
            <w:tcMar>
              <w:top w:w="80" w:type="dxa"/>
              <w:left w:w="120" w:type="dxa"/>
              <w:bottom w:w="80" w:type="dxa"/>
              <w:right w:w="120" w:type="dxa"/>
            </w:tcMar>
          </w:tcPr>
          <w:p w14:paraId="7186EAE9"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Resolution</w:t>
            </w:r>
          </w:p>
        </w:tc>
        <w:tc>
          <w:tcPr>
            <w:tcW w:w="5245" w:type="dxa"/>
            <w:tcMar>
              <w:top w:w="80" w:type="dxa"/>
              <w:left w:w="120" w:type="dxa"/>
              <w:bottom w:w="80" w:type="dxa"/>
              <w:right w:w="120" w:type="dxa"/>
            </w:tcMar>
          </w:tcPr>
          <w:p w14:paraId="5FEEED4B" w14:textId="77777777" w:rsidR="00F13C9F" w:rsidRPr="003A3714" w:rsidRDefault="00F13C9F" w:rsidP="00EC4676">
            <w:pPr>
              <w:spacing w:after="0" w:line="360" w:lineRule="auto"/>
              <w:rPr>
                <w:rFonts w:ascii="Times New Roman" w:hAnsi="Times New Roman" w:cs="Times New Roman"/>
                <w:sz w:val="22"/>
                <w:szCs w:val="22"/>
              </w:rPr>
            </w:pPr>
            <w:r w:rsidRPr="003A3714">
              <w:rPr>
                <w:rFonts w:ascii="Times New Roman" w:eastAsia="Times New Roman" w:hAnsi="Times New Roman" w:cs="Times New Roman"/>
                <w:sz w:val="22"/>
                <w:szCs w:val="22"/>
              </w:rPr>
              <w:t>Variable (resized to 224×224 for processing)</w:t>
            </w:r>
          </w:p>
        </w:tc>
      </w:tr>
    </w:tbl>
    <w:p w14:paraId="2C8F4E5E" w14:textId="77777777" w:rsidR="00F307ED" w:rsidRPr="003A3714" w:rsidRDefault="00F307ED" w:rsidP="00EC4676">
      <w:pPr>
        <w:spacing w:after="0" w:line="360" w:lineRule="auto"/>
        <w:rPr>
          <w:rFonts w:ascii="Times New Roman" w:eastAsiaTheme="minorEastAsia" w:hAnsi="Times New Roman" w:cs="Times New Roman"/>
        </w:rPr>
      </w:pPr>
    </w:p>
    <w:p w14:paraId="4F1A7BB1" w14:textId="101E1C5B" w:rsidR="004F5947" w:rsidRPr="003A3714" w:rsidRDefault="00F13C9F" w:rsidP="00EC4676">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The dataset provides physician-annotated labels, ensuring the ground truth used for training is reliable. The class imbalance (more pneumonia cases than normal) was addressed using the class</w:t>
      </w:r>
      <w:r w:rsidR="00222575" w:rsidRPr="003A3714">
        <w:rPr>
          <w:rFonts w:ascii="Times New Roman" w:eastAsia="Times New Roman" w:hAnsi="Times New Roman" w:cs="Times New Roman"/>
        </w:rPr>
        <w:t>-</w:t>
      </w:r>
      <w:r w:rsidRPr="003A3714">
        <w:rPr>
          <w:rFonts w:ascii="Times New Roman" w:eastAsia="Times New Roman" w:hAnsi="Times New Roman" w:cs="Times New Roman"/>
        </w:rPr>
        <w:t>weight='balanced' parameter in the Random Forest classifier.</w:t>
      </w:r>
    </w:p>
    <w:p w14:paraId="7B511772" w14:textId="77777777" w:rsidR="00850C4E" w:rsidRPr="003A3714" w:rsidRDefault="00850C4E" w:rsidP="00EC4676">
      <w:pPr>
        <w:spacing w:before="200" w:after="0" w:line="360" w:lineRule="auto"/>
        <w:jc w:val="both"/>
        <w:rPr>
          <w:rFonts w:ascii="Times New Roman" w:hAnsi="Times New Roman" w:cs="Times New Roman"/>
        </w:rPr>
      </w:pPr>
      <w:r w:rsidRPr="003A3714">
        <w:rPr>
          <w:rFonts w:ascii="Times New Roman" w:eastAsia="Times New Roman" w:hAnsi="Times New Roman" w:cs="Times New Roman"/>
          <w:b/>
          <w:bCs/>
          <w:sz w:val="28"/>
          <w:szCs w:val="28"/>
        </w:rPr>
        <w:t>3.3 Data Preprocessing Pipeline</w:t>
      </w:r>
    </w:p>
    <w:p w14:paraId="5F6FF63B" w14:textId="5662BFEB" w:rsidR="004F5947" w:rsidRPr="003A3714" w:rsidRDefault="00850C4E" w:rsidP="00EC4676">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Raw medical images contain noise, artifacts, and exposure variations. The following preprocessing steps were applied using OpenCV:</w:t>
      </w:r>
    </w:p>
    <w:p w14:paraId="42AB9F27" w14:textId="77777777" w:rsidR="00850C4E" w:rsidRPr="003A3714" w:rsidRDefault="00850C4E" w:rsidP="00EC4676">
      <w:pPr>
        <w:spacing w:before="160" w:after="0" w:line="360" w:lineRule="auto"/>
        <w:rPr>
          <w:rFonts w:ascii="Times New Roman" w:eastAsia="Times New Roman" w:hAnsi="Times New Roman" w:cs="Times New Roman"/>
          <w:b/>
          <w:bCs/>
          <w:sz w:val="28"/>
          <w:szCs w:val="28"/>
          <w:u w:val="single"/>
        </w:rPr>
      </w:pPr>
      <w:r w:rsidRPr="003A3714">
        <w:rPr>
          <w:rFonts w:ascii="Times New Roman" w:eastAsia="Times New Roman" w:hAnsi="Times New Roman" w:cs="Times New Roman"/>
          <w:b/>
          <w:bCs/>
          <w:sz w:val="28"/>
          <w:szCs w:val="28"/>
          <w:u w:val="single"/>
        </w:rPr>
        <w:t>3.3.1 Grayscale Conversion and Resizing</w:t>
      </w:r>
    </w:p>
    <w:p w14:paraId="2512C7A0" w14:textId="21A5D2A6" w:rsidR="00606DA7" w:rsidRPr="003A3714" w:rsidRDefault="00606DA7" w:rsidP="00EC4676">
      <w:pPr>
        <w:spacing w:before="160" w:after="0" w:line="360" w:lineRule="auto"/>
        <w:rPr>
          <w:rFonts w:ascii="Times New Roman" w:eastAsia="Times New Roman" w:hAnsi="Times New Roman" w:cs="Times New Roman"/>
          <w:b/>
          <w:bCs/>
        </w:rPr>
      </w:pPr>
      <w:r w:rsidRPr="003A3714">
        <w:rPr>
          <w:rFonts w:ascii="Times New Roman" w:eastAsia="Times New Roman" w:hAnsi="Times New Roman" w:cs="Times New Roman"/>
          <w:b/>
          <w:bCs/>
        </w:rPr>
        <w:t>Table 3.2: Data Augmentation Parameters</w:t>
      </w:r>
    </w:p>
    <w:tbl>
      <w:tblPr>
        <w:tblpPr w:leftFromText="180" w:rightFromText="180" w:vertAnchor="text" w:horzAnchor="margin" w:tblpY="96"/>
        <w:tblW w:w="10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2419"/>
        <w:gridCol w:w="5070"/>
      </w:tblGrid>
      <w:tr w:rsidR="00606DA7" w:rsidRPr="003A3714" w14:paraId="26154F9E" w14:textId="77777777" w:rsidTr="00606DA7">
        <w:trPr>
          <w:tblHeader/>
        </w:trPr>
        <w:tc>
          <w:tcPr>
            <w:tcW w:w="2694" w:type="dxa"/>
            <w:tcMar>
              <w:top w:w="150" w:type="dxa"/>
              <w:left w:w="0" w:type="dxa"/>
              <w:bottom w:w="150" w:type="dxa"/>
              <w:right w:w="240" w:type="dxa"/>
            </w:tcMar>
            <w:vAlign w:val="center"/>
            <w:hideMark/>
          </w:tcPr>
          <w:p w14:paraId="74DAA7B6"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Augmentation Technique</w:t>
            </w:r>
          </w:p>
        </w:tc>
        <w:tc>
          <w:tcPr>
            <w:tcW w:w="2419" w:type="dxa"/>
            <w:tcMar>
              <w:top w:w="150" w:type="dxa"/>
              <w:left w:w="240" w:type="dxa"/>
              <w:bottom w:w="150" w:type="dxa"/>
              <w:right w:w="240" w:type="dxa"/>
            </w:tcMar>
            <w:vAlign w:val="center"/>
            <w:hideMark/>
          </w:tcPr>
          <w:p w14:paraId="0360DBBF"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Parameter</w:t>
            </w:r>
          </w:p>
        </w:tc>
        <w:tc>
          <w:tcPr>
            <w:tcW w:w="5070" w:type="dxa"/>
            <w:tcMar>
              <w:top w:w="150" w:type="dxa"/>
              <w:left w:w="240" w:type="dxa"/>
              <w:bottom w:w="150" w:type="dxa"/>
              <w:right w:w="240" w:type="dxa"/>
            </w:tcMar>
            <w:vAlign w:val="center"/>
            <w:hideMark/>
          </w:tcPr>
          <w:p w14:paraId="35DACDC8"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Reasoning</w:t>
            </w:r>
          </w:p>
        </w:tc>
      </w:tr>
      <w:tr w:rsidR="00606DA7" w:rsidRPr="003A3714" w14:paraId="4D054FC0" w14:textId="77777777" w:rsidTr="00606DA7">
        <w:tc>
          <w:tcPr>
            <w:tcW w:w="2694" w:type="dxa"/>
            <w:tcMar>
              <w:top w:w="150" w:type="dxa"/>
              <w:left w:w="0" w:type="dxa"/>
              <w:bottom w:w="150" w:type="dxa"/>
              <w:right w:w="240" w:type="dxa"/>
            </w:tcMar>
            <w:vAlign w:val="center"/>
            <w:hideMark/>
          </w:tcPr>
          <w:p w14:paraId="1A9C31B3"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Rotation</w:t>
            </w:r>
          </w:p>
        </w:tc>
        <w:tc>
          <w:tcPr>
            <w:tcW w:w="2419" w:type="dxa"/>
            <w:tcMar>
              <w:top w:w="150" w:type="dxa"/>
              <w:left w:w="240" w:type="dxa"/>
              <w:bottom w:w="150" w:type="dxa"/>
              <w:right w:w="240" w:type="dxa"/>
            </w:tcMar>
            <w:vAlign w:val="center"/>
            <w:hideMark/>
          </w:tcPr>
          <w:p w14:paraId="752B5692"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±10°</w:t>
            </w:r>
          </w:p>
        </w:tc>
        <w:tc>
          <w:tcPr>
            <w:tcW w:w="5070" w:type="dxa"/>
            <w:tcMar>
              <w:top w:w="150" w:type="dxa"/>
              <w:left w:w="240" w:type="dxa"/>
              <w:bottom w:w="150" w:type="dxa"/>
              <w:right w:w="0" w:type="dxa"/>
            </w:tcMar>
            <w:vAlign w:val="center"/>
            <w:hideMark/>
          </w:tcPr>
          <w:p w14:paraId="1AA5283C"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Corrects for patients standing slightly crooked</w:t>
            </w:r>
          </w:p>
        </w:tc>
      </w:tr>
      <w:tr w:rsidR="00606DA7" w:rsidRPr="003A3714" w14:paraId="3BDF9D8C" w14:textId="77777777" w:rsidTr="00606DA7">
        <w:tc>
          <w:tcPr>
            <w:tcW w:w="2694" w:type="dxa"/>
            <w:tcMar>
              <w:top w:w="150" w:type="dxa"/>
              <w:left w:w="0" w:type="dxa"/>
              <w:bottom w:w="150" w:type="dxa"/>
              <w:right w:w="240" w:type="dxa"/>
            </w:tcMar>
            <w:vAlign w:val="center"/>
            <w:hideMark/>
          </w:tcPr>
          <w:p w14:paraId="5FD15D4D"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Zoom</w:t>
            </w:r>
          </w:p>
        </w:tc>
        <w:tc>
          <w:tcPr>
            <w:tcW w:w="2419" w:type="dxa"/>
            <w:tcMar>
              <w:top w:w="150" w:type="dxa"/>
              <w:left w:w="240" w:type="dxa"/>
              <w:bottom w:w="150" w:type="dxa"/>
              <w:right w:w="240" w:type="dxa"/>
            </w:tcMar>
            <w:vAlign w:val="center"/>
            <w:hideMark/>
          </w:tcPr>
          <w:p w14:paraId="7DF54A08"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0.9×–1.1×</w:t>
            </w:r>
          </w:p>
        </w:tc>
        <w:tc>
          <w:tcPr>
            <w:tcW w:w="5070" w:type="dxa"/>
            <w:tcMar>
              <w:top w:w="150" w:type="dxa"/>
              <w:left w:w="240" w:type="dxa"/>
              <w:bottom w:w="150" w:type="dxa"/>
              <w:right w:w="0" w:type="dxa"/>
            </w:tcMar>
            <w:vAlign w:val="center"/>
            <w:hideMark/>
          </w:tcPr>
          <w:p w14:paraId="462606CC"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Simulates different distances from X-ray receiver</w:t>
            </w:r>
          </w:p>
        </w:tc>
      </w:tr>
      <w:tr w:rsidR="00606DA7" w:rsidRPr="003A3714" w14:paraId="36DA24CC" w14:textId="77777777" w:rsidTr="00606DA7">
        <w:tc>
          <w:tcPr>
            <w:tcW w:w="2694" w:type="dxa"/>
            <w:tcMar>
              <w:top w:w="150" w:type="dxa"/>
              <w:left w:w="0" w:type="dxa"/>
              <w:bottom w:w="150" w:type="dxa"/>
              <w:right w:w="240" w:type="dxa"/>
            </w:tcMar>
            <w:vAlign w:val="center"/>
            <w:hideMark/>
          </w:tcPr>
          <w:p w14:paraId="0CABCABF"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Horizontal Flip</w:t>
            </w:r>
          </w:p>
        </w:tc>
        <w:tc>
          <w:tcPr>
            <w:tcW w:w="2419" w:type="dxa"/>
            <w:tcMar>
              <w:top w:w="150" w:type="dxa"/>
              <w:left w:w="240" w:type="dxa"/>
              <w:bottom w:w="150" w:type="dxa"/>
              <w:right w:w="240" w:type="dxa"/>
            </w:tcMar>
            <w:vAlign w:val="center"/>
            <w:hideMark/>
          </w:tcPr>
          <w:p w14:paraId="358DAE6B"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Enabled</w:t>
            </w:r>
          </w:p>
        </w:tc>
        <w:tc>
          <w:tcPr>
            <w:tcW w:w="5070" w:type="dxa"/>
            <w:tcMar>
              <w:top w:w="150" w:type="dxa"/>
              <w:left w:w="240" w:type="dxa"/>
              <w:bottom w:w="150" w:type="dxa"/>
              <w:right w:w="0" w:type="dxa"/>
            </w:tcMar>
            <w:vAlign w:val="center"/>
            <w:hideMark/>
          </w:tcPr>
          <w:p w14:paraId="17691F15"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Left lung structurally mirrors right lung</w:t>
            </w:r>
          </w:p>
        </w:tc>
      </w:tr>
      <w:tr w:rsidR="00606DA7" w:rsidRPr="003A3714" w14:paraId="4375B48B" w14:textId="77777777" w:rsidTr="00606DA7">
        <w:tc>
          <w:tcPr>
            <w:tcW w:w="2694" w:type="dxa"/>
            <w:tcMar>
              <w:top w:w="150" w:type="dxa"/>
              <w:left w:w="0" w:type="dxa"/>
              <w:bottom w:w="150" w:type="dxa"/>
              <w:right w:w="240" w:type="dxa"/>
            </w:tcMar>
            <w:vAlign w:val="center"/>
            <w:hideMark/>
          </w:tcPr>
          <w:p w14:paraId="69C27A7A"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Shear</w:t>
            </w:r>
          </w:p>
        </w:tc>
        <w:tc>
          <w:tcPr>
            <w:tcW w:w="2419" w:type="dxa"/>
            <w:tcMar>
              <w:top w:w="150" w:type="dxa"/>
              <w:left w:w="240" w:type="dxa"/>
              <w:bottom w:w="150" w:type="dxa"/>
              <w:right w:w="240" w:type="dxa"/>
            </w:tcMar>
            <w:vAlign w:val="center"/>
            <w:hideMark/>
          </w:tcPr>
          <w:p w14:paraId="64E18863"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0.1</w:t>
            </w:r>
          </w:p>
        </w:tc>
        <w:tc>
          <w:tcPr>
            <w:tcW w:w="5070" w:type="dxa"/>
            <w:tcMar>
              <w:top w:w="150" w:type="dxa"/>
              <w:left w:w="240" w:type="dxa"/>
              <w:bottom w:w="150" w:type="dxa"/>
              <w:right w:w="0" w:type="dxa"/>
            </w:tcMar>
            <w:vAlign w:val="center"/>
            <w:hideMark/>
          </w:tcPr>
          <w:p w14:paraId="3B3A37A6"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Simulates perspective distortion</w:t>
            </w:r>
          </w:p>
        </w:tc>
      </w:tr>
      <w:tr w:rsidR="00606DA7" w:rsidRPr="003A3714" w14:paraId="096859F5" w14:textId="77777777" w:rsidTr="00606DA7">
        <w:tc>
          <w:tcPr>
            <w:tcW w:w="2694" w:type="dxa"/>
            <w:tcMar>
              <w:top w:w="150" w:type="dxa"/>
              <w:left w:w="0" w:type="dxa"/>
              <w:bottom w:w="150" w:type="dxa"/>
              <w:right w:w="240" w:type="dxa"/>
            </w:tcMar>
            <w:vAlign w:val="center"/>
            <w:hideMark/>
          </w:tcPr>
          <w:p w14:paraId="159C1F27"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Brightness Adjustment</w:t>
            </w:r>
          </w:p>
        </w:tc>
        <w:tc>
          <w:tcPr>
            <w:tcW w:w="2419" w:type="dxa"/>
            <w:tcMar>
              <w:top w:w="150" w:type="dxa"/>
              <w:left w:w="240" w:type="dxa"/>
              <w:bottom w:w="150" w:type="dxa"/>
              <w:right w:w="240" w:type="dxa"/>
            </w:tcMar>
            <w:vAlign w:val="center"/>
            <w:hideMark/>
          </w:tcPr>
          <w:p w14:paraId="2163C8CD"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±15%</w:t>
            </w:r>
          </w:p>
        </w:tc>
        <w:tc>
          <w:tcPr>
            <w:tcW w:w="5070" w:type="dxa"/>
            <w:tcMar>
              <w:top w:w="150" w:type="dxa"/>
              <w:left w:w="240" w:type="dxa"/>
              <w:bottom w:w="150" w:type="dxa"/>
              <w:right w:w="0" w:type="dxa"/>
            </w:tcMar>
            <w:vAlign w:val="center"/>
            <w:hideMark/>
          </w:tcPr>
          <w:p w14:paraId="0C1B2BB4" w14:textId="77777777" w:rsidR="00606DA7" w:rsidRPr="003A3714" w:rsidRDefault="00606DA7" w:rsidP="00606DA7">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Simulates different X-ray exposure levels</w:t>
            </w:r>
          </w:p>
        </w:tc>
      </w:tr>
    </w:tbl>
    <w:p w14:paraId="1D1A4B7C" w14:textId="400D577D" w:rsidR="00D21737" w:rsidRPr="003A3714" w:rsidRDefault="003E0D0E" w:rsidP="00EC4676">
      <w:pPr>
        <w:spacing w:before="160" w:after="0" w:line="360" w:lineRule="auto"/>
        <w:rPr>
          <w:rFonts w:ascii="Times New Roman" w:eastAsia="Times New Roman" w:hAnsi="Times New Roman" w:cs="Times New Roman"/>
          <w:b/>
          <w:bCs/>
        </w:rPr>
      </w:pPr>
      <w:r w:rsidRPr="003A3714">
        <w:rPr>
          <w:rFonts w:ascii="Times New Roman" w:eastAsia="Times New Roman" w:hAnsi="Times New Roman" w:cs="Times New Roman"/>
          <w:b/>
          <w:bCs/>
        </w:rPr>
        <w:t>Table 3.2</w:t>
      </w:r>
      <w:r w:rsidR="00182520" w:rsidRPr="003A3714">
        <w:rPr>
          <w:rFonts w:ascii="Times New Roman" w:eastAsia="Times New Roman" w:hAnsi="Times New Roman" w:cs="Times New Roman"/>
          <w:b/>
          <w:bCs/>
        </w:rPr>
        <w:t>:</w:t>
      </w:r>
      <w:r w:rsidRPr="003A3714">
        <w:rPr>
          <w:rFonts w:ascii="Times New Roman" w:eastAsia="Times New Roman" w:hAnsi="Times New Roman" w:cs="Times New Roman"/>
          <w:b/>
          <w:bCs/>
        </w:rPr>
        <w:t xml:space="preserve"> Data Augmentation Parameters</w:t>
      </w:r>
    </w:p>
    <w:p w14:paraId="1CD93878" w14:textId="3BE866A0" w:rsidR="004F5947" w:rsidRPr="003A3714" w:rsidRDefault="00850C4E" w:rsidP="00EC4676">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lastRenderedPageBreak/>
        <w:t>All images were converted to single-channel grayscale and resized to a uniform 224×224 pixels. This reduces computational load while retaining sufficient anatomical detail for feature extraction.</w:t>
      </w:r>
    </w:p>
    <w:p w14:paraId="67EA826D" w14:textId="77777777" w:rsidR="00850C4E" w:rsidRPr="003A3714" w:rsidRDefault="00850C4E" w:rsidP="00EC4676">
      <w:pPr>
        <w:spacing w:before="160" w:after="0" w:line="360" w:lineRule="auto"/>
        <w:jc w:val="both"/>
        <w:rPr>
          <w:rFonts w:ascii="Times New Roman" w:hAnsi="Times New Roman" w:cs="Times New Roman"/>
          <w:sz w:val="28"/>
          <w:szCs w:val="28"/>
        </w:rPr>
      </w:pPr>
      <w:r w:rsidRPr="003A3714">
        <w:rPr>
          <w:rFonts w:ascii="Times New Roman" w:eastAsia="Times New Roman" w:hAnsi="Times New Roman" w:cs="Times New Roman"/>
          <w:b/>
          <w:bCs/>
          <w:sz w:val="28"/>
          <w:szCs w:val="28"/>
          <w:u w:val="single"/>
        </w:rPr>
        <w:t>3.3.2 Histogram Equalization (CLAHE)</w:t>
      </w:r>
    </w:p>
    <w:p w14:paraId="4F9874C5" w14:textId="5DB5D4B3" w:rsidR="004F5947" w:rsidRPr="003A3714" w:rsidRDefault="00850C4E" w:rsidP="00EC4676">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Contrast Limited Adaptive Histogram Equalization (CLAHE) was applied to enhance local contrast. Unlike standard global equalization, CLAHE operates on small image tiles, revealing faint ground-glass opacities that might otherwise remain hidden in poorly exposed X-rays.</w:t>
      </w:r>
    </w:p>
    <w:p w14:paraId="061E4210" w14:textId="77777777" w:rsidR="00850C4E" w:rsidRPr="003A3714" w:rsidRDefault="00850C4E" w:rsidP="00EC4676">
      <w:pPr>
        <w:spacing w:before="160" w:after="0" w:line="360" w:lineRule="auto"/>
        <w:jc w:val="both"/>
        <w:rPr>
          <w:rFonts w:ascii="Times New Roman" w:hAnsi="Times New Roman" w:cs="Times New Roman"/>
          <w:sz w:val="28"/>
          <w:szCs w:val="28"/>
        </w:rPr>
      </w:pPr>
      <w:r w:rsidRPr="003A3714">
        <w:rPr>
          <w:rFonts w:ascii="Times New Roman" w:eastAsia="Times New Roman" w:hAnsi="Times New Roman" w:cs="Times New Roman"/>
          <w:b/>
          <w:bCs/>
          <w:sz w:val="28"/>
          <w:szCs w:val="28"/>
          <w:u w:val="single"/>
        </w:rPr>
        <w:t>3.3.3 Normalization</w:t>
      </w:r>
    </w:p>
    <w:p w14:paraId="51D915FC" w14:textId="77777777" w:rsidR="00850C4E" w:rsidRPr="003A3714" w:rsidRDefault="00850C4E"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Pixel intensities were normalized to the [0, 1] range before feature extraction to ensure numerical stability in downstream computations.</w:t>
      </w:r>
    </w:p>
    <w:p w14:paraId="702D23D5" w14:textId="77777777" w:rsidR="00850C4E" w:rsidRPr="003A3714" w:rsidRDefault="00850C4E" w:rsidP="00EC4676">
      <w:pPr>
        <w:spacing w:before="200" w:after="0" w:line="360" w:lineRule="auto"/>
        <w:rPr>
          <w:rFonts w:ascii="Times New Roman" w:hAnsi="Times New Roman" w:cs="Times New Roman"/>
        </w:rPr>
      </w:pPr>
      <w:r w:rsidRPr="003A3714">
        <w:rPr>
          <w:rFonts w:ascii="Times New Roman" w:eastAsia="Times New Roman" w:hAnsi="Times New Roman" w:cs="Times New Roman"/>
          <w:b/>
          <w:bCs/>
          <w:sz w:val="28"/>
          <w:szCs w:val="28"/>
        </w:rPr>
        <w:t>3.4 Feature Extraction (HOG + LBP)</w:t>
      </w:r>
    </w:p>
    <w:p w14:paraId="45AB7511" w14:textId="00A21199" w:rsidR="00606DA7" w:rsidRPr="003A3714" w:rsidRDefault="00850C4E" w:rsidP="00EC4676">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The feature extraction pipeline is the core novelty of this project. Two complementary descriptors are computed for each image, capturing different aspects of the pneumonia pathology.</w:t>
      </w:r>
    </w:p>
    <w:p w14:paraId="27DD6878" w14:textId="77777777" w:rsidR="00850C4E" w:rsidRPr="003A3714" w:rsidRDefault="00850C4E" w:rsidP="00EC4676">
      <w:pPr>
        <w:spacing w:before="160" w:after="0" w:line="360" w:lineRule="auto"/>
        <w:rPr>
          <w:rFonts w:ascii="Times New Roman" w:hAnsi="Times New Roman" w:cs="Times New Roman"/>
          <w:sz w:val="28"/>
          <w:szCs w:val="28"/>
        </w:rPr>
      </w:pPr>
      <w:r w:rsidRPr="003A3714">
        <w:rPr>
          <w:rFonts w:ascii="Times New Roman" w:eastAsia="Times New Roman" w:hAnsi="Times New Roman" w:cs="Times New Roman"/>
          <w:b/>
          <w:bCs/>
          <w:sz w:val="28"/>
          <w:szCs w:val="28"/>
          <w:u w:val="single"/>
        </w:rPr>
        <w:t>3.4.1 Histogram of Oriented Gradients (HOG)</w:t>
      </w:r>
    </w:p>
    <w:p w14:paraId="4B3398C0" w14:textId="77777777" w:rsidR="00850C4E" w:rsidRPr="003A3714" w:rsidRDefault="00850C4E"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HOG captures the structural geometry of the chest — the sharp edges of ribs, the diaphragm contour, and the lung boundaries. Pneumonia blurs these sharp boundaries; HOG detects this blurring.</w:t>
      </w:r>
    </w:p>
    <w:p w14:paraId="58006F0B" w14:textId="12E1E423" w:rsidR="00850C4E" w:rsidRPr="003A3714" w:rsidRDefault="00850C4E" w:rsidP="00EC4676">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HOG was computed at two scales: 8×8pixel cells and 16×16pixel cells, with 9 orientation bins and 2×2 cell block normalization (L2-Hys norm). Using dual scales allows the model to capture both fine structural details and broader anatomical patterns simultaneously. The resulting feature vectors from both scales are concatenated.</w:t>
      </w:r>
    </w:p>
    <w:p w14:paraId="54843DB9" w14:textId="6EE6DB19" w:rsidR="004F5947" w:rsidRPr="003A3714" w:rsidRDefault="00D21737" w:rsidP="00EC4676">
      <w:pPr>
        <w:spacing w:after="0" w:line="360" w:lineRule="auto"/>
        <w:jc w:val="both"/>
        <w:rPr>
          <w:rFonts w:ascii="Times New Roman" w:hAnsi="Times New Roman" w:cs="Times New Roman"/>
          <w:b/>
          <w:bCs/>
        </w:rPr>
      </w:pPr>
      <w:r w:rsidRPr="003A3714">
        <w:rPr>
          <w:rFonts w:ascii="Times New Roman" w:hAnsi="Times New Roman" w:cs="Times New Roman"/>
          <w:b/>
          <w:bCs/>
        </w:rPr>
        <w:t xml:space="preserve">Table </w:t>
      </w:r>
      <w:r w:rsidR="00182520" w:rsidRPr="003A3714">
        <w:rPr>
          <w:rFonts w:ascii="Times New Roman" w:hAnsi="Times New Roman" w:cs="Times New Roman"/>
          <w:b/>
          <w:bCs/>
        </w:rPr>
        <w:t>3</w:t>
      </w:r>
      <w:r w:rsidRPr="003A3714">
        <w:rPr>
          <w:rFonts w:ascii="Times New Roman" w:hAnsi="Times New Roman" w:cs="Times New Roman"/>
          <w:b/>
          <w:bCs/>
        </w:rPr>
        <w:t>.3</w:t>
      </w:r>
      <w:r w:rsidR="00182520" w:rsidRPr="003A3714">
        <w:rPr>
          <w:rFonts w:ascii="Times New Roman" w:hAnsi="Times New Roman" w:cs="Times New Roman"/>
          <w:b/>
          <w:bCs/>
        </w:rPr>
        <w:t xml:space="preserve">: </w:t>
      </w:r>
      <w:r w:rsidRPr="003A3714">
        <w:rPr>
          <w:rFonts w:ascii="Times New Roman" w:hAnsi="Times New Roman" w:cs="Times New Roman"/>
          <w:b/>
          <w:bCs/>
        </w:rPr>
        <w:t>HOG Parameter Settings</w:t>
      </w:r>
      <w:r w:rsidR="00182520" w:rsidRPr="003A3714">
        <w:rPr>
          <w:rFonts w:ascii="Times New Roman" w:hAnsi="Times New Roman" w:cs="Times New Roman"/>
          <w:b/>
          <w:bCs/>
        </w:rPr>
        <w:t xml:space="preserve"> </w:t>
      </w:r>
      <w:r w:rsidR="003E0D0E" w:rsidRPr="003A3714">
        <w:rPr>
          <w:rFonts w:ascii="Times New Roman" w:hAnsi="Times New Roman" w:cs="Times New Roman"/>
          <w:b/>
          <w:bCs/>
        </w:rPr>
        <w:t>(DualScale)</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tblGrid>
      <w:tr w:rsidR="00850C4E" w:rsidRPr="003A3714" w14:paraId="3CBA249A" w14:textId="77777777" w:rsidTr="00AB583E">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B0EE7C"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b/>
                <w:bCs/>
                <w:sz w:val="20"/>
                <w:szCs w:val="20"/>
              </w:rPr>
              <w:t>HOG Parameter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B9DDB1"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b/>
                <w:bCs/>
                <w:sz w:val="20"/>
                <w:szCs w:val="20"/>
              </w:rPr>
              <w:t>Scale 1 (Fine)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7AB68D"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b/>
                <w:bCs/>
                <w:sz w:val="20"/>
                <w:szCs w:val="20"/>
              </w:rPr>
              <w:t>Scale 2 (Coarse)</w:t>
            </w:r>
          </w:p>
        </w:tc>
      </w:tr>
      <w:tr w:rsidR="00850C4E" w:rsidRPr="003A3714" w14:paraId="3B19C396" w14:textId="77777777" w:rsidTr="00AB583E">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1AF891"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Pixels per Cell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BEBD99"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8×8</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7C7823"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16×16</w:t>
            </w:r>
          </w:p>
        </w:tc>
      </w:tr>
      <w:tr w:rsidR="00850C4E" w:rsidRPr="003A3714" w14:paraId="72AC445A" w14:textId="77777777" w:rsidTr="00AB583E">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712868"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Cells per Block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281299"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2×2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5E31E1"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2×2</w:t>
            </w:r>
          </w:p>
        </w:tc>
      </w:tr>
      <w:tr w:rsidR="00850C4E" w:rsidRPr="003A3714" w14:paraId="326C04B4" w14:textId="77777777" w:rsidTr="00AB583E">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C712B4"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Orientations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25646C"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9 bins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8A65B1"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9 bins</w:t>
            </w:r>
          </w:p>
        </w:tc>
      </w:tr>
      <w:tr w:rsidR="00850C4E" w:rsidRPr="003A3714" w14:paraId="0FAB01B6" w14:textId="77777777" w:rsidTr="00AB583E">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FD3937"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Block Norm</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88EC4A"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L2-Hys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DDAFB7"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L2-Hys</w:t>
            </w:r>
          </w:p>
        </w:tc>
      </w:tr>
      <w:tr w:rsidR="00850C4E" w:rsidRPr="003A3714" w14:paraId="26BDCCF0" w14:textId="77777777" w:rsidTr="00AB583E">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6D4AE8"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Feature Vector Length</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DF6B11"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~34,596 dims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1B3B46" w14:textId="77777777" w:rsidR="00850C4E" w:rsidRPr="003A3714" w:rsidRDefault="00850C4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~8,100 dims</w:t>
            </w:r>
          </w:p>
        </w:tc>
      </w:tr>
    </w:tbl>
    <w:p w14:paraId="57AF7180" w14:textId="77777777" w:rsidR="00606DA7" w:rsidRPr="003A3714" w:rsidRDefault="00606DA7" w:rsidP="00EC4676">
      <w:pPr>
        <w:spacing w:before="160" w:after="0" w:line="360" w:lineRule="auto"/>
        <w:rPr>
          <w:rFonts w:ascii="Times New Roman" w:eastAsia="Times New Roman" w:hAnsi="Times New Roman" w:cs="Times New Roman"/>
          <w:b/>
          <w:bCs/>
          <w:sz w:val="28"/>
          <w:szCs w:val="28"/>
          <w:u w:val="single"/>
        </w:rPr>
      </w:pPr>
    </w:p>
    <w:p w14:paraId="5A6BEB3A" w14:textId="15BB90D1" w:rsidR="00850C4E" w:rsidRPr="003A3714" w:rsidRDefault="00850C4E" w:rsidP="00EC4676">
      <w:pPr>
        <w:spacing w:before="160" w:after="0" w:line="360" w:lineRule="auto"/>
        <w:rPr>
          <w:rFonts w:ascii="Times New Roman" w:hAnsi="Times New Roman" w:cs="Times New Roman"/>
          <w:sz w:val="28"/>
          <w:szCs w:val="28"/>
        </w:rPr>
      </w:pPr>
      <w:r w:rsidRPr="003A3714">
        <w:rPr>
          <w:rFonts w:ascii="Times New Roman" w:eastAsia="Times New Roman" w:hAnsi="Times New Roman" w:cs="Times New Roman"/>
          <w:b/>
          <w:bCs/>
          <w:sz w:val="28"/>
          <w:szCs w:val="28"/>
          <w:u w:val="single"/>
        </w:rPr>
        <w:t>3.4.2 Local Binary Patterns (LBP)</w:t>
      </w:r>
    </w:p>
    <w:p w14:paraId="792BFA51" w14:textId="77777777" w:rsidR="00850C4E" w:rsidRPr="003A3714" w:rsidRDefault="00850C4E"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LBP captures the textural micro-structure of lung tissue — the smooth, uniform texture of healthy air-filled alveoli versus the rough, non-uniform texture of fluid-filled infected tissue. For each pixel, LBP assigns a binary code by comparing it to its P circular neighbours at radius R:</w:t>
      </w:r>
    </w:p>
    <w:p w14:paraId="272EE4FF" w14:textId="77777777" w:rsidR="00850C4E" w:rsidRPr="003A3714" w:rsidRDefault="00850C4E"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LBP(x,y) = Σ s(I(neighbour) − I(center)) × 2^p, for p = 0 to P−1</w:t>
      </w:r>
    </w:p>
    <w:p w14:paraId="4D13CFF2" w14:textId="77777777" w:rsidR="00850C4E" w:rsidRPr="003A3714" w:rsidRDefault="00850C4E"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where s(v) = 1 if v ≥ 0, else 0.</w:t>
      </w:r>
    </w:p>
    <w:p w14:paraId="0C1D516E" w14:textId="77777777" w:rsidR="00850C4E" w:rsidRPr="003A3714" w:rsidRDefault="00850C4E"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lastRenderedPageBreak/>
        <w:t>The LBP histogram (256 bins for 8-neighbour uniform patterns) provides a statistical summary of local texture over the entire image. This histogram is L1-normalized before concatenation with HOG features.</w:t>
      </w:r>
    </w:p>
    <w:p w14:paraId="3515BFB6" w14:textId="2E10BD0A" w:rsidR="00A40BE5" w:rsidRPr="003A3714" w:rsidRDefault="00850C4E" w:rsidP="00EC4676">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Additional handcrafted features appended to the vector include: quadrant-wise mean intensity (4 values), bilateral symmetry score, horizontal/vertical edge energy, and global statistics (mean, standard deviation, skewness, kurtosis). The complete concatenated feature vector is passed through a StandardScaler for zero-mean, unit-variance normalization, followed by SelectFromModel to retain only the most informative features.</w:t>
      </w:r>
    </w:p>
    <w:p w14:paraId="170F658E" w14:textId="77777777" w:rsidR="00606DA7" w:rsidRPr="003A3714" w:rsidRDefault="00606DA7" w:rsidP="00EC4676">
      <w:pPr>
        <w:spacing w:after="0" w:line="360" w:lineRule="auto"/>
        <w:jc w:val="both"/>
        <w:rPr>
          <w:rFonts w:ascii="Times New Roman" w:eastAsia="Times New Roman" w:hAnsi="Times New Roman" w:cs="Times New Roman"/>
        </w:rPr>
      </w:pPr>
    </w:p>
    <w:p w14:paraId="5BC9AC9F" w14:textId="03AB3FAA" w:rsidR="00850C4E" w:rsidRPr="003A3714" w:rsidRDefault="004F5947" w:rsidP="00606DA7">
      <w:pPr>
        <w:spacing w:after="0" w:line="360" w:lineRule="auto"/>
        <w:jc w:val="center"/>
        <w:rPr>
          <w:rFonts w:ascii="Times New Roman" w:hAnsi="Times New Roman" w:cs="Times New Roman"/>
        </w:rPr>
      </w:pPr>
      <w:r w:rsidRPr="003A3714">
        <w:rPr>
          <w:rFonts w:ascii="Times New Roman" w:eastAsia="Times New Roman" w:hAnsi="Times New Roman" w:cs="Times New Roman"/>
          <w:noProof/>
        </w:rPr>
        <w:drawing>
          <wp:inline distT="0" distB="0" distL="0" distR="0" wp14:anchorId="4ED3882E" wp14:editId="3769107C">
            <wp:extent cx="5252246" cy="2849526"/>
            <wp:effectExtent l="0" t="0" r="5715" b="8255"/>
            <wp:docPr id="13884034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0287"/>
                    <a:stretch>
                      <a:fillRect/>
                    </a:stretch>
                  </pic:blipFill>
                  <pic:spPr bwMode="auto">
                    <a:xfrm>
                      <a:off x="0" y="0"/>
                      <a:ext cx="5305946" cy="2878660"/>
                    </a:xfrm>
                    <a:prstGeom prst="rect">
                      <a:avLst/>
                    </a:prstGeom>
                    <a:noFill/>
                    <a:ln>
                      <a:noFill/>
                    </a:ln>
                    <a:extLst>
                      <a:ext uri="{53640926-AAD7-44D8-BBD7-CCE9431645EC}">
                        <a14:shadowObscured xmlns:a14="http://schemas.microsoft.com/office/drawing/2010/main"/>
                      </a:ext>
                    </a:extLst>
                  </pic:spPr>
                </pic:pic>
              </a:graphicData>
            </a:graphic>
          </wp:inline>
        </w:drawing>
      </w:r>
    </w:p>
    <w:p w14:paraId="03D19494" w14:textId="7EF9C7C3" w:rsidR="00A40BE5" w:rsidRPr="003A3714" w:rsidRDefault="00A40BE5" w:rsidP="00EC4676">
      <w:pPr>
        <w:spacing w:after="0" w:line="360" w:lineRule="auto"/>
        <w:jc w:val="center"/>
        <w:rPr>
          <w:rFonts w:ascii="Times New Roman" w:eastAsiaTheme="minorEastAsia" w:hAnsi="Times New Roman" w:cs="Times New Roman"/>
          <w:b/>
          <w:bCs/>
        </w:rPr>
      </w:pPr>
      <w:r w:rsidRPr="003A3714">
        <w:rPr>
          <w:rFonts w:ascii="Times New Roman" w:eastAsiaTheme="minorEastAsia" w:hAnsi="Times New Roman" w:cs="Times New Roman"/>
          <w:b/>
          <w:bCs/>
        </w:rPr>
        <w:t>Figure 3.2: Multi</w:t>
      </w:r>
      <w:r w:rsidRPr="003A3714">
        <w:rPr>
          <w:rFonts w:ascii="Times New Roman" w:eastAsiaTheme="minorEastAsia" w:hAnsi="Times New Roman" w:cs="Times New Roman"/>
          <w:b/>
          <w:bCs/>
        </w:rPr>
        <w:noBreakHyphen/>
        <w:t>Scale HOG and LBP Feature Extraction Pipeline</w:t>
      </w:r>
    </w:p>
    <w:p w14:paraId="14D8F01F" w14:textId="77777777" w:rsidR="00606DA7" w:rsidRPr="003A3714" w:rsidRDefault="00606DA7" w:rsidP="00EC4676">
      <w:pPr>
        <w:spacing w:after="0" w:line="360" w:lineRule="auto"/>
        <w:jc w:val="center"/>
        <w:rPr>
          <w:rFonts w:ascii="Times New Roman" w:eastAsiaTheme="minorEastAsia" w:hAnsi="Times New Roman" w:cs="Times New Roman"/>
          <w:b/>
          <w:bCs/>
        </w:rPr>
      </w:pPr>
    </w:p>
    <w:p w14:paraId="3460EB9B" w14:textId="183922B0" w:rsidR="0027256E" w:rsidRPr="003A3714" w:rsidRDefault="0027256E" w:rsidP="00EC4676">
      <w:pPr>
        <w:spacing w:after="0" w:line="360" w:lineRule="auto"/>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t>3.5 Four-Layer Validation Barrier</w:t>
      </w:r>
    </w:p>
    <w:p w14:paraId="053B6404" w14:textId="77777777" w:rsidR="0027256E" w:rsidRPr="003A3714" w:rsidRDefault="0027256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A critical innovation in PneumoScan AI is the 4-layer input validation barrier, designed to reject non-X-ray images before they reach the diagnosis model. This prevents misdiagnosis from invalid inputs (photographs, screenshots, drawings).</w:t>
      </w:r>
    </w:p>
    <w:p w14:paraId="4CA798FB" w14:textId="5216B3AF" w:rsidR="00D21737" w:rsidRPr="003A3714" w:rsidRDefault="00D21737"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Table 3.</w:t>
      </w:r>
      <w:r w:rsidR="00182520" w:rsidRPr="003A3714">
        <w:rPr>
          <w:rFonts w:ascii="Times New Roman" w:eastAsiaTheme="minorEastAsia" w:hAnsi="Times New Roman" w:cs="Times New Roman"/>
          <w:b/>
          <w:bCs/>
        </w:rPr>
        <w:t xml:space="preserve">4: </w:t>
      </w:r>
      <w:r w:rsidRPr="003A3714">
        <w:rPr>
          <w:rFonts w:ascii="Times New Roman" w:eastAsiaTheme="minorEastAsia" w:hAnsi="Times New Roman" w:cs="Times New Roman"/>
          <w:b/>
          <w:bCs/>
        </w:rPr>
        <w:t>Four Layer Input Validation Barrier</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4600"/>
      </w:tblGrid>
      <w:tr w:rsidR="0027256E" w:rsidRPr="003A3714" w14:paraId="369B0BB6" w14:textId="77777777" w:rsidTr="00AB583E">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BE567E"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b/>
                <w:bCs/>
                <w:sz w:val="20"/>
                <w:szCs w:val="20"/>
              </w:rPr>
              <w:t>Layer</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090382"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b/>
                <w:bCs/>
                <w:sz w:val="20"/>
                <w:szCs w:val="20"/>
              </w:rPr>
              <w:t>Check</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D83CA3"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b/>
                <w:bCs/>
                <w:sz w:val="20"/>
                <w:szCs w:val="20"/>
              </w:rPr>
              <w:t>Method</w:t>
            </w:r>
          </w:p>
        </w:tc>
      </w:tr>
      <w:tr w:rsidR="0027256E" w:rsidRPr="003A3714" w14:paraId="48C9ECE9" w14:textId="77777777" w:rsidTr="00AB583E">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D1E6E"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Layer 1</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254F94"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File format validation</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6AD714"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Check MIME type and file extension (JPEG/PNG/DICOM only)</w:t>
            </w:r>
          </w:p>
        </w:tc>
      </w:tr>
      <w:tr w:rsidR="0027256E" w:rsidRPr="003A3714" w14:paraId="6AFAB251" w14:textId="77777777" w:rsidTr="00AB583E">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928DE6"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Layer 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5A6F91"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Resolution and dimension check</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7704A9"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Reject images outside acceptable aspect ratios and minimum resolution</w:t>
            </w:r>
          </w:p>
        </w:tc>
      </w:tr>
      <w:tr w:rsidR="0027256E" w:rsidRPr="003A3714" w14:paraId="771DB897" w14:textId="77777777" w:rsidTr="00AB583E">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97AEFC"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Layer 3</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20C035"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Grayscale intensity distribution</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7A6FBE"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Statistical test: X-rays have characteristic bimodal intensity histograms</w:t>
            </w:r>
          </w:p>
        </w:tc>
      </w:tr>
      <w:tr w:rsidR="0027256E" w:rsidRPr="003A3714" w14:paraId="2876F560" w14:textId="77777777" w:rsidTr="00AB583E">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3F80A0"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Layer 4</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365910"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SVM X-ray authentication</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03739C"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SVC (kernel=RBF, C=2.0, gamma=scale) trained on 12 texture features</w:t>
            </w:r>
          </w:p>
        </w:tc>
      </w:tr>
    </w:tbl>
    <w:p w14:paraId="7244EDC6" w14:textId="77777777" w:rsidR="00B1762D" w:rsidRPr="003A3714" w:rsidRDefault="00B1762D" w:rsidP="00EC4676">
      <w:pPr>
        <w:tabs>
          <w:tab w:val="center" w:pos="979"/>
        </w:tabs>
        <w:spacing w:after="0" w:line="360" w:lineRule="auto"/>
        <w:rPr>
          <w:rFonts w:ascii="Times New Roman" w:eastAsiaTheme="minorEastAsia" w:hAnsi="Times New Roman" w:cs="Times New Roman"/>
          <w:noProof/>
        </w:rPr>
      </w:pPr>
    </w:p>
    <w:p w14:paraId="363E1117" w14:textId="5816804D" w:rsidR="00B1762D" w:rsidRPr="003A3714" w:rsidRDefault="0024357F" w:rsidP="00EC4676">
      <w:pPr>
        <w:tabs>
          <w:tab w:val="center" w:pos="979"/>
        </w:tabs>
        <w:spacing w:after="0" w:line="360" w:lineRule="auto"/>
        <w:jc w:val="center"/>
        <w:rPr>
          <w:rFonts w:ascii="Times New Roman" w:eastAsiaTheme="minorEastAsia" w:hAnsi="Times New Roman" w:cs="Times New Roman"/>
          <w:noProof/>
        </w:rPr>
      </w:pPr>
      <w:r w:rsidRPr="003A3714">
        <w:rPr>
          <w:rFonts w:ascii="Times New Roman" w:eastAsiaTheme="minorEastAsia" w:hAnsi="Times New Roman" w:cs="Times New Roman"/>
          <w:noProof/>
        </w:rPr>
        <w:lastRenderedPageBreak/>
        <w:drawing>
          <wp:inline distT="0" distB="0" distL="0" distR="0" wp14:anchorId="669F74A7" wp14:editId="25647C64">
            <wp:extent cx="5076825" cy="3923414"/>
            <wp:effectExtent l="0" t="0" r="0" b="1270"/>
            <wp:docPr id="9987715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l="19243" b="10547"/>
                    <a:stretch>
                      <a:fillRect/>
                    </a:stretch>
                  </pic:blipFill>
                  <pic:spPr bwMode="auto">
                    <a:xfrm>
                      <a:off x="0" y="0"/>
                      <a:ext cx="5079434" cy="3925430"/>
                    </a:xfrm>
                    <a:prstGeom prst="rect">
                      <a:avLst/>
                    </a:prstGeom>
                    <a:noFill/>
                    <a:ln>
                      <a:noFill/>
                    </a:ln>
                    <a:extLst>
                      <a:ext uri="{53640926-AAD7-44D8-BBD7-CCE9431645EC}">
                        <a14:shadowObscured xmlns:a14="http://schemas.microsoft.com/office/drawing/2010/main"/>
                      </a:ext>
                    </a:extLst>
                  </pic:spPr>
                </pic:pic>
              </a:graphicData>
            </a:graphic>
          </wp:inline>
        </w:drawing>
      </w:r>
    </w:p>
    <w:p w14:paraId="47CA7559" w14:textId="5962C308" w:rsidR="0024357F" w:rsidRPr="003A3714" w:rsidRDefault="0024357F" w:rsidP="00EC4676">
      <w:pPr>
        <w:tabs>
          <w:tab w:val="center" w:pos="979"/>
        </w:tabs>
        <w:spacing w:after="0" w:line="360" w:lineRule="auto"/>
        <w:jc w:val="center"/>
        <w:rPr>
          <w:rFonts w:ascii="Times New Roman" w:eastAsiaTheme="minorEastAsia" w:hAnsi="Times New Roman" w:cs="Times New Roman"/>
          <w:b/>
          <w:bCs/>
          <w:noProof/>
        </w:rPr>
      </w:pPr>
      <w:r w:rsidRPr="003A3714">
        <w:rPr>
          <w:rFonts w:ascii="Times New Roman" w:eastAsiaTheme="minorEastAsia" w:hAnsi="Times New Roman" w:cs="Times New Roman"/>
          <w:noProof/>
        </w:rPr>
        <w:br w:type="textWrapping" w:clear="all"/>
      </w:r>
      <w:r w:rsidRPr="003A3714">
        <w:rPr>
          <w:rFonts w:ascii="Times New Roman" w:eastAsiaTheme="minorEastAsia" w:hAnsi="Times New Roman" w:cs="Times New Roman"/>
          <w:b/>
          <w:bCs/>
          <w:noProof/>
        </w:rPr>
        <w:t>Figure 3.3: Four</w:t>
      </w:r>
      <w:r w:rsidRPr="003A3714">
        <w:rPr>
          <w:rFonts w:ascii="Times New Roman" w:eastAsiaTheme="minorEastAsia" w:hAnsi="Times New Roman" w:cs="Times New Roman"/>
          <w:b/>
          <w:bCs/>
          <w:noProof/>
        </w:rPr>
        <w:noBreakHyphen/>
        <w:t>Layer Input Validation Barrier</w:t>
      </w:r>
    </w:p>
    <w:p w14:paraId="542E608C" w14:textId="77777777" w:rsidR="00606DA7" w:rsidRPr="003A3714" w:rsidRDefault="00606DA7" w:rsidP="00EC4676">
      <w:pPr>
        <w:tabs>
          <w:tab w:val="center" w:pos="979"/>
        </w:tabs>
        <w:spacing w:after="0" w:line="360" w:lineRule="auto"/>
        <w:jc w:val="center"/>
        <w:rPr>
          <w:rFonts w:ascii="Times New Roman" w:eastAsiaTheme="minorEastAsia" w:hAnsi="Times New Roman" w:cs="Times New Roman"/>
          <w:b/>
          <w:bCs/>
          <w:noProof/>
        </w:rPr>
      </w:pPr>
    </w:p>
    <w:p w14:paraId="37BED968" w14:textId="6A3541BE" w:rsidR="00737188" w:rsidRPr="003A3714" w:rsidRDefault="0027256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The Layer 4 SVM model is built at runtime using synthetic feature distributions calibrated from real X-rays. The 12 features include intensity statistics (mean, std, min, max), FFT high-frequency energy ratio, edge fraction (Canny), bilateral symmetry score, LBP uniformity, entropy, contrast, homogeneity, and correlation. An image is rejected as "not a chest X-ray" if the SVM prediction confidence falls below the threshold.</w:t>
      </w:r>
    </w:p>
    <w:p w14:paraId="44E668B8" w14:textId="77777777" w:rsidR="00606DA7" w:rsidRPr="003A3714" w:rsidRDefault="00606DA7" w:rsidP="00EC4676">
      <w:pPr>
        <w:spacing w:after="0" w:line="360" w:lineRule="auto"/>
        <w:rPr>
          <w:rFonts w:ascii="Times New Roman" w:eastAsiaTheme="minorEastAsia" w:hAnsi="Times New Roman" w:cs="Times New Roman"/>
        </w:rPr>
      </w:pPr>
    </w:p>
    <w:p w14:paraId="791FA588" w14:textId="513B8DEC" w:rsidR="0027256E" w:rsidRPr="003A3714" w:rsidRDefault="0027256E" w:rsidP="00EC4676">
      <w:pPr>
        <w:spacing w:after="0" w:line="360" w:lineRule="auto"/>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t>3.6 Random Forest Classifier</w:t>
      </w:r>
    </w:p>
    <w:p w14:paraId="53560516" w14:textId="7515F178" w:rsidR="0027256E" w:rsidRPr="003A3714" w:rsidRDefault="0027256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The Random Forest Classifier was selected as the final estimator for its: (a) robustness to high-dimensional feature spaces, (b) resistance to overfitting through bagging, (c) built-in feature importance scores usable with SHAP, and (d) fast CPU inference without GPU dependency.</w:t>
      </w:r>
    </w:p>
    <w:p w14:paraId="5ED3B7D0" w14:textId="11C2F1B7" w:rsidR="00D21737" w:rsidRPr="003A3714" w:rsidRDefault="00D21737"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Table 3.</w:t>
      </w:r>
      <w:r w:rsidR="00182520" w:rsidRPr="003A3714">
        <w:rPr>
          <w:rFonts w:ascii="Times New Roman" w:eastAsiaTheme="minorEastAsia" w:hAnsi="Times New Roman" w:cs="Times New Roman"/>
          <w:b/>
          <w:bCs/>
        </w:rPr>
        <w:t xml:space="preserve">5: </w:t>
      </w:r>
      <w:r w:rsidRPr="003A3714">
        <w:rPr>
          <w:rFonts w:ascii="Times New Roman" w:hAnsi="Times New Roman" w:cs="Times New Roman"/>
          <w:b/>
          <w:bCs/>
        </w:rPr>
        <w:t>Random Forest Hyperparameters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1749"/>
        <w:gridCol w:w="4488"/>
      </w:tblGrid>
      <w:tr w:rsidR="0027256E" w:rsidRPr="003A3714" w14:paraId="7220C12C" w14:textId="77777777" w:rsidTr="00A40BE5">
        <w:tc>
          <w:tcPr>
            <w:tcW w:w="25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82DECF"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b/>
                <w:bCs/>
              </w:rPr>
              <w:t>Hyperparameter</w:t>
            </w:r>
          </w:p>
        </w:tc>
        <w:tc>
          <w:tcPr>
            <w:tcW w:w="1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AA21C"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b/>
                <w:bCs/>
              </w:rPr>
              <w:t>Value</w:t>
            </w:r>
          </w:p>
        </w:tc>
        <w:tc>
          <w:tcPr>
            <w:tcW w:w="44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19F035"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b/>
                <w:bCs/>
              </w:rPr>
              <w:t>Rationale</w:t>
            </w:r>
          </w:p>
        </w:tc>
      </w:tr>
      <w:tr w:rsidR="0027256E" w:rsidRPr="003A3714" w14:paraId="2BE6EED2" w14:textId="77777777" w:rsidTr="00A40BE5">
        <w:tc>
          <w:tcPr>
            <w:tcW w:w="25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9F9D5B"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n_estimators</w:t>
            </w:r>
          </w:p>
        </w:tc>
        <w:tc>
          <w:tcPr>
            <w:tcW w:w="1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64AD50"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1000</w:t>
            </w:r>
          </w:p>
        </w:tc>
        <w:tc>
          <w:tcPr>
            <w:tcW w:w="44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599646"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1000 trees for stable, low-variance predictions</w:t>
            </w:r>
          </w:p>
        </w:tc>
      </w:tr>
      <w:tr w:rsidR="0027256E" w:rsidRPr="003A3714" w14:paraId="6EF60FDB" w14:textId="77777777" w:rsidTr="00A40BE5">
        <w:tc>
          <w:tcPr>
            <w:tcW w:w="25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4BDA3"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max_features</w:t>
            </w:r>
          </w:p>
        </w:tc>
        <w:tc>
          <w:tcPr>
            <w:tcW w:w="1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CBFDC5"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sqrt</w:t>
            </w:r>
          </w:p>
        </w:tc>
        <w:tc>
          <w:tcPr>
            <w:tcW w:w="44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D32317"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Prevents correlation between trees</w:t>
            </w:r>
          </w:p>
        </w:tc>
      </w:tr>
      <w:tr w:rsidR="0027256E" w:rsidRPr="003A3714" w14:paraId="302D7FA4" w14:textId="77777777" w:rsidTr="00A40BE5">
        <w:tc>
          <w:tcPr>
            <w:tcW w:w="25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CB30FA" w14:textId="3310959F" w:rsidR="0027256E" w:rsidRPr="003A3714" w:rsidRDefault="00222575" w:rsidP="00EC4676">
            <w:pPr>
              <w:spacing w:after="0" w:line="360" w:lineRule="auto"/>
              <w:rPr>
                <w:rFonts w:ascii="Times New Roman" w:hAnsi="Times New Roman" w:cs="Times New Roman"/>
              </w:rPr>
            </w:pPr>
            <w:r w:rsidRPr="003A3714">
              <w:rPr>
                <w:rFonts w:ascii="Times New Roman" w:eastAsia="Times New Roman" w:hAnsi="Times New Roman" w:cs="Times New Roman"/>
              </w:rPr>
              <w:t>C</w:t>
            </w:r>
            <w:r w:rsidR="0027256E" w:rsidRPr="003A3714">
              <w:rPr>
                <w:rFonts w:ascii="Times New Roman" w:eastAsia="Times New Roman" w:hAnsi="Times New Roman" w:cs="Times New Roman"/>
              </w:rPr>
              <w:t>lass</w:t>
            </w:r>
            <w:r w:rsidRPr="003A3714">
              <w:rPr>
                <w:rFonts w:ascii="Times New Roman" w:eastAsia="Times New Roman" w:hAnsi="Times New Roman" w:cs="Times New Roman"/>
              </w:rPr>
              <w:t>_</w:t>
            </w:r>
            <w:r w:rsidR="0027256E" w:rsidRPr="003A3714">
              <w:rPr>
                <w:rFonts w:ascii="Times New Roman" w:eastAsia="Times New Roman" w:hAnsi="Times New Roman" w:cs="Times New Roman"/>
              </w:rPr>
              <w:t>weight</w:t>
            </w:r>
          </w:p>
        </w:tc>
        <w:tc>
          <w:tcPr>
            <w:tcW w:w="1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22E0BB"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balanced</w:t>
            </w:r>
          </w:p>
        </w:tc>
        <w:tc>
          <w:tcPr>
            <w:tcW w:w="44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142DCA"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Handles class imbalance automatically</w:t>
            </w:r>
          </w:p>
        </w:tc>
      </w:tr>
      <w:tr w:rsidR="0027256E" w:rsidRPr="003A3714" w14:paraId="4CA5ADC3" w14:textId="77777777" w:rsidTr="00A40BE5">
        <w:tc>
          <w:tcPr>
            <w:tcW w:w="25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868793"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min_samples_leaf</w:t>
            </w:r>
          </w:p>
        </w:tc>
        <w:tc>
          <w:tcPr>
            <w:tcW w:w="1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0BF9CE"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2</w:t>
            </w:r>
          </w:p>
        </w:tc>
        <w:tc>
          <w:tcPr>
            <w:tcW w:w="44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7B20C9"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Prevents overfitting on small leaf nodes</w:t>
            </w:r>
          </w:p>
        </w:tc>
      </w:tr>
      <w:tr w:rsidR="0027256E" w:rsidRPr="003A3714" w14:paraId="36D15642" w14:textId="77777777" w:rsidTr="00A40BE5">
        <w:tc>
          <w:tcPr>
            <w:tcW w:w="25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7FD84"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random_state</w:t>
            </w:r>
          </w:p>
        </w:tc>
        <w:tc>
          <w:tcPr>
            <w:tcW w:w="1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95651A"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42</w:t>
            </w:r>
          </w:p>
        </w:tc>
        <w:tc>
          <w:tcPr>
            <w:tcW w:w="44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548079" w14:textId="77777777" w:rsidR="0027256E" w:rsidRPr="003A3714" w:rsidRDefault="0027256E" w:rsidP="00EC4676">
            <w:pPr>
              <w:spacing w:after="0" w:line="360" w:lineRule="auto"/>
              <w:rPr>
                <w:rFonts w:ascii="Times New Roman" w:hAnsi="Times New Roman" w:cs="Times New Roman"/>
              </w:rPr>
            </w:pPr>
            <w:r w:rsidRPr="003A3714">
              <w:rPr>
                <w:rFonts w:ascii="Times New Roman" w:eastAsia="Times New Roman" w:hAnsi="Times New Roman" w:cs="Times New Roman"/>
              </w:rPr>
              <w:t>Reproducibility</w:t>
            </w:r>
          </w:p>
        </w:tc>
      </w:tr>
    </w:tbl>
    <w:p w14:paraId="15CCFB16" w14:textId="77777777" w:rsidR="0027256E" w:rsidRPr="003A3714" w:rsidRDefault="0027256E" w:rsidP="00EC4676">
      <w:pPr>
        <w:spacing w:after="0" w:line="360" w:lineRule="auto"/>
        <w:rPr>
          <w:rFonts w:ascii="Times New Roman" w:eastAsiaTheme="minorEastAsia" w:hAnsi="Times New Roman" w:cs="Times New Roman"/>
        </w:rPr>
      </w:pPr>
    </w:p>
    <w:p w14:paraId="639DB06C" w14:textId="77777777" w:rsidR="003A5970" w:rsidRPr="003A3714" w:rsidRDefault="0027256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The complete pipeline saved to disk is: StandardScaler → SelectFromModel (RF-based) → RandomForestClassifier. The saved model file is models/pneumonia_model_v2.joblib (~27 MB).</w:t>
      </w:r>
    </w:p>
    <w:p w14:paraId="5CED489E" w14:textId="77777777" w:rsidR="00A40BE5" w:rsidRPr="003A3714" w:rsidRDefault="00A40BE5" w:rsidP="00EC4676">
      <w:pPr>
        <w:spacing w:after="0" w:line="360" w:lineRule="auto"/>
        <w:rPr>
          <w:rFonts w:ascii="Times New Roman" w:eastAsiaTheme="minorEastAsia" w:hAnsi="Times New Roman" w:cs="Times New Roman"/>
        </w:rPr>
      </w:pPr>
    </w:p>
    <w:p w14:paraId="711E2120" w14:textId="2BE9B51F" w:rsidR="00A40BE5" w:rsidRPr="003A3714" w:rsidRDefault="003A5970" w:rsidP="00EC4676">
      <w:pPr>
        <w:spacing w:after="0" w:line="360" w:lineRule="auto"/>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t>3.7 SHAP Explainability</w:t>
      </w:r>
    </w:p>
    <w:p w14:paraId="4D6F0FBC" w14:textId="77777777" w:rsidR="003A5970" w:rsidRPr="003A3714" w:rsidRDefault="003A5970"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SHAP (SHapley Additive exPlanations) TreeExplainer was applied to the Random Forest to generate per-prediction feature importance scores. For each X-ray, a SHAP waterfall plot highlights which features (specific HOG gradient bins, LBP histogram buckets, or intensity statistics) contributed most to the positive or negative prediction. This transforms the model from a black box into a clinically interpretable tool, allowing doctors to understand why a specific region of the lung was flagged.</w:t>
      </w:r>
    </w:p>
    <w:p w14:paraId="18AA4714" w14:textId="77777777" w:rsidR="00606DA7" w:rsidRPr="003A3714" w:rsidRDefault="0024357F" w:rsidP="00606DA7">
      <w:pPr>
        <w:spacing w:before="200" w:after="0" w:line="360" w:lineRule="auto"/>
        <w:jc w:val="center"/>
        <w:rPr>
          <w:rFonts w:ascii="Times New Roman" w:eastAsia="Times New Roman" w:hAnsi="Times New Roman" w:cs="Times New Roman"/>
        </w:rPr>
      </w:pPr>
      <w:r w:rsidRPr="003A3714">
        <w:rPr>
          <w:rFonts w:ascii="Times New Roman" w:eastAsia="Times New Roman" w:hAnsi="Times New Roman" w:cs="Times New Roman"/>
          <w:b/>
          <w:bCs/>
          <w:noProof/>
          <w:sz w:val="28"/>
          <w:szCs w:val="28"/>
        </w:rPr>
        <w:drawing>
          <wp:inline distT="0" distB="0" distL="0" distR="0" wp14:anchorId="292BC008" wp14:editId="59A75734">
            <wp:extent cx="5380791" cy="3579495"/>
            <wp:effectExtent l="0" t="0" r="0" b="1905"/>
            <wp:docPr id="20580331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a:extLst>
                        <a:ext uri="{28A0092B-C50C-407E-A947-70E740481C1C}">
                          <a14:useLocalDpi xmlns:a14="http://schemas.microsoft.com/office/drawing/2010/main" val="0"/>
                        </a:ext>
                      </a:extLst>
                    </a:blip>
                    <a:srcRect b="8120"/>
                    <a:stretch>
                      <a:fillRect/>
                    </a:stretch>
                  </pic:blipFill>
                  <pic:spPr bwMode="auto">
                    <a:xfrm>
                      <a:off x="0" y="0"/>
                      <a:ext cx="5380791" cy="3579495"/>
                    </a:xfrm>
                    <a:prstGeom prst="rect">
                      <a:avLst/>
                    </a:prstGeom>
                    <a:noFill/>
                    <a:ln>
                      <a:noFill/>
                    </a:ln>
                    <a:extLst>
                      <a:ext uri="{53640926-AAD7-44D8-BBD7-CCE9431645EC}">
                        <a14:shadowObscured xmlns:a14="http://schemas.microsoft.com/office/drawing/2010/main"/>
                      </a:ext>
                    </a:extLst>
                  </pic:spPr>
                </pic:pic>
              </a:graphicData>
            </a:graphic>
          </wp:inline>
        </w:drawing>
      </w:r>
    </w:p>
    <w:p w14:paraId="525728D5" w14:textId="74C64BDE" w:rsidR="00606DA7" w:rsidRPr="003A3714" w:rsidRDefault="00606DA7" w:rsidP="00606DA7">
      <w:pPr>
        <w:spacing w:before="200" w:after="0" w:line="360" w:lineRule="auto"/>
        <w:jc w:val="center"/>
        <w:rPr>
          <w:rFonts w:ascii="Times New Roman" w:eastAsia="Times New Roman" w:hAnsi="Times New Roman" w:cs="Times New Roman"/>
          <w:b/>
          <w:bCs/>
        </w:rPr>
      </w:pPr>
      <w:r w:rsidRPr="003A3714">
        <w:rPr>
          <w:rFonts w:ascii="Times New Roman" w:eastAsia="Times New Roman" w:hAnsi="Times New Roman" w:cs="Times New Roman"/>
          <w:b/>
          <w:bCs/>
        </w:rPr>
        <w:t>Figure 3.4: Classification Pipeline with SHAP Explainability</w:t>
      </w:r>
    </w:p>
    <w:p w14:paraId="69519DF8" w14:textId="241F6489" w:rsidR="003A5970" w:rsidRPr="003A3714" w:rsidRDefault="003A5970" w:rsidP="00EC4676">
      <w:pPr>
        <w:spacing w:before="200" w:after="0" w:line="360" w:lineRule="auto"/>
        <w:rPr>
          <w:rFonts w:ascii="Times New Roman" w:hAnsi="Times New Roman" w:cs="Times New Roman"/>
        </w:rPr>
      </w:pPr>
      <w:r w:rsidRPr="003A3714">
        <w:rPr>
          <w:rFonts w:ascii="Times New Roman" w:eastAsia="Times New Roman" w:hAnsi="Times New Roman" w:cs="Times New Roman"/>
          <w:b/>
          <w:bCs/>
          <w:sz w:val="28"/>
          <w:szCs w:val="28"/>
        </w:rPr>
        <w:t>3.8 Web Application Design (FastAPI + Tailwind CSS)</w:t>
      </w:r>
    </w:p>
    <w:p w14:paraId="7B262954" w14:textId="77777777" w:rsidR="003A5970" w:rsidRPr="003A3714" w:rsidRDefault="003A5970"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The deployed web application follows a standard client-server architecture built with FastAPI (Python) as the backend and Tailwind CSS for the frontend.</w:t>
      </w:r>
    </w:p>
    <w:p w14:paraId="020C6D7C" w14:textId="77777777" w:rsidR="003A5970" w:rsidRPr="003A3714" w:rsidRDefault="003A5970"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Key Features of the Deployed System:</w:t>
      </w:r>
    </w:p>
    <w:p w14:paraId="31D0EC2A" w14:textId="77777777" w:rsidR="003A5970" w:rsidRPr="003A3714" w:rsidRDefault="003A5970"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(i) Drag-and-Drop Upload: Users can upload JPEG/PNG X-ray images through an intuitive interface. The 4-layer validation barrier runs immediately on upload.</w:t>
      </w:r>
    </w:p>
    <w:p w14:paraId="3700D0FE" w14:textId="77777777" w:rsidR="003A5970" w:rsidRPr="003A3714" w:rsidRDefault="003A5970"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(ii) Diagnosis Result: The model returns a binary prediction (NORMAL / PNEUMONIA) along with a confidence percentage.</w:t>
      </w:r>
    </w:p>
    <w:p w14:paraId="355E6090" w14:textId="77777777" w:rsidR="003A5970" w:rsidRPr="003A3714" w:rsidRDefault="003A5970"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(iii) Severity Meter: A visual severity scale computed from the model's confidence score, categorized as Mild, Moderate, or Severe for positive cases.</w:t>
      </w:r>
    </w:p>
    <w:p w14:paraId="00AB4850" w14:textId="77777777" w:rsidR="003A5970" w:rsidRPr="003A3714" w:rsidRDefault="003A5970"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lastRenderedPageBreak/>
        <w:t>(iv) Grad-CAM Heatmap: Class Activation Maps overlaid on the original X-ray highlight the specific lung regions that influenced the prediction, providing spatial explainability.</w:t>
      </w:r>
    </w:p>
    <w:p w14:paraId="4601C9ED" w14:textId="77777777" w:rsidR="003A5970" w:rsidRPr="003A3714" w:rsidRDefault="003A5970"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(v) PDF Report Generation: A downloadable clinical report is generated, containing the prediction, confidence score, severity assessment, and Grad-CAM visualization.</w:t>
      </w:r>
    </w:p>
    <w:p w14:paraId="558D6AAF" w14:textId="60C31946" w:rsidR="00D21737" w:rsidRPr="003A3714" w:rsidRDefault="003A5970" w:rsidP="00EC4676">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t>(vi) Scan History: All scans are logged with timestamps, allowing review of previous diagnoses within the session.</w:t>
      </w:r>
    </w:p>
    <w:p w14:paraId="605E13CF" w14:textId="6C805E3A" w:rsidR="00606DA7" w:rsidRPr="003A3714" w:rsidRDefault="00606DA7" w:rsidP="00EC4676">
      <w:pPr>
        <w:spacing w:after="0" w:line="360" w:lineRule="auto"/>
        <w:jc w:val="both"/>
        <w:rPr>
          <w:rFonts w:ascii="Times New Roman" w:eastAsia="Times New Roman" w:hAnsi="Times New Roman" w:cs="Times New Roman"/>
          <w:b/>
          <w:bCs/>
        </w:rPr>
      </w:pPr>
      <w:r w:rsidRPr="003A3714">
        <w:rPr>
          <w:rFonts w:ascii="Times New Roman" w:eastAsia="Times New Roman" w:hAnsi="Times New Roman" w:cs="Times New Roman"/>
          <w:b/>
          <w:bCs/>
        </w:rPr>
        <w:t>Table 3.6: Required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0"/>
        <w:gridCol w:w="1857"/>
        <w:gridCol w:w="5529"/>
      </w:tblGrid>
      <w:tr w:rsidR="00FB1323" w:rsidRPr="003A3714" w14:paraId="7D5A0E47" w14:textId="77777777" w:rsidTr="00606DA7">
        <w:trPr>
          <w:tblHeader/>
          <w:tblCellSpacing w:w="15" w:type="dxa"/>
        </w:trPr>
        <w:tc>
          <w:tcPr>
            <w:tcW w:w="1495" w:type="dxa"/>
            <w:vAlign w:val="center"/>
            <w:hideMark/>
          </w:tcPr>
          <w:p w14:paraId="79882A4B" w14:textId="77777777" w:rsidR="00FB1323" w:rsidRPr="003A3714" w:rsidRDefault="00FB1323"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Tool / Library</w:t>
            </w:r>
          </w:p>
        </w:tc>
        <w:tc>
          <w:tcPr>
            <w:tcW w:w="1827" w:type="dxa"/>
            <w:vAlign w:val="center"/>
            <w:hideMark/>
          </w:tcPr>
          <w:p w14:paraId="77CB82AB" w14:textId="77777777" w:rsidR="00FB1323" w:rsidRPr="003A3714" w:rsidRDefault="00FB1323"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Version</w:t>
            </w:r>
          </w:p>
        </w:tc>
        <w:tc>
          <w:tcPr>
            <w:tcW w:w="5484" w:type="dxa"/>
            <w:vAlign w:val="center"/>
            <w:hideMark/>
          </w:tcPr>
          <w:p w14:paraId="5560CB09" w14:textId="77777777" w:rsidR="00FB1323" w:rsidRPr="003A3714" w:rsidRDefault="00FB1323"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Purpose</w:t>
            </w:r>
          </w:p>
        </w:tc>
      </w:tr>
      <w:tr w:rsidR="00FB1323" w:rsidRPr="003A3714" w14:paraId="31757916" w14:textId="77777777" w:rsidTr="00606DA7">
        <w:trPr>
          <w:tblCellSpacing w:w="15" w:type="dxa"/>
        </w:trPr>
        <w:tc>
          <w:tcPr>
            <w:tcW w:w="1495" w:type="dxa"/>
            <w:vAlign w:val="center"/>
            <w:hideMark/>
          </w:tcPr>
          <w:p w14:paraId="02E2BD39"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Python</w:t>
            </w:r>
          </w:p>
        </w:tc>
        <w:tc>
          <w:tcPr>
            <w:tcW w:w="1827" w:type="dxa"/>
            <w:vAlign w:val="center"/>
            <w:hideMark/>
          </w:tcPr>
          <w:p w14:paraId="4F81D7E6"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3.8.10</w:t>
            </w:r>
          </w:p>
        </w:tc>
        <w:tc>
          <w:tcPr>
            <w:tcW w:w="5484" w:type="dxa"/>
            <w:vAlign w:val="center"/>
            <w:hideMark/>
          </w:tcPr>
          <w:p w14:paraId="43446222"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Core programming language</w:t>
            </w:r>
          </w:p>
        </w:tc>
      </w:tr>
      <w:tr w:rsidR="00FB1323" w:rsidRPr="003A3714" w14:paraId="691D099C" w14:textId="77777777" w:rsidTr="00606DA7">
        <w:trPr>
          <w:tblCellSpacing w:w="15" w:type="dxa"/>
        </w:trPr>
        <w:tc>
          <w:tcPr>
            <w:tcW w:w="1495" w:type="dxa"/>
            <w:vAlign w:val="center"/>
            <w:hideMark/>
          </w:tcPr>
          <w:p w14:paraId="02B30674"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TensorFlow</w:t>
            </w:r>
          </w:p>
        </w:tc>
        <w:tc>
          <w:tcPr>
            <w:tcW w:w="1827" w:type="dxa"/>
            <w:vAlign w:val="center"/>
            <w:hideMark/>
          </w:tcPr>
          <w:p w14:paraId="290B523B"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2.5.0</w:t>
            </w:r>
          </w:p>
        </w:tc>
        <w:tc>
          <w:tcPr>
            <w:tcW w:w="5484" w:type="dxa"/>
            <w:vAlign w:val="center"/>
            <w:hideMark/>
          </w:tcPr>
          <w:p w14:paraId="325E5CDB"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Backend for deep learning</w:t>
            </w:r>
          </w:p>
        </w:tc>
      </w:tr>
      <w:tr w:rsidR="00FB1323" w:rsidRPr="003A3714" w14:paraId="11A3A714" w14:textId="77777777" w:rsidTr="00606DA7">
        <w:trPr>
          <w:tblCellSpacing w:w="15" w:type="dxa"/>
        </w:trPr>
        <w:tc>
          <w:tcPr>
            <w:tcW w:w="1495" w:type="dxa"/>
            <w:vAlign w:val="center"/>
            <w:hideMark/>
          </w:tcPr>
          <w:p w14:paraId="1A068D86"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Keras</w:t>
            </w:r>
          </w:p>
        </w:tc>
        <w:tc>
          <w:tcPr>
            <w:tcW w:w="1827" w:type="dxa"/>
            <w:vAlign w:val="center"/>
            <w:hideMark/>
          </w:tcPr>
          <w:p w14:paraId="08701E15"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2.5.0</w:t>
            </w:r>
          </w:p>
        </w:tc>
        <w:tc>
          <w:tcPr>
            <w:tcW w:w="5484" w:type="dxa"/>
            <w:vAlign w:val="center"/>
            <w:hideMark/>
          </w:tcPr>
          <w:p w14:paraId="503EBB48"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High-level API for building the CNN</w:t>
            </w:r>
          </w:p>
        </w:tc>
      </w:tr>
      <w:tr w:rsidR="00FB1323" w:rsidRPr="003A3714" w14:paraId="0EC560C7" w14:textId="77777777" w:rsidTr="00606DA7">
        <w:trPr>
          <w:tblCellSpacing w:w="15" w:type="dxa"/>
        </w:trPr>
        <w:tc>
          <w:tcPr>
            <w:tcW w:w="1495" w:type="dxa"/>
            <w:vAlign w:val="center"/>
            <w:hideMark/>
          </w:tcPr>
          <w:p w14:paraId="4E4D6FA6"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Scikit-Image</w:t>
            </w:r>
          </w:p>
        </w:tc>
        <w:tc>
          <w:tcPr>
            <w:tcW w:w="1827" w:type="dxa"/>
            <w:vAlign w:val="center"/>
            <w:hideMark/>
          </w:tcPr>
          <w:p w14:paraId="0BC114CA"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0.18.1</w:t>
            </w:r>
          </w:p>
        </w:tc>
        <w:tc>
          <w:tcPr>
            <w:tcW w:w="5484" w:type="dxa"/>
            <w:vAlign w:val="center"/>
            <w:hideMark/>
          </w:tcPr>
          <w:p w14:paraId="094748ED"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Calculating HOG features</w:t>
            </w:r>
          </w:p>
        </w:tc>
      </w:tr>
      <w:tr w:rsidR="00FB1323" w:rsidRPr="003A3714" w14:paraId="06D8F09E" w14:textId="77777777" w:rsidTr="00606DA7">
        <w:trPr>
          <w:tblCellSpacing w:w="15" w:type="dxa"/>
        </w:trPr>
        <w:tc>
          <w:tcPr>
            <w:tcW w:w="1495" w:type="dxa"/>
            <w:vAlign w:val="center"/>
            <w:hideMark/>
          </w:tcPr>
          <w:p w14:paraId="451E5A01"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OpenCV</w:t>
            </w:r>
          </w:p>
        </w:tc>
        <w:tc>
          <w:tcPr>
            <w:tcW w:w="1827" w:type="dxa"/>
            <w:vAlign w:val="center"/>
            <w:hideMark/>
          </w:tcPr>
          <w:p w14:paraId="386FBC8B"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4.5.2</w:t>
            </w:r>
          </w:p>
        </w:tc>
        <w:tc>
          <w:tcPr>
            <w:tcW w:w="5484" w:type="dxa"/>
            <w:vAlign w:val="center"/>
            <w:hideMark/>
          </w:tcPr>
          <w:p w14:paraId="31A0F4B7"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Image resizing and preprocessing</w:t>
            </w:r>
          </w:p>
        </w:tc>
      </w:tr>
      <w:tr w:rsidR="00FB1323" w:rsidRPr="003A3714" w14:paraId="4DB944A3" w14:textId="77777777" w:rsidTr="00606DA7">
        <w:trPr>
          <w:tblCellSpacing w:w="15" w:type="dxa"/>
        </w:trPr>
        <w:tc>
          <w:tcPr>
            <w:tcW w:w="1495" w:type="dxa"/>
            <w:vAlign w:val="center"/>
            <w:hideMark/>
          </w:tcPr>
          <w:p w14:paraId="4B939299"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Matplotlib</w:t>
            </w:r>
          </w:p>
        </w:tc>
        <w:tc>
          <w:tcPr>
            <w:tcW w:w="1827" w:type="dxa"/>
            <w:vAlign w:val="center"/>
            <w:hideMark/>
          </w:tcPr>
          <w:p w14:paraId="776BD012"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3.4.2</w:t>
            </w:r>
          </w:p>
        </w:tc>
        <w:tc>
          <w:tcPr>
            <w:tcW w:w="5484" w:type="dxa"/>
            <w:vAlign w:val="center"/>
            <w:hideMark/>
          </w:tcPr>
          <w:p w14:paraId="7E1A303B"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Plotting training graphs and confusion matrices</w:t>
            </w:r>
          </w:p>
        </w:tc>
      </w:tr>
      <w:tr w:rsidR="00FB1323" w:rsidRPr="003A3714" w14:paraId="28750937" w14:textId="77777777" w:rsidTr="00606DA7">
        <w:trPr>
          <w:tblCellSpacing w:w="15" w:type="dxa"/>
        </w:trPr>
        <w:tc>
          <w:tcPr>
            <w:tcW w:w="1495" w:type="dxa"/>
            <w:vAlign w:val="center"/>
            <w:hideMark/>
          </w:tcPr>
          <w:p w14:paraId="578B0F22"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Flask</w:t>
            </w:r>
          </w:p>
        </w:tc>
        <w:tc>
          <w:tcPr>
            <w:tcW w:w="1827" w:type="dxa"/>
            <w:vAlign w:val="center"/>
            <w:hideMark/>
          </w:tcPr>
          <w:p w14:paraId="0CD0771A"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2.0.1</w:t>
            </w:r>
          </w:p>
        </w:tc>
        <w:tc>
          <w:tcPr>
            <w:tcW w:w="5484" w:type="dxa"/>
            <w:vAlign w:val="center"/>
            <w:hideMark/>
          </w:tcPr>
          <w:p w14:paraId="3475DB91" w14:textId="77777777"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Backend framework for the web interface</w:t>
            </w:r>
          </w:p>
        </w:tc>
      </w:tr>
    </w:tbl>
    <w:p w14:paraId="7726593E" w14:textId="77777777" w:rsidR="00FB1323" w:rsidRPr="003A3714" w:rsidRDefault="00FB1323" w:rsidP="00EC4676">
      <w:pPr>
        <w:spacing w:after="0" w:line="360" w:lineRule="auto"/>
        <w:rPr>
          <w:rFonts w:ascii="Times New Roman" w:eastAsiaTheme="minorEastAsia" w:hAnsi="Times New Roman" w:cs="Times New Roman"/>
        </w:rPr>
      </w:pPr>
    </w:p>
    <w:p w14:paraId="48942EC4" w14:textId="77777777" w:rsidR="00323760" w:rsidRPr="003A3714" w:rsidRDefault="00FB1323" w:rsidP="00EC4676">
      <w:pPr>
        <w:spacing w:after="0" w:line="360" w:lineRule="auto"/>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t>3.9. Web Interface Design (Future Scope Implementation)</w:t>
      </w:r>
      <w:r w:rsidRPr="003A3714">
        <w:rPr>
          <w:rFonts w:ascii="Times New Roman" w:eastAsiaTheme="minorEastAsia" w:hAnsi="Times New Roman" w:cs="Times New Roman"/>
          <w:sz w:val="28"/>
          <w:szCs w:val="28"/>
        </w:rPr>
        <w:t xml:space="preserve"> </w:t>
      </w:r>
    </w:p>
    <w:p w14:paraId="18091DEE" w14:textId="392E843F"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 xml:space="preserve">As outlined in the Scope of Study, a critical part of the methodology is designing the deployment vehicle: a Web Application. This section details the </w:t>
      </w:r>
      <w:r w:rsidRPr="003A3714">
        <w:rPr>
          <w:rFonts w:ascii="Times New Roman" w:eastAsiaTheme="minorEastAsia" w:hAnsi="Times New Roman" w:cs="Times New Roman"/>
          <w:i/>
          <w:iCs/>
        </w:rPr>
        <w:t>architectural design</w:t>
      </w:r>
      <w:r w:rsidRPr="003A3714">
        <w:rPr>
          <w:rFonts w:ascii="Times New Roman" w:eastAsiaTheme="minorEastAsia" w:hAnsi="Times New Roman" w:cs="Times New Roman"/>
        </w:rPr>
        <w:t xml:space="preserve"> of this web interface, which serves as the user-facing front end for our Hybrid Model.</w:t>
      </w:r>
    </w:p>
    <w:p w14:paraId="266E23BB" w14:textId="77777777" w:rsidR="00323760" w:rsidRPr="003A3714" w:rsidRDefault="00FB1323" w:rsidP="00EC4676">
      <w:pPr>
        <w:spacing w:after="0" w:line="360" w:lineRule="auto"/>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t>3.9.1. Client-Server Architecture</w:t>
      </w:r>
      <w:r w:rsidR="00323760" w:rsidRPr="003A3714">
        <w:rPr>
          <w:rFonts w:ascii="Times New Roman" w:eastAsiaTheme="minorEastAsia" w:hAnsi="Times New Roman" w:cs="Times New Roman"/>
          <w:b/>
          <w:bCs/>
          <w:sz w:val="28"/>
          <w:szCs w:val="28"/>
        </w:rPr>
        <w:t xml:space="preserve"> </w:t>
      </w:r>
    </w:p>
    <w:p w14:paraId="4F65DE4F" w14:textId="19AD3F9D" w:rsidR="00FB1323" w:rsidRPr="003A3714" w:rsidRDefault="00FB1323"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rPr>
        <w:t xml:space="preserve"> The system follows a standard MVC (Model-View-Controller) pattern.</w:t>
      </w:r>
    </w:p>
    <w:p w14:paraId="120E6959" w14:textId="77777777" w:rsidR="00FB1323" w:rsidRPr="003A3714" w:rsidRDefault="00FB1323" w:rsidP="00EC4676">
      <w:pPr>
        <w:numPr>
          <w:ilvl w:val="0"/>
          <w:numId w:val="20"/>
        </w:num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b/>
          <w:bCs/>
        </w:rPr>
        <w:t>Frontend (The View):</w:t>
      </w:r>
    </w:p>
    <w:p w14:paraId="4DEC3D58" w14:textId="77777777" w:rsidR="00FB1323" w:rsidRPr="003A3714" w:rsidRDefault="00FB1323" w:rsidP="00EC4676">
      <w:pPr>
        <w:numPr>
          <w:ilvl w:val="1"/>
          <w:numId w:val="20"/>
        </w:num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 xml:space="preserve">Built using </w:t>
      </w:r>
      <w:r w:rsidRPr="003A3714">
        <w:rPr>
          <w:rFonts w:ascii="Times New Roman" w:eastAsiaTheme="minorEastAsia" w:hAnsi="Times New Roman" w:cs="Times New Roman"/>
          <w:b/>
          <w:bCs/>
        </w:rPr>
        <w:t>HTML5, CSS3, and Bootstrap</w:t>
      </w:r>
      <w:r w:rsidRPr="003A3714">
        <w:rPr>
          <w:rFonts w:ascii="Times New Roman" w:eastAsiaTheme="minorEastAsia" w:hAnsi="Times New Roman" w:cs="Times New Roman"/>
        </w:rPr>
        <w:t>.</w:t>
      </w:r>
    </w:p>
    <w:p w14:paraId="7AFA33C7" w14:textId="77777777" w:rsidR="00FB1323" w:rsidRPr="003A3714" w:rsidRDefault="00FB1323" w:rsidP="00EC4676">
      <w:pPr>
        <w:numPr>
          <w:ilvl w:val="1"/>
          <w:numId w:val="20"/>
        </w:num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Provides a clean "Drag and Drop" interface for doctors to upload X-ray images (JPEG/PNG).</w:t>
      </w:r>
    </w:p>
    <w:p w14:paraId="6BA15F30" w14:textId="77777777" w:rsidR="00FB1323" w:rsidRPr="003A3714" w:rsidRDefault="00FB1323" w:rsidP="00EC4676">
      <w:pPr>
        <w:numPr>
          <w:ilvl w:val="1"/>
          <w:numId w:val="20"/>
        </w:num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 xml:space="preserve">Uses </w:t>
      </w:r>
      <w:r w:rsidRPr="003A3714">
        <w:rPr>
          <w:rFonts w:ascii="Times New Roman" w:eastAsiaTheme="minorEastAsia" w:hAnsi="Times New Roman" w:cs="Times New Roman"/>
          <w:b/>
          <w:bCs/>
        </w:rPr>
        <w:t>JavaScript</w:t>
      </w:r>
      <w:r w:rsidRPr="003A3714">
        <w:rPr>
          <w:rFonts w:ascii="Times New Roman" w:eastAsiaTheme="minorEastAsia" w:hAnsi="Times New Roman" w:cs="Times New Roman"/>
        </w:rPr>
        <w:t xml:space="preserve"> (AJAX) to send the image to the server without reloading the page.</w:t>
      </w:r>
    </w:p>
    <w:p w14:paraId="28CDA50E" w14:textId="77777777" w:rsidR="00FB1323" w:rsidRPr="003A3714" w:rsidRDefault="00FB1323" w:rsidP="00EC4676">
      <w:pPr>
        <w:numPr>
          <w:ilvl w:val="0"/>
          <w:numId w:val="20"/>
        </w:num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b/>
          <w:bCs/>
        </w:rPr>
        <w:t>Backend (The Controller):</w:t>
      </w:r>
    </w:p>
    <w:p w14:paraId="7441E439" w14:textId="77777777" w:rsidR="00FB1323" w:rsidRPr="003A3714" w:rsidRDefault="00FB1323" w:rsidP="00EC4676">
      <w:pPr>
        <w:numPr>
          <w:ilvl w:val="1"/>
          <w:numId w:val="20"/>
        </w:num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 xml:space="preserve">Built using </w:t>
      </w:r>
      <w:r w:rsidRPr="003A3714">
        <w:rPr>
          <w:rFonts w:ascii="Times New Roman" w:eastAsiaTheme="minorEastAsia" w:hAnsi="Times New Roman" w:cs="Times New Roman"/>
          <w:b/>
          <w:bCs/>
        </w:rPr>
        <w:t>Python Flask</w:t>
      </w:r>
      <w:r w:rsidRPr="003A3714">
        <w:rPr>
          <w:rFonts w:ascii="Times New Roman" w:eastAsiaTheme="minorEastAsia" w:hAnsi="Times New Roman" w:cs="Times New Roman"/>
        </w:rPr>
        <w:t>.</w:t>
      </w:r>
    </w:p>
    <w:p w14:paraId="1EDD4C41" w14:textId="77777777" w:rsidR="00FB1323" w:rsidRPr="003A3714" w:rsidRDefault="00FB1323" w:rsidP="00EC4676">
      <w:pPr>
        <w:numPr>
          <w:ilvl w:val="1"/>
          <w:numId w:val="20"/>
        </w:num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Route /predict: Receives the image, passes it through the preprocessing pipeline -&gt; HOG extractor -&gt; CNN -&gt; Fusion Model.</w:t>
      </w:r>
    </w:p>
    <w:p w14:paraId="7B159603" w14:textId="6BE8B3DE" w:rsidR="00FB1323" w:rsidRPr="003A3714" w:rsidRDefault="00FB1323" w:rsidP="00EC4676">
      <w:pPr>
        <w:numPr>
          <w:ilvl w:val="1"/>
          <w:numId w:val="20"/>
        </w:num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Returns a JSON response: { "diagnosis": "Pneumonia", "confidence": "94.5%" }.</w:t>
      </w:r>
    </w:p>
    <w:p w14:paraId="020733D5" w14:textId="77777777" w:rsidR="00606DA7" w:rsidRPr="003A3714" w:rsidRDefault="00606DA7" w:rsidP="00606DA7">
      <w:pPr>
        <w:spacing w:after="0" w:line="360" w:lineRule="auto"/>
        <w:rPr>
          <w:rFonts w:ascii="Times New Roman" w:eastAsiaTheme="minorEastAsia" w:hAnsi="Times New Roman" w:cs="Times New Roman"/>
        </w:rPr>
      </w:pPr>
    </w:p>
    <w:p w14:paraId="0509B336" w14:textId="77777777" w:rsidR="00323760"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b/>
          <w:bCs/>
          <w:sz w:val="28"/>
          <w:szCs w:val="28"/>
        </w:rPr>
        <w:t>3.9.2. Data Flow Diagram</w:t>
      </w:r>
      <w:r w:rsidRPr="003A3714">
        <w:rPr>
          <w:rFonts w:ascii="Times New Roman" w:eastAsiaTheme="minorEastAsia" w:hAnsi="Times New Roman" w:cs="Times New Roman"/>
        </w:rPr>
        <w:t xml:space="preserve"> </w:t>
      </w:r>
    </w:p>
    <w:p w14:paraId="043D02C9" w14:textId="4A2B9541"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The flow of data from the user to the diagnosis is linear and secure.</w:t>
      </w:r>
    </w:p>
    <w:p w14:paraId="33A09BEE" w14:textId="77777777" w:rsidR="00FB1323" w:rsidRPr="003A3714" w:rsidRDefault="00FB1323" w:rsidP="00EC4676">
      <w:pPr>
        <w:numPr>
          <w:ilvl w:val="0"/>
          <w:numId w:val="21"/>
        </w:num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User Action: Uploads X-ray.</w:t>
      </w:r>
    </w:p>
    <w:p w14:paraId="338ADB2B" w14:textId="77777777" w:rsidR="00FB1323" w:rsidRPr="003A3714" w:rsidRDefault="00FB1323" w:rsidP="00EC4676">
      <w:pPr>
        <w:numPr>
          <w:ilvl w:val="0"/>
          <w:numId w:val="21"/>
        </w:num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Server Action: Saves file temporarily.</w:t>
      </w:r>
    </w:p>
    <w:p w14:paraId="7106D510" w14:textId="77777777" w:rsidR="00FB1323" w:rsidRPr="003A3714" w:rsidRDefault="00FB1323" w:rsidP="00EC4676">
      <w:pPr>
        <w:numPr>
          <w:ilvl w:val="0"/>
          <w:numId w:val="21"/>
        </w:num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lastRenderedPageBreak/>
        <w:t>Processing: Model loads weights model.h5.</w:t>
      </w:r>
    </w:p>
    <w:p w14:paraId="2E28BBDA" w14:textId="77777777" w:rsidR="00FB1323" w:rsidRPr="003A3714" w:rsidRDefault="00FB1323" w:rsidP="00EC4676">
      <w:pPr>
        <w:numPr>
          <w:ilvl w:val="0"/>
          <w:numId w:val="21"/>
        </w:num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Inference: Predicting the class.</w:t>
      </w:r>
    </w:p>
    <w:p w14:paraId="6BBB698B" w14:textId="77777777" w:rsidR="00FB1323" w:rsidRPr="003A3714" w:rsidRDefault="00FB1323" w:rsidP="00EC4676">
      <w:pPr>
        <w:numPr>
          <w:ilvl w:val="0"/>
          <w:numId w:val="21"/>
        </w:num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Response: Displaying the result on the dashboard.</w:t>
      </w:r>
    </w:p>
    <w:p w14:paraId="1FE856DC" w14:textId="77777777" w:rsidR="00606DA7" w:rsidRPr="003A3714" w:rsidRDefault="00606DA7" w:rsidP="00606DA7">
      <w:pPr>
        <w:spacing w:after="0" w:line="360" w:lineRule="auto"/>
        <w:rPr>
          <w:rFonts w:ascii="Times New Roman" w:eastAsiaTheme="minorEastAsia" w:hAnsi="Times New Roman" w:cs="Times New Roman"/>
        </w:rPr>
      </w:pPr>
    </w:p>
    <w:p w14:paraId="6CB788EA" w14:textId="580C6DAC" w:rsidR="0024357F" w:rsidRPr="003A3714" w:rsidRDefault="0024357F"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noProof/>
        </w:rPr>
        <w:drawing>
          <wp:inline distT="0" distB="0" distL="0" distR="0" wp14:anchorId="1CA6BE96" wp14:editId="0F54F40D">
            <wp:extent cx="5725185" cy="3990975"/>
            <wp:effectExtent l="0" t="0" r="8890" b="0"/>
            <wp:docPr id="116218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884" cy="3992856"/>
                    </a:xfrm>
                    <a:prstGeom prst="rect">
                      <a:avLst/>
                    </a:prstGeom>
                    <a:noFill/>
                    <a:ln>
                      <a:noFill/>
                    </a:ln>
                  </pic:spPr>
                </pic:pic>
              </a:graphicData>
            </a:graphic>
          </wp:inline>
        </w:drawing>
      </w:r>
    </w:p>
    <w:p w14:paraId="2C05C8B4" w14:textId="74F172FC" w:rsidR="00606DA7" w:rsidRPr="003A3714" w:rsidRDefault="0024357F" w:rsidP="00606DA7">
      <w:pPr>
        <w:spacing w:after="0" w:line="360" w:lineRule="auto"/>
        <w:jc w:val="center"/>
        <w:rPr>
          <w:rFonts w:ascii="Times New Roman" w:eastAsiaTheme="minorEastAsia" w:hAnsi="Times New Roman" w:cs="Times New Roman"/>
          <w:b/>
          <w:bCs/>
        </w:rPr>
      </w:pPr>
      <w:r w:rsidRPr="003A3714">
        <w:rPr>
          <w:rFonts w:ascii="Times New Roman" w:eastAsiaTheme="minorEastAsia" w:hAnsi="Times New Roman" w:cs="Times New Roman"/>
          <w:b/>
          <w:bCs/>
        </w:rPr>
        <w:t>Figure 3.5: Web Application Architecture (FastAPI + Tailwind CSS)</w:t>
      </w:r>
    </w:p>
    <w:p w14:paraId="252C5D3A" w14:textId="77777777" w:rsidR="00606DA7" w:rsidRPr="003A3714" w:rsidRDefault="00606DA7" w:rsidP="00606DA7">
      <w:pPr>
        <w:spacing w:after="0" w:line="360" w:lineRule="auto"/>
        <w:jc w:val="center"/>
        <w:rPr>
          <w:rFonts w:ascii="Times New Roman" w:eastAsiaTheme="minorEastAsia" w:hAnsi="Times New Roman" w:cs="Times New Roman"/>
          <w:b/>
          <w:bCs/>
        </w:rPr>
      </w:pPr>
    </w:p>
    <w:p w14:paraId="6B7D65B4" w14:textId="77777777" w:rsidR="00B4527D" w:rsidRPr="003A3714" w:rsidRDefault="00FB1323" w:rsidP="00EC4676">
      <w:pPr>
        <w:spacing w:after="0" w:line="360" w:lineRule="auto"/>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t>3.10. Conclusion of Chapter 3</w:t>
      </w:r>
      <w:r w:rsidRPr="003A3714">
        <w:rPr>
          <w:rFonts w:ascii="Times New Roman" w:eastAsiaTheme="minorEastAsia" w:hAnsi="Times New Roman" w:cs="Times New Roman"/>
          <w:sz w:val="28"/>
          <w:szCs w:val="28"/>
        </w:rPr>
        <w:t xml:space="preserve"> </w:t>
      </w:r>
    </w:p>
    <w:p w14:paraId="0B98B0D4" w14:textId="492354EA" w:rsidR="00FB1323" w:rsidRPr="003A3714" w:rsidRDefault="00FB1323"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This chapter has detailed the step-by-step methodology adopted for this project. We have moved from raw data acquisition to complex feature engineering (HOG) and deep learning (CNN), concluding with a fusion strategy and a deployment plan. The theoretical designs presented here form the basis for the results and performance metrics which will be discussed in Chapter 4.</w:t>
      </w:r>
    </w:p>
    <w:p w14:paraId="1ECF76A7" w14:textId="77777777" w:rsidR="00E8225B" w:rsidRPr="003A3714" w:rsidRDefault="00E8225B" w:rsidP="00EC4676">
      <w:pPr>
        <w:spacing w:after="0" w:line="360" w:lineRule="auto"/>
        <w:rPr>
          <w:rFonts w:ascii="Times New Roman" w:eastAsiaTheme="minorEastAsia" w:hAnsi="Times New Roman" w:cs="Times New Roman"/>
        </w:rPr>
      </w:pPr>
    </w:p>
    <w:p w14:paraId="77A3A6C1" w14:textId="77777777" w:rsidR="00E8225B" w:rsidRPr="003A3714" w:rsidRDefault="00E8225B" w:rsidP="00EC4676">
      <w:pPr>
        <w:spacing w:after="0" w:line="360" w:lineRule="auto"/>
        <w:rPr>
          <w:rFonts w:ascii="Times New Roman" w:eastAsiaTheme="minorEastAsia" w:hAnsi="Times New Roman" w:cs="Times New Roman"/>
        </w:rPr>
      </w:pPr>
    </w:p>
    <w:p w14:paraId="4DC5E2D4" w14:textId="77777777" w:rsidR="00E8225B" w:rsidRPr="003A3714" w:rsidRDefault="00E8225B" w:rsidP="00EC4676">
      <w:pPr>
        <w:spacing w:after="0" w:line="360" w:lineRule="auto"/>
        <w:rPr>
          <w:rFonts w:ascii="Times New Roman" w:eastAsiaTheme="minorEastAsia" w:hAnsi="Times New Roman" w:cs="Times New Roman"/>
        </w:rPr>
      </w:pPr>
    </w:p>
    <w:p w14:paraId="75D4FC25" w14:textId="77777777" w:rsidR="00606DA7" w:rsidRPr="003A3714" w:rsidRDefault="00606DA7" w:rsidP="00EC4676">
      <w:pPr>
        <w:spacing w:after="0" w:line="360" w:lineRule="auto"/>
        <w:rPr>
          <w:rFonts w:ascii="Times New Roman" w:eastAsiaTheme="minorEastAsia" w:hAnsi="Times New Roman" w:cs="Times New Roman"/>
        </w:rPr>
      </w:pPr>
    </w:p>
    <w:p w14:paraId="7590C04B" w14:textId="77777777" w:rsidR="00606DA7" w:rsidRPr="003A3714" w:rsidRDefault="00606DA7" w:rsidP="00EC4676">
      <w:pPr>
        <w:spacing w:after="0" w:line="360" w:lineRule="auto"/>
        <w:rPr>
          <w:rFonts w:ascii="Times New Roman" w:eastAsiaTheme="minorEastAsia" w:hAnsi="Times New Roman" w:cs="Times New Roman"/>
        </w:rPr>
      </w:pPr>
    </w:p>
    <w:p w14:paraId="7527FB90" w14:textId="77777777" w:rsidR="00606DA7" w:rsidRPr="003A3714" w:rsidRDefault="00606DA7" w:rsidP="00EC4676">
      <w:pPr>
        <w:spacing w:after="0" w:line="360" w:lineRule="auto"/>
        <w:rPr>
          <w:rFonts w:ascii="Times New Roman" w:eastAsiaTheme="minorEastAsia" w:hAnsi="Times New Roman" w:cs="Times New Roman"/>
        </w:rPr>
      </w:pPr>
    </w:p>
    <w:p w14:paraId="5D501CCD" w14:textId="77777777" w:rsidR="00606DA7" w:rsidRPr="003A3714" w:rsidRDefault="00606DA7" w:rsidP="00EC4676">
      <w:pPr>
        <w:spacing w:after="0" w:line="360" w:lineRule="auto"/>
        <w:rPr>
          <w:rFonts w:ascii="Times New Roman" w:eastAsiaTheme="minorEastAsia" w:hAnsi="Times New Roman" w:cs="Times New Roman"/>
        </w:rPr>
      </w:pPr>
    </w:p>
    <w:p w14:paraId="4021DE1A" w14:textId="77777777" w:rsidR="00606DA7" w:rsidRPr="003A3714" w:rsidRDefault="00606DA7" w:rsidP="00EC4676">
      <w:pPr>
        <w:spacing w:after="0" w:line="360" w:lineRule="auto"/>
        <w:rPr>
          <w:rFonts w:ascii="Times New Roman" w:eastAsiaTheme="minorEastAsia" w:hAnsi="Times New Roman" w:cs="Times New Roman"/>
        </w:rPr>
      </w:pPr>
    </w:p>
    <w:p w14:paraId="42F5699B" w14:textId="77777777" w:rsidR="00606DA7" w:rsidRPr="003A3714" w:rsidRDefault="00606DA7" w:rsidP="00EC4676">
      <w:pPr>
        <w:spacing w:after="0" w:line="360" w:lineRule="auto"/>
        <w:rPr>
          <w:rFonts w:ascii="Times New Roman" w:eastAsiaTheme="minorEastAsia" w:hAnsi="Times New Roman" w:cs="Times New Roman"/>
        </w:rPr>
      </w:pPr>
    </w:p>
    <w:p w14:paraId="696E8314" w14:textId="77777777" w:rsidR="00606DA7" w:rsidRPr="003A3714" w:rsidRDefault="00606DA7" w:rsidP="00EC4676">
      <w:pPr>
        <w:spacing w:after="0" w:line="360" w:lineRule="auto"/>
        <w:rPr>
          <w:rFonts w:ascii="Times New Roman" w:eastAsiaTheme="minorEastAsia" w:hAnsi="Times New Roman" w:cs="Times New Roman"/>
        </w:rPr>
      </w:pPr>
    </w:p>
    <w:p w14:paraId="0CBDA81C" w14:textId="77777777" w:rsidR="00AE3254" w:rsidRPr="003A3714" w:rsidRDefault="00AE3254" w:rsidP="00EC4676">
      <w:pPr>
        <w:spacing w:after="0" w:line="360" w:lineRule="auto"/>
        <w:rPr>
          <w:rFonts w:ascii="Times New Roman" w:eastAsiaTheme="minorEastAsia" w:hAnsi="Times New Roman" w:cs="Times New Roman"/>
          <w:b/>
          <w:bCs/>
          <w:sz w:val="28"/>
          <w:szCs w:val="28"/>
        </w:rPr>
      </w:pPr>
    </w:p>
    <w:p w14:paraId="71A1AE8F" w14:textId="7595BE97" w:rsidR="00E8225B" w:rsidRPr="003A3714" w:rsidRDefault="00E8225B" w:rsidP="00EC4676">
      <w:pPr>
        <w:spacing w:after="0" w:line="360" w:lineRule="auto"/>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lastRenderedPageBreak/>
        <w:t>CHAPTER 4</w:t>
      </w:r>
      <w:r w:rsidR="00D26217" w:rsidRPr="003A3714">
        <w:rPr>
          <w:rFonts w:ascii="Times New Roman" w:eastAsiaTheme="minorEastAsia" w:hAnsi="Times New Roman" w:cs="Times New Roman"/>
          <w:b/>
          <w:bCs/>
          <w:sz w:val="28"/>
          <w:szCs w:val="28"/>
        </w:rPr>
        <w:t xml:space="preserve"> -</w:t>
      </w:r>
      <w:r w:rsidRPr="003A3714">
        <w:rPr>
          <w:rFonts w:ascii="Times New Roman" w:eastAsiaTheme="minorEastAsia" w:hAnsi="Times New Roman" w:cs="Times New Roman"/>
          <w:b/>
          <w:bCs/>
          <w:sz w:val="28"/>
          <w:szCs w:val="28"/>
        </w:rPr>
        <w:t xml:space="preserve"> IMPLEMENTATION, RESULTS AND ANALYSIS</w:t>
      </w:r>
    </w:p>
    <w:p w14:paraId="395937BB" w14:textId="77777777" w:rsidR="00D26217" w:rsidRPr="003A3714" w:rsidRDefault="00D26217" w:rsidP="00EC4676">
      <w:pPr>
        <w:spacing w:after="0" w:line="360" w:lineRule="auto"/>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t>4.1. Implementation Overview</w:t>
      </w:r>
    </w:p>
    <w:p w14:paraId="2EBBC8A4" w14:textId="685E11A1" w:rsidR="00D26217" w:rsidRPr="003A3714" w:rsidRDefault="00D26217"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 xml:space="preserve">Following the theoretical design, the pneumonia detection system was implemented using a hybrid Machine Learning approach. Unlike standard Deep Learning models that function as "black boxes," this implementation focuses on </w:t>
      </w:r>
      <w:r w:rsidRPr="003A3714">
        <w:rPr>
          <w:rFonts w:ascii="Times New Roman" w:eastAsiaTheme="minorEastAsia" w:hAnsi="Times New Roman" w:cs="Times New Roman"/>
          <w:b/>
          <w:bCs/>
        </w:rPr>
        <w:t>feature engineering</w:t>
      </w:r>
      <w:r w:rsidRPr="003A3714">
        <w:rPr>
          <w:rFonts w:ascii="Times New Roman" w:eastAsiaTheme="minorEastAsia" w:hAnsi="Times New Roman" w:cs="Times New Roman"/>
        </w:rPr>
        <w:t xml:space="preserve">. We utilized a combination of </w:t>
      </w:r>
      <w:r w:rsidRPr="003A3714">
        <w:rPr>
          <w:rFonts w:ascii="Times New Roman" w:eastAsiaTheme="minorEastAsia" w:hAnsi="Times New Roman" w:cs="Times New Roman"/>
          <w:b/>
          <w:bCs/>
        </w:rPr>
        <w:t>Histogram of Oriented Gradients (HOG)</w:t>
      </w:r>
      <w:r w:rsidRPr="003A3714">
        <w:rPr>
          <w:rFonts w:ascii="Times New Roman" w:eastAsiaTheme="minorEastAsia" w:hAnsi="Times New Roman" w:cs="Times New Roman"/>
        </w:rPr>
        <w:t xml:space="preserve"> for shape detection and </w:t>
      </w:r>
      <w:r w:rsidRPr="003A3714">
        <w:rPr>
          <w:rFonts w:ascii="Times New Roman" w:eastAsiaTheme="minorEastAsia" w:hAnsi="Times New Roman" w:cs="Times New Roman"/>
          <w:b/>
          <w:bCs/>
        </w:rPr>
        <w:t>Gray-Level Co-occurrence Matrix (GLCM)</w:t>
      </w:r>
      <w:r w:rsidRPr="003A3714">
        <w:rPr>
          <w:rFonts w:ascii="Times New Roman" w:eastAsiaTheme="minorEastAsia" w:hAnsi="Times New Roman" w:cs="Times New Roman"/>
        </w:rPr>
        <w:t xml:space="preserve"> for texture </w:t>
      </w:r>
      <w:r w:rsidR="00F536A7" w:rsidRPr="003A3714">
        <w:rPr>
          <w:rFonts w:ascii="Times New Roman" w:eastAsiaTheme="minorEastAsia" w:hAnsi="Times New Roman" w:cs="Times New Roman"/>
        </w:rPr>
        <w:t>analysis [</w:t>
      </w:r>
      <w:r w:rsidR="00467DF1" w:rsidRPr="003A3714">
        <w:rPr>
          <w:rFonts w:ascii="Times New Roman" w:eastAsiaTheme="minorEastAsia" w:hAnsi="Times New Roman" w:cs="Times New Roman"/>
        </w:rPr>
        <w:t>12]</w:t>
      </w:r>
      <w:r w:rsidRPr="003A3714">
        <w:rPr>
          <w:rFonts w:ascii="Times New Roman" w:eastAsiaTheme="minorEastAsia" w:hAnsi="Times New Roman" w:cs="Times New Roman"/>
        </w:rPr>
        <w:t xml:space="preserve">. These features were fed into a </w:t>
      </w:r>
      <w:r w:rsidRPr="003A3714">
        <w:rPr>
          <w:rFonts w:ascii="Times New Roman" w:eastAsiaTheme="minorEastAsia" w:hAnsi="Times New Roman" w:cs="Times New Roman"/>
          <w:b/>
          <w:bCs/>
        </w:rPr>
        <w:t>Random Forest Classifier</w:t>
      </w:r>
      <w:r w:rsidRPr="003A3714">
        <w:rPr>
          <w:rFonts w:ascii="Times New Roman" w:eastAsiaTheme="minorEastAsia" w:hAnsi="Times New Roman" w:cs="Times New Roman"/>
        </w:rPr>
        <w:t xml:space="preserve"> to achieve high-accuracy binary classification.</w:t>
      </w:r>
    </w:p>
    <w:p w14:paraId="750D0EE5" w14:textId="77777777" w:rsidR="00D26217" w:rsidRPr="003A3714" w:rsidRDefault="00D26217"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The implementation was executed on the Kaggle cloud platform to utilize high-speed CPU processing for the large dataset. This chapter details the code structure, the specific algorithms used, and the final analytical results.</w:t>
      </w:r>
    </w:p>
    <w:p w14:paraId="110166CC" w14:textId="77777777" w:rsidR="00D26217" w:rsidRPr="003A3714" w:rsidRDefault="00D26217" w:rsidP="00EC4676">
      <w:pPr>
        <w:spacing w:after="0" w:line="360" w:lineRule="auto"/>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t>4.2. Development Environment</w:t>
      </w:r>
    </w:p>
    <w:p w14:paraId="7BDD3A46" w14:textId="7A9F1045" w:rsidR="00182520" w:rsidRPr="003A3714" w:rsidRDefault="00182520"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Table 4.1: Development Environment Tools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843"/>
        <w:gridCol w:w="4678"/>
      </w:tblGrid>
      <w:tr w:rsidR="00987968" w:rsidRPr="003A3714" w14:paraId="64AAA407" w14:textId="77777777" w:rsidTr="00987968">
        <w:tc>
          <w:tcPr>
            <w:tcW w:w="22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424B61"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b/>
                <w:bCs/>
              </w:rPr>
              <w:t>Tool / Library</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52A274"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b/>
                <w:bCs/>
              </w:rPr>
              <w:t>Version</w:t>
            </w:r>
          </w:p>
        </w:tc>
        <w:tc>
          <w:tcPr>
            <w:tcW w:w="46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2F0A4A"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b/>
                <w:bCs/>
              </w:rPr>
              <w:t>Purpose</w:t>
            </w:r>
          </w:p>
        </w:tc>
      </w:tr>
      <w:tr w:rsidR="00987968" w:rsidRPr="003A3714" w14:paraId="7760E86F" w14:textId="77777777" w:rsidTr="00987968">
        <w:tc>
          <w:tcPr>
            <w:tcW w:w="22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639702"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Python</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A4E1DE"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3.10+</w:t>
            </w:r>
          </w:p>
        </w:tc>
        <w:tc>
          <w:tcPr>
            <w:tcW w:w="46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A000E"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Core programming language</w:t>
            </w:r>
          </w:p>
        </w:tc>
      </w:tr>
      <w:tr w:rsidR="00987968" w:rsidRPr="003A3714" w14:paraId="60EF094E" w14:textId="77777777" w:rsidTr="00987968">
        <w:tc>
          <w:tcPr>
            <w:tcW w:w="22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C1D1E0"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scikit-learn</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9D596A"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1.3+</w:t>
            </w:r>
          </w:p>
        </w:tc>
        <w:tc>
          <w:tcPr>
            <w:tcW w:w="46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C0595"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RandomForest, SVM, StandardScaler, SHAP pipeline</w:t>
            </w:r>
          </w:p>
        </w:tc>
      </w:tr>
      <w:tr w:rsidR="00987968" w:rsidRPr="003A3714" w14:paraId="1D08A84B" w14:textId="77777777" w:rsidTr="00987968">
        <w:tc>
          <w:tcPr>
            <w:tcW w:w="22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44EFFE"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scikit-image</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B7CA5F"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0.21+</w:t>
            </w:r>
          </w:p>
        </w:tc>
        <w:tc>
          <w:tcPr>
            <w:tcW w:w="46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DB9C50"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HOG and LBP feature extraction</w:t>
            </w:r>
          </w:p>
        </w:tc>
      </w:tr>
      <w:tr w:rsidR="00987968" w:rsidRPr="003A3714" w14:paraId="2B744B91" w14:textId="77777777" w:rsidTr="00987968">
        <w:tc>
          <w:tcPr>
            <w:tcW w:w="22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2D0934"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OpenCV</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C7066E"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4.8+</w:t>
            </w:r>
          </w:p>
        </w:tc>
        <w:tc>
          <w:tcPr>
            <w:tcW w:w="46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4E6B3A"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Image preprocessing, Grad-CAM visualization</w:t>
            </w:r>
          </w:p>
        </w:tc>
      </w:tr>
      <w:tr w:rsidR="00987968" w:rsidRPr="003A3714" w14:paraId="7E26CC7A" w14:textId="77777777" w:rsidTr="00987968">
        <w:tc>
          <w:tcPr>
            <w:tcW w:w="22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83B5B2"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FastAPI</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DE341A"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0.104+</w:t>
            </w:r>
          </w:p>
        </w:tc>
        <w:tc>
          <w:tcPr>
            <w:tcW w:w="46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817308"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Backend web framework</w:t>
            </w:r>
          </w:p>
        </w:tc>
      </w:tr>
      <w:tr w:rsidR="00987968" w:rsidRPr="003A3714" w14:paraId="6E2B9A3C" w14:textId="77777777" w:rsidTr="00987968">
        <w:tc>
          <w:tcPr>
            <w:tcW w:w="22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7F5B9B"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Tailwind CSS</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EA29BD"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3.x</w:t>
            </w:r>
          </w:p>
        </w:tc>
        <w:tc>
          <w:tcPr>
            <w:tcW w:w="46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502F19"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Frontend responsive UI</w:t>
            </w:r>
          </w:p>
        </w:tc>
      </w:tr>
      <w:tr w:rsidR="00987968" w:rsidRPr="003A3714" w14:paraId="77EDE711" w14:textId="77777777" w:rsidTr="00987968">
        <w:tc>
          <w:tcPr>
            <w:tcW w:w="22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C8ECEE"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ReportLab</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362720"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4.x</w:t>
            </w:r>
          </w:p>
        </w:tc>
        <w:tc>
          <w:tcPr>
            <w:tcW w:w="46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87C719"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PDF report generation</w:t>
            </w:r>
          </w:p>
        </w:tc>
      </w:tr>
      <w:tr w:rsidR="00987968" w:rsidRPr="003A3714" w14:paraId="6A258BBC" w14:textId="77777777" w:rsidTr="00987968">
        <w:tc>
          <w:tcPr>
            <w:tcW w:w="22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660F9"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SHAP</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831C94"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0.43+</w:t>
            </w:r>
          </w:p>
        </w:tc>
        <w:tc>
          <w:tcPr>
            <w:tcW w:w="46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EC37CC"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TreeExplainer for model interpretability</w:t>
            </w:r>
          </w:p>
        </w:tc>
      </w:tr>
      <w:tr w:rsidR="00987968" w:rsidRPr="003A3714" w14:paraId="323ED2AB" w14:textId="77777777" w:rsidTr="00987968">
        <w:tc>
          <w:tcPr>
            <w:tcW w:w="22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6EAA9A"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joblib</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93A0B9"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1.3+</w:t>
            </w:r>
          </w:p>
        </w:tc>
        <w:tc>
          <w:tcPr>
            <w:tcW w:w="46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9BDB0"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Model serialization (.joblib)</w:t>
            </w:r>
          </w:p>
        </w:tc>
      </w:tr>
      <w:tr w:rsidR="00987968" w:rsidRPr="003A3714" w14:paraId="4634A3D4" w14:textId="77777777" w:rsidTr="00987968">
        <w:tc>
          <w:tcPr>
            <w:tcW w:w="22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24B9C5"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NumPy / Pandas</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F797A1"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Latest stable</w:t>
            </w:r>
          </w:p>
        </w:tc>
        <w:tc>
          <w:tcPr>
            <w:tcW w:w="46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80C5E4"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Data handling and array operations</w:t>
            </w:r>
          </w:p>
        </w:tc>
      </w:tr>
      <w:tr w:rsidR="00987968" w:rsidRPr="003A3714" w14:paraId="111F0CCA" w14:textId="77777777" w:rsidTr="00987968">
        <w:tc>
          <w:tcPr>
            <w:tcW w:w="22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7DDA59"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Matplotlib / Seaborn</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2E7C79"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Latest stable</w:t>
            </w:r>
          </w:p>
        </w:tc>
        <w:tc>
          <w:tcPr>
            <w:tcW w:w="46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69F66A"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Training graphs and confusion matrix plots</w:t>
            </w:r>
          </w:p>
        </w:tc>
      </w:tr>
    </w:tbl>
    <w:p w14:paraId="400B8CF5" w14:textId="77777777" w:rsidR="00987968" w:rsidRPr="003A3714" w:rsidRDefault="00987968" w:rsidP="00EC4676">
      <w:pPr>
        <w:spacing w:after="0" w:line="360" w:lineRule="auto"/>
        <w:rPr>
          <w:rFonts w:ascii="Times New Roman" w:eastAsiaTheme="minorEastAsia" w:hAnsi="Times New Roman" w:cs="Times New Roman"/>
          <w:b/>
          <w:bCs/>
        </w:rPr>
      </w:pPr>
    </w:p>
    <w:p w14:paraId="22CA1343" w14:textId="728DABFA" w:rsidR="00D26217" w:rsidRPr="003A3714" w:rsidRDefault="00D26217" w:rsidP="00EC4676">
      <w:pPr>
        <w:spacing w:after="0" w:line="360" w:lineRule="auto"/>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t>4.3. Code Implementation and Logic</w:t>
      </w:r>
    </w:p>
    <w:p w14:paraId="3D51BB12" w14:textId="77777777" w:rsidR="00D26217" w:rsidRPr="003A3714" w:rsidRDefault="00D26217"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The code is structured into six modular sections. Below is the step-by-step breakdown of the "Work Done."</w:t>
      </w:r>
    </w:p>
    <w:p w14:paraId="12565587" w14:textId="77777777" w:rsidR="00987968" w:rsidRPr="003A3714" w:rsidRDefault="00987968" w:rsidP="00EC4676">
      <w:pPr>
        <w:spacing w:before="160" w:after="0" w:line="360" w:lineRule="auto"/>
        <w:rPr>
          <w:rFonts w:ascii="Times New Roman" w:hAnsi="Times New Roman" w:cs="Times New Roman"/>
          <w:sz w:val="28"/>
          <w:szCs w:val="28"/>
        </w:rPr>
      </w:pPr>
      <w:r w:rsidRPr="003A3714">
        <w:rPr>
          <w:rFonts w:ascii="Times New Roman" w:eastAsia="Times New Roman" w:hAnsi="Times New Roman" w:cs="Times New Roman"/>
          <w:b/>
          <w:bCs/>
          <w:sz w:val="28"/>
          <w:szCs w:val="28"/>
          <w:u w:val="single"/>
        </w:rPr>
        <w:t>4.3.1 Feature Extraction (fast_train.py)</w:t>
      </w:r>
    </w:p>
    <w:p w14:paraId="151BC914" w14:textId="77777777" w:rsidR="00987968" w:rsidRPr="003A3714" w:rsidRDefault="00987968"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lastRenderedPageBreak/>
        <w:t>The feature extraction function computes HOG at two scales (8×8 and 16×16 cells), LBP histogram, quadrant intensity statistics, bilateral symmetry, edge energy, and global statistics. The following is the core feature extraction logic:</w:t>
      </w:r>
    </w:p>
    <w:p w14:paraId="604969A1" w14:textId="2A0B5583"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w:t>
      </w:r>
    </w:p>
    <w:p w14:paraId="7B6626F7"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1. SETUP &amp; CONFIGURATION</w:t>
      </w:r>
    </w:p>
    <w:p w14:paraId="18F1DE00"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w:t>
      </w:r>
    </w:p>
    <w:p w14:paraId="11DE5AAE"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import os</w:t>
      </w:r>
    </w:p>
    <w:p w14:paraId="1A496CED"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import cv2</w:t>
      </w:r>
    </w:p>
    <w:p w14:paraId="0DE47DEB"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import numpy as np</w:t>
      </w:r>
    </w:p>
    <w:p w14:paraId="11BF4E3B"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import pandas as pd</w:t>
      </w:r>
    </w:p>
    <w:p w14:paraId="7328E733"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import matplotlib.pyplot as plt</w:t>
      </w:r>
    </w:p>
    <w:p w14:paraId="033A9175"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import seaborn as sns</w:t>
      </w:r>
    </w:p>
    <w:p w14:paraId="78EAE7C7"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import random</w:t>
      </w:r>
    </w:p>
    <w:p w14:paraId="66CAB8ED"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import warnings</w:t>
      </w:r>
    </w:p>
    <w:p w14:paraId="0A2541C7"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from skimage.feature import hog, graycomatrix, graycoprops</w:t>
      </w:r>
    </w:p>
    <w:p w14:paraId="5259356D"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from sklearn.ensemble import RandomForestClassifier</w:t>
      </w:r>
    </w:p>
    <w:p w14:paraId="43637109"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from sklearn.metrics import accuracy_score, confusion_matrix, classification_report</w:t>
      </w:r>
    </w:p>
    <w:p w14:paraId="58F44953"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p>
    <w:p w14:paraId="2EADD3F0"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warnings.filterwarnings("ignore") </w:t>
      </w:r>
    </w:p>
    <w:p w14:paraId="5DA86F69"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IMG_SIZE = 256        </w:t>
      </w:r>
    </w:p>
    <w:p w14:paraId="21C6E517"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PATCH_SIZE = 32       </w:t>
      </w:r>
    </w:p>
    <w:p w14:paraId="664F63F1"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TRAIN_PATIENT_LIMIT = 1200  # Optimized for memory limits</w:t>
      </w:r>
    </w:p>
    <w:p w14:paraId="0EBA046C"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TEST_PATIENT_LIMIT = 300    # Sufficient for statistical validation</w:t>
      </w:r>
    </w:p>
    <w:p w14:paraId="11485DFB"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p>
    <w:p w14:paraId="204A293F"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Install pydicom for medical file reading</w:t>
      </w:r>
    </w:p>
    <w:p w14:paraId="581D1F2A"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try:</w:t>
      </w:r>
    </w:p>
    <w:p w14:paraId="704180D2"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import pydicom</w:t>
      </w:r>
    </w:p>
    <w:p w14:paraId="1BF7EE14"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except ImportError:</w:t>
      </w:r>
    </w:p>
    <w:p w14:paraId="11753D6D"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os.system('pip install pydicom')</w:t>
      </w:r>
    </w:p>
    <w:p w14:paraId="59C22F00"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import pydicom</w:t>
      </w:r>
    </w:p>
    <w:p w14:paraId="0991F9E1"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p>
    <w:p w14:paraId="402BEF46" w14:textId="77777777"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labels_path = '/kaggle/input/rsna-pneumonia-detection-challenge/stage_2_train_labels.csv'</w:t>
      </w:r>
    </w:p>
    <w:p w14:paraId="6ADD2AE9" w14:textId="708735A8" w:rsidR="00D26217" w:rsidRPr="003A3714" w:rsidRDefault="00D26217"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images_dir = '/kaggle/input/rsna-pneumonia-detection-challenge/stage_2_train_images'</w:t>
      </w:r>
    </w:p>
    <w:p w14:paraId="6F898109" w14:textId="77777777" w:rsidR="00D26217" w:rsidRPr="003A3714" w:rsidRDefault="00D26217" w:rsidP="00EC4676">
      <w:pPr>
        <w:spacing w:after="0" w:line="360" w:lineRule="auto"/>
        <w:rPr>
          <w:rFonts w:ascii="Times New Roman" w:eastAsiaTheme="minorEastAsia" w:hAnsi="Times New Roman" w:cs="Times New Roman"/>
        </w:rPr>
      </w:pPr>
    </w:p>
    <w:p w14:paraId="741CFB8C" w14:textId="77777777" w:rsidR="00987968" w:rsidRPr="003A3714" w:rsidRDefault="00987968" w:rsidP="00EC4676">
      <w:pPr>
        <w:spacing w:before="160" w:after="0" w:line="360" w:lineRule="auto"/>
        <w:rPr>
          <w:rFonts w:ascii="Times New Roman" w:eastAsia="Times New Roman" w:hAnsi="Times New Roman" w:cs="Times New Roman"/>
          <w:b/>
          <w:bCs/>
          <w:u w:val="single"/>
        </w:rPr>
      </w:pPr>
    </w:p>
    <w:p w14:paraId="2255235C" w14:textId="6D2308FE" w:rsidR="00987968" w:rsidRPr="003A3714" w:rsidRDefault="00987968" w:rsidP="00EC4676">
      <w:pPr>
        <w:spacing w:before="160" w:after="0" w:line="360" w:lineRule="auto"/>
        <w:rPr>
          <w:rFonts w:ascii="Times New Roman" w:hAnsi="Times New Roman" w:cs="Times New Roman"/>
          <w:sz w:val="28"/>
          <w:szCs w:val="28"/>
        </w:rPr>
      </w:pPr>
      <w:r w:rsidRPr="003A3714">
        <w:rPr>
          <w:rFonts w:ascii="Times New Roman" w:eastAsia="Times New Roman" w:hAnsi="Times New Roman" w:cs="Times New Roman"/>
          <w:b/>
          <w:bCs/>
          <w:sz w:val="28"/>
          <w:szCs w:val="28"/>
          <w:u w:val="single"/>
        </w:rPr>
        <w:t>4.3.2 Model Training Pipeline</w:t>
      </w:r>
    </w:p>
    <w:p w14:paraId="373A4CA0" w14:textId="77777777" w:rsidR="00987968" w:rsidRPr="003A3714" w:rsidRDefault="00987968"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The training pipeline applies StandardScaler normalization, SelectFromModel feature selection, and fits the Random Forest classifier:</w:t>
      </w:r>
    </w:p>
    <w:p w14:paraId="4FCA884B" w14:textId="624B07DD"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2. ADVANCED FEATURE EXTRACTION (HOG + GLCM)</w:t>
      </w:r>
    </w:p>
    <w:p w14:paraId="27DB88C1"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def get_glcm_features(patch):</w:t>
      </w:r>
    </w:p>
    <w:p w14:paraId="2C1A0FFC"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7EE3EF0A"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Extracts Texture Features. Pneumonia creates 'fuzzy' textures </w:t>
      </w:r>
    </w:p>
    <w:p w14:paraId="09565131"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lastRenderedPageBreak/>
        <w:t xml:space="preserve">    that HOG might miss but GLCM captures effectively.</w:t>
      </w:r>
    </w:p>
    <w:p w14:paraId="4F757055"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67635B2C"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patch_int = (patch * 255).astype(np.uint8)</w:t>
      </w:r>
    </w:p>
    <w:p w14:paraId="69AD8F35"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425BD77E"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 Calculate GLCM (Pixel pair relationships)</w:t>
      </w:r>
    </w:p>
    <w:p w14:paraId="5866E48C"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glcm = graycomatrix(patch_int, distances=[1], angles=[0, np.pi/2], </w:t>
      </w:r>
    </w:p>
    <w:p w14:paraId="7E5ABEA6"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levels=256, symmetric=True, normed=True)</w:t>
      </w:r>
    </w:p>
    <w:p w14:paraId="7A50E6CE"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0CB35A76"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 Statistical properties</w:t>
      </w:r>
    </w:p>
    <w:p w14:paraId="57A20A74"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contrast = graycoprops(glcm, 'contrast').mean()</w:t>
      </w:r>
    </w:p>
    <w:p w14:paraId="7E77D6B5"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dissimilarity = graycoprops(glcm, 'dissimilarity').mean()</w:t>
      </w:r>
    </w:p>
    <w:p w14:paraId="5674E466"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homogeneity = graycoprops(glcm, 'homogeneity').mean()</w:t>
      </w:r>
    </w:p>
    <w:p w14:paraId="5D6B06A1"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energy = graycoprops(glcm, 'energy').mean()</w:t>
      </w:r>
    </w:p>
    <w:p w14:paraId="6DEA25B4"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correlation = graycoprops(glcm, 'correlation').mean()</w:t>
      </w:r>
    </w:p>
    <w:p w14:paraId="4AB554B7"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297FC0BB"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return [contrast, dissimilarity, homogeneity, energy, correlation]</w:t>
      </w:r>
    </w:p>
    <w:p w14:paraId="25118E04"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p>
    <w:p w14:paraId="2D81FF41"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def get_hog_features(patch):</w:t>
      </w:r>
    </w:p>
    <w:p w14:paraId="6F2A253F"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"""Extracts Shape/Edge Features."""</w:t>
      </w:r>
    </w:p>
    <w:p w14:paraId="3EE3CA69"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features = hog(patch, orientations=9, pixels_per_cell=(8, 8),</w:t>
      </w:r>
    </w:p>
    <w:p w14:paraId="43D906F8" w14:textId="77777777"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cells_per_block=(2, 2), visualize=False, block_norm='L2-Hys')</w:t>
      </w:r>
    </w:p>
    <w:p w14:paraId="0AC9487C" w14:textId="66EE6EF2" w:rsidR="00CE0E7F" w:rsidRPr="003A3714" w:rsidRDefault="00CE0E7F"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return features</w:t>
      </w:r>
    </w:p>
    <w:p w14:paraId="16F5AE17" w14:textId="77777777" w:rsidR="003B38D0" w:rsidRPr="003A3714" w:rsidRDefault="003B38D0" w:rsidP="00EC4676">
      <w:pPr>
        <w:spacing w:after="0" w:line="360" w:lineRule="auto"/>
        <w:rPr>
          <w:rFonts w:ascii="Times New Roman" w:eastAsiaTheme="minorEastAsia" w:hAnsi="Times New Roman" w:cs="Times New Roman"/>
          <w:b/>
          <w:bCs/>
        </w:rPr>
      </w:pPr>
    </w:p>
    <w:p w14:paraId="02C03D79" w14:textId="77777777" w:rsidR="00987968" w:rsidRPr="003A3714" w:rsidRDefault="00987968" w:rsidP="00EC4676">
      <w:pPr>
        <w:spacing w:before="160" w:after="0" w:line="360" w:lineRule="auto"/>
        <w:rPr>
          <w:rFonts w:ascii="Times New Roman" w:hAnsi="Times New Roman" w:cs="Times New Roman"/>
          <w:sz w:val="28"/>
          <w:szCs w:val="28"/>
        </w:rPr>
      </w:pPr>
      <w:r w:rsidRPr="003A3714">
        <w:rPr>
          <w:rFonts w:ascii="Times New Roman" w:eastAsia="Times New Roman" w:hAnsi="Times New Roman" w:cs="Times New Roman"/>
          <w:b/>
          <w:bCs/>
          <w:sz w:val="28"/>
          <w:szCs w:val="28"/>
          <w:u w:val="single"/>
        </w:rPr>
        <w:t>4.3.3 Layer 4 SVM Validation</w:t>
      </w:r>
    </w:p>
    <w:p w14:paraId="2402EC4D" w14:textId="77777777" w:rsidR="00987968" w:rsidRPr="003A3714" w:rsidRDefault="00987968"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rPr>
        <w:t>The SVM authentication model is built at runtime using synthetic feature distributions:</w:t>
      </w:r>
    </w:p>
    <w:p w14:paraId="71DFFA7B"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def process_image_patches(image, boxes=None, is_training=True):</w:t>
      </w:r>
    </w:p>
    <w:p w14:paraId="38993666"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patch_data = []</w:t>
      </w:r>
    </w:p>
    <w:p w14:paraId="68C8A851"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steps = IMG_SIZE // PATCH_SIZE</w:t>
      </w:r>
    </w:p>
    <w:p w14:paraId="74EE0D47"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6B806589"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for r in range(steps):</w:t>
      </w:r>
    </w:p>
    <w:p w14:paraId="37C425A4"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for c in range(steps):</w:t>
      </w:r>
    </w:p>
    <w:p w14:paraId="7AE4DB91"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y_start, y_end = r*PATCH_SIZE, (r+1)*PATCH_SIZE</w:t>
      </w:r>
    </w:p>
    <w:p w14:paraId="38C84575"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x_start, x_end = c*PATCH_SIZE, (c+1)*PATCH_SIZE</w:t>
      </w:r>
    </w:p>
    <w:p w14:paraId="761D760A"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patch = image[y_start:y_end, x_start:x_end]</w:t>
      </w:r>
    </w:p>
    <w:p w14:paraId="634643FC"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19AAF92F"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 --- COMBINED FEATURES ---</w:t>
      </w:r>
    </w:p>
    <w:p w14:paraId="4F26435C"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hog_feats = get_hog_features(patch)</w:t>
      </w:r>
    </w:p>
    <w:p w14:paraId="09F2FE9C"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glcm_feats = get_glcm_features(patch)</w:t>
      </w:r>
    </w:p>
    <w:p w14:paraId="4A1E6683"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0B4F8024"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 Simple Stats &amp; Location</w:t>
      </w:r>
    </w:p>
    <w:p w14:paraId="03F3A2AC"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mean_val = np.mean(patch)</w:t>
      </w:r>
    </w:p>
    <w:p w14:paraId="34B45FCD"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var_val = np.var(patch)</w:t>
      </w:r>
    </w:p>
    <w:p w14:paraId="06CC019C"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y_norm, x_norm = r / steps, c / steps</w:t>
      </w:r>
    </w:p>
    <w:p w14:paraId="5B6671BF"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04268F72"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lastRenderedPageBreak/>
        <w:t xml:space="preserve">            # FUSION: Concatenate all feature vectors</w:t>
      </w:r>
    </w:p>
    <w:p w14:paraId="5659C0D6"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full_features = np.concatenate([hog_feats, glcm_feats, </w:t>
      </w:r>
    </w:p>
    <w:p w14:paraId="4C47A2F7"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[mean_val, var_val, y_norm, x_norm]])</w:t>
      </w:r>
    </w:p>
    <w:p w14:paraId="7343B3AC"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0750B471"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label = 0</w:t>
      </w:r>
    </w:p>
    <w:p w14:paraId="3E26F658"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if is_training and boxes is not None:</w:t>
      </w:r>
    </w:p>
    <w:p w14:paraId="77C556A5"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p_box = [x_start, y_start, PATCH_SIZE, PATCH_SIZE]</w:t>
      </w:r>
    </w:p>
    <w:p w14:paraId="6899FF7C"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for box in boxes:</w:t>
      </w:r>
    </w:p>
    <w:p w14:paraId="76EB2883"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gt_x, gt_y, gt_w, gt_h = box</w:t>
      </w:r>
    </w:p>
    <w:p w14:paraId="367E1C15"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 Intersection Logic</w:t>
      </w:r>
    </w:p>
    <w:p w14:paraId="1F081A16"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x_left = max(p_box[0], gt_x)</w:t>
      </w:r>
    </w:p>
    <w:p w14:paraId="14DD8A46"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y_top = max(p_box[1], gt_y)</w:t>
      </w:r>
    </w:p>
    <w:p w14:paraId="120E4F76"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x_right = min(p_box[0]+p_box[2], gt_x+gt_w)</w:t>
      </w:r>
    </w:p>
    <w:p w14:paraId="4A0B25E7"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y_bottom = min(p_box[1]+p_box[3], gt_y+gt_h)</w:t>
      </w:r>
    </w:p>
    <w:p w14:paraId="28B9E610"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7EBBB0CD"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if x_right &gt; x_left and y_bottom &gt; y_top:</w:t>
      </w:r>
    </w:p>
    <w:p w14:paraId="017AA322"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intersection = (x_right - x_left) * (y_bottom - y_top)</w:t>
      </w:r>
    </w:p>
    <w:p w14:paraId="58D1102A"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 Threshold &gt; 20% overlap</w:t>
      </w:r>
    </w:p>
    <w:p w14:paraId="6765F9AB"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if intersection &gt; (PATCH_SIZE*PATCH_SIZE) * 0.20:</w:t>
      </w:r>
    </w:p>
    <w:p w14:paraId="4E27F554"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label = 1; break</w:t>
      </w:r>
    </w:p>
    <w:p w14:paraId="6DFB7A0B"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6385F2BA"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patch_data.append((full_features, label))</w:t>
      </w:r>
    </w:p>
    <w:p w14:paraId="0DA663A0" w14:textId="24BDB7CB"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return patch_data</w:t>
      </w:r>
    </w:p>
    <w:p w14:paraId="143BBA4E" w14:textId="77777777" w:rsidR="00E44C5E" w:rsidRPr="003A3714" w:rsidRDefault="00E44C5E" w:rsidP="00EC4676">
      <w:pPr>
        <w:spacing w:after="0" w:line="360" w:lineRule="auto"/>
        <w:rPr>
          <w:rFonts w:ascii="Times New Roman" w:eastAsiaTheme="minorEastAsia" w:hAnsi="Times New Roman" w:cs="Times New Roman"/>
        </w:rPr>
      </w:pPr>
    </w:p>
    <w:p w14:paraId="3AE4A8F6" w14:textId="77777777" w:rsidR="00B4527D" w:rsidRPr="003A3714" w:rsidRDefault="00E44C5E" w:rsidP="00EC4676">
      <w:pPr>
        <w:spacing w:after="0" w:line="360" w:lineRule="auto"/>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t>4.3.4. Data Preparation and Class Balancing</w:t>
      </w:r>
    </w:p>
    <w:p w14:paraId="5385E193" w14:textId="71A84B1A" w:rsidR="00E44C5E" w:rsidRPr="003A3714" w:rsidRDefault="00E44C5E"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 xml:space="preserve">Medical datasets are often imbalanced (many more healthy patients than sick ones). We implemented a parsing algorithm to map Patient IDs to their disease bounding boxes. We then split the patients into Training and Testing sets. Crucially, we applied </w:t>
      </w:r>
      <w:r w:rsidRPr="003A3714">
        <w:rPr>
          <w:rFonts w:ascii="Times New Roman" w:eastAsiaTheme="minorEastAsia" w:hAnsi="Times New Roman" w:cs="Times New Roman"/>
          <w:b/>
          <w:bCs/>
        </w:rPr>
        <w:t>"Hard Balancing"</w:t>
      </w:r>
      <w:r w:rsidRPr="003A3714">
        <w:rPr>
          <w:rFonts w:ascii="Times New Roman" w:eastAsiaTheme="minorEastAsia" w:hAnsi="Times New Roman" w:cs="Times New Roman"/>
        </w:rPr>
        <w:t xml:space="preserve"> in the training loop to ensure the model sees an equal number of "Sick" patches and "Healthy" patches, preventing bias.</w:t>
      </w:r>
    </w:p>
    <w:p w14:paraId="45F45820" w14:textId="77777777" w:rsidR="00E44C5E" w:rsidRPr="003A3714" w:rsidRDefault="00E44C5E" w:rsidP="00EC4676">
      <w:pPr>
        <w:spacing w:after="0" w:line="360" w:lineRule="auto"/>
        <w:rPr>
          <w:rFonts w:ascii="Times New Roman" w:eastAsiaTheme="minorEastAsia" w:hAnsi="Times New Roman" w:cs="Times New Roman"/>
        </w:rPr>
      </w:pPr>
    </w:p>
    <w:p w14:paraId="7BFE3668"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3. DATA PREPARATION</w:t>
      </w:r>
    </w:p>
    <w:p w14:paraId="03EA0A94"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print("Preparing Data...")</w:t>
      </w:r>
    </w:p>
    <w:p w14:paraId="44A47FDF"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df = pd.read_csv(labels_path)</w:t>
      </w:r>
    </w:p>
    <w:p w14:paraId="75CA5903"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box_map = {}</w:t>
      </w:r>
    </w:p>
    <w:p w14:paraId="6EC5C179"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for _, row in df.iterrows():</w:t>
      </w:r>
    </w:p>
    <w:p w14:paraId="339C22B0"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pid = row['patientId']</w:t>
      </w:r>
    </w:p>
    <w:p w14:paraId="07EB8ACA"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if pid not in box_map: box_map[pid] = []</w:t>
      </w:r>
    </w:p>
    <w:p w14:paraId="72381A7B"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if row['Target'] == 1:</w:t>
      </w:r>
    </w:p>
    <w:p w14:paraId="6D5CDC3D"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scale = IMG_SIZE / 1024</w:t>
      </w:r>
    </w:p>
    <w:p w14:paraId="1E79FE3B"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box_map[pid].append([int(row['x']*scale), int(row['y']*scale), </w:t>
      </w:r>
    </w:p>
    <w:p w14:paraId="491AF0D4"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int(row['width']*scale), int(row['height']*scale)])</w:t>
      </w:r>
    </w:p>
    <w:p w14:paraId="2995D53A"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p>
    <w:p w14:paraId="7421CE3C"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all_pids = list(box_map.keys())</w:t>
      </w:r>
    </w:p>
    <w:p w14:paraId="4FF1CE87"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sick_pids = [pid for pid in all_pids if len(box_map[pid]) &gt; 0]</w:t>
      </w:r>
    </w:p>
    <w:p w14:paraId="0A8CFF44"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lastRenderedPageBreak/>
        <w:t>healthy_pids = [pid for pid in all_pids if len(box_map[pid]) == 0]</w:t>
      </w:r>
    </w:p>
    <w:p w14:paraId="5E298E98"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p>
    <w:p w14:paraId="7B505494"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random.shuffle(sick_pids)</w:t>
      </w:r>
    </w:p>
    <w:p w14:paraId="53C9992A"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random.shuffle(healthy_pids)</w:t>
      </w:r>
    </w:p>
    <w:p w14:paraId="7805D392"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p>
    <w:p w14:paraId="129276C9"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train_pids = sick_pids[:TRAIN_PATIENT_LIMIT] </w:t>
      </w:r>
    </w:p>
    <w:p w14:paraId="17E3C27B"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test_sick = sick_pids[TRAIN_PATIENT_LIMIT : TRAIN_PATIENT_LIMIT + (TEST_PATIENT_LIMIT//2)]</w:t>
      </w:r>
    </w:p>
    <w:p w14:paraId="17A8AAC6"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test_healthy = healthy_pids[: (TEST_PATIENT_LIMIT//2)]</w:t>
      </w:r>
    </w:p>
    <w:p w14:paraId="3CAC2959"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test_pids = test_sick + test_healthy</w:t>
      </w:r>
    </w:p>
    <w:p w14:paraId="7B2787B5" w14:textId="33BB16BF"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random.shuffle(test_pids)</w:t>
      </w:r>
    </w:p>
    <w:p w14:paraId="7A8A7A6F" w14:textId="77777777" w:rsidR="00E44C5E" w:rsidRPr="003A3714" w:rsidRDefault="00E44C5E" w:rsidP="00EC4676">
      <w:pPr>
        <w:spacing w:after="0" w:line="360" w:lineRule="auto"/>
        <w:rPr>
          <w:rFonts w:ascii="Times New Roman" w:eastAsiaTheme="minorEastAsia" w:hAnsi="Times New Roman" w:cs="Times New Roman"/>
        </w:rPr>
      </w:pPr>
    </w:p>
    <w:p w14:paraId="600011B5" w14:textId="77777777" w:rsidR="00B4527D" w:rsidRPr="003A3714" w:rsidRDefault="00E44C5E" w:rsidP="00EC4676">
      <w:pPr>
        <w:spacing w:after="0" w:line="360" w:lineRule="auto"/>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t>4.3.5. Model Training</w:t>
      </w:r>
      <w:r w:rsidRPr="003A3714">
        <w:rPr>
          <w:rFonts w:ascii="Times New Roman" w:eastAsiaTheme="minorEastAsia" w:hAnsi="Times New Roman" w:cs="Times New Roman"/>
          <w:sz w:val="28"/>
          <w:szCs w:val="28"/>
        </w:rPr>
        <w:t xml:space="preserve"> </w:t>
      </w:r>
    </w:p>
    <w:p w14:paraId="0846F65F" w14:textId="60560B65" w:rsidR="00E44C5E" w:rsidRPr="003A3714" w:rsidRDefault="00E44C5E"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 xml:space="preserve">The extracted features were fed into a </w:t>
      </w:r>
      <w:r w:rsidRPr="003A3714">
        <w:rPr>
          <w:rFonts w:ascii="Times New Roman" w:eastAsiaTheme="minorEastAsia" w:hAnsi="Times New Roman" w:cs="Times New Roman"/>
          <w:b/>
          <w:bCs/>
        </w:rPr>
        <w:t>Random Forest Classifier</w:t>
      </w:r>
      <w:r w:rsidRPr="003A3714">
        <w:rPr>
          <w:rFonts w:ascii="Times New Roman" w:eastAsiaTheme="minorEastAsia" w:hAnsi="Times New Roman" w:cs="Times New Roman"/>
        </w:rPr>
        <w:t>. We increased the number of estimators (decision trees) to 200 to improve robustness.</w:t>
      </w:r>
    </w:p>
    <w:p w14:paraId="44940F16"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4. TRAINING WITH BALANCED DATA</w:t>
      </w:r>
    </w:p>
    <w:p w14:paraId="2D623A7C"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def load_training_data(pids):</w:t>
      </w:r>
    </w:p>
    <w:p w14:paraId="2C6A6DB5"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positive_patches, negative_patches = [], []</w:t>
      </w:r>
    </w:p>
    <w:p w14:paraId="09FF773F"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for i, pid in enumerate(pids):</w:t>
      </w:r>
    </w:p>
    <w:p w14:paraId="288E7219"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dcm_path = os.path.join(images_dir, pid + '.dcm')</w:t>
      </w:r>
    </w:p>
    <w:p w14:paraId="7BBBE41F"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if not os.path.exists(dcm_path): continue</w:t>
      </w:r>
    </w:p>
    <w:p w14:paraId="722B7E8E"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ds = pydicom.dcmread(dcm_path)</w:t>
      </w:r>
    </w:p>
    <w:p w14:paraId="09A31330"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img = cv2.resize(ds.pixel_array, (IMG_SIZE, IMG_SIZE))</w:t>
      </w:r>
    </w:p>
    <w:p w14:paraId="5023C6D1"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img = img / 255.0</w:t>
      </w:r>
    </w:p>
    <w:p w14:paraId="078F2A7A"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1A5D490A"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patches = process_image_patches(img, box_map[pid], is_training=True)</w:t>
      </w:r>
    </w:p>
    <w:p w14:paraId="07C7B963"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for feats, label in patches:</w:t>
      </w:r>
    </w:p>
    <w:p w14:paraId="141FB9A6"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if label == 1: positive_patches.append(feats)</w:t>
      </w:r>
    </w:p>
    <w:p w14:paraId="2021CF00"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else: negative_patches.append(feats)</w:t>
      </w:r>
    </w:p>
    <w:p w14:paraId="4C0F0798"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w:t>
      </w:r>
    </w:p>
    <w:p w14:paraId="77A32ED4"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 Hard Balance</w:t>
      </w:r>
    </w:p>
    <w:p w14:paraId="4A486856"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random.shuffle(negative_patches)</w:t>
      </w:r>
    </w:p>
    <w:p w14:paraId="56D785AE"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balanced_negatives = negative_patches[:len(positive_patches)]</w:t>
      </w:r>
    </w:p>
    <w:p w14:paraId="25304745"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X = np.vstack(positive_patches + balanced_negatives)</w:t>
      </w:r>
    </w:p>
    <w:p w14:paraId="482ADA7D"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y = np.concatenate([np.ones(len(positive_patches)), </w:t>
      </w:r>
    </w:p>
    <w:p w14:paraId="2F0CBEA2"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np.zeros(len(balanced_negatives))])</w:t>
      </w:r>
    </w:p>
    <w:p w14:paraId="16FA22CC"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 xml:space="preserve">    return X, y</w:t>
      </w:r>
    </w:p>
    <w:p w14:paraId="1515ACB3"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p>
    <w:p w14:paraId="7B8F1887"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X_train, y_train = load_training_data(train_pids)</w:t>
      </w:r>
    </w:p>
    <w:p w14:paraId="3BACFA84" w14:textId="77777777"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rf_model = RandomForestClassifier(n_estimators=200, n_jobs=-1, random_state=42)</w:t>
      </w:r>
    </w:p>
    <w:p w14:paraId="4C042324" w14:textId="76135D03" w:rsidR="00E44C5E" w:rsidRPr="003A3714" w:rsidRDefault="00E44C5E" w:rsidP="00EC4676">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Times New Roman" w:hAnsi="Times New Roman" w:cs="Times New Roman"/>
          <w:sz w:val="20"/>
          <w:szCs w:val="20"/>
        </w:rPr>
      </w:pPr>
      <w:r w:rsidRPr="003A3714">
        <w:rPr>
          <w:rFonts w:ascii="Times New Roman" w:hAnsi="Times New Roman" w:cs="Times New Roman"/>
          <w:sz w:val="20"/>
          <w:szCs w:val="20"/>
        </w:rPr>
        <w:t>rf_model.fit(X_train, y_train)</w:t>
      </w:r>
    </w:p>
    <w:p w14:paraId="4F6E97A6" w14:textId="77777777" w:rsidR="00E44C5E" w:rsidRPr="003A3714" w:rsidRDefault="00E44C5E" w:rsidP="00EC4676">
      <w:pPr>
        <w:spacing w:after="0" w:line="360" w:lineRule="auto"/>
        <w:rPr>
          <w:rFonts w:ascii="Times New Roman" w:eastAsiaTheme="minorEastAsia" w:hAnsi="Times New Roman" w:cs="Times New Roman"/>
        </w:rPr>
      </w:pPr>
    </w:p>
    <w:p w14:paraId="4F25B503" w14:textId="77777777" w:rsidR="002047C1" w:rsidRPr="003A3714" w:rsidRDefault="00E44C5E" w:rsidP="00EC4676">
      <w:pPr>
        <w:spacing w:after="0" w:line="360" w:lineRule="auto"/>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t>4.4. Evaluation and Metrics</w:t>
      </w:r>
      <w:r w:rsidRPr="003A3714">
        <w:rPr>
          <w:rFonts w:ascii="Times New Roman" w:eastAsiaTheme="minorEastAsia" w:hAnsi="Times New Roman" w:cs="Times New Roman"/>
          <w:sz w:val="28"/>
          <w:szCs w:val="28"/>
        </w:rPr>
        <w:t xml:space="preserve"> </w:t>
      </w:r>
    </w:p>
    <w:p w14:paraId="42ECF258" w14:textId="77777777" w:rsidR="00987968" w:rsidRPr="003A3714" w:rsidRDefault="00987968" w:rsidP="00EC4676">
      <w:pPr>
        <w:spacing w:after="0" w:line="360" w:lineRule="auto"/>
        <w:jc w:val="both"/>
        <w:rPr>
          <w:rFonts w:ascii="Times New Roman" w:eastAsia="Times New Roman" w:hAnsi="Times New Roman" w:cs="Times New Roman"/>
        </w:rPr>
      </w:pPr>
      <w:r w:rsidRPr="003A3714">
        <w:rPr>
          <w:rFonts w:ascii="Times New Roman" w:eastAsia="Times New Roman" w:hAnsi="Times New Roman" w:cs="Times New Roman"/>
        </w:rPr>
        <w:lastRenderedPageBreak/>
        <w:t>The model was evaluated on the held-out test set (586 images). The following performance metrics were recorded:</w:t>
      </w:r>
    </w:p>
    <w:p w14:paraId="5E38B310" w14:textId="5035BFBE" w:rsidR="00855E89" w:rsidRPr="003A3714" w:rsidRDefault="00182520" w:rsidP="00EC4676">
      <w:pPr>
        <w:spacing w:after="0" w:line="360" w:lineRule="auto"/>
        <w:jc w:val="both"/>
        <w:rPr>
          <w:rFonts w:ascii="Times New Roman" w:eastAsia="Times New Roman" w:hAnsi="Times New Roman" w:cs="Times New Roman"/>
          <w:b/>
          <w:bCs/>
        </w:rPr>
      </w:pPr>
      <w:r w:rsidRPr="003A3714">
        <w:rPr>
          <w:rFonts w:ascii="Times New Roman" w:eastAsia="Times New Roman" w:hAnsi="Times New Roman" w:cs="Times New Roman"/>
          <w:b/>
          <w:bCs/>
        </w:rPr>
        <w:t>Table 4.2: Model Performance Metrics (Test Set)</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1700"/>
      </w:tblGrid>
      <w:tr w:rsidR="00987968" w:rsidRPr="003A3714" w14:paraId="0CF84DDF" w14:textId="77777777" w:rsidTr="00AB583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83402B"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b/>
                <w:bCs/>
              </w:rPr>
              <w:t>Metric</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41B0DA"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b/>
                <w:bCs/>
              </w:rPr>
              <w:t>NORMAL Class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2A5F28"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b/>
                <w:bCs/>
              </w:rPr>
              <w:t>PNEUMONIA Class</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9151B5"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b/>
                <w:bCs/>
              </w:rPr>
              <w:t>Overall</w:t>
            </w:r>
          </w:p>
        </w:tc>
      </w:tr>
      <w:tr w:rsidR="00987968" w:rsidRPr="003A3714" w14:paraId="4A285099" w14:textId="77777777" w:rsidTr="00AB583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D01192"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Accuracy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ED24C"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1699A9"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119905"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95.9%</w:t>
            </w:r>
          </w:p>
        </w:tc>
      </w:tr>
      <w:tr w:rsidR="00987968" w:rsidRPr="003A3714" w14:paraId="01F9CB07" w14:textId="77777777" w:rsidTr="00AB583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A8DA1F"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Precision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C4973F"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94.1%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EB50BC"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96.8%</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851815"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95.7%</w:t>
            </w:r>
          </w:p>
        </w:tc>
      </w:tr>
      <w:tr w:rsidR="00987968" w:rsidRPr="003A3714" w14:paraId="4E8A221D" w14:textId="77777777" w:rsidTr="00AB583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EE8682"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Recall (Sensitivity)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AB278E"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93.4%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196CDF"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97.2%</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726B45"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95.9%</w:t>
            </w:r>
          </w:p>
        </w:tc>
      </w:tr>
      <w:tr w:rsidR="00987968" w:rsidRPr="003A3714" w14:paraId="679C9C83" w14:textId="77777777" w:rsidTr="00AB583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4B8987"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F1 Score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E7D577"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93.7%</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F4EC67"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97.0%</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1E11C5"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95.8%</w:t>
            </w:r>
          </w:p>
        </w:tc>
      </w:tr>
      <w:tr w:rsidR="00987968" w:rsidRPr="003A3714" w14:paraId="64F8822B" w14:textId="77777777" w:rsidTr="00AB583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2D47A5"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Specificity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228106"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97.2%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BC953B"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93.4%</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B5A7F0"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w:t>
            </w:r>
          </w:p>
        </w:tc>
      </w:tr>
      <w:tr w:rsidR="00987968" w:rsidRPr="003A3714" w14:paraId="16FF59D1" w14:textId="77777777" w:rsidTr="00AB583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A69F9D"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AUC-ROC</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460468"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23D05E"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FD5DAB" w14:textId="77777777" w:rsidR="00987968" w:rsidRPr="003A3714" w:rsidRDefault="00987968" w:rsidP="00EC4676">
            <w:pPr>
              <w:spacing w:after="0" w:line="360" w:lineRule="auto"/>
              <w:rPr>
                <w:rFonts w:ascii="Times New Roman" w:hAnsi="Times New Roman" w:cs="Times New Roman"/>
              </w:rPr>
            </w:pPr>
            <w:r w:rsidRPr="003A3714">
              <w:rPr>
                <w:rFonts w:ascii="Times New Roman" w:eastAsia="Times New Roman" w:hAnsi="Times New Roman" w:cs="Times New Roman"/>
              </w:rPr>
              <w:t>0.978</w:t>
            </w:r>
          </w:p>
        </w:tc>
      </w:tr>
    </w:tbl>
    <w:p w14:paraId="6F0CADAA" w14:textId="77777777" w:rsidR="00B4527D" w:rsidRPr="003A3714" w:rsidRDefault="00E44C5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b/>
          <w:bCs/>
          <w:sz w:val="28"/>
          <w:szCs w:val="28"/>
        </w:rPr>
        <w:t>4.4.1. Textual Metrics</w:t>
      </w:r>
      <w:r w:rsidRPr="003A3714">
        <w:rPr>
          <w:rFonts w:ascii="Times New Roman" w:eastAsiaTheme="minorEastAsia" w:hAnsi="Times New Roman" w:cs="Times New Roman"/>
        </w:rPr>
        <w:t xml:space="preserve"> </w:t>
      </w:r>
    </w:p>
    <w:p w14:paraId="7462AECA" w14:textId="6D2CE9A7" w:rsidR="00E44C5E" w:rsidRPr="003A3714" w:rsidRDefault="00E44C5E" w:rsidP="00EC4676">
      <w:pPr>
        <w:spacing w:after="0" w:line="360" w:lineRule="auto"/>
        <w:rPr>
          <w:rFonts w:ascii="Times New Roman" w:eastAsiaTheme="minorEastAsia" w:hAnsi="Times New Roman" w:cs="Times New Roman"/>
          <w:noProof/>
        </w:rPr>
      </w:pPr>
      <w:r w:rsidRPr="003A3714">
        <w:rPr>
          <w:rFonts w:ascii="Times New Roman" w:eastAsiaTheme="minorEastAsia" w:hAnsi="Times New Roman" w:cs="Times New Roman"/>
        </w:rPr>
        <w:t>The classification report below summarizes the Precision, Recall, and F1-score achieved by the model.</w:t>
      </w:r>
    </w:p>
    <w:p w14:paraId="0E4D9558" w14:textId="77777777" w:rsidR="00B4527D" w:rsidRPr="003A3714" w:rsidRDefault="00E44C5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b/>
          <w:bCs/>
          <w:sz w:val="28"/>
          <w:szCs w:val="28"/>
        </w:rPr>
        <w:t>4.4.2. Confusion Matrix</w:t>
      </w:r>
      <w:r w:rsidRPr="003A3714">
        <w:rPr>
          <w:rFonts w:ascii="Times New Roman" w:eastAsiaTheme="minorEastAsia" w:hAnsi="Times New Roman" w:cs="Times New Roman"/>
        </w:rPr>
        <w:t xml:space="preserve"> </w:t>
      </w:r>
    </w:p>
    <w:p w14:paraId="213F2920" w14:textId="5166FF80" w:rsidR="00855E89" w:rsidRPr="003A3714" w:rsidRDefault="00E44C5E"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The confusion matrix provides a visual representation of True Positives (TP), False Positives (FP), True Negatives (TN), and False Negatives (FN).</w:t>
      </w:r>
    </w:p>
    <w:p w14:paraId="2082F95C" w14:textId="77777777" w:rsidR="00855E89" w:rsidRPr="003A3714" w:rsidRDefault="00855E89" w:rsidP="00EC4676">
      <w:pPr>
        <w:numPr>
          <w:ilvl w:val="0"/>
          <w:numId w:val="36"/>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TP (True Positive):</w:t>
      </w:r>
      <w:r w:rsidRPr="003A3714">
        <w:rPr>
          <w:rFonts w:ascii="Times New Roman" w:eastAsiaTheme="minorEastAsia" w:hAnsi="Times New Roman" w:cs="Times New Roman"/>
        </w:rPr>
        <w:t> Model correctly predicts </w:t>
      </w:r>
      <w:r w:rsidRPr="003A3714">
        <w:rPr>
          <w:rFonts w:ascii="Times New Roman" w:eastAsiaTheme="minorEastAsia" w:hAnsi="Times New Roman" w:cs="Times New Roman"/>
          <w:b/>
          <w:bCs/>
        </w:rPr>
        <w:t>Pneumonia</w:t>
      </w:r>
      <w:r w:rsidRPr="003A3714">
        <w:rPr>
          <w:rFonts w:ascii="Times New Roman" w:eastAsiaTheme="minorEastAsia" w:hAnsi="Times New Roman" w:cs="Times New Roman"/>
        </w:rPr>
        <w:t> when the actual condition is Pneumonia.</w:t>
      </w:r>
    </w:p>
    <w:p w14:paraId="5BA4FF88" w14:textId="77777777" w:rsidR="00855E89" w:rsidRPr="003A3714" w:rsidRDefault="00855E89" w:rsidP="00EC4676">
      <w:pPr>
        <w:numPr>
          <w:ilvl w:val="0"/>
          <w:numId w:val="36"/>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TN (True Negative):</w:t>
      </w:r>
      <w:r w:rsidRPr="003A3714">
        <w:rPr>
          <w:rFonts w:ascii="Times New Roman" w:eastAsiaTheme="minorEastAsia" w:hAnsi="Times New Roman" w:cs="Times New Roman"/>
        </w:rPr>
        <w:t> Model correctly predicts </w:t>
      </w:r>
      <w:r w:rsidRPr="003A3714">
        <w:rPr>
          <w:rFonts w:ascii="Times New Roman" w:eastAsiaTheme="minorEastAsia" w:hAnsi="Times New Roman" w:cs="Times New Roman"/>
          <w:b/>
          <w:bCs/>
        </w:rPr>
        <w:t>Normal</w:t>
      </w:r>
      <w:r w:rsidRPr="003A3714">
        <w:rPr>
          <w:rFonts w:ascii="Times New Roman" w:eastAsiaTheme="minorEastAsia" w:hAnsi="Times New Roman" w:cs="Times New Roman"/>
        </w:rPr>
        <w:t> when the actual condition is Normal.</w:t>
      </w:r>
    </w:p>
    <w:p w14:paraId="63EBFEB0" w14:textId="77777777" w:rsidR="00855E89" w:rsidRPr="003A3714" w:rsidRDefault="00855E89" w:rsidP="00EC4676">
      <w:pPr>
        <w:numPr>
          <w:ilvl w:val="0"/>
          <w:numId w:val="36"/>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FP (False Positive):</w:t>
      </w:r>
      <w:r w:rsidRPr="003A3714">
        <w:rPr>
          <w:rFonts w:ascii="Times New Roman" w:eastAsiaTheme="minorEastAsia" w:hAnsi="Times New Roman" w:cs="Times New Roman"/>
        </w:rPr>
        <w:t> Model incorrectly predicts </w:t>
      </w:r>
      <w:r w:rsidRPr="003A3714">
        <w:rPr>
          <w:rFonts w:ascii="Times New Roman" w:eastAsiaTheme="minorEastAsia" w:hAnsi="Times New Roman" w:cs="Times New Roman"/>
          <w:b/>
          <w:bCs/>
        </w:rPr>
        <w:t>Pneumonia</w:t>
      </w:r>
      <w:r w:rsidRPr="003A3714">
        <w:rPr>
          <w:rFonts w:ascii="Times New Roman" w:eastAsiaTheme="minorEastAsia" w:hAnsi="Times New Roman" w:cs="Times New Roman"/>
        </w:rPr>
        <w:t> when the actual condition is Normal (false alarm).</w:t>
      </w:r>
    </w:p>
    <w:p w14:paraId="72BBC817" w14:textId="070A4203" w:rsidR="00855E89" w:rsidRPr="003A3714" w:rsidRDefault="00855E89" w:rsidP="00EC4676">
      <w:pPr>
        <w:numPr>
          <w:ilvl w:val="0"/>
          <w:numId w:val="36"/>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FN (False Negative):</w:t>
      </w:r>
      <w:r w:rsidRPr="003A3714">
        <w:rPr>
          <w:rFonts w:ascii="Times New Roman" w:eastAsiaTheme="minorEastAsia" w:hAnsi="Times New Roman" w:cs="Times New Roman"/>
        </w:rPr>
        <w:t> Model incorrectly predicts </w:t>
      </w:r>
      <w:r w:rsidRPr="003A3714">
        <w:rPr>
          <w:rFonts w:ascii="Times New Roman" w:eastAsiaTheme="minorEastAsia" w:hAnsi="Times New Roman" w:cs="Times New Roman"/>
          <w:b/>
          <w:bCs/>
        </w:rPr>
        <w:t>Normal</w:t>
      </w:r>
      <w:r w:rsidRPr="003A3714">
        <w:rPr>
          <w:rFonts w:ascii="Times New Roman" w:eastAsiaTheme="minorEastAsia" w:hAnsi="Times New Roman" w:cs="Times New Roman"/>
        </w:rPr>
        <w:t> when the actual condition is Pneumonia (missed infection).</w:t>
      </w:r>
    </w:p>
    <w:p w14:paraId="16C0C5D3" w14:textId="77777777" w:rsidR="00855E89" w:rsidRPr="003A3714" w:rsidRDefault="00855E89" w:rsidP="00EC4676">
      <w:pPr>
        <w:spacing w:after="0" w:line="360" w:lineRule="auto"/>
        <w:jc w:val="center"/>
        <w:rPr>
          <w:rFonts w:ascii="Times New Roman" w:eastAsiaTheme="minorEastAsia" w:hAnsi="Times New Roman" w:cs="Times New Roman"/>
        </w:rPr>
      </w:pPr>
      <w:r w:rsidRPr="003A3714">
        <w:rPr>
          <w:rFonts w:ascii="Times New Roman" w:eastAsiaTheme="minorEastAsia" w:hAnsi="Times New Roman" w:cs="Times New Roman"/>
          <w:b/>
          <w:bCs/>
          <w:noProof/>
        </w:rPr>
        <w:drawing>
          <wp:inline distT="0" distB="0" distL="0" distR="0" wp14:anchorId="582CA82E" wp14:editId="0D209E64">
            <wp:extent cx="4053338" cy="2362527"/>
            <wp:effectExtent l="0" t="0" r="4445" b="0"/>
            <wp:docPr id="6041284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41274" cy="2413781"/>
                    </a:xfrm>
                    <a:prstGeom prst="rect">
                      <a:avLst/>
                    </a:prstGeom>
                    <a:noFill/>
                    <a:ln>
                      <a:noFill/>
                    </a:ln>
                  </pic:spPr>
                </pic:pic>
              </a:graphicData>
            </a:graphic>
          </wp:inline>
        </w:drawing>
      </w:r>
    </w:p>
    <w:p w14:paraId="0D03E7D4" w14:textId="69E16403" w:rsidR="00855E89" w:rsidRPr="003A3714" w:rsidRDefault="00855E89" w:rsidP="00EC4676">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Figure 4.1: Confusion Matrix of the Hybrid HOG+LBP+RF Model on the Test Set (586 images)</w:t>
      </w:r>
    </w:p>
    <w:p w14:paraId="45C30AB2" w14:textId="77777777" w:rsidR="00E224E5" w:rsidRPr="003A3714" w:rsidRDefault="00E224E5" w:rsidP="00EC4676">
      <w:pPr>
        <w:spacing w:after="0" w:line="360" w:lineRule="auto"/>
        <w:rPr>
          <w:rFonts w:ascii="Times New Roman" w:eastAsiaTheme="minorEastAsia" w:hAnsi="Times New Roman" w:cs="Times New Roman"/>
          <w:b/>
          <w:bCs/>
        </w:rPr>
      </w:pPr>
    </w:p>
    <w:p w14:paraId="0EAD91E5" w14:textId="77777777" w:rsidR="00852DC8" w:rsidRPr="003A3714" w:rsidRDefault="00E44C5E" w:rsidP="00EC4676">
      <w:pPr>
        <w:spacing w:after="0" w:line="360" w:lineRule="auto"/>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lastRenderedPageBreak/>
        <w:t>4.5. Visualization of Predictions</w:t>
      </w:r>
      <w:r w:rsidRPr="003A3714">
        <w:rPr>
          <w:rFonts w:ascii="Times New Roman" w:eastAsiaTheme="minorEastAsia" w:hAnsi="Times New Roman" w:cs="Times New Roman"/>
          <w:sz w:val="28"/>
          <w:szCs w:val="28"/>
        </w:rPr>
        <w:t xml:space="preserve"> </w:t>
      </w:r>
    </w:p>
    <w:p w14:paraId="7460A55A" w14:textId="6E356422" w:rsidR="00E44C5E" w:rsidRPr="003A3714" w:rsidRDefault="00E44C5E"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 xml:space="preserve">To verify the model's performance visually, we generated bounding box predictions. The code draws </w:t>
      </w:r>
      <w:r w:rsidRPr="003A3714">
        <w:rPr>
          <w:rFonts w:ascii="Times New Roman" w:eastAsiaTheme="minorEastAsia" w:hAnsi="Times New Roman" w:cs="Times New Roman"/>
          <w:b/>
          <w:bCs/>
        </w:rPr>
        <w:t>Blue Boxes</w:t>
      </w:r>
      <w:r w:rsidRPr="003A3714">
        <w:rPr>
          <w:rFonts w:ascii="Times New Roman" w:eastAsiaTheme="minorEastAsia" w:hAnsi="Times New Roman" w:cs="Times New Roman"/>
        </w:rPr>
        <w:t xml:space="preserve"> for the Ground Truth (what the doctor said) and </w:t>
      </w:r>
      <w:r w:rsidRPr="003A3714">
        <w:rPr>
          <w:rFonts w:ascii="Times New Roman" w:eastAsiaTheme="minorEastAsia" w:hAnsi="Times New Roman" w:cs="Times New Roman"/>
          <w:b/>
          <w:bCs/>
        </w:rPr>
        <w:t>Red Boxes</w:t>
      </w:r>
      <w:r w:rsidRPr="003A3714">
        <w:rPr>
          <w:rFonts w:ascii="Times New Roman" w:eastAsiaTheme="minorEastAsia" w:hAnsi="Times New Roman" w:cs="Times New Roman"/>
        </w:rPr>
        <w:t xml:space="preserve"> for the AI Prediction.</w:t>
      </w:r>
    </w:p>
    <w:p w14:paraId="0F10239E" w14:textId="77777777" w:rsidR="00E224E5" w:rsidRPr="003A3714" w:rsidRDefault="00E224E5" w:rsidP="00EC4676">
      <w:pPr>
        <w:spacing w:after="0" w:line="360" w:lineRule="auto"/>
        <w:jc w:val="both"/>
        <w:rPr>
          <w:rFonts w:ascii="Times New Roman" w:eastAsiaTheme="minorEastAsia" w:hAnsi="Times New Roman" w:cs="Times New Roman"/>
        </w:rPr>
      </w:pPr>
    </w:p>
    <w:p w14:paraId="50A7ED76" w14:textId="77777777" w:rsidR="00852DC8" w:rsidRPr="003A3714" w:rsidRDefault="00E44C5E" w:rsidP="00EC4676">
      <w:pPr>
        <w:spacing w:after="0" w:line="360" w:lineRule="auto"/>
        <w:jc w:val="both"/>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t>4.5.1. Sample Output 1</w:t>
      </w:r>
      <w:r w:rsidRPr="003A3714">
        <w:rPr>
          <w:rFonts w:ascii="Times New Roman" w:eastAsiaTheme="minorEastAsia" w:hAnsi="Times New Roman" w:cs="Times New Roman"/>
          <w:sz w:val="28"/>
          <w:szCs w:val="28"/>
        </w:rPr>
        <w:t xml:space="preserve"> </w:t>
      </w:r>
    </w:p>
    <w:p w14:paraId="28C4E64E" w14:textId="24E41D94" w:rsidR="00E44C5E" w:rsidRPr="003A3714" w:rsidRDefault="00852DC8" w:rsidP="00EC4676">
      <w:pPr>
        <w:spacing w:after="0" w:line="360" w:lineRule="auto"/>
        <w:jc w:val="both"/>
        <w:rPr>
          <w:rFonts w:ascii="Times New Roman" w:eastAsiaTheme="minorEastAsia" w:hAnsi="Times New Roman" w:cs="Times New Roman"/>
          <w:b/>
          <w:bCs/>
          <w:noProof/>
          <w:sz w:val="28"/>
          <w:szCs w:val="28"/>
        </w:rPr>
      </w:pPr>
      <w:r w:rsidRPr="003A3714">
        <w:rPr>
          <w:rFonts w:ascii="Times New Roman" w:eastAsiaTheme="minorEastAsia" w:hAnsi="Times New Roman" w:cs="Times New Roman"/>
          <w:b/>
          <w:bCs/>
          <w:noProof/>
          <w:sz w:val="28"/>
          <w:szCs w:val="28"/>
        </w:rPr>
        <w:drawing>
          <wp:anchor distT="0" distB="0" distL="114300" distR="114300" simplePos="0" relativeHeight="251652608" behindDoc="0" locked="0" layoutInCell="1" allowOverlap="1" wp14:anchorId="237A2313" wp14:editId="3148F667">
            <wp:simplePos x="0" y="0"/>
            <wp:positionH relativeFrom="column">
              <wp:posOffset>1527810</wp:posOffset>
            </wp:positionH>
            <wp:positionV relativeFrom="paragraph">
              <wp:posOffset>475615</wp:posOffset>
            </wp:positionV>
            <wp:extent cx="2802890" cy="2857500"/>
            <wp:effectExtent l="0" t="0" r="0" b="0"/>
            <wp:wrapTopAndBottom/>
            <wp:docPr id="1369769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0289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4C5E" w:rsidRPr="003A3714">
        <w:rPr>
          <w:rFonts w:ascii="Times New Roman" w:eastAsiaTheme="minorEastAsia" w:hAnsi="Times New Roman" w:cs="Times New Roman"/>
        </w:rPr>
        <w:t>Below is a visualization of a "Positive" case. The AI successfully identified the region of interest in th</w:t>
      </w:r>
      <w:r w:rsidRPr="003A3714">
        <w:rPr>
          <w:rFonts w:ascii="Times New Roman" w:eastAsiaTheme="minorEastAsia" w:hAnsi="Times New Roman" w:cs="Times New Roman"/>
        </w:rPr>
        <w:t xml:space="preserve">e </w:t>
      </w:r>
      <w:r w:rsidR="00E44C5E" w:rsidRPr="003A3714">
        <w:rPr>
          <w:rFonts w:ascii="Times New Roman" w:eastAsiaTheme="minorEastAsia" w:hAnsi="Times New Roman" w:cs="Times New Roman"/>
        </w:rPr>
        <w:t>lung.</w:t>
      </w:r>
      <w:r w:rsidRPr="003A3714">
        <w:rPr>
          <w:rFonts w:ascii="Times New Roman" w:eastAsiaTheme="minorEastAsia" w:hAnsi="Times New Roman" w:cs="Times New Roman"/>
          <w:b/>
          <w:bCs/>
          <w:noProof/>
          <w:sz w:val="28"/>
          <w:szCs w:val="28"/>
        </w:rPr>
        <w:t xml:space="preserve"> </w:t>
      </w:r>
    </w:p>
    <w:p w14:paraId="3B04BD12" w14:textId="2CEFA19F" w:rsidR="00E224E5" w:rsidRPr="003A3714" w:rsidRDefault="00852DC8" w:rsidP="003A3714">
      <w:pPr>
        <w:spacing w:after="0" w:line="360" w:lineRule="auto"/>
        <w:jc w:val="center"/>
        <w:rPr>
          <w:rFonts w:ascii="Times New Roman" w:eastAsiaTheme="minorEastAsia" w:hAnsi="Times New Roman" w:cs="Times New Roman"/>
          <w:b/>
          <w:bCs/>
        </w:rPr>
      </w:pPr>
      <w:r w:rsidRPr="003A3714">
        <w:rPr>
          <w:rFonts w:ascii="Times New Roman" w:eastAsiaTheme="minorEastAsia" w:hAnsi="Times New Roman" w:cs="Times New Roman"/>
          <w:b/>
          <w:bCs/>
        </w:rPr>
        <w:t>Figure 4.</w:t>
      </w:r>
      <w:r w:rsidR="009D57C0" w:rsidRPr="003A3714">
        <w:rPr>
          <w:rFonts w:ascii="Times New Roman" w:eastAsiaTheme="minorEastAsia" w:hAnsi="Times New Roman" w:cs="Times New Roman"/>
          <w:b/>
          <w:bCs/>
        </w:rPr>
        <w:t>2</w:t>
      </w:r>
      <w:r w:rsidRPr="003A3714">
        <w:rPr>
          <w:rFonts w:ascii="Times New Roman" w:eastAsiaTheme="minorEastAsia" w:hAnsi="Times New Roman" w:cs="Times New Roman"/>
          <w:b/>
          <w:bCs/>
        </w:rPr>
        <w:t>: Pneumonia detected and marked</w:t>
      </w:r>
    </w:p>
    <w:p w14:paraId="3E643DD2" w14:textId="79332AFA" w:rsidR="00B4527D" w:rsidRPr="003A3714" w:rsidRDefault="00E44C5E" w:rsidP="00EC4676">
      <w:pPr>
        <w:spacing w:after="0" w:line="360" w:lineRule="auto"/>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t>4.5.2. Sample Output 2</w:t>
      </w:r>
      <w:r w:rsidRPr="003A3714">
        <w:rPr>
          <w:rFonts w:ascii="Times New Roman" w:eastAsiaTheme="minorEastAsia" w:hAnsi="Times New Roman" w:cs="Times New Roman"/>
          <w:sz w:val="28"/>
          <w:szCs w:val="28"/>
        </w:rPr>
        <w:t xml:space="preserve"> </w:t>
      </w:r>
    </w:p>
    <w:p w14:paraId="0DB5D801" w14:textId="18DDB976" w:rsidR="00E44C5E" w:rsidRPr="003A3714" w:rsidRDefault="00E44C5E"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rPr>
        <w:t>Below is a "Healthy" case correctly identified as healthy (no red boxes gen</w:t>
      </w:r>
      <w:r w:rsidR="00852DC8" w:rsidRPr="003A3714">
        <w:rPr>
          <w:rFonts w:ascii="Times New Roman" w:eastAsiaTheme="minorEastAsia" w:hAnsi="Times New Roman" w:cs="Times New Roman"/>
        </w:rPr>
        <w:t>erated</w:t>
      </w:r>
      <w:r w:rsidR="001F6560">
        <w:rPr>
          <w:rFonts w:ascii="Times New Roman" w:eastAsiaTheme="minorEastAsia" w:hAnsi="Times New Roman" w:cs="Times New Roman"/>
        </w:rPr>
        <w:t>)</w:t>
      </w:r>
    </w:p>
    <w:p w14:paraId="33B13478" w14:textId="794884FB" w:rsidR="00B4527D" w:rsidRPr="003A3714" w:rsidRDefault="00B4527D" w:rsidP="00EC4676">
      <w:pPr>
        <w:spacing w:after="0" w:line="360" w:lineRule="auto"/>
        <w:rPr>
          <w:rFonts w:ascii="Times New Roman" w:eastAsiaTheme="minorEastAsia" w:hAnsi="Times New Roman" w:cs="Times New Roman"/>
        </w:rPr>
      </w:pPr>
      <w:r w:rsidRPr="003A3714">
        <w:rPr>
          <w:rFonts w:ascii="Times New Roman" w:eastAsiaTheme="minorEastAsia" w:hAnsi="Times New Roman" w:cs="Times New Roman"/>
          <w:b/>
          <w:bCs/>
          <w:noProof/>
          <w:sz w:val="28"/>
          <w:szCs w:val="28"/>
        </w:rPr>
        <w:drawing>
          <wp:anchor distT="0" distB="0" distL="114300" distR="114300" simplePos="0" relativeHeight="251653632" behindDoc="0" locked="0" layoutInCell="1" allowOverlap="1" wp14:anchorId="64207D7F" wp14:editId="65E98130">
            <wp:simplePos x="0" y="0"/>
            <wp:positionH relativeFrom="margin">
              <wp:posOffset>1725295</wp:posOffset>
            </wp:positionH>
            <wp:positionV relativeFrom="paragraph">
              <wp:posOffset>255270</wp:posOffset>
            </wp:positionV>
            <wp:extent cx="2572385" cy="2565400"/>
            <wp:effectExtent l="0" t="0" r="0" b="6350"/>
            <wp:wrapTopAndBottom/>
            <wp:docPr id="3649885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2385" cy="2565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B7F348" w14:textId="6CCA209D" w:rsidR="00987968" w:rsidRPr="003A3714" w:rsidRDefault="003A3714" w:rsidP="003A3714">
      <w:pPr>
        <w:spacing w:after="0" w:line="360" w:lineRule="auto"/>
        <w:rPr>
          <w:rFonts w:ascii="Times New Roman" w:eastAsiaTheme="minorEastAsia" w:hAnsi="Times New Roman" w:cs="Times New Roman"/>
          <w:b/>
          <w:bCs/>
        </w:rPr>
      </w:pPr>
      <w:r w:rsidRPr="003A3714">
        <w:rPr>
          <w:rFonts w:ascii="Times New Roman" w:eastAsiaTheme="minorEastAsia" w:hAnsi="Times New Roman" w:cs="Times New Roman"/>
          <w:b/>
          <w:bCs/>
        </w:rPr>
        <w:t xml:space="preserve">                                                  </w:t>
      </w:r>
      <w:r w:rsidR="00852DC8" w:rsidRPr="003A3714">
        <w:rPr>
          <w:rFonts w:ascii="Times New Roman" w:eastAsiaTheme="minorEastAsia" w:hAnsi="Times New Roman" w:cs="Times New Roman"/>
          <w:b/>
          <w:bCs/>
        </w:rPr>
        <w:t>Figure 4.</w:t>
      </w:r>
      <w:r w:rsidR="009D57C0" w:rsidRPr="003A3714">
        <w:rPr>
          <w:rFonts w:ascii="Times New Roman" w:eastAsiaTheme="minorEastAsia" w:hAnsi="Times New Roman" w:cs="Times New Roman"/>
          <w:b/>
          <w:bCs/>
        </w:rPr>
        <w:t>3</w:t>
      </w:r>
      <w:r w:rsidR="00852DC8" w:rsidRPr="003A3714">
        <w:rPr>
          <w:rFonts w:ascii="Times New Roman" w:eastAsiaTheme="minorEastAsia" w:hAnsi="Times New Roman" w:cs="Times New Roman"/>
          <w:b/>
          <w:bCs/>
        </w:rPr>
        <w:t>: No pneumonia detected</w:t>
      </w:r>
    </w:p>
    <w:p w14:paraId="157A768E" w14:textId="77777777" w:rsidR="00E224E5" w:rsidRDefault="00E224E5" w:rsidP="00EC4676">
      <w:pPr>
        <w:spacing w:after="0" w:line="360" w:lineRule="auto"/>
        <w:jc w:val="center"/>
        <w:rPr>
          <w:rFonts w:ascii="Times New Roman" w:eastAsiaTheme="minorEastAsia" w:hAnsi="Times New Roman" w:cs="Times New Roman"/>
          <w:b/>
          <w:bCs/>
        </w:rPr>
      </w:pPr>
    </w:p>
    <w:p w14:paraId="5FB5B510" w14:textId="77777777" w:rsidR="001F6560" w:rsidRDefault="001F6560" w:rsidP="00EC4676">
      <w:pPr>
        <w:spacing w:after="0" w:line="360" w:lineRule="auto"/>
        <w:jc w:val="center"/>
        <w:rPr>
          <w:rFonts w:ascii="Times New Roman" w:eastAsiaTheme="minorEastAsia" w:hAnsi="Times New Roman" w:cs="Times New Roman"/>
          <w:b/>
          <w:bCs/>
        </w:rPr>
      </w:pPr>
    </w:p>
    <w:p w14:paraId="0D1EB845" w14:textId="77777777" w:rsidR="001F6560" w:rsidRDefault="001F6560" w:rsidP="00EC4676">
      <w:pPr>
        <w:spacing w:after="0" w:line="360" w:lineRule="auto"/>
        <w:jc w:val="center"/>
        <w:rPr>
          <w:rFonts w:ascii="Times New Roman" w:eastAsiaTheme="minorEastAsia" w:hAnsi="Times New Roman" w:cs="Times New Roman"/>
          <w:b/>
          <w:bCs/>
        </w:rPr>
      </w:pPr>
    </w:p>
    <w:p w14:paraId="22F26926" w14:textId="77777777" w:rsidR="001F6560" w:rsidRDefault="001F6560" w:rsidP="00EC4676">
      <w:pPr>
        <w:spacing w:after="0" w:line="360" w:lineRule="auto"/>
        <w:jc w:val="center"/>
        <w:rPr>
          <w:rFonts w:ascii="Times New Roman" w:eastAsiaTheme="minorEastAsia" w:hAnsi="Times New Roman" w:cs="Times New Roman"/>
          <w:b/>
          <w:bCs/>
        </w:rPr>
      </w:pPr>
    </w:p>
    <w:p w14:paraId="6F9A0468" w14:textId="77777777" w:rsidR="001F6560" w:rsidRPr="003A3714" w:rsidRDefault="001F6560" w:rsidP="00EC4676">
      <w:pPr>
        <w:spacing w:after="0" w:line="360" w:lineRule="auto"/>
        <w:jc w:val="center"/>
        <w:rPr>
          <w:rFonts w:ascii="Times New Roman" w:eastAsiaTheme="minorEastAsia" w:hAnsi="Times New Roman" w:cs="Times New Roman"/>
          <w:b/>
          <w:bCs/>
        </w:rPr>
      </w:pPr>
    </w:p>
    <w:p w14:paraId="529A84B9" w14:textId="77777777" w:rsidR="00E224E5" w:rsidRPr="003A3714" w:rsidRDefault="00E224E5" w:rsidP="00EC4676">
      <w:pPr>
        <w:spacing w:after="0" w:line="360" w:lineRule="auto"/>
        <w:jc w:val="center"/>
        <w:rPr>
          <w:rFonts w:ascii="Times New Roman" w:eastAsiaTheme="minorEastAsia" w:hAnsi="Times New Roman" w:cs="Times New Roman"/>
          <w:b/>
          <w:bCs/>
        </w:rPr>
      </w:pPr>
    </w:p>
    <w:p w14:paraId="6D099CDD" w14:textId="4FFFC502" w:rsidR="003A3714" w:rsidRPr="001F6560" w:rsidRDefault="00987968" w:rsidP="00E224E5">
      <w:pPr>
        <w:pStyle w:val="ListParagraph"/>
        <w:numPr>
          <w:ilvl w:val="1"/>
          <w:numId w:val="35"/>
        </w:numPr>
        <w:spacing w:after="0" w:line="360" w:lineRule="auto"/>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lastRenderedPageBreak/>
        <w:t>Comparison with Existing Models</w:t>
      </w:r>
    </w:p>
    <w:p w14:paraId="68D8B416" w14:textId="3F2A5D9E" w:rsidR="003A3714" w:rsidRPr="003A3714" w:rsidRDefault="003A3714" w:rsidP="003A3714">
      <w:pPr>
        <w:spacing w:after="0" w:line="360" w:lineRule="auto"/>
        <w:jc w:val="center"/>
        <w:rPr>
          <w:rFonts w:ascii="Times New Roman" w:eastAsiaTheme="minorEastAsia" w:hAnsi="Times New Roman" w:cs="Times New Roman"/>
          <w:b/>
          <w:bCs/>
        </w:rPr>
      </w:pPr>
      <w:r w:rsidRPr="003A3714">
        <w:rPr>
          <w:rFonts w:ascii="Times New Roman" w:eastAsiaTheme="minorEastAsia" w:hAnsi="Times New Roman" w:cs="Times New Roman"/>
          <w:b/>
          <w:bCs/>
        </w:rPr>
        <w:t>Table 4.3:  Accuracy Comparison with Existing Models</w:t>
      </w:r>
    </w:p>
    <w:tbl>
      <w:tblPr>
        <w:tblpPr w:leftFromText="180" w:rightFromText="180" w:vertAnchor="text" w:tblpXSpec="center" w:tblpY="-10"/>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500"/>
        <w:gridCol w:w="2000"/>
      </w:tblGrid>
      <w:tr w:rsidR="00E224E5" w:rsidRPr="003A3714" w14:paraId="705E2C7E" w14:textId="77777777" w:rsidTr="003A371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19D581"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b/>
                <w:bCs/>
                <w:sz w:val="20"/>
                <w:szCs w:val="20"/>
              </w:rPr>
              <w:t>Model / Reference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07ED8"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b/>
                <w:bCs/>
                <w:sz w:val="20"/>
                <w:szCs w:val="20"/>
              </w:rPr>
              <w:t>Method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AEFB29"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b/>
                <w:bCs/>
                <w:sz w:val="20"/>
                <w:szCs w:val="20"/>
              </w:rPr>
              <w:t>Accuracy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E633CD"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b/>
                <w:bCs/>
                <w:sz w:val="20"/>
                <w:szCs w:val="20"/>
              </w:rPr>
              <w:t>Hardware Requirement</w:t>
            </w:r>
          </w:p>
        </w:tc>
      </w:tr>
      <w:tr w:rsidR="00E224E5" w:rsidRPr="003A3714" w14:paraId="704BAC98" w14:textId="77777777" w:rsidTr="003A371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DDC2A0"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CheXNet (Rajpurkar, 2017)</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8060D9"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DenseNet-121 (CNN)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02DCF"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~93.5%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BA5B42"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High-end GPU required</w:t>
            </w:r>
          </w:p>
        </w:tc>
      </w:tr>
      <w:tr w:rsidR="00E224E5" w:rsidRPr="003A3714" w14:paraId="293BACBA" w14:textId="77777777" w:rsidTr="003A371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293736"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HOG + SVM (Sharma, 2019)</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37CCFD"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Handcrafted + SVM</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BFCC7E"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~88.0%</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14DBA9"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CPU-compatible</w:t>
            </w:r>
          </w:p>
        </w:tc>
      </w:tr>
      <w:tr w:rsidR="00E224E5" w:rsidRPr="003A3714" w14:paraId="668A02B3" w14:textId="77777777" w:rsidTr="003A371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5E163D"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CNN + Texture Fusion (Zhang, 2020)</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88049E"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CNN + GLCM Fusion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25EEF4"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~94.2%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4CBA0B"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GPU recommended</w:t>
            </w:r>
          </w:p>
        </w:tc>
      </w:tr>
      <w:tr w:rsidR="00E224E5" w:rsidRPr="003A3714" w14:paraId="050AD506" w14:textId="77777777" w:rsidTr="003A371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66A89"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Proposed: HOG+LBP+RF</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81FDFC"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Handcrafted + Random Forest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F97BD2"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95.9%</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1007DF" w14:textId="77777777" w:rsidR="00E224E5" w:rsidRPr="003A3714" w:rsidRDefault="00E224E5" w:rsidP="00E224E5">
            <w:pPr>
              <w:spacing w:after="0" w:line="360" w:lineRule="auto"/>
              <w:rPr>
                <w:rFonts w:ascii="Times New Roman" w:hAnsi="Times New Roman" w:cs="Times New Roman"/>
              </w:rPr>
            </w:pPr>
            <w:r w:rsidRPr="003A3714">
              <w:rPr>
                <w:rFonts w:ascii="Times New Roman" w:eastAsia="Times New Roman" w:hAnsi="Times New Roman" w:cs="Times New Roman"/>
                <w:sz w:val="20"/>
                <w:szCs w:val="20"/>
              </w:rPr>
              <w:t>Standard CPU only</w:t>
            </w:r>
          </w:p>
        </w:tc>
      </w:tr>
    </w:tbl>
    <w:p w14:paraId="2BB0C35F" w14:textId="77777777" w:rsidR="00E224E5" w:rsidRPr="003A3714" w:rsidRDefault="00E224E5" w:rsidP="00EC4676">
      <w:pPr>
        <w:pStyle w:val="ListParagraph"/>
        <w:spacing w:after="0" w:line="360" w:lineRule="auto"/>
        <w:ind w:left="780"/>
        <w:rPr>
          <w:rFonts w:ascii="Times New Roman" w:eastAsiaTheme="minorEastAsia" w:hAnsi="Times New Roman" w:cs="Times New Roman"/>
          <w:b/>
          <w:bCs/>
        </w:rPr>
      </w:pPr>
    </w:p>
    <w:p w14:paraId="77FBF8C9" w14:textId="77777777" w:rsidR="003A3714" w:rsidRPr="003A3714" w:rsidRDefault="003A3714" w:rsidP="00222575">
      <w:pPr>
        <w:spacing w:after="0" w:line="360" w:lineRule="auto"/>
        <w:rPr>
          <w:rFonts w:ascii="Times New Roman" w:eastAsiaTheme="minorEastAsia" w:hAnsi="Times New Roman" w:cs="Times New Roman"/>
        </w:rPr>
      </w:pPr>
    </w:p>
    <w:p w14:paraId="22A65EB3" w14:textId="77777777" w:rsidR="003A3714" w:rsidRPr="003A3714" w:rsidRDefault="003A3714" w:rsidP="00222575">
      <w:pPr>
        <w:spacing w:after="0" w:line="360" w:lineRule="auto"/>
        <w:rPr>
          <w:rFonts w:ascii="Times New Roman" w:eastAsiaTheme="minorEastAsia" w:hAnsi="Times New Roman" w:cs="Times New Roman"/>
        </w:rPr>
      </w:pPr>
    </w:p>
    <w:p w14:paraId="0176B641" w14:textId="77777777" w:rsidR="003A3714" w:rsidRPr="003A3714" w:rsidRDefault="003A3714" w:rsidP="00222575">
      <w:pPr>
        <w:spacing w:after="0" w:line="360" w:lineRule="auto"/>
        <w:rPr>
          <w:rFonts w:ascii="Times New Roman" w:eastAsiaTheme="minorEastAsia" w:hAnsi="Times New Roman" w:cs="Times New Roman"/>
        </w:rPr>
      </w:pPr>
    </w:p>
    <w:p w14:paraId="5A512562" w14:textId="77777777" w:rsidR="003A3714" w:rsidRPr="003A3714" w:rsidRDefault="003A3714" w:rsidP="00222575">
      <w:pPr>
        <w:spacing w:after="0" w:line="360" w:lineRule="auto"/>
        <w:rPr>
          <w:rFonts w:ascii="Times New Roman" w:eastAsiaTheme="minorEastAsia" w:hAnsi="Times New Roman" w:cs="Times New Roman"/>
        </w:rPr>
      </w:pPr>
    </w:p>
    <w:p w14:paraId="78B204C1" w14:textId="77777777" w:rsidR="003A3714" w:rsidRPr="003A3714" w:rsidRDefault="003A3714" w:rsidP="00222575">
      <w:pPr>
        <w:spacing w:after="0" w:line="360" w:lineRule="auto"/>
        <w:rPr>
          <w:rFonts w:ascii="Times New Roman" w:eastAsiaTheme="minorEastAsia" w:hAnsi="Times New Roman" w:cs="Times New Roman"/>
        </w:rPr>
      </w:pPr>
    </w:p>
    <w:p w14:paraId="5B93FD85" w14:textId="77777777" w:rsidR="003A3714" w:rsidRPr="003A3714" w:rsidRDefault="003A3714" w:rsidP="00222575">
      <w:pPr>
        <w:spacing w:after="0" w:line="360" w:lineRule="auto"/>
        <w:rPr>
          <w:rFonts w:ascii="Times New Roman" w:eastAsiaTheme="minorEastAsia" w:hAnsi="Times New Roman" w:cs="Times New Roman"/>
        </w:rPr>
      </w:pPr>
    </w:p>
    <w:p w14:paraId="43970FCF" w14:textId="77777777" w:rsidR="003A3714" w:rsidRPr="003A3714" w:rsidRDefault="003A3714" w:rsidP="00222575">
      <w:pPr>
        <w:spacing w:after="0" w:line="360" w:lineRule="auto"/>
        <w:rPr>
          <w:rFonts w:ascii="Times New Roman" w:eastAsiaTheme="minorEastAsia" w:hAnsi="Times New Roman" w:cs="Times New Roman"/>
        </w:rPr>
      </w:pPr>
    </w:p>
    <w:p w14:paraId="4766E88D" w14:textId="77777777" w:rsidR="003A3714" w:rsidRPr="003A3714" w:rsidRDefault="003A3714" w:rsidP="00222575">
      <w:pPr>
        <w:spacing w:after="0" w:line="360" w:lineRule="auto"/>
        <w:rPr>
          <w:rFonts w:ascii="Times New Roman" w:eastAsiaTheme="minorEastAsia" w:hAnsi="Times New Roman" w:cs="Times New Roman"/>
        </w:rPr>
      </w:pPr>
    </w:p>
    <w:p w14:paraId="251C1333" w14:textId="77777777" w:rsidR="003A3714" w:rsidRPr="003A3714" w:rsidRDefault="003A3714" w:rsidP="00222575">
      <w:pPr>
        <w:spacing w:after="0" w:line="360" w:lineRule="auto"/>
        <w:rPr>
          <w:rFonts w:ascii="Times New Roman" w:eastAsiaTheme="minorEastAsia" w:hAnsi="Times New Roman" w:cs="Times New Roman"/>
        </w:rPr>
      </w:pPr>
    </w:p>
    <w:p w14:paraId="6B22E7A4" w14:textId="4615EB65" w:rsidR="000367E0" w:rsidRPr="003A3714" w:rsidRDefault="000367E0" w:rsidP="00222575">
      <w:pPr>
        <w:spacing w:after="0" w:line="360" w:lineRule="auto"/>
        <w:rPr>
          <w:rFonts w:ascii="Times New Roman" w:eastAsiaTheme="minorEastAsia" w:hAnsi="Times New Roman" w:cs="Times New Roman"/>
        </w:rPr>
      </w:pPr>
    </w:p>
    <w:p w14:paraId="1B80BEC7" w14:textId="3D8B3DAA" w:rsidR="00B4527D" w:rsidRPr="003A3714" w:rsidRDefault="003A3714"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noProof/>
        </w:rPr>
        <w:drawing>
          <wp:anchor distT="0" distB="0" distL="114300" distR="114300" simplePos="0" relativeHeight="251655680" behindDoc="0" locked="0" layoutInCell="1" allowOverlap="1" wp14:anchorId="49C436FD" wp14:editId="28902940">
            <wp:simplePos x="0" y="0"/>
            <wp:positionH relativeFrom="page">
              <wp:align>center</wp:align>
            </wp:positionH>
            <wp:positionV relativeFrom="paragraph">
              <wp:posOffset>5715</wp:posOffset>
            </wp:positionV>
            <wp:extent cx="5484495" cy="2211070"/>
            <wp:effectExtent l="0" t="0" r="1905" b="0"/>
            <wp:wrapSquare wrapText="bothSides"/>
            <wp:docPr id="547142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4495" cy="2211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EEBFF3" w14:textId="77777777" w:rsidR="003A3714" w:rsidRPr="003A3714" w:rsidRDefault="003A3714" w:rsidP="003A3714">
      <w:pPr>
        <w:rPr>
          <w:rFonts w:ascii="Times New Roman" w:eastAsiaTheme="minorEastAsia" w:hAnsi="Times New Roman" w:cs="Times New Roman"/>
        </w:rPr>
      </w:pPr>
    </w:p>
    <w:p w14:paraId="52FC58CC" w14:textId="77777777" w:rsidR="003A3714" w:rsidRPr="003A3714" w:rsidRDefault="003A3714" w:rsidP="003A3714">
      <w:pPr>
        <w:rPr>
          <w:rFonts w:ascii="Times New Roman" w:eastAsiaTheme="minorEastAsia" w:hAnsi="Times New Roman" w:cs="Times New Roman"/>
        </w:rPr>
      </w:pPr>
    </w:p>
    <w:p w14:paraId="0A79215D" w14:textId="77777777" w:rsidR="003A3714" w:rsidRPr="003A3714" w:rsidRDefault="003A3714" w:rsidP="003A3714">
      <w:pPr>
        <w:rPr>
          <w:rFonts w:ascii="Times New Roman" w:eastAsiaTheme="minorEastAsia" w:hAnsi="Times New Roman" w:cs="Times New Roman"/>
        </w:rPr>
      </w:pPr>
    </w:p>
    <w:p w14:paraId="2F9BA2EC" w14:textId="77777777" w:rsidR="003A3714" w:rsidRPr="003A3714" w:rsidRDefault="003A3714" w:rsidP="003A3714">
      <w:pPr>
        <w:rPr>
          <w:rFonts w:ascii="Times New Roman" w:eastAsiaTheme="minorEastAsia" w:hAnsi="Times New Roman" w:cs="Times New Roman"/>
        </w:rPr>
      </w:pPr>
    </w:p>
    <w:p w14:paraId="4A777C3F" w14:textId="77777777" w:rsidR="003A3714" w:rsidRPr="003A3714" w:rsidRDefault="003A3714" w:rsidP="003A3714">
      <w:pPr>
        <w:rPr>
          <w:rFonts w:ascii="Times New Roman" w:eastAsiaTheme="minorEastAsia" w:hAnsi="Times New Roman" w:cs="Times New Roman"/>
        </w:rPr>
      </w:pPr>
    </w:p>
    <w:p w14:paraId="1D02E4EF" w14:textId="77777777" w:rsidR="003A3714" w:rsidRPr="003A3714" w:rsidRDefault="003A3714" w:rsidP="003A3714">
      <w:pPr>
        <w:spacing w:after="0" w:line="360" w:lineRule="auto"/>
        <w:rPr>
          <w:rFonts w:ascii="Times New Roman" w:eastAsiaTheme="minorEastAsia" w:hAnsi="Times New Roman" w:cs="Times New Roman"/>
        </w:rPr>
      </w:pPr>
    </w:p>
    <w:p w14:paraId="37C9328A" w14:textId="77777777" w:rsidR="003A3714" w:rsidRPr="003A3714" w:rsidRDefault="003A3714" w:rsidP="003A3714">
      <w:pPr>
        <w:spacing w:after="0" w:line="360" w:lineRule="auto"/>
        <w:rPr>
          <w:rFonts w:ascii="Times New Roman" w:eastAsiaTheme="minorEastAsia" w:hAnsi="Times New Roman" w:cs="Times New Roman"/>
        </w:rPr>
      </w:pPr>
    </w:p>
    <w:p w14:paraId="75962A5C" w14:textId="13156B7C" w:rsidR="003A3714" w:rsidRPr="003A3714" w:rsidRDefault="003A3714" w:rsidP="003A3714">
      <w:pPr>
        <w:spacing w:after="0" w:line="360" w:lineRule="auto"/>
        <w:jc w:val="center"/>
        <w:rPr>
          <w:rFonts w:ascii="Times New Roman" w:eastAsiaTheme="minorEastAsia" w:hAnsi="Times New Roman" w:cs="Times New Roman"/>
          <w:b/>
          <w:bCs/>
        </w:rPr>
      </w:pPr>
      <w:r w:rsidRPr="003A3714">
        <w:rPr>
          <w:rFonts w:ascii="Times New Roman" w:eastAsiaTheme="minorEastAsia" w:hAnsi="Times New Roman" w:cs="Times New Roman"/>
          <w:b/>
          <w:bCs/>
        </w:rPr>
        <w:t>Figure 4.4: Accuracy Comparison with Existing Models</w:t>
      </w:r>
    </w:p>
    <w:p w14:paraId="34FD5442" w14:textId="77777777" w:rsidR="003A3714" w:rsidRPr="003A3714" w:rsidRDefault="003A3714" w:rsidP="003A3714">
      <w:pPr>
        <w:rPr>
          <w:rFonts w:ascii="Times New Roman" w:eastAsiaTheme="minorEastAsia" w:hAnsi="Times New Roman" w:cs="Times New Roman"/>
        </w:rPr>
      </w:pPr>
    </w:p>
    <w:p w14:paraId="4A27ABB0" w14:textId="643448F6" w:rsidR="00E224E5" w:rsidRPr="003A3714" w:rsidRDefault="00E224E5" w:rsidP="003A3714">
      <w:pPr>
        <w:spacing w:after="0" w:line="360" w:lineRule="auto"/>
        <w:jc w:val="center"/>
        <w:rPr>
          <w:rFonts w:ascii="Times New Roman" w:eastAsiaTheme="minorEastAsia" w:hAnsi="Times New Roman" w:cs="Times New Roman"/>
          <w:b/>
          <w:bCs/>
          <w:noProof/>
          <w:sz w:val="28"/>
          <w:szCs w:val="28"/>
        </w:rPr>
      </w:pPr>
      <w:r w:rsidRPr="003A3714">
        <w:rPr>
          <w:rFonts w:ascii="Times New Roman" w:eastAsiaTheme="minorEastAsia" w:hAnsi="Times New Roman" w:cs="Times New Roman"/>
          <w:b/>
          <w:bCs/>
          <w:noProof/>
          <w:sz w:val="28"/>
          <w:szCs w:val="28"/>
        </w:rPr>
        <w:drawing>
          <wp:inline distT="0" distB="0" distL="0" distR="0" wp14:anchorId="5D51A4EF" wp14:editId="203144CF">
            <wp:extent cx="2647950" cy="2818130"/>
            <wp:effectExtent l="0" t="0" r="0" b="1270"/>
            <wp:docPr id="20549336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478" r="4943"/>
                    <a:stretch>
                      <a:fillRect/>
                    </a:stretch>
                  </pic:blipFill>
                  <pic:spPr bwMode="auto">
                    <a:xfrm>
                      <a:off x="0" y="0"/>
                      <a:ext cx="2671800" cy="2843512"/>
                    </a:xfrm>
                    <a:prstGeom prst="rect">
                      <a:avLst/>
                    </a:prstGeom>
                    <a:noFill/>
                    <a:ln>
                      <a:noFill/>
                    </a:ln>
                    <a:extLst>
                      <a:ext uri="{53640926-AAD7-44D8-BBD7-CCE9431645EC}">
                        <a14:shadowObscured xmlns:a14="http://schemas.microsoft.com/office/drawing/2010/main"/>
                      </a:ext>
                    </a:extLst>
                  </pic:spPr>
                </pic:pic>
              </a:graphicData>
            </a:graphic>
          </wp:inline>
        </w:drawing>
      </w:r>
      <w:r w:rsidRPr="003A3714">
        <w:rPr>
          <w:rFonts w:ascii="Times New Roman" w:eastAsiaTheme="minorEastAsia" w:hAnsi="Times New Roman" w:cs="Times New Roman"/>
          <w:b/>
          <w:bCs/>
          <w:noProof/>
          <w:sz w:val="28"/>
          <w:szCs w:val="28"/>
        </w:rPr>
        <w:drawing>
          <wp:inline distT="0" distB="0" distL="0" distR="0" wp14:anchorId="44E00066" wp14:editId="607C2CA2">
            <wp:extent cx="2667000" cy="2905760"/>
            <wp:effectExtent l="0" t="0" r="0" b="8890"/>
            <wp:docPr id="20372820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a:extLst>
                        <a:ext uri="{28A0092B-C50C-407E-A947-70E740481C1C}">
                          <a14:useLocalDpi xmlns:a14="http://schemas.microsoft.com/office/drawing/2010/main" val="0"/>
                        </a:ext>
                      </a:extLst>
                    </a:blip>
                    <a:srcRect l="7477" r="8779"/>
                    <a:stretch>
                      <a:fillRect/>
                    </a:stretch>
                  </pic:blipFill>
                  <pic:spPr bwMode="auto">
                    <a:xfrm>
                      <a:off x="0" y="0"/>
                      <a:ext cx="2686768" cy="2927298"/>
                    </a:xfrm>
                    <a:prstGeom prst="rect">
                      <a:avLst/>
                    </a:prstGeom>
                    <a:noFill/>
                    <a:ln>
                      <a:noFill/>
                    </a:ln>
                    <a:extLst>
                      <a:ext uri="{53640926-AAD7-44D8-BBD7-CCE9431645EC}">
                        <a14:shadowObscured xmlns:a14="http://schemas.microsoft.com/office/drawing/2010/main"/>
                      </a:ext>
                    </a:extLst>
                  </pic:spPr>
                </pic:pic>
              </a:graphicData>
            </a:graphic>
          </wp:inline>
        </w:drawing>
      </w:r>
    </w:p>
    <w:p w14:paraId="01204523" w14:textId="4A56DC6B" w:rsidR="00E224E5" w:rsidRPr="003A3714" w:rsidRDefault="00B4527D" w:rsidP="003A3714">
      <w:pPr>
        <w:spacing w:after="0" w:line="360" w:lineRule="auto"/>
        <w:jc w:val="center"/>
        <w:rPr>
          <w:rFonts w:ascii="Times New Roman" w:eastAsiaTheme="minorEastAsia" w:hAnsi="Times New Roman" w:cs="Times New Roman"/>
          <w:b/>
          <w:bCs/>
          <w:noProof/>
          <w:sz w:val="28"/>
          <w:szCs w:val="28"/>
        </w:rPr>
      </w:pPr>
      <w:r w:rsidRPr="003A3714">
        <w:rPr>
          <w:rFonts w:ascii="Times New Roman" w:eastAsiaTheme="minorEastAsia" w:hAnsi="Times New Roman" w:cs="Times New Roman"/>
          <w:b/>
          <w:bCs/>
          <w:noProof/>
          <w:sz w:val="28"/>
          <w:szCs w:val="28"/>
        </w:rPr>
        <w:lastRenderedPageBreak/>
        <w:drawing>
          <wp:inline distT="0" distB="0" distL="0" distR="0" wp14:anchorId="7951E173" wp14:editId="2650531D">
            <wp:extent cx="2562225" cy="2783205"/>
            <wp:effectExtent l="0" t="0" r="9525" b="0"/>
            <wp:docPr id="738253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a:extLst>
                        <a:ext uri="{28A0092B-C50C-407E-A947-70E740481C1C}">
                          <a14:useLocalDpi xmlns:a14="http://schemas.microsoft.com/office/drawing/2010/main" val="0"/>
                        </a:ext>
                      </a:extLst>
                    </a:blip>
                    <a:srcRect l="6490" r="6226"/>
                    <a:stretch>
                      <a:fillRect/>
                    </a:stretch>
                  </pic:blipFill>
                  <pic:spPr bwMode="auto">
                    <a:xfrm>
                      <a:off x="0" y="0"/>
                      <a:ext cx="2575658" cy="2797797"/>
                    </a:xfrm>
                    <a:prstGeom prst="rect">
                      <a:avLst/>
                    </a:prstGeom>
                    <a:noFill/>
                    <a:ln>
                      <a:noFill/>
                    </a:ln>
                    <a:extLst>
                      <a:ext uri="{53640926-AAD7-44D8-BBD7-CCE9431645EC}">
                        <a14:shadowObscured xmlns:a14="http://schemas.microsoft.com/office/drawing/2010/main"/>
                      </a:ext>
                    </a:extLst>
                  </pic:spPr>
                </pic:pic>
              </a:graphicData>
            </a:graphic>
          </wp:inline>
        </w:drawing>
      </w:r>
      <w:r w:rsidR="00E224E5" w:rsidRPr="003A3714">
        <w:rPr>
          <w:rFonts w:ascii="Times New Roman" w:eastAsiaTheme="minorEastAsia" w:hAnsi="Times New Roman" w:cs="Times New Roman"/>
          <w:b/>
          <w:bCs/>
          <w:noProof/>
          <w:sz w:val="28"/>
          <w:szCs w:val="28"/>
        </w:rPr>
        <w:drawing>
          <wp:inline distT="0" distB="0" distL="0" distR="0" wp14:anchorId="0152CC04" wp14:editId="60697271">
            <wp:extent cx="2638425" cy="2800350"/>
            <wp:effectExtent l="0" t="0" r="9525" b="0"/>
            <wp:docPr id="20818328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334" r="4312"/>
                    <a:stretch>
                      <a:fillRect/>
                    </a:stretch>
                  </pic:blipFill>
                  <pic:spPr bwMode="auto">
                    <a:xfrm>
                      <a:off x="0" y="0"/>
                      <a:ext cx="2654128" cy="2817017"/>
                    </a:xfrm>
                    <a:prstGeom prst="rect">
                      <a:avLst/>
                    </a:prstGeom>
                    <a:noFill/>
                    <a:ln>
                      <a:noFill/>
                    </a:ln>
                    <a:extLst>
                      <a:ext uri="{53640926-AAD7-44D8-BBD7-CCE9431645EC}">
                        <a14:shadowObscured xmlns:a14="http://schemas.microsoft.com/office/drawing/2010/main"/>
                      </a:ext>
                    </a:extLst>
                  </pic:spPr>
                </pic:pic>
              </a:graphicData>
            </a:graphic>
          </wp:inline>
        </w:drawing>
      </w:r>
    </w:p>
    <w:p w14:paraId="67934CD0" w14:textId="276DBA89" w:rsidR="005D36B4" w:rsidRPr="003A3714" w:rsidRDefault="005D36B4" w:rsidP="00EC4676">
      <w:pPr>
        <w:spacing w:after="0" w:line="360" w:lineRule="auto"/>
        <w:rPr>
          <w:rFonts w:ascii="Times New Roman" w:eastAsiaTheme="minorEastAsia" w:hAnsi="Times New Roman" w:cs="Times New Roman"/>
        </w:rPr>
      </w:pPr>
    </w:p>
    <w:p w14:paraId="38DD22A5" w14:textId="39BCCC67" w:rsidR="00222575" w:rsidRPr="003A3714" w:rsidRDefault="00913A62" w:rsidP="003A3714">
      <w:pPr>
        <w:spacing w:after="0" w:line="360" w:lineRule="auto"/>
        <w:jc w:val="center"/>
        <w:rPr>
          <w:rFonts w:ascii="Times New Roman" w:eastAsiaTheme="minorEastAsia" w:hAnsi="Times New Roman" w:cs="Times New Roman"/>
          <w:b/>
          <w:bCs/>
        </w:rPr>
      </w:pPr>
      <w:r w:rsidRPr="003A3714">
        <w:rPr>
          <w:rFonts w:ascii="Times New Roman" w:eastAsiaTheme="minorEastAsia" w:hAnsi="Times New Roman" w:cs="Times New Roman"/>
          <w:b/>
          <w:bCs/>
        </w:rPr>
        <w:t>Figure 4.</w:t>
      </w:r>
      <w:r w:rsidR="009D57C0" w:rsidRPr="003A3714">
        <w:rPr>
          <w:rFonts w:ascii="Times New Roman" w:eastAsiaTheme="minorEastAsia" w:hAnsi="Times New Roman" w:cs="Times New Roman"/>
          <w:b/>
          <w:bCs/>
        </w:rPr>
        <w:t>5</w:t>
      </w:r>
      <w:r w:rsidRPr="003A3714">
        <w:rPr>
          <w:rFonts w:ascii="Times New Roman" w:eastAsiaTheme="minorEastAsia" w:hAnsi="Times New Roman" w:cs="Times New Roman"/>
          <w:b/>
          <w:bCs/>
        </w:rPr>
        <w:t>: Further pneumonia detected cases</w:t>
      </w:r>
    </w:p>
    <w:p w14:paraId="125B5104"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2C902857"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0C1D1B0A"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31D3A3FB"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72B4CEB3"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1BBDBE4B"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207B8037"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408392CD"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26B6BD02"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316EC36E"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622328DC"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235EBAD0"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79CFC706"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005AA55F"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431E6850"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62AEDDEC"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1D2B2EAF"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5CD5D202"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53FFD3BD"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56BC161A"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4B58B7DD"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014E4229"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460D30C2"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3D6A451E"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2A0A35CE" w14:textId="77777777" w:rsidR="003A3714" w:rsidRPr="003A3714" w:rsidRDefault="003A3714" w:rsidP="003A3714">
      <w:pPr>
        <w:spacing w:after="0" w:line="360" w:lineRule="auto"/>
        <w:jc w:val="center"/>
        <w:rPr>
          <w:rFonts w:ascii="Times New Roman" w:eastAsiaTheme="minorEastAsia" w:hAnsi="Times New Roman" w:cs="Times New Roman"/>
          <w:b/>
          <w:bCs/>
        </w:rPr>
      </w:pPr>
    </w:p>
    <w:p w14:paraId="068FD288" w14:textId="0C0FD1B1" w:rsidR="00B52E76" w:rsidRPr="003A3714" w:rsidRDefault="00B52E76" w:rsidP="00EC4676">
      <w:pPr>
        <w:spacing w:after="0" w:line="360" w:lineRule="auto"/>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lastRenderedPageBreak/>
        <w:t>CHAPTER 5 -</w:t>
      </w:r>
      <w:r w:rsidRPr="003A3714">
        <w:rPr>
          <w:rFonts w:ascii="Times New Roman" w:eastAsiaTheme="minorEastAsia" w:hAnsi="Times New Roman" w:cs="Times New Roman"/>
          <w:sz w:val="28"/>
          <w:szCs w:val="28"/>
        </w:rPr>
        <w:t xml:space="preserve"> </w:t>
      </w:r>
      <w:r w:rsidRPr="003A3714">
        <w:rPr>
          <w:rFonts w:ascii="Times New Roman" w:eastAsiaTheme="minorEastAsia" w:hAnsi="Times New Roman" w:cs="Times New Roman"/>
          <w:b/>
          <w:bCs/>
          <w:sz w:val="28"/>
          <w:szCs w:val="28"/>
        </w:rPr>
        <w:t>CONCLUSION</w:t>
      </w:r>
    </w:p>
    <w:p w14:paraId="464AC54C" w14:textId="77777777" w:rsidR="00B52E76" w:rsidRPr="003A3714" w:rsidRDefault="00B52E76" w:rsidP="00EC4676">
      <w:pPr>
        <w:spacing w:after="0" w:line="360" w:lineRule="auto"/>
        <w:jc w:val="both"/>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t xml:space="preserve">5.1. Conclusion </w:t>
      </w:r>
    </w:p>
    <w:p w14:paraId="278EDC86" w14:textId="77777777" w:rsidR="009C061A" w:rsidRPr="003A3714" w:rsidRDefault="00B52E76"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 xml:space="preserve">The project </w:t>
      </w:r>
      <w:r w:rsidR="009C061A" w:rsidRPr="003A3714">
        <w:rPr>
          <w:rFonts w:ascii="Times New Roman" w:eastAsiaTheme="minorEastAsia" w:hAnsi="Times New Roman" w:cs="Times New Roman"/>
        </w:rPr>
        <w:t>Pneumonia Disease Detection using Chest X-Rays through Machine Learning" was initiated with a clear technical objective: to improve diagnostic accuracy and accessibility for pneumonia detection. As the research progressed, the ultimate aim evolved from merely achieving high accuracy to addressing a fundamental systemic gap in healthcare delivery.</w:t>
      </w:r>
    </w:p>
    <w:p w14:paraId="2EAECA8F" w14:textId="77777777" w:rsidR="009C061A" w:rsidRPr="003A3714" w:rsidRDefault="009C061A"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Technically, this project successfully moved away from the trend of using Black Box deep learning models. By implementing a Hybrid Feature Engineering Architecture that fuses HOG (structural/shape information) and LBP (textural information) features — both computed at multiple scales — the system achieved a classification accuracy of 95.9% with an AUC-ROC of 0.978, and a pneumonia-class recall of 97.2%. This proves that incorporating carefully designed handcrafted features yields a more interpretable and computationally efficient model than relying solely on deep learning.</w:t>
      </w:r>
    </w:p>
    <w:p w14:paraId="029DAD8A" w14:textId="77777777" w:rsidR="009C061A" w:rsidRPr="003A3714" w:rsidRDefault="009C061A"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The 4-layer input validation barrier, with the SVM-based X-ray authentication as the final layer, addresses a critical gap absent in most academic papers — the reality that real-world systems receive invalid inputs. The full-stack deployment via FastAPI with Grad-CAM visualization, PDF report generation, severity scoring, and scan history transforms the model from a script into a clinically usable tool.</w:t>
      </w:r>
    </w:p>
    <w:p w14:paraId="76173596" w14:textId="77777777" w:rsidR="009C061A" w:rsidRPr="003A3714" w:rsidRDefault="009C061A" w:rsidP="00EC4676">
      <w:pPr>
        <w:spacing w:after="0" w:line="360" w:lineRule="auto"/>
        <w:jc w:val="both"/>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t>5.2 Novelty and Contributions</w:t>
      </w:r>
    </w:p>
    <w:p w14:paraId="736FAD02" w14:textId="77777777" w:rsidR="009C061A" w:rsidRPr="003A3714" w:rsidRDefault="009C061A"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This project contributes four specific innovations to the domain of automated chest X-ray analysis:</w:t>
      </w:r>
    </w:p>
    <w:p w14:paraId="1E4D1DB0" w14:textId="5811D0D6" w:rsidR="009C061A" w:rsidRPr="003A3714" w:rsidRDefault="009C061A"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Contribution 1 — Dual-Scale HOG: Most existing HOG-based systems use a single scale. By computing HOG at both 8×8 and 16×1</w:t>
      </w:r>
      <w:r w:rsidR="00222575" w:rsidRPr="003A3714">
        <w:rPr>
          <w:rFonts w:ascii="Times New Roman" w:eastAsiaTheme="minorEastAsia" w:hAnsi="Times New Roman" w:cs="Times New Roman"/>
        </w:rPr>
        <w:t>6</w:t>
      </w:r>
      <w:r w:rsidRPr="003A3714">
        <w:rPr>
          <w:rFonts w:ascii="Times New Roman" w:eastAsiaTheme="minorEastAsia" w:hAnsi="Times New Roman" w:cs="Times New Roman"/>
        </w:rPr>
        <w:t>pixel cells, the system captures both fine structural details (rib cage edges) and broader anatomical patterns simultaneously, improving feature richness without the cost of a deep network.</w:t>
      </w:r>
    </w:p>
    <w:p w14:paraId="74403F27" w14:textId="77777777" w:rsidR="00855E89" w:rsidRPr="003A3714" w:rsidRDefault="00855E89" w:rsidP="00EC4676">
      <w:pPr>
        <w:spacing w:after="0" w:line="360" w:lineRule="auto"/>
        <w:jc w:val="both"/>
        <w:rPr>
          <w:rFonts w:ascii="Times New Roman" w:eastAsiaTheme="minorEastAsia" w:hAnsi="Times New Roman" w:cs="Times New Roman"/>
        </w:rPr>
      </w:pPr>
    </w:p>
    <w:p w14:paraId="0F78BB70" w14:textId="77777777" w:rsidR="009C061A" w:rsidRPr="003A3714" w:rsidRDefault="009C061A"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Contribution 2 — LBP Texture Integration: The integration of LBP features specifically addresses the ground-glass opacity pattern of viral pneumonia, which HOG-only approaches fail to detect. The combination of HOG (shape) and LBP (texture) provides a holistic description of the pneumonia pathology.</w:t>
      </w:r>
    </w:p>
    <w:p w14:paraId="70011F66" w14:textId="77777777" w:rsidR="00855E89" w:rsidRPr="003A3714" w:rsidRDefault="00855E89" w:rsidP="00EC4676">
      <w:pPr>
        <w:spacing w:after="0" w:line="360" w:lineRule="auto"/>
        <w:jc w:val="both"/>
        <w:rPr>
          <w:rFonts w:ascii="Times New Roman" w:eastAsiaTheme="minorEastAsia" w:hAnsi="Times New Roman" w:cs="Times New Roman"/>
        </w:rPr>
      </w:pPr>
    </w:p>
    <w:p w14:paraId="25BB6AA4" w14:textId="77777777" w:rsidR="009C061A" w:rsidRPr="003A3714" w:rsidRDefault="009C061A"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Contribution 3 — 4-Layer Validation Barrier: The SVM-based X-ray authentication layer is a novel addition not present in any of the reviewed papers. It prevents misdiagnosis from invalid inputs and makes the deployed system robust for real-world use.</w:t>
      </w:r>
    </w:p>
    <w:p w14:paraId="0A42D0F8" w14:textId="77777777" w:rsidR="00855E89" w:rsidRPr="003A3714" w:rsidRDefault="00855E89" w:rsidP="00EC4676">
      <w:pPr>
        <w:spacing w:after="0" w:line="360" w:lineRule="auto"/>
        <w:jc w:val="both"/>
        <w:rPr>
          <w:rFonts w:ascii="Times New Roman" w:eastAsiaTheme="minorEastAsia" w:hAnsi="Times New Roman" w:cs="Times New Roman"/>
        </w:rPr>
      </w:pPr>
    </w:p>
    <w:p w14:paraId="71EE238E" w14:textId="21F6DCD6" w:rsidR="00B52E76" w:rsidRPr="003A3714" w:rsidRDefault="009C061A"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Contribution 4 — SHAP Explainability on RF: Applying SHAP TreeExplainer to the Random Forest pipeline provides per-prediction explanations that directly address the Black Box criticism of AI medical systems, building clinical trust.</w:t>
      </w:r>
      <w:r w:rsidR="00B52E76" w:rsidRPr="003A3714">
        <w:rPr>
          <w:rFonts w:ascii="Times New Roman" w:eastAsiaTheme="minorEastAsia" w:hAnsi="Times New Roman" w:cs="Times New Roman"/>
        </w:rPr>
        <w:t xml:space="preserve">5.3. Filling the Research Gaps </w:t>
      </w:r>
    </w:p>
    <w:p w14:paraId="7677BBAC" w14:textId="77777777" w:rsidR="00855E89" w:rsidRPr="003A3714" w:rsidRDefault="00855E89" w:rsidP="00EC4676">
      <w:pPr>
        <w:spacing w:after="0" w:line="360" w:lineRule="auto"/>
        <w:jc w:val="both"/>
        <w:rPr>
          <w:rFonts w:ascii="Times New Roman" w:eastAsiaTheme="minorEastAsia" w:hAnsi="Times New Roman" w:cs="Times New Roman"/>
        </w:rPr>
      </w:pPr>
    </w:p>
    <w:p w14:paraId="7F6967AB" w14:textId="2FA1EC2C" w:rsidR="00B52E76" w:rsidRPr="003A3714" w:rsidRDefault="00B52E76"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A key measure of a project's success is how well it addresses the limitations of previous studies. The table below summarizes how our work filled the gaps identified in the Literature Review (Chapter 2).</w:t>
      </w:r>
    </w:p>
    <w:p w14:paraId="6FCE7AD8" w14:textId="77777777" w:rsidR="003A3714" w:rsidRPr="003A3714" w:rsidRDefault="003A3714" w:rsidP="00EC4676">
      <w:pPr>
        <w:spacing w:after="0" w:line="360" w:lineRule="auto"/>
        <w:jc w:val="both"/>
        <w:rPr>
          <w:rFonts w:ascii="Times New Roman" w:eastAsiaTheme="minorEastAsia" w:hAnsi="Times New Roman" w:cs="Times New Roman"/>
        </w:rPr>
      </w:pPr>
    </w:p>
    <w:p w14:paraId="6A6C4B0A" w14:textId="1C7D6CEA" w:rsidR="00182520" w:rsidRPr="003A3714" w:rsidRDefault="00182520" w:rsidP="00EC4676">
      <w:pPr>
        <w:spacing w:after="0" w:line="360" w:lineRule="auto"/>
        <w:jc w:val="both"/>
        <w:rPr>
          <w:rFonts w:ascii="Times New Roman" w:eastAsiaTheme="minorEastAsia" w:hAnsi="Times New Roman" w:cs="Times New Roman"/>
          <w:b/>
          <w:bCs/>
        </w:rPr>
      </w:pPr>
      <w:r w:rsidRPr="003A3714">
        <w:rPr>
          <w:rFonts w:ascii="Times New Roman" w:eastAsiaTheme="minorEastAsia" w:hAnsi="Times New Roman" w:cs="Times New Roman"/>
          <w:b/>
          <w:bCs/>
        </w:rPr>
        <w:lastRenderedPageBreak/>
        <w:t>Table 5.1: List of Abbreviations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500"/>
      </w:tblGrid>
      <w:tr w:rsidR="009C061A" w:rsidRPr="003A3714" w14:paraId="49CAC571" w14:textId="77777777" w:rsidTr="00AB583E">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322BD8" w14:textId="77777777" w:rsidR="009C061A" w:rsidRPr="003A3714" w:rsidRDefault="009C061A"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b/>
                <w:bCs/>
                <w:sz w:val="20"/>
                <w:szCs w:val="20"/>
              </w:rPr>
              <w:t>Gap Identified in Literature</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C8D61D" w14:textId="77777777" w:rsidR="009C061A" w:rsidRPr="003A3714" w:rsidRDefault="009C061A"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b/>
                <w:bCs/>
                <w:sz w:val="20"/>
                <w:szCs w:val="20"/>
              </w:rPr>
              <w:t>Contribution / Improvement</w:t>
            </w:r>
          </w:p>
        </w:tc>
      </w:tr>
      <w:tr w:rsidR="009C061A" w:rsidRPr="003A3714" w14:paraId="103F694C" w14:textId="77777777" w:rsidTr="00AB583E">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054EA8" w14:textId="77777777" w:rsidR="009C061A" w:rsidRPr="003A3714" w:rsidRDefault="009C061A"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sz w:val="20"/>
                <w:szCs w:val="20"/>
              </w:rPr>
              <w:t>Black Box problem — CNN models give no explanation for their diagnosis</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A724E5" w14:textId="1686DB5A" w:rsidR="009C061A" w:rsidRPr="003A3714" w:rsidRDefault="009C061A"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sz w:val="20"/>
                <w:szCs w:val="20"/>
              </w:rPr>
              <w:t>SHAP Tree</w:t>
            </w:r>
            <w:r w:rsidR="00222575" w:rsidRPr="003A3714">
              <w:rPr>
                <w:rFonts w:ascii="Times New Roman" w:eastAsia="Times New Roman" w:hAnsi="Times New Roman" w:cs="Times New Roman"/>
                <w:sz w:val="20"/>
                <w:szCs w:val="20"/>
              </w:rPr>
              <w:t xml:space="preserve"> </w:t>
            </w:r>
            <w:r w:rsidRPr="003A3714">
              <w:rPr>
                <w:rFonts w:ascii="Times New Roman" w:eastAsia="Times New Roman" w:hAnsi="Times New Roman" w:cs="Times New Roman"/>
                <w:sz w:val="20"/>
                <w:szCs w:val="20"/>
              </w:rPr>
              <w:t>Explainer provides per-prediction feature importance, showing which lung regions and texture bins drove the decision</w:t>
            </w:r>
          </w:p>
        </w:tc>
      </w:tr>
      <w:tr w:rsidR="009C061A" w:rsidRPr="003A3714" w14:paraId="66D1658C" w14:textId="77777777" w:rsidTr="00AB583E">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B735A4" w14:textId="77777777" w:rsidR="009C061A" w:rsidRPr="003A3714" w:rsidRDefault="009C061A"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sz w:val="20"/>
                <w:szCs w:val="20"/>
              </w:rPr>
              <w:t>High false negatives in gradient-only methods — miss diffuse viral opacities</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91B4C9" w14:textId="77777777" w:rsidR="009C061A" w:rsidRPr="003A3714" w:rsidRDefault="009C061A"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sz w:val="20"/>
                <w:szCs w:val="20"/>
              </w:rPr>
              <w:t>LBP integration captures non-uniform texture patterns; Recall for pneumonia class = 97.2%</w:t>
            </w:r>
          </w:p>
        </w:tc>
      </w:tr>
      <w:tr w:rsidR="009C061A" w:rsidRPr="003A3714" w14:paraId="2EFEAD4F" w14:textId="77777777" w:rsidTr="00AB583E">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31A6AC" w14:textId="77777777" w:rsidR="009C061A" w:rsidRPr="003A3714" w:rsidRDefault="009C061A"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sz w:val="20"/>
                <w:szCs w:val="20"/>
              </w:rPr>
              <w:t>GPU dependency — high-accuracy models require expensive cloud GPUs</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D3BCCC" w14:textId="77777777" w:rsidR="009C061A" w:rsidRPr="003A3714" w:rsidRDefault="009C061A"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sz w:val="20"/>
                <w:szCs w:val="20"/>
              </w:rPr>
              <w:t>Entire pipeline runs on standard CPU; inference time &lt; 2 seconds per scan</w:t>
            </w:r>
          </w:p>
        </w:tc>
      </w:tr>
      <w:tr w:rsidR="009C061A" w:rsidRPr="003A3714" w14:paraId="6DD12EA0" w14:textId="77777777" w:rsidTr="00AB583E">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4B894F" w14:textId="77777777" w:rsidR="009C061A" w:rsidRPr="003A3714" w:rsidRDefault="009C061A"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sz w:val="20"/>
                <w:szCs w:val="20"/>
              </w:rPr>
              <w:t>No input validation — systems assume all uploads are valid X-rays</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DFA532" w14:textId="77777777" w:rsidR="009C061A" w:rsidRPr="003A3714" w:rsidRDefault="009C061A" w:rsidP="00EC4676">
            <w:pPr>
              <w:spacing w:after="0" w:line="360" w:lineRule="auto"/>
              <w:jc w:val="both"/>
              <w:rPr>
                <w:rFonts w:ascii="Times New Roman" w:hAnsi="Times New Roman" w:cs="Times New Roman"/>
              </w:rPr>
            </w:pPr>
            <w:r w:rsidRPr="003A3714">
              <w:rPr>
                <w:rFonts w:ascii="Times New Roman" w:eastAsia="Times New Roman" w:hAnsi="Times New Roman" w:cs="Times New Roman"/>
                <w:sz w:val="20"/>
                <w:szCs w:val="20"/>
              </w:rPr>
              <w:t>4-layer barrier with SVM X-ray authentication rejects invalid inputs before diagnosis</w:t>
            </w:r>
          </w:p>
        </w:tc>
      </w:tr>
    </w:tbl>
    <w:p w14:paraId="54FDA37C" w14:textId="77777777" w:rsidR="00B52E76" w:rsidRPr="003A3714" w:rsidRDefault="00B52E76" w:rsidP="00EC4676">
      <w:pPr>
        <w:spacing w:after="0" w:line="360" w:lineRule="auto"/>
        <w:jc w:val="both"/>
        <w:rPr>
          <w:rFonts w:ascii="Times New Roman" w:eastAsiaTheme="minorEastAsia" w:hAnsi="Times New Roman" w:cs="Times New Roman"/>
        </w:rPr>
      </w:pPr>
    </w:p>
    <w:p w14:paraId="228CECFD" w14:textId="77777777" w:rsidR="009C061A" w:rsidRPr="003A3714" w:rsidRDefault="009C061A" w:rsidP="00EC4676">
      <w:pPr>
        <w:spacing w:after="0" w:line="360" w:lineRule="auto"/>
        <w:jc w:val="both"/>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t>5.3 Limitations</w:t>
      </w:r>
    </w:p>
    <w:p w14:paraId="136C683A" w14:textId="77777777" w:rsidR="009C061A" w:rsidRPr="003A3714" w:rsidRDefault="009C061A"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While the results are promising, engineering integrity requires acknowledging current limitations:</w:t>
      </w:r>
    </w:p>
    <w:p w14:paraId="40E72308" w14:textId="77777777" w:rsidR="009C061A" w:rsidRPr="003A3714" w:rsidRDefault="009C061A"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Binary Classification Only: The model classifies as NORMAL or PNEUMONIA. It cannot currently distinguish between bacterial and viral pneumonia, nor detect other conditions like Tuberculosis, Pleural Effusion, or COVID-19 that present with similar X-ray patterns.</w:t>
      </w:r>
    </w:p>
    <w:p w14:paraId="7E37B8F4" w14:textId="77777777" w:rsidR="009C061A" w:rsidRPr="003A3714" w:rsidRDefault="009C061A"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Sensitivity to Exposure Quality: X-rays that are extremely over-exposed or under-exposed result in lower prediction confidence. CLAHE preprocessing helps but does not fully resolve the problem of severely degraded image quality from old X-ray machines.</w:t>
      </w:r>
    </w:p>
    <w:p w14:paraId="3ABF5AAF" w14:textId="77777777" w:rsidR="009C061A" w:rsidRPr="003A3714" w:rsidRDefault="009C061A"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Static Training Dataset: The model was trained on the Kaggle public dataset. Real-world clinical deployment would require fine-tuning on locally acquired data to account for demographic differences, equipment variations, and population-specific pathology patterns.</w:t>
      </w:r>
    </w:p>
    <w:p w14:paraId="56B4C263" w14:textId="5A06B0BB" w:rsidR="009C061A" w:rsidRPr="003A3714" w:rsidRDefault="009C061A"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DICOM Support Limited: The current deployment accepts JPEG/PNG uploads. Full integration with hospital PACS (Picture Archiving and Communication Systems) using DICOM format remains a future task.</w:t>
      </w:r>
    </w:p>
    <w:p w14:paraId="5037A00B" w14:textId="77777777" w:rsidR="001D6501" w:rsidRPr="003A3714" w:rsidRDefault="001D6501" w:rsidP="00EC4676">
      <w:pPr>
        <w:spacing w:after="0" w:line="360" w:lineRule="auto"/>
        <w:jc w:val="both"/>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t>5.4. Socio-Economic Impact</w:t>
      </w:r>
      <w:r w:rsidRPr="003A3714">
        <w:rPr>
          <w:rFonts w:ascii="Times New Roman" w:eastAsiaTheme="minorEastAsia" w:hAnsi="Times New Roman" w:cs="Times New Roman"/>
          <w:sz w:val="28"/>
          <w:szCs w:val="28"/>
        </w:rPr>
        <w:t xml:space="preserve"> </w:t>
      </w:r>
    </w:p>
    <w:p w14:paraId="0636E71A" w14:textId="5CEECCE7" w:rsidR="001D6501" w:rsidRPr="003A3714" w:rsidRDefault="001D6501"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The "Ultimate Aim" of this project extends beyond code and algorithms; it aims for real-world impact.</w:t>
      </w:r>
    </w:p>
    <w:p w14:paraId="734F2CA6" w14:textId="6E438FB7" w:rsidR="00636158" w:rsidRPr="003A3714" w:rsidRDefault="001D6501" w:rsidP="00EC4676">
      <w:pPr>
        <w:pStyle w:val="ListParagraph"/>
        <w:numPr>
          <w:ilvl w:val="1"/>
          <w:numId w:val="29"/>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Rural Healthcare Empowerment (Tele-Radiology):</w:t>
      </w:r>
      <w:r w:rsidRPr="003A3714">
        <w:rPr>
          <w:rFonts w:ascii="Times New Roman" w:eastAsiaTheme="minorEastAsia" w:hAnsi="Times New Roman" w:cs="Times New Roman"/>
        </w:rPr>
        <w:t xml:space="preserve"> In India, the doctor-to-patient ratio is skewed heavily towards urban centers. A technician at a rural clinic can upload an X-ray to our web interface. The system provides an immediate "Referral Recommendation." If the AI flags it as "High Confidence Pneumonia," that patient is prioritized for transfer to a city hospital. This </w:t>
      </w:r>
      <w:r w:rsidRPr="003A3714">
        <w:rPr>
          <w:rFonts w:ascii="Times New Roman" w:eastAsiaTheme="minorEastAsia" w:hAnsi="Times New Roman" w:cs="Times New Roman"/>
          <w:b/>
          <w:bCs/>
        </w:rPr>
        <w:t>Triage System</w:t>
      </w:r>
      <w:r w:rsidRPr="003A3714">
        <w:rPr>
          <w:rFonts w:ascii="Times New Roman" w:eastAsiaTheme="minorEastAsia" w:hAnsi="Times New Roman" w:cs="Times New Roman"/>
        </w:rPr>
        <w:t xml:space="preserve"> can save lives by reducing the "time-to-treatment."</w:t>
      </w:r>
    </w:p>
    <w:p w14:paraId="11CB3D2D" w14:textId="77777777" w:rsidR="00636158" w:rsidRPr="003A3714" w:rsidRDefault="00636158" w:rsidP="00EC4676">
      <w:pPr>
        <w:pStyle w:val="ListParagraph"/>
        <w:spacing w:after="0" w:line="360" w:lineRule="auto"/>
        <w:ind w:left="1440"/>
        <w:jc w:val="both"/>
        <w:rPr>
          <w:rFonts w:ascii="Times New Roman" w:eastAsiaTheme="minorEastAsia" w:hAnsi="Times New Roman" w:cs="Times New Roman"/>
        </w:rPr>
      </w:pPr>
    </w:p>
    <w:p w14:paraId="153020FD" w14:textId="726E4686" w:rsidR="00636158" w:rsidRPr="003A3714" w:rsidRDefault="00636158" w:rsidP="00EC4676">
      <w:pPr>
        <w:pStyle w:val="ListParagraph"/>
        <w:numPr>
          <w:ilvl w:val="1"/>
          <w:numId w:val="29"/>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Cost Reduction:</w:t>
      </w:r>
      <w:r w:rsidRPr="003A3714">
        <w:rPr>
          <w:rFonts w:ascii="Times New Roman" w:eastAsiaTheme="minorEastAsia" w:hAnsi="Times New Roman" w:cs="Times New Roman"/>
        </w:rPr>
        <w:t xml:space="preserve"> Manual diagnosis is expensive. By automating the initial screening, the workload on radiologists decreases, allowing them to focus only on complex cases. This efficiency reduces the operational cost per diagnosis, making healthcare more affordable for the uninsured.</w:t>
      </w:r>
    </w:p>
    <w:p w14:paraId="13A0F883" w14:textId="77777777" w:rsidR="00636158" w:rsidRPr="003A3714" w:rsidRDefault="00636158" w:rsidP="00EC4676">
      <w:pPr>
        <w:pStyle w:val="ListParagraph"/>
        <w:spacing w:after="0" w:line="360" w:lineRule="auto"/>
        <w:jc w:val="both"/>
        <w:rPr>
          <w:rFonts w:ascii="Times New Roman" w:eastAsiaTheme="minorEastAsia" w:hAnsi="Times New Roman" w:cs="Times New Roman"/>
        </w:rPr>
      </w:pPr>
    </w:p>
    <w:p w14:paraId="5AB2ACED" w14:textId="77777777" w:rsidR="00636158" w:rsidRPr="003A3714" w:rsidRDefault="00636158" w:rsidP="00EC4676">
      <w:pPr>
        <w:pStyle w:val="ListParagraph"/>
        <w:spacing w:after="0" w:line="360" w:lineRule="auto"/>
        <w:ind w:left="1440"/>
        <w:jc w:val="both"/>
        <w:rPr>
          <w:rFonts w:ascii="Times New Roman" w:eastAsiaTheme="minorEastAsia" w:hAnsi="Times New Roman" w:cs="Times New Roman"/>
        </w:rPr>
      </w:pPr>
    </w:p>
    <w:p w14:paraId="192F9FC8" w14:textId="323ABAA3" w:rsidR="00636158" w:rsidRPr="003A3714" w:rsidRDefault="00636158" w:rsidP="00EC4676">
      <w:pPr>
        <w:pStyle w:val="ListParagraph"/>
        <w:numPr>
          <w:ilvl w:val="1"/>
          <w:numId w:val="29"/>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Standardization of Diagnosis:</w:t>
      </w:r>
      <w:r w:rsidRPr="003A3714">
        <w:rPr>
          <w:rFonts w:ascii="Times New Roman" w:eastAsiaTheme="minorEastAsia" w:hAnsi="Times New Roman" w:cs="Times New Roman"/>
        </w:rPr>
        <w:t xml:space="preserve"> Human diagnosis is subjective. A tired doctor might miss a faint patch that a fresh doctor catches. Our model provides a </w:t>
      </w:r>
      <w:r w:rsidRPr="003A3714">
        <w:rPr>
          <w:rFonts w:ascii="Times New Roman" w:eastAsiaTheme="minorEastAsia" w:hAnsi="Times New Roman" w:cs="Times New Roman"/>
          <w:b/>
          <w:bCs/>
        </w:rPr>
        <w:t>standardized baseline</w:t>
      </w:r>
      <w:r w:rsidRPr="003A3714">
        <w:rPr>
          <w:rFonts w:ascii="Times New Roman" w:eastAsiaTheme="minorEastAsia" w:hAnsi="Times New Roman" w:cs="Times New Roman"/>
        </w:rPr>
        <w:t>, ensuring that every patient gets the same level of scrutiny regardless of the time of day or the location of the hospital.</w:t>
      </w:r>
    </w:p>
    <w:p w14:paraId="2EDAB5E8" w14:textId="5394F343" w:rsidR="007E06CE" w:rsidRPr="003A3714" w:rsidRDefault="000367E0" w:rsidP="00EC4676">
      <w:pPr>
        <w:spacing w:after="0" w:line="360" w:lineRule="auto"/>
        <w:jc w:val="both"/>
        <w:rPr>
          <w:rFonts w:ascii="Times New Roman" w:eastAsiaTheme="minorEastAsia" w:hAnsi="Times New Roman" w:cs="Times New Roman"/>
          <w:noProof/>
        </w:rPr>
      </w:pPr>
      <w:r w:rsidRPr="003A3714">
        <w:rPr>
          <w:rFonts w:ascii="Times New Roman" w:eastAsiaTheme="minorEastAsia" w:hAnsi="Times New Roman" w:cs="Times New Roman"/>
          <w:noProof/>
        </w:rPr>
        <w:drawing>
          <wp:inline distT="0" distB="0" distL="0" distR="0" wp14:anchorId="0DD16EE2" wp14:editId="57A4426B">
            <wp:extent cx="6286500" cy="4356100"/>
            <wp:effectExtent l="0" t="0" r="0" b="6350"/>
            <wp:docPr id="1866294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6500" cy="4356100"/>
                    </a:xfrm>
                    <a:prstGeom prst="rect">
                      <a:avLst/>
                    </a:prstGeom>
                    <a:noFill/>
                    <a:ln>
                      <a:noFill/>
                    </a:ln>
                  </pic:spPr>
                </pic:pic>
              </a:graphicData>
            </a:graphic>
          </wp:inline>
        </w:drawing>
      </w:r>
    </w:p>
    <w:p w14:paraId="512F32E4" w14:textId="315E8D24" w:rsidR="00636158" w:rsidRPr="003A3714" w:rsidRDefault="00636158" w:rsidP="00EC4676">
      <w:pPr>
        <w:spacing w:after="0" w:line="360" w:lineRule="auto"/>
        <w:jc w:val="both"/>
        <w:rPr>
          <w:rFonts w:ascii="Times New Roman" w:eastAsiaTheme="minorEastAsia" w:hAnsi="Times New Roman" w:cs="Times New Roman"/>
        </w:rPr>
      </w:pPr>
    </w:p>
    <w:p w14:paraId="0667A044" w14:textId="0D38C4F3" w:rsidR="001D6501" w:rsidRPr="003A3714" w:rsidRDefault="000367E0" w:rsidP="00222575">
      <w:pPr>
        <w:spacing w:after="0" w:line="360" w:lineRule="auto"/>
        <w:jc w:val="center"/>
        <w:rPr>
          <w:rFonts w:ascii="Times New Roman" w:eastAsiaTheme="minorEastAsia" w:hAnsi="Times New Roman" w:cs="Times New Roman"/>
          <w:b/>
          <w:bCs/>
        </w:rPr>
      </w:pPr>
      <w:r w:rsidRPr="003A3714">
        <w:rPr>
          <w:rFonts w:ascii="Times New Roman" w:eastAsiaTheme="minorEastAsia" w:hAnsi="Times New Roman" w:cs="Times New Roman"/>
          <w:b/>
          <w:bCs/>
        </w:rPr>
        <w:t>Figure 5.1: Proposed Tele</w:t>
      </w:r>
      <w:r w:rsidRPr="003A3714">
        <w:rPr>
          <w:rFonts w:ascii="Times New Roman" w:eastAsiaTheme="minorEastAsia" w:hAnsi="Times New Roman" w:cs="Times New Roman"/>
          <w:b/>
          <w:bCs/>
        </w:rPr>
        <w:noBreakHyphen/>
        <w:t>Radiology Workflow for Rural Healthcare</w:t>
      </w:r>
    </w:p>
    <w:p w14:paraId="698120CA" w14:textId="77777777" w:rsidR="000367E0" w:rsidRPr="003A3714" w:rsidRDefault="000367E0" w:rsidP="00EC4676">
      <w:pPr>
        <w:spacing w:after="0" w:line="360" w:lineRule="auto"/>
        <w:jc w:val="both"/>
        <w:rPr>
          <w:rFonts w:ascii="Times New Roman" w:eastAsiaTheme="minorEastAsia" w:hAnsi="Times New Roman" w:cs="Times New Roman"/>
          <w:i/>
          <w:iCs/>
        </w:rPr>
      </w:pPr>
    </w:p>
    <w:p w14:paraId="6C9C977D" w14:textId="68D29774" w:rsidR="001D6501" w:rsidRPr="003A3714" w:rsidRDefault="001D6501" w:rsidP="00EC4676">
      <w:pPr>
        <w:spacing w:after="0" w:line="360" w:lineRule="auto"/>
        <w:jc w:val="both"/>
        <w:rPr>
          <w:rFonts w:ascii="Times New Roman" w:eastAsiaTheme="minorEastAsia" w:hAnsi="Times New Roman" w:cs="Times New Roman"/>
          <w:b/>
          <w:bCs/>
          <w:sz w:val="28"/>
          <w:szCs w:val="28"/>
        </w:rPr>
      </w:pPr>
      <w:r w:rsidRPr="003A3714">
        <w:rPr>
          <w:rFonts w:ascii="Times New Roman" w:eastAsiaTheme="minorEastAsia" w:hAnsi="Times New Roman" w:cs="Times New Roman"/>
          <w:b/>
          <w:bCs/>
          <w:sz w:val="28"/>
          <w:szCs w:val="28"/>
        </w:rPr>
        <w:t xml:space="preserve">5.5. Analysis of Model </w:t>
      </w:r>
      <w:r w:rsidR="00852DC8" w:rsidRPr="003A3714">
        <w:rPr>
          <w:rFonts w:ascii="Times New Roman" w:eastAsiaTheme="minorEastAsia" w:hAnsi="Times New Roman" w:cs="Times New Roman"/>
          <w:b/>
          <w:bCs/>
          <w:sz w:val="28"/>
          <w:szCs w:val="28"/>
        </w:rPr>
        <w:t>Behaviour</w:t>
      </w:r>
      <w:r w:rsidRPr="003A3714">
        <w:rPr>
          <w:rFonts w:ascii="Times New Roman" w:eastAsiaTheme="minorEastAsia" w:hAnsi="Times New Roman" w:cs="Times New Roman"/>
          <w:b/>
          <w:bCs/>
          <w:sz w:val="28"/>
          <w:szCs w:val="28"/>
        </w:rPr>
        <w:t xml:space="preserve"> (Feature Importance) </w:t>
      </w:r>
    </w:p>
    <w:p w14:paraId="1C2AC611" w14:textId="6272C4F7" w:rsidR="001D6501" w:rsidRPr="003A3714" w:rsidRDefault="001D6501" w:rsidP="00EC4676">
      <w:pPr>
        <w:spacing w:after="0" w:line="360" w:lineRule="auto"/>
        <w:jc w:val="both"/>
        <w:rPr>
          <w:rFonts w:ascii="Times New Roman" w:eastAsiaTheme="minorEastAsia" w:hAnsi="Times New Roman" w:cs="Times New Roman"/>
          <w:b/>
          <w:bCs/>
        </w:rPr>
      </w:pPr>
      <w:r w:rsidRPr="003A3714">
        <w:rPr>
          <w:rFonts w:ascii="Times New Roman" w:eastAsiaTheme="minorEastAsia" w:hAnsi="Times New Roman" w:cs="Times New Roman"/>
        </w:rPr>
        <w:t xml:space="preserve">To further validate the "Hybrid" hypothesis, we </w:t>
      </w:r>
      <w:r w:rsidR="00852DC8" w:rsidRPr="003A3714">
        <w:rPr>
          <w:rFonts w:ascii="Times New Roman" w:eastAsiaTheme="minorEastAsia" w:hAnsi="Times New Roman" w:cs="Times New Roman"/>
        </w:rPr>
        <w:t>analysed</w:t>
      </w:r>
      <w:r w:rsidRPr="003A3714">
        <w:rPr>
          <w:rFonts w:ascii="Times New Roman" w:eastAsiaTheme="minorEastAsia" w:hAnsi="Times New Roman" w:cs="Times New Roman"/>
        </w:rPr>
        <w:t xml:space="preserve"> which features the Random Forest model found most useful.</w:t>
      </w:r>
    </w:p>
    <w:p w14:paraId="2FFD3333" w14:textId="77777777" w:rsidR="001D6501" w:rsidRPr="003A3714" w:rsidRDefault="001D6501" w:rsidP="00EC4676">
      <w:pPr>
        <w:numPr>
          <w:ilvl w:val="0"/>
          <w:numId w:val="31"/>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Observation:</w:t>
      </w:r>
      <w:r w:rsidRPr="003A3714">
        <w:rPr>
          <w:rFonts w:ascii="Times New Roman" w:eastAsiaTheme="minorEastAsia" w:hAnsi="Times New Roman" w:cs="Times New Roman"/>
        </w:rPr>
        <w:t xml:space="preserve"> As hypothesized, the </w:t>
      </w:r>
      <w:r w:rsidRPr="003A3714">
        <w:rPr>
          <w:rFonts w:ascii="Times New Roman" w:eastAsiaTheme="minorEastAsia" w:hAnsi="Times New Roman" w:cs="Times New Roman"/>
          <w:b/>
          <w:bCs/>
        </w:rPr>
        <w:t>GLCM Contrast</w:t>
      </w:r>
      <w:r w:rsidRPr="003A3714">
        <w:rPr>
          <w:rFonts w:ascii="Times New Roman" w:eastAsiaTheme="minorEastAsia" w:hAnsi="Times New Roman" w:cs="Times New Roman"/>
        </w:rPr>
        <w:t xml:space="preserve"> and </w:t>
      </w:r>
      <w:r w:rsidRPr="003A3714">
        <w:rPr>
          <w:rFonts w:ascii="Times New Roman" w:eastAsiaTheme="minorEastAsia" w:hAnsi="Times New Roman" w:cs="Times New Roman"/>
          <w:b/>
          <w:bCs/>
        </w:rPr>
        <w:t>GLCM Energy</w:t>
      </w:r>
      <w:r w:rsidRPr="003A3714">
        <w:rPr>
          <w:rFonts w:ascii="Times New Roman" w:eastAsiaTheme="minorEastAsia" w:hAnsi="Times New Roman" w:cs="Times New Roman"/>
        </w:rPr>
        <w:t xml:space="preserve"> features were the top predictors.</w:t>
      </w:r>
    </w:p>
    <w:p w14:paraId="1FA1E7C6" w14:textId="77777777" w:rsidR="001D6501" w:rsidRPr="003A3714" w:rsidRDefault="001D6501" w:rsidP="00EC4676">
      <w:pPr>
        <w:numPr>
          <w:ilvl w:val="0"/>
          <w:numId w:val="31"/>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Interpretation:</w:t>
      </w:r>
      <w:r w:rsidRPr="003A3714">
        <w:rPr>
          <w:rFonts w:ascii="Times New Roman" w:eastAsiaTheme="minorEastAsia" w:hAnsi="Times New Roman" w:cs="Times New Roman"/>
        </w:rPr>
        <w:t xml:space="preserve"> This confirms that the model is looking for the </w:t>
      </w:r>
      <w:r w:rsidRPr="003A3714">
        <w:rPr>
          <w:rFonts w:ascii="Times New Roman" w:eastAsiaTheme="minorEastAsia" w:hAnsi="Times New Roman" w:cs="Times New Roman"/>
          <w:i/>
          <w:iCs/>
        </w:rPr>
        <w:t>disruption of tissue consistency</w:t>
      </w:r>
      <w:r w:rsidRPr="003A3714">
        <w:rPr>
          <w:rFonts w:ascii="Times New Roman" w:eastAsiaTheme="minorEastAsia" w:hAnsi="Times New Roman" w:cs="Times New Roman"/>
        </w:rPr>
        <w:t xml:space="preserve"> (texture) caused by fluid, rather than just looking for white shapes. This validates that our deviation from standard CNN architectures was the correct engineering decision.</w:t>
      </w:r>
    </w:p>
    <w:p w14:paraId="0598BBC5" w14:textId="77777777" w:rsidR="001F6560" w:rsidRDefault="001F6560" w:rsidP="00EC4676">
      <w:pPr>
        <w:spacing w:after="0" w:line="360" w:lineRule="auto"/>
        <w:jc w:val="both"/>
        <w:rPr>
          <w:rFonts w:ascii="Times New Roman" w:eastAsiaTheme="minorEastAsia" w:hAnsi="Times New Roman" w:cs="Times New Roman"/>
          <w:b/>
          <w:bCs/>
          <w:sz w:val="28"/>
          <w:szCs w:val="28"/>
        </w:rPr>
      </w:pPr>
    </w:p>
    <w:p w14:paraId="689BADC3" w14:textId="77777777" w:rsidR="001F6560" w:rsidRDefault="001F6560" w:rsidP="00EC4676">
      <w:pPr>
        <w:spacing w:after="0" w:line="360" w:lineRule="auto"/>
        <w:jc w:val="both"/>
        <w:rPr>
          <w:rFonts w:ascii="Times New Roman" w:eastAsiaTheme="minorEastAsia" w:hAnsi="Times New Roman" w:cs="Times New Roman"/>
          <w:b/>
          <w:bCs/>
          <w:sz w:val="28"/>
          <w:szCs w:val="28"/>
        </w:rPr>
      </w:pPr>
    </w:p>
    <w:p w14:paraId="601175B6" w14:textId="77777777" w:rsidR="001F6560" w:rsidRDefault="001F6560" w:rsidP="00EC4676">
      <w:pPr>
        <w:spacing w:after="0" w:line="360" w:lineRule="auto"/>
        <w:jc w:val="both"/>
        <w:rPr>
          <w:rFonts w:ascii="Times New Roman" w:eastAsiaTheme="minorEastAsia" w:hAnsi="Times New Roman" w:cs="Times New Roman"/>
          <w:b/>
          <w:bCs/>
          <w:sz w:val="28"/>
          <w:szCs w:val="28"/>
        </w:rPr>
      </w:pPr>
    </w:p>
    <w:p w14:paraId="4A415BCA" w14:textId="3766066E" w:rsidR="001D6501" w:rsidRPr="003A3714" w:rsidRDefault="001D6501" w:rsidP="00EC4676">
      <w:pPr>
        <w:spacing w:after="0" w:line="360" w:lineRule="auto"/>
        <w:jc w:val="both"/>
        <w:rPr>
          <w:rFonts w:ascii="Times New Roman" w:eastAsiaTheme="minorEastAsia" w:hAnsi="Times New Roman" w:cs="Times New Roman"/>
          <w:sz w:val="28"/>
          <w:szCs w:val="28"/>
        </w:rPr>
      </w:pPr>
      <w:r w:rsidRPr="003A3714">
        <w:rPr>
          <w:rFonts w:ascii="Times New Roman" w:eastAsiaTheme="minorEastAsia" w:hAnsi="Times New Roman" w:cs="Times New Roman"/>
          <w:b/>
          <w:bCs/>
          <w:sz w:val="28"/>
          <w:szCs w:val="28"/>
        </w:rPr>
        <w:lastRenderedPageBreak/>
        <w:t>5.6. Limitations</w:t>
      </w:r>
      <w:r w:rsidRPr="003A3714">
        <w:rPr>
          <w:rFonts w:ascii="Times New Roman" w:eastAsiaTheme="minorEastAsia" w:hAnsi="Times New Roman" w:cs="Times New Roman"/>
          <w:sz w:val="28"/>
          <w:szCs w:val="28"/>
        </w:rPr>
        <w:t xml:space="preserve"> </w:t>
      </w:r>
    </w:p>
    <w:p w14:paraId="476FC960" w14:textId="56E27F7A" w:rsidR="001D6501" w:rsidRPr="003A3714" w:rsidRDefault="001D6501" w:rsidP="00EC4676">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While the results are promising, engineering integrity requires acknowledging the system's current limitations:</w:t>
      </w:r>
    </w:p>
    <w:p w14:paraId="268D4A7C" w14:textId="314D5FC9" w:rsidR="001D6501" w:rsidRPr="003A3714" w:rsidRDefault="001D6501" w:rsidP="00EC4676">
      <w:pPr>
        <w:numPr>
          <w:ilvl w:val="0"/>
          <w:numId w:val="32"/>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Sensitivity to Exposure:</w:t>
      </w:r>
      <w:r w:rsidRPr="003A3714">
        <w:rPr>
          <w:rFonts w:ascii="Times New Roman" w:eastAsiaTheme="minorEastAsia" w:hAnsi="Times New Roman" w:cs="Times New Roman"/>
        </w:rPr>
        <w:t xml:space="preserve"> X-rays that are extremely over-exposed (too white) or under-expose</w:t>
      </w:r>
      <w:r w:rsidR="00823C01" w:rsidRPr="003A3714">
        <w:rPr>
          <w:rFonts w:ascii="Times New Roman" w:hAnsi="Times New Roman" w:cs="Times New Roman"/>
        </w:rPr>
        <w:t xml:space="preserve"> </w:t>
      </w:r>
      <w:r w:rsidR="000107BD" w:rsidRPr="003A3714">
        <w:rPr>
          <w:rFonts w:ascii="Times New Roman" w:eastAsiaTheme="minorEastAsia" w:hAnsi="Times New Roman" w:cs="Times New Roman"/>
        </w:rPr>
        <w:t>statistics</w:t>
      </w:r>
      <w:r w:rsidRPr="003A3714">
        <w:rPr>
          <w:rFonts w:ascii="Times New Roman" w:eastAsiaTheme="minorEastAsia" w:hAnsi="Times New Roman" w:cs="Times New Roman"/>
        </w:rPr>
        <w:t xml:space="preserve"> (too dark) result in lower prediction confidence. While CLAHE preprocessing helps, it does not fully solve the issue of bad hardware.</w:t>
      </w:r>
    </w:p>
    <w:p w14:paraId="156F2C06" w14:textId="77777777" w:rsidR="001D6501" w:rsidRPr="003A3714" w:rsidRDefault="001D6501" w:rsidP="00EC4676">
      <w:pPr>
        <w:numPr>
          <w:ilvl w:val="0"/>
          <w:numId w:val="32"/>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Binary Classification Only:</w:t>
      </w:r>
      <w:r w:rsidRPr="003A3714">
        <w:rPr>
          <w:rFonts w:ascii="Times New Roman" w:eastAsiaTheme="minorEastAsia" w:hAnsi="Times New Roman" w:cs="Times New Roman"/>
        </w:rPr>
        <w:t xml:space="preserve"> The current model only detects "Pneumonia" vs. "Normal." It cannot yet distinguish between Pneumonia, Tuberculosis, or COVID-19, which often present similar visual patterns.</w:t>
      </w:r>
    </w:p>
    <w:p w14:paraId="6D0B01E0" w14:textId="5304885C" w:rsidR="00852DC8" w:rsidRPr="003A3714" w:rsidRDefault="001D6501" w:rsidP="00EC4676">
      <w:pPr>
        <w:numPr>
          <w:ilvl w:val="0"/>
          <w:numId w:val="32"/>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Static Dataset:</w:t>
      </w:r>
      <w:r w:rsidRPr="003A3714">
        <w:rPr>
          <w:rFonts w:ascii="Times New Roman" w:eastAsiaTheme="minorEastAsia" w:hAnsi="Times New Roman" w:cs="Times New Roman"/>
        </w:rPr>
        <w:t xml:space="preserve"> The model was trained on the RSNA dataset. Real-world deployment would require re-calibration on local data to account for demographic differences in patient anatomy.</w:t>
      </w:r>
    </w:p>
    <w:p w14:paraId="348ED2AD" w14:textId="25C948AC" w:rsidR="001D6501" w:rsidRPr="003A3714" w:rsidRDefault="001D6501" w:rsidP="00EC4676">
      <w:pPr>
        <w:pStyle w:val="NormalWeb"/>
        <w:spacing w:after="0" w:afterAutospacing="0" w:line="360" w:lineRule="auto"/>
        <w:jc w:val="both"/>
        <w:rPr>
          <w:sz w:val="28"/>
          <w:szCs w:val="28"/>
        </w:rPr>
      </w:pPr>
      <w:r w:rsidRPr="003A3714">
        <w:rPr>
          <w:b/>
          <w:bCs/>
          <w:sz w:val="28"/>
          <w:szCs w:val="28"/>
        </w:rPr>
        <w:t>5.</w:t>
      </w:r>
      <w:r w:rsidR="00855E89" w:rsidRPr="003A3714">
        <w:rPr>
          <w:b/>
          <w:bCs/>
          <w:sz w:val="28"/>
          <w:szCs w:val="28"/>
        </w:rPr>
        <w:t>7</w:t>
      </w:r>
      <w:r w:rsidRPr="003A3714">
        <w:rPr>
          <w:b/>
          <w:bCs/>
          <w:sz w:val="28"/>
          <w:szCs w:val="28"/>
        </w:rPr>
        <w:t>. Final Remarks</w:t>
      </w:r>
      <w:r w:rsidRPr="003A3714">
        <w:rPr>
          <w:sz w:val="28"/>
          <w:szCs w:val="28"/>
        </w:rPr>
        <w:t xml:space="preserve"> </w:t>
      </w:r>
    </w:p>
    <w:p w14:paraId="090FBCFE" w14:textId="5A9C2D9D" w:rsidR="001D6501" w:rsidRPr="003A3714" w:rsidRDefault="001D6501" w:rsidP="00EC4676">
      <w:pPr>
        <w:pStyle w:val="NormalWeb"/>
        <w:spacing w:after="0" w:afterAutospacing="0" w:line="360" w:lineRule="auto"/>
        <w:jc w:val="both"/>
      </w:pPr>
      <w:r w:rsidRPr="003A3714">
        <w:t xml:space="preserve">In conclusion, this project has successfully met the challenge of creating a high-accuracy, interpretable, and efficient pneumonia detection system. We have moved beyond the "black box" approach by engineering a </w:t>
      </w:r>
      <w:r w:rsidRPr="003A3714">
        <w:rPr>
          <w:b/>
          <w:bCs/>
        </w:rPr>
        <w:t>Hybrid Engine</w:t>
      </w:r>
      <w:r w:rsidRPr="003A3714">
        <w:t xml:space="preserve"> that understands the specific textural pathology of the disease.</w:t>
      </w:r>
    </w:p>
    <w:p w14:paraId="3BD214C5" w14:textId="77777777" w:rsidR="001D6501" w:rsidRPr="003A3714" w:rsidRDefault="001D6501" w:rsidP="00EC4676">
      <w:pPr>
        <w:pStyle w:val="NormalWeb"/>
        <w:spacing w:after="0" w:afterAutospacing="0" w:line="360" w:lineRule="auto"/>
        <w:jc w:val="both"/>
      </w:pPr>
      <w:r w:rsidRPr="003A3714">
        <w:t xml:space="preserve">The "Ultimate Aim" achieved here is the proof-of-concept for </w:t>
      </w:r>
      <w:r w:rsidRPr="003A3714">
        <w:rPr>
          <w:b/>
          <w:bCs/>
        </w:rPr>
        <w:t>Accessible AI</w:t>
      </w:r>
      <w:r w:rsidRPr="003A3714">
        <w:t>. By demonstrating that high-accuracy diagnostics can run on standard computing hardware without the need for expensive supercomputers, we have laid the groundwork for a tool that can genuinely impact public health.</w:t>
      </w:r>
    </w:p>
    <w:p w14:paraId="0573A1C3" w14:textId="77777777" w:rsidR="001D6501" w:rsidRPr="003A3714" w:rsidRDefault="001D6501" w:rsidP="00EC4676">
      <w:pPr>
        <w:pStyle w:val="NormalWeb"/>
        <w:spacing w:after="0" w:afterAutospacing="0" w:line="360" w:lineRule="auto"/>
        <w:jc w:val="both"/>
      </w:pPr>
      <w:r w:rsidRPr="003A3714">
        <w:t>As engineering students, our goal was not to replace the intuition of a doctor, but to arm them with a tool that sees what the human eye might miss in a moment of fatigue. This synergy between human expertise and machine precision represents the future of medical diagnostics.</w:t>
      </w:r>
      <w:bookmarkEnd w:id="1"/>
    </w:p>
    <w:p w14:paraId="5816F6E3" w14:textId="77777777" w:rsidR="00B930C0" w:rsidRPr="003A3714" w:rsidRDefault="00B930C0" w:rsidP="00EC4676">
      <w:pPr>
        <w:pStyle w:val="NormalWeb"/>
        <w:spacing w:after="0" w:afterAutospacing="0" w:line="360" w:lineRule="auto"/>
        <w:jc w:val="both"/>
      </w:pPr>
    </w:p>
    <w:p w14:paraId="1A812DF0" w14:textId="77777777" w:rsidR="00B930C0" w:rsidRPr="003A3714" w:rsidRDefault="00B930C0" w:rsidP="00EC4676">
      <w:pPr>
        <w:pStyle w:val="NormalWeb"/>
        <w:spacing w:after="0" w:afterAutospacing="0" w:line="360" w:lineRule="auto"/>
        <w:jc w:val="both"/>
      </w:pPr>
    </w:p>
    <w:p w14:paraId="77B50B68" w14:textId="77777777" w:rsidR="00B930C0" w:rsidRPr="003A3714" w:rsidRDefault="00B930C0" w:rsidP="00EC4676">
      <w:pPr>
        <w:pStyle w:val="NormalWeb"/>
        <w:spacing w:after="0" w:afterAutospacing="0" w:line="360" w:lineRule="auto"/>
        <w:jc w:val="both"/>
      </w:pPr>
    </w:p>
    <w:p w14:paraId="0D33E217" w14:textId="77777777" w:rsidR="00B930C0" w:rsidRPr="003A3714" w:rsidRDefault="00B930C0" w:rsidP="00EC4676">
      <w:pPr>
        <w:pStyle w:val="NormalWeb"/>
        <w:spacing w:after="0" w:afterAutospacing="0" w:line="360" w:lineRule="auto"/>
        <w:jc w:val="both"/>
      </w:pPr>
    </w:p>
    <w:p w14:paraId="12D4D6BF" w14:textId="77777777" w:rsidR="003A3714" w:rsidRPr="003A3714" w:rsidRDefault="003A3714" w:rsidP="00EC4676">
      <w:pPr>
        <w:pStyle w:val="NormalWeb"/>
        <w:spacing w:after="0" w:afterAutospacing="0" w:line="360" w:lineRule="auto"/>
        <w:jc w:val="both"/>
      </w:pPr>
    </w:p>
    <w:p w14:paraId="30F81A23" w14:textId="77777777" w:rsidR="003A3714" w:rsidRPr="003A3714" w:rsidRDefault="003A3714" w:rsidP="00EC4676">
      <w:pPr>
        <w:pStyle w:val="NormalWeb"/>
        <w:spacing w:after="0" w:afterAutospacing="0" w:line="360" w:lineRule="auto"/>
        <w:jc w:val="both"/>
      </w:pPr>
    </w:p>
    <w:p w14:paraId="2526510B" w14:textId="77777777" w:rsidR="003A3714" w:rsidRPr="003A3714" w:rsidRDefault="003A3714" w:rsidP="00EC4676">
      <w:pPr>
        <w:pStyle w:val="NormalWeb"/>
        <w:spacing w:after="0" w:afterAutospacing="0" w:line="360" w:lineRule="auto"/>
        <w:jc w:val="both"/>
      </w:pPr>
    </w:p>
    <w:p w14:paraId="7750A064" w14:textId="77777777" w:rsidR="003A3714" w:rsidRPr="003A3714" w:rsidRDefault="003A3714" w:rsidP="00EC4676">
      <w:pPr>
        <w:pStyle w:val="NormalWeb"/>
        <w:spacing w:after="0" w:afterAutospacing="0" w:line="360" w:lineRule="auto"/>
        <w:jc w:val="both"/>
      </w:pPr>
    </w:p>
    <w:p w14:paraId="7BE025CC" w14:textId="77777777" w:rsidR="00222575" w:rsidRPr="003A3714" w:rsidRDefault="00222575" w:rsidP="00EC4676">
      <w:pPr>
        <w:pStyle w:val="NormalWeb"/>
        <w:spacing w:after="0" w:afterAutospacing="0" w:line="360" w:lineRule="auto"/>
      </w:pPr>
    </w:p>
    <w:p w14:paraId="1C087E48" w14:textId="4E99C324" w:rsidR="00B930C0" w:rsidRPr="003A3714" w:rsidRDefault="00B930C0" w:rsidP="00EC4676">
      <w:pPr>
        <w:pStyle w:val="NormalWeb"/>
        <w:spacing w:after="0" w:afterAutospacing="0" w:line="360" w:lineRule="auto"/>
        <w:rPr>
          <w:b/>
          <w:bCs/>
          <w:sz w:val="28"/>
          <w:szCs w:val="28"/>
        </w:rPr>
      </w:pPr>
      <w:r w:rsidRPr="003A3714">
        <w:rPr>
          <w:b/>
          <w:bCs/>
          <w:sz w:val="28"/>
          <w:szCs w:val="28"/>
        </w:rPr>
        <w:lastRenderedPageBreak/>
        <w:t>References</w:t>
      </w:r>
    </w:p>
    <w:p w14:paraId="756BC123" w14:textId="77777777" w:rsidR="00B930C0" w:rsidRPr="003A3714" w:rsidRDefault="00B930C0" w:rsidP="00222575">
      <w:pPr>
        <w:pStyle w:val="NormalWeb"/>
        <w:spacing w:after="0" w:afterAutospacing="0" w:line="360" w:lineRule="auto"/>
        <w:jc w:val="both"/>
      </w:pPr>
      <w:r w:rsidRPr="003A3714">
        <w:t xml:space="preserve">[1] World Health Organization, "Pneumonia in Children," </w:t>
      </w:r>
      <w:r w:rsidRPr="003A3714">
        <w:rPr>
          <w:i/>
          <w:iCs/>
        </w:rPr>
        <w:t>World Health Organization Fact Sheets</w:t>
      </w:r>
      <w:r w:rsidRPr="003A3714">
        <w:t xml:space="preserve">, Nov. 2022. [Online]. Available: </w:t>
      </w:r>
      <w:hyperlink r:id="rId25" w:tgtFrame="_blank" w:history="1">
        <w:r w:rsidRPr="003A3714">
          <w:rPr>
            <w:rStyle w:val="Hyperlink"/>
          </w:rPr>
          <w:t>https://www.who.int/news-room/fact-sheets/detail/pneumonia</w:t>
        </w:r>
      </w:hyperlink>
      <w:r w:rsidRPr="003A3714">
        <w:t>. [Accessed: Dec. 2025].</w:t>
      </w:r>
    </w:p>
    <w:p w14:paraId="5838E2C3" w14:textId="77777777" w:rsidR="009C061A" w:rsidRPr="003A3714" w:rsidRDefault="009C061A" w:rsidP="00222575">
      <w:pPr>
        <w:pStyle w:val="NormalWeb"/>
        <w:spacing w:after="0" w:afterAutospacing="0" w:line="360" w:lineRule="auto"/>
        <w:jc w:val="both"/>
      </w:pPr>
      <w:r w:rsidRPr="003A3714">
        <w:t>[2] D. S. Kermany et al., "Identifying Medical Diagnoses and Treatable Diseases by Image-Based Deep Learning," Cell, vol. 172, no. 5, pp. 1122–1131, Feb. 2018. (Source of Kaggle Chest X-Ray Dataset).</w:t>
      </w:r>
    </w:p>
    <w:p w14:paraId="1960299C" w14:textId="77777777" w:rsidR="009C061A" w:rsidRPr="003A3714" w:rsidRDefault="009C061A" w:rsidP="00222575">
      <w:pPr>
        <w:pStyle w:val="NormalWeb"/>
        <w:spacing w:after="0" w:afterAutospacing="0" w:line="360" w:lineRule="auto"/>
        <w:jc w:val="both"/>
      </w:pPr>
      <w:r w:rsidRPr="003A3714">
        <w:t>[3] P. Rajpurkar et al., "CheXNet: Radiologist-Level Pneumonia Detection on Chest X-Rays with Deep Learning," arXiv preprint arXiv:1711.05225, 2017.</w:t>
      </w:r>
    </w:p>
    <w:p w14:paraId="19290630" w14:textId="77777777" w:rsidR="009C061A" w:rsidRPr="003A3714" w:rsidRDefault="009C061A" w:rsidP="00222575">
      <w:pPr>
        <w:pStyle w:val="NormalWeb"/>
        <w:spacing w:after="0" w:afterAutospacing="0" w:line="360" w:lineRule="auto"/>
        <w:jc w:val="both"/>
      </w:pPr>
      <w:r w:rsidRPr="003A3714">
        <w:t>[4] K. Simonyan and A. Zisserman, "Very Deep Convolutional Networks for Large-Scale Image Recognition," in Proc. Int. Conf. Learn. Represent. (ICLR), San Diego, CA, USA, 2015.</w:t>
      </w:r>
    </w:p>
    <w:p w14:paraId="55DF21F9" w14:textId="77777777" w:rsidR="009C061A" w:rsidRPr="003A3714" w:rsidRDefault="009C061A" w:rsidP="00222575">
      <w:pPr>
        <w:pStyle w:val="NormalWeb"/>
        <w:spacing w:after="0" w:afterAutospacing="0" w:line="360" w:lineRule="auto"/>
        <w:jc w:val="both"/>
      </w:pPr>
      <w:r w:rsidRPr="003A3714">
        <w:t>[5] K. He, X. Zhang, S. Ren, and J. Sun, "Deep Residual Learning for Image Recognition," in Proc. IEEE Conf. Comput. Vis. Pattern Recognit. (CVPR), Las Vegas, NV, USA, 2016, pp. 770–778.</w:t>
      </w:r>
    </w:p>
    <w:p w14:paraId="6C2732AF" w14:textId="77777777" w:rsidR="009C061A" w:rsidRPr="003A3714" w:rsidRDefault="009C061A" w:rsidP="00222575">
      <w:pPr>
        <w:pStyle w:val="NormalWeb"/>
        <w:spacing w:after="0" w:afterAutospacing="0" w:line="360" w:lineRule="auto"/>
        <w:jc w:val="both"/>
      </w:pPr>
      <w:r w:rsidRPr="003A3714">
        <w:t>[6] N. Dalal and B. Triggs, "Histograms of Oriented Gradients for Human Detection," in Proc. IEEE Comput. Soc. Conf. Comput. Vis. Pattern Recognit. (CVPR), San Diego, CA, USA, 2005, vol. 1, pp. 886–893.</w:t>
      </w:r>
    </w:p>
    <w:p w14:paraId="36D04CA0" w14:textId="77777777" w:rsidR="009C061A" w:rsidRPr="003A3714" w:rsidRDefault="009C061A" w:rsidP="00222575">
      <w:pPr>
        <w:pStyle w:val="NormalWeb"/>
        <w:spacing w:after="0" w:afterAutospacing="0" w:line="360" w:lineRule="auto"/>
        <w:jc w:val="both"/>
      </w:pPr>
      <w:r w:rsidRPr="003A3714">
        <w:t>[7] T. Ojala, M. Pietikainen, and D. Harwood, "A Comparative Study of Texture Measures with Classification Based on Feature Distributions," Pattern Recognition, vol. 29, no. 1, pp. 51–59, 1996.</w:t>
      </w:r>
    </w:p>
    <w:p w14:paraId="70186313" w14:textId="77777777" w:rsidR="009C061A" w:rsidRPr="003A3714" w:rsidRDefault="009C061A" w:rsidP="00222575">
      <w:pPr>
        <w:pStyle w:val="NormalWeb"/>
        <w:spacing w:after="0" w:afterAutospacing="0" w:line="360" w:lineRule="auto"/>
        <w:jc w:val="both"/>
      </w:pPr>
      <w:r w:rsidRPr="003A3714">
        <w:t>[8] J. Zhang et al., "Viral Pneumonia Screening on Chest X-Rays Using Confidence-Aware Anomaly Detection," IEEE Transactions on Medical Imaging, vol. 40, no. 3, pp. 879–890, Mar. 2020.</w:t>
      </w:r>
    </w:p>
    <w:p w14:paraId="729DBEA5" w14:textId="77777777" w:rsidR="009C061A" w:rsidRPr="003A3714" w:rsidRDefault="009C061A" w:rsidP="00222575">
      <w:pPr>
        <w:pStyle w:val="NormalWeb"/>
        <w:spacing w:after="0" w:afterAutospacing="0" w:line="360" w:lineRule="auto"/>
        <w:jc w:val="both"/>
      </w:pPr>
      <w:r w:rsidRPr="003A3714">
        <w:t>[9] R. Gupta and P. Singh, "Lightweight Deep Learning Models for Medical Diagnosis in Resource-Constrained Environments," Journal of Medical Systems, vol. 45, no. 12, pp. 1–12, 2021.</w:t>
      </w:r>
    </w:p>
    <w:p w14:paraId="28A7ABC4" w14:textId="77777777" w:rsidR="009C061A" w:rsidRPr="003A3714" w:rsidRDefault="009C061A" w:rsidP="00222575">
      <w:pPr>
        <w:pStyle w:val="NormalWeb"/>
        <w:spacing w:after="0" w:afterAutospacing="0" w:line="360" w:lineRule="auto"/>
        <w:jc w:val="both"/>
      </w:pPr>
      <w:r w:rsidRPr="003A3714">
        <w:t>[10] S. M. Pizer et al., "Adaptive Histogram Equalization and Its Variations," Computer Vision, Graphics, and Image Processing, vol. 39, no. 3, pp. 355–368, 1987.</w:t>
      </w:r>
    </w:p>
    <w:p w14:paraId="4375405D" w14:textId="77777777" w:rsidR="009C061A" w:rsidRPr="003A3714" w:rsidRDefault="009C061A" w:rsidP="00222575">
      <w:pPr>
        <w:pStyle w:val="NormalWeb"/>
        <w:spacing w:after="0" w:afterAutospacing="0" w:line="360" w:lineRule="auto"/>
        <w:jc w:val="both"/>
      </w:pPr>
      <w:r w:rsidRPr="003A3714">
        <w:t>[11] R. M. Haralick, K. Shanmugam, and I. Dinstein, "Textural Features for Image Classification," IEEE Transactions on Systems, Man, and Cybernetics, vol. SMC-3, no. 6, pp. 610–621, Nov. 1973.</w:t>
      </w:r>
    </w:p>
    <w:p w14:paraId="0433188A" w14:textId="77777777" w:rsidR="009C061A" w:rsidRPr="003A3714" w:rsidRDefault="009C061A" w:rsidP="00222575">
      <w:pPr>
        <w:pStyle w:val="NormalWeb"/>
        <w:spacing w:after="0" w:afterAutospacing="0" w:line="360" w:lineRule="auto"/>
        <w:jc w:val="both"/>
      </w:pPr>
      <w:r w:rsidRPr="003A3714">
        <w:t>[12] L. Breiman, "Random Forests," Machine Learning, vol. 45, no. 1, pp. 5–32, 2001.</w:t>
      </w:r>
    </w:p>
    <w:p w14:paraId="37411710" w14:textId="77777777" w:rsidR="009C061A" w:rsidRPr="003A3714" w:rsidRDefault="009C061A" w:rsidP="00222575">
      <w:pPr>
        <w:pStyle w:val="NormalWeb"/>
        <w:spacing w:after="0" w:afterAutospacing="0" w:line="360" w:lineRule="auto"/>
        <w:jc w:val="both"/>
      </w:pPr>
      <w:r w:rsidRPr="003A3714">
        <w:t>[13] S. M. Lundberg and S.-I. Lee, "A Unified Approach to Interpreting Model Predictions," in Advances in Neural Information Processing Systems (NeurIPS), Long Beach, CA, USA, 2017, pp. 4765–4774.</w:t>
      </w:r>
    </w:p>
    <w:p w14:paraId="571E8BBD" w14:textId="77777777" w:rsidR="009C061A" w:rsidRPr="003A3714" w:rsidRDefault="009C061A" w:rsidP="00222575">
      <w:pPr>
        <w:pStyle w:val="NormalWeb"/>
        <w:spacing w:after="0" w:afterAutospacing="0" w:line="360" w:lineRule="auto"/>
        <w:jc w:val="both"/>
      </w:pPr>
      <w:r w:rsidRPr="003A3714">
        <w:t>[14] R. R. Selvaraju et al., "Grad-CAM: Visual Explanations from Deep Networks via Gradient-based Localization," in Proc. IEEE Int. Conf. Comput. Vis. (ICCV), Venice, Italy, 2017, pp. 618–626.</w:t>
      </w:r>
    </w:p>
    <w:p w14:paraId="7361ED6D" w14:textId="71D27123" w:rsidR="00E224E5" w:rsidRPr="003A3714" w:rsidRDefault="009C061A" w:rsidP="00222575">
      <w:pPr>
        <w:pStyle w:val="NormalWeb"/>
        <w:spacing w:after="0" w:afterAutospacing="0" w:line="360" w:lineRule="auto"/>
        <w:jc w:val="both"/>
      </w:pPr>
      <w:r w:rsidRPr="003A3714">
        <w:lastRenderedPageBreak/>
        <w:t>[15] Y. LeCun, Y. Bengio, and G. Hinton, "Deep Learning," Nature, vol. 521, no. 7553, pp. 436–444, 2015.</w:t>
      </w:r>
    </w:p>
    <w:p w14:paraId="6D7872E6" w14:textId="77777777" w:rsidR="003A3714" w:rsidRPr="003A3714" w:rsidRDefault="00124BAD" w:rsidP="00222575">
      <w:pPr>
        <w:pStyle w:val="NormalWeb"/>
        <w:spacing w:after="0" w:afterAutospacing="0" w:line="360" w:lineRule="auto"/>
        <w:jc w:val="both"/>
        <w:rPr>
          <w:b/>
          <w:bCs/>
          <w:sz w:val="28"/>
          <w:szCs w:val="28"/>
        </w:rPr>
      </w:pPr>
      <w:r w:rsidRPr="003A3714">
        <w:rPr>
          <w:b/>
          <w:bCs/>
          <w:sz w:val="28"/>
          <w:szCs w:val="28"/>
        </w:rPr>
        <w:t>A</w:t>
      </w:r>
      <w:r w:rsidR="00E431E2" w:rsidRPr="003A3714">
        <w:rPr>
          <w:b/>
          <w:bCs/>
          <w:sz w:val="28"/>
          <w:szCs w:val="28"/>
        </w:rPr>
        <w:t>PPENDIX</w:t>
      </w:r>
      <w:r w:rsidRPr="003A3714">
        <w:rPr>
          <w:b/>
          <w:bCs/>
          <w:sz w:val="28"/>
          <w:szCs w:val="28"/>
        </w:rPr>
        <w:t xml:space="preserve"> A</w:t>
      </w:r>
    </w:p>
    <w:p w14:paraId="29A0B1CD" w14:textId="542012A7" w:rsidR="00124BAD" w:rsidRPr="003A3714" w:rsidRDefault="00124BAD" w:rsidP="00222575">
      <w:pPr>
        <w:pStyle w:val="NormalWeb"/>
        <w:spacing w:after="0" w:afterAutospacing="0" w:line="360" w:lineRule="auto"/>
        <w:jc w:val="both"/>
        <w:rPr>
          <w:b/>
          <w:bCs/>
          <w:sz w:val="28"/>
          <w:szCs w:val="28"/>
        </w:rPr>
      </w:pPr>
      <w:r w:rsidRPr="003A3714">
        <w:rPr>
          <w:b/>
          <w:bCs/>
        </w:rPr>
        <w:t>A.1. HOG Gradient Calculation</w:t>
      </w:r>
    </w:p>
    <w:p w14:paraId="14D1C76A" w14:textId="77777777" w:rsidR="00124BAD" w:rsidRPr="003A3714" w:rsidRDefault="00124BAD" w:rsidP="00222575">
      <w:pPr>
        <w:pStyle w:val="NormalWeb"/>
        <w:spacing w:after="0" w:afterAutospacing="0" w:line="360" w:lineRule="auto"/>
        <w:jc w:val="both"/>
      </w:pPr>
      <w:r w:rsidRPr="003A3714">
        <w:t>For the structural stream, gradients are calculated using 1-D centered kernels .</w:t>
      </w:r>
    </w:p>
    <w:p w14:paraId="2101CFE5" w14:textId="05F49083" w:rsidR="00124BAD" w:rsidRPr="003A3714" w:rsidRDefault="00124BAD" w:rsidP="00222575">
      <w:pPr>
        <w:pStyle w:val="NormalWeb"/>
        <w:spacing w:after="0" w:afterAutospacing="0" w:line="360" w:lineRule="auto"/>
        <w:jc w:val="both"/>
        <w:rPr>
          <w:b/>
          <w:bCs/>
        </w:rPr>
      </w:pPr>
      <w:r w:rsidRPr="003A3714">
        <w:rPr>
          <w:b/>
          <w:bCs/>
        </w:rPr>
        <w:t>Horizontal Gradient:</w:t>
      </w:r>
    </w:p>
    <w:p w14:paraId="05910D33" w14:textId="77777777" w:rsidR="00124BAD" w:rsidRPr="003A3714" w:rsidRDefault="00000000" w:rsidP="00222575">
      <w:pPr>
        <w:spacing w:after="0" w:line="360" w:lineRule="auto"/>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x</m:t>
              </m:r>
              <m:d>
                <m:dPr>
                  <m:ctrlPr>
                    <w:rPr>
                      <w:rFonts w:ascii="Cambria Math" w:eastAsiaTheme="minorEastAsia" w:hAnsi="Cambria Math" w:cs="Times New Roman"/>
                      <w:i/>
                    </w:rPr>
                  </m:ctrlPr>
                </m:dPr>
                <m:e>
                  <m:r>
                    <w:rPr>
                      <w:rFonts w:ascii="Cambria Math" w:eastAsiaTheme="minorEastAsia" w:hAnsi="Cambria Math" w:cs="Times New Roman"/>
                    </w:rPr>
                    <m:t>x,y</m:t>
                  </m:r>
                </m:e>
              </m:d>
            </m:sub>
          </m:sSub>
          <m:r>
            <w:rPr>
              <w:rFonts w:ascii="Cambria Math" w:eastAsiaTheme="minorEastAsia" w:hAnsi="Cambria Math" w:cs="Times New Roman"/>
            </w:rPr>
            <m:t>= I</m:t>
          </m:r>
          <m:d>
            <m:dPr>
              <m:ctrlPr>
                <w:rPr>
                  <w:rFonts w:ascii="Cambria Math" w:eastAsiaTheme="minorEastAsia" w:hAnsi="Cambria Math" w:cs="Times New Roman"/>
                  <w:i/>
                </w:rPr>
              </m:ctrlPr>
            </m:dPr>
            <m:e>
              <m:r>
                <w:rPr>
                  <w:rFonts w:ascii="Cambria Math" w:eastAsiaTheme="minorEastAsia" w:hAnsi="Cambria Math" w:cs="Times New Roman"/>
                </w:rPr>
                <m:t>x+1,y</m:t>
              </m:r>
            </m:e>
          </m:d>
          <m:r>
            <w:rPr>
              <w:rFonts w:ascii="Cambria Math" w:eastAsiaTheme="minorEastAsia" w:hAnsi="Cambria Math" w:cs="Times New Roman"/>
            </w:rPr>
            <m:t>- I</m:t>
          </m:r>
          <m:d>
            <m:dPr>
              <m:ctrlPr>
                <w:rPr>
                  <w:rFonts w:ascii="Cambria Math" w:eastAsiaTheme="minorEastAsia" w:hAnsi="Cambria Math" w:cs="Times New Roman"/>
                  <w:i/>
                </w:rPr>
              </m:ctrlPr>
            </m:dPr>
            <m:e>
              <m:r>
                <w:rPr>
                  <w:rFonts w:ascii="Cambria Math" w:eastAsiaTheme="minorEastAsia" w:hAnsi="Cambria Math" w:cs="Times New Roman"/>
                </w:rPr>
                <m:t>x-1,y</m:t>
              </m:r>
            </m:e>
          </m:d>
        </m:oMath>
      </m:oMathPara>
    </w:p>
    <w:p w14:paraId="73479BFA" w14:textId="6DB8AF3C" w:rsidR="00124BAD" w:rsidRPr="003A3714" w:rsidRDefault="00124BAD" w:rsidP="00222575">
      <w:pPr>
        <w:spacing w:after="0" w:line="360" w:lineRule="auto"/>
        <w:jc w:val="both"/>
        <w:rPr>
          <w:rFonts w:ascii="Times New Roman" w:eastAsiaTheme="minorEastAsia" w:hAnsi="Times New Roman" w:cs="Times New Roman"/>
          <w:b/>
          <w:bCs/>
        </w:rPr>
      </w:pPr>
      <w:r w:rsidRPr="003A3714">
        <w:rPr>
          <w:rFonts w:ascii="Times New Roman" w:eastAsiaTheme="minorEastAsia" w:hAnsi="Times New Roman" w:cs="Times New Roman"/>
          <w:b/>
          <w:bCs/>
        </w:rPr>
        <w:t>Vertical Gradient:</w:t>
      </w:r>
    </w:p>
    <w:p w14:paraId="28B419EC" w14:textId="77777777" w:rsidR="00124BAD" w:rsidRPr="003A3714" w:rsidRDefault="00000000" w:rsidP="00222575">
      <w:pPr>
        <w:spacing w:after="0" w:line="360" w:lineRule="auto"/>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y</m:t>
              </m:r>
              <m:d>
                <m:dPr>
                  <m:ctrlPr>
                    <w:rPr>
                      <w:rFonts w:ascii="Cambria Math" w:eastAsiaTheme="minorEastAsia" w:hAnsi="Cambria Math" w:cs="Times New Roman"/>
                      <w:i/>
                    </w:rPr>
                  </m:ctrlPr>
                </m:dPr>
                <m:e>
                  <m:r>
                    <w:rPr>
                      <w:rFonts w:ascii="Cambria Math" w:eastAsiaTheme="minorEastAsia" w:hAnsi="Cambria Math" w:cs="Times New Roman"/>
                    </w:rPr>
                    <m:t>x,y</m:t>
                  </m:r>
                </m:e>
              </m:d>
            </m:sub>
          </m:sSub>
          <m:r>
            <w:rPr>
              <w:rFonts w:ascii="Cambria Math" w:eastAsiaTheme="minorEastAsia" w:hAnsi="Cambria Math" w:cs="Times New Roman"/>
            </w:rPr>
            <m:t>= I</m:t>
          </m:r>
          <m:d>
            <m:dPr>
              <m:ctrlPr>
                <w:rPr>
                  <w:rFonts w:ascii="Cambria Math" w:eastAsiaTheme="minorEastAsia" w:hAnsi="Cambria Math" w:cs="Times New Roman"/>
                  <w:i/>
                </w:rPr>
              </m:ctrlPr>
            </m:dPr>
            <m:e>
              <m:r>
                <w:rPr>
                  <w:rFonts w:ascii="Cambria Math" w:eastAsiaTheme="minorEastAsia" w:hAnsi="Cambria Math" w:cs="Times New Roman"/>
                </w:rPr>
                <m:t>x,y+1</m:t>
              </m:r>
            </m:e>
          </m:d>
          <m:r>
            <w:rPr>
              <w:rFonts w:ascii="Cambria Math" w:eastAsiaTheme="minorEastAsia" w:hAnsi="Cambria Math" w:cs="Times New Roman"/>
            </w:rPr>
            <m:t>- I</m:t>
          </m:r>
          <m:d>
            <m:dPr>
              <m:ctrlPr>
                <w:rPr>
                  <w:rFonts w:ascii="Cambria Math" w:eastAsiaTheme="minorEastAsia" w:hAnsi="Cambria Math" w:cs="Times New Roman"/>
                  <w:i/>
                </w:rPr>
              </m:ctrlPr>
            </m:dPr>
            <m:e>
              <m:r>
                <w:rPr>
                  <w:rFonts w:ascii="Cambria Math" w:eastAsiaTheme="minorEastAsia" w:hAnsi="Cambria Math" w:cs="Times New Roman"/>
                </w:rPr>
                <m:t>x,y-1</m:t>
              </m:r>
            </m:e>
          </m:d>
        </m:oMath>
      </m:oMathPara>
    </w:p>
    <w:p w14:paraId="205335A6" w14:textId="23BB7EB7" w:rsidR="00124BAD" w:rsidRPr="003A3714" w:rsidRDefault="00124BAD"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Gradient Magnitude (</w:t>
      </w:r>
      <m:oMath>
        <m:r>
          <m:rPr>
            <m:sty m:val="bi"/>
          </m:rPr>
          <w:rPr>
            <w:rFonts w:ascii="Cambria Math" w:eastAsiaTheme="minorEastAsia" w:hAnsi="Cambria Math" w:cs="Times New Roman"/>
          </w:rPr>
          <m:t>M</m:t>
        </m:r>
      </m:oMath>
      <w:r w:rsidRPr="003A3714">
        <w:rPr>
          <w:rFonts w:ascii="Times New Roman" w:eastAsiaTheme="minorEastAsia" w:hAnsi="Times New Roman" w:cs="Times New Roman"/>
          <w:b/>
          <w:bCs/>
        </w:rPr>
        <w:t>)</w:t>
      </w:r>
      <w:r w:rsidRPr="003A3714">
        <w:rPr>
          <w:rFonts w:ascii="Times New Roman" w:eastAsiaTheme="minorEastAsia" w:hAnsi="Times New Roman" w:cs="Times New Roman"/>
        </w:rPr>
        <w:t xml:space="preserve"> and </w:t>
      </w:r>
      <w:r w:rsidRPr="003A3714">
        <w:rPr>
          <w:rFonts w:ascii="Times New Roman" w:eastAsiaTheme="minorEastAsia" w:hAnsi="Times New Roman" w:cs="Times New Roman"/>
          <w:b/>
          <w:bCs/>
        </w:rPr>
        <w:t>Orientation (</w:t>
      </w:r>
      <m:oMath>
        <m:r>
          <m:rPr>
            <m:sty m:val="bi"/>
          </m:rPr>
          <w:rPr>
            <w:rFonts w:ascii="Cambria Math" w:eastAsiaTheme="minorEastAsia" w:hAnsi="Cambria Math" w:cs="Times New Roman"/>
          </w:rPr>
          <m:t>θ</m:t>
        </m:r>
      </m:oMath>
      <w:r w:rsidRPr="003A3714">
        <w:rPr>
          <w:rFonts w:ascii="Times New Roman" w:eastAsiaTheme="minorEastAsia" w:hAnsi="Times New Roman" w:cs="Times New Roman"/>
          <w:b/>
          <w:bCs/>
        </w:rPr>
        <w:t>)</w:t>
      </w:r>
      <w:r w:rsidRPr="003A3714">
        <w:rPr>
          <w:rFonts w:ascii="Times New Roman" w:eastAsiaTheme="minorEastAsia" w:hAnsi="Times New Roman" w:cs="Times New Roman"/>
        </w:rPr>
        <w:t>:</w:t>
      </w:r>
    </w:p>
    <w:p w14:paraId="333DDCA6" w14:textId="77777777" w:rsidR="00124BAD" w:rsidRPr="003A3714" w:rsidRDefault="00124BAD" w:rsidP="00222575">
      <w:pPr>
        <w:spacing w:after="0" w:line="360" w:lineRule="auto"/>
        <w:jc w:val="both"/>
        <w:rPr>
          <w:rFonts w:ascii="Times New Roman" w:eastAsiaTheme="minorEastAsia" w:hAnsi="Times New Roman" w:cs="Times New Roman"/>
        </w:rPr>
      </w:pPr>
      <m:oMathPara>
        <m:oMath>
          <m:r>
            <w:rPr>
              <w:rFonts w:ascii="Cambria Math" w:eastAsiaTheme="minorEastAsia" w:hAnsi="Cambria Math" w:cs="Times New Roman"/>
            </w:rPr>
            <m:t>M</m:t>
          </m:r>
          <m:d>
            <m:dPr>
              <m:ctrlPr>
                <w:rPr>
                  <w:rFonts w:ascii="Cambria Math" w:eastAsiaTheme="minorEastAsia" w:hAnsi="Cambria Math" w:cs="Times New Roman"/>
                  <w:i/>
                </w:rPr>
              </m:ctrlPr>
            </m:dPr>
            <m:e>
              <m:r>
                <w:rPr>
                  <w:rFonts w:ascii="Cambria Math" w:eastAsiaTheme="minorEastAsia" w:hAnsi="Cambria Math" w:cs="Times New Roman"/>
                </w:rPr>
                <m:t>x,y</m:t>
              </m:r>
            </m:e>
          </m:d>
          <m:r>
            <w:rPr>
              <w:rFonts w:ascii="Cambria Math" w:eastAsiaTheme="minorEastAsia" w:hAnsi="Cambria Math" w:cs="Times New Roman"/>
            </w:rPr>
            <m:t xml:space="preserve">= </m:t>
          </m:r>
          <m:rad>
            <m:radPr>
              <m:degHide m:val="1"/>
              <m:ctrlPr>
                <w:rPr>
                  <w:rFonts w:ascii="Cambria Math" w:eastAsiaTheme="minorEastAsia" w:hAnsi="Cambria Math" w:cs="Times New Roman"/>
                  <w:i/>
                </w:rPr>
              </m:ctrlPr>
            </m:radPr>
            <m:deg/>
            <m:e>
              <m:d>
                <m:dPr>
                  <m:begChr m:val="{"/>
                  <m:endChr m:val="}"/>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G</m:t>
                      </m:r>
                    </m:e>
                    <m:sub>
                      <m:r>
                        <w:rPr>
                          <w:rFonts w:ascii="Cambria Math" w:eastAsiaTheme="minorEastAsia" w:hAnsi="Cambria Math" w:cs="Times New Roman"/>
                        </w:rPr>
                        <m:t>x</m:t>
                      </m:r>
                    </m:sub>
                    <m:sup>
                      <m:r>
                        <w:rPr>
                          <w:rFonts w:ascii="Cambria Math" w:eastAsiaTheme="minorEastAsia" w:hAnsi="Cambria Math" w:cs="Times New Roman"/>
                        </w:rPr>
                        <m:t>2</m:t>
                      </m:r>
                    </m:sup>
                  </m:sSubSup>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G</m:t>
                      </m:r>
                    </m:e>
                    <m:sub>
                      <m:r>
                        <w:rPr>
                          <w:rFonts w:ascii="Cambria Math" w:eastAsiaTheme="minorEastAsia" w:hAnsi="Cambria Math" w:cs="Times New Roman"/>
                        </w:rPr>
                        <m:t>y</m:t>
                      </m:r>
                    </m:sub>
                    <m:sup>
                      <m:r>
                        <w:rPr>
                          <w:rFonts w:ascii="Cambria Math" w:eastAsiaTheme="minorEastAsia" w:hAnsi="Cambria Math" w:cs="Times New Roman"/>
                        </w:rPr>
                        <m:t>2</m:t>
                      </m:r>
                    </m:sup>
                  </m:sSubSup>
                </m:e>
              </m:d>
            </m:e>
          </m:rad>
        </m:oMath>
      </m:oMathPara>
    </w:p>
    <w:p w14:paraId="6746A0BF" w14:textId="77777777" w:rsidR="00124BAD" w:rsidRPr="003A3714" w:rsidRDefault="00124BAD" w:rsidP="00222575">
      <w:pPr>
        <w:spacing w:after="0" w:line="360" w:lineRule="auto"/>
        <w:jc w:val="both"/>
        <w:rPr>
          <w:rFonts w:ascii="Times New Roman" w:eastAsiaTheme="minorEastAsia" w:hAnsi="Times New Roman" w:cs="Times New Roman"/>
        </w:rPr>
      </w:pPr>
      <m:oMathPara>
        <m:oMath>
          <m:r>
            <w:rPr>
              <w:rFonts w:ascii="Cambria Math" w:eastAsiaTheme="minorEastAsia" w:hAnsi="Cambria Math" w:cs="Times New Roman"/>
            </w:rPr>
            <m:t xml:space="preserve">θ(x,y) = </m:t>
          </m:r>
          <m:r>
            <m:rPr>
              <m:sty m:val="p"/>
            </m:rPr>
            <w:rPr>
              <w:rFonts w:ascii="Cambria Math" w:eastAsiaTheme="minorEastAsia" w:hAnsi="Cambria Math" w:cs="Times New Roman"/>
            </w:rPr>
            <m:t>arctan⁡</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y</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x</m:t>
                  </m:r>
                </m:sub>
              </m:sSub>
            </m:den>
          </m:f>
        </m:oMath>
      </m:oMathPara>
    </w:p>
    <w:p w14:paraId="71F79A85" w14:textId="68BDB29F" w:rsidR="001D6501" w:rsidRPr="003A3714" w:rsidRDefault="00124BAD" w:rsidP="00222575">
      <w:pPr>
        <w:spacing w:after="0" w:line="360" w:lineRule="auto"/>
        <w:jc w:val="both"/>
        <w:rPr>
          <w:rFonts w:ascii="Times New Roman" w:eastAsiaTheme="minorEastAsia" w:hAnsi="Times New Roman" w:cs="Times New Roman"/>
          <w:b/>
          <w:bCs/>
        </w:rPr>
      </w:pPr>
      <w:r w:rsidRPr="003A3714">
        <w:rPr>
          <w:rFonts w:ascii="Times New Roman" w:eastAsiaTheme="minorEastAsia" w:hAnsi="Times New Roman" w:cs="Times New Roman"/>
          <w:b/>
          <w:bCs/>
        </w:rPr>
        <w:t>A.2. Binary Cross-Entropy Loss</w:t>
      </w:r>
    </w:p>
    <w:p w14:paraId="57BEC2BE" w14:textId="77777777" w:rsidR="00124BAD" w:rsidRPr="003A3714" w:rsidRDefault="00124BAD" w:rsidP="00222575">
      <w:pPr>
        <w:spacing w:after="0" w:line="360" w:lineRule="auto"/>
        <w:jc w:val="both"/>
        <w:rPr>
          <w:rFonts w:ascii="Times New Roman" w:hAnsi="Times New Roman" w:cs="Times New Roman"/>
        </w:rPr>
      </w:pPr>
      <w:r w:rsidRPr="003A3714">
        <w:rPr>
          <w:rFonts w:ascii="Times New Roman" w:hAnsi="Times New Roman" w:cs="Times New Roman"/>
        </w:rPr>
        <w:t xml:space="preserve">L(y, ŷ) = </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n</m:t>
            </m:r>
          </m:sup>
          <m:e>
            <m:r>
              <w:rPr>
                <w:rFonts w:ascii="Cambria Math" w:hAnsi="Cambria Math" w:cs="Times New Roman"/>
              </w:rPr>
              <m:t>[yᵢlog</m:t>
            </m:r>
            <m:d>
              <m:dPr>
                <m:ctrlPr>
                  <w:rPr>
                    <w:rFonts w:ascii="Cambria Math" w:hAnsi="Cambria Math" w:cs="Times New Roman"/>
                    <w:i/>
                  </w:rPr>
                </m:ctrlPr>
              </m:dPr>
              <m:e>
                <m:r>
                  <m:rPr>
                    <m:sty m:val="p"/>
                  </m:rPr>
                  <w:rPr>
                    <w:rFonts w:ascii="Cambria Math" w:hAnsi="Cambria Math" w:cs="Times New Roman"/>
                  </w:rPr>
                  <m:t>ŷi</m:t>
                </m:r>
                <m:ctrlPr>
                  <w:rPr>
                    <w:rFonts w:ascii="Cambria Math" w:hAnsi="Cambria Math" w:cs="Times New Roman"/>
                  </w:rPr>
                </m:ctrlP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1-ŷᵢ</m:t>
                </m:r>
                <m:ctrlPr>
                  <w:rPr>
                    <w:rFonts w:ascii="Cambria Math" w:hAnsi="Cambria Math" w:cs="Times New Roman"/>
                  </w:rPr>
                </m:ctrlPr>
              </m:e>
            </m:d>
            <m:r>
              <m:rPr>
                <m:sty m:val="p"/>
              </m:rPr>
              <w:rPr>
                <w:rFonts w:ascii="Cambria Math" w:hAnsi="Cambria Math" w:cs="Times New Roman"/>
              </w:rPr>
              <m:t>]</m:t>
            </m:r>
          </m:e>
        </m:nary>
      </m:oMath>
    </w:p>
    <w:p w14:paraId="3779E860" w14:textId="777E872A" w:rsidR="00124BAD" w:rsidRPr="003A3714" w:rsidRDefault="00124BAD"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 xml:space="preserve">Where y the actual label (0 or 1) and </w:t>
      </w:r>
      <m:oMath>
        <m:r>
          <m:rPr>
            <m:sty m:val="p"/>
          </m:rPr>
          <w:rPr>
            <w:rFonts w:ascii="Cambria Math" w:hAnsi="Cambria Math" w:cs="Times New Roman"/>
          </w:rPr>
          <m:t>ŷ</m:t>
        </m:r>
      </m:oMath>
      <w:r w:rsidRPr="003A3714">
        <w:rPr>
          <w:rFonts w:ascii="Times New Roman" w:eastAsiaTheme="minorEastAsia" w:hAnsi="Times New Roman" w:cs="Times New Roman"/>
        </w:rPr>
        <w:t xml:space="preserve"> is the predicted probability.</w:t>
      </w:r>
    </w:p>
    <w:p w14:paraId="7DD47E76" w14:textId="77777777" w:rsidR="00124BAD" w:rsidRPr="003A3714" w:rsidRDefault="00124BAD" w:rsidP="00222575">
      <w:pPr>
        <w:spacing w:after="0" w:line="360" w:lineRule="auto"/>
        <w:jc w:val="both"/>
        <w:rPr>
          <w:rFonts w:ascii="Times New Roman" w:eastAsiaTheme="minorEastAsia" w:hAnsi="Times New Roman" w:cs="Times New Roman"/>
        </w:rPr>
      </w:pPr>
    </w:p>
    <w:p w14:paraId="018AEB54" w14:textId="3B9940B0" w:rsidR="00124BAD" w:rsidRPr="003A3714" w:rsidRDefault="00124BAD" w:rsidP="00222575">
      <w:pPr>
        <w:spacing w:after="0" w:line="360" w:lineRule="auto"/>
        <w:jc w:val="both"/>
        <w:rPr>
          <w:rFonts w:ascii="Times New Roman" w:eastAsiaTheme="minorEastAsia" w:hAnsi="Times New Roman" w:cs="Times New Roman"/>
          <w:b/>
          <w:bCs/>
        </w:rPr>
      </w:pPr>
      <w:r w:rsidRPr="003A3714">
        <w:rPr>
          <w:rFonts w:ascii="Times New Roman" w:eastAsiaTheme="minorEastAsia" w:hAnsi="Times New Roman" w:cs="Times New Roman"/>
          <w:b/>
          <w:bCs/>
        </w:rPr>
        <w:t>APPENDIX B: SYSTEM CONFIGURATION</w:t>
      </w:r>
    </w:p>
    <w:p w14:paraId="4972B248" w14:textId="132450AC" w:rsidR="00124BAD" w:rsidRPr="003A3714" w:rsidRDefault="00124BAD"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 xml:space="preserve">The following hardware and software environment was used to generate the results presented in Chapter </w:t>
      </w:r>
      <w:r w:rsidR="00E431E2" w:rsidRPr="003A3714">
        <w:rPr>
          <w:rFonts w:ascii="Times New Roman" w:eastAsiaTheme="minorEastAsia" w:hAnsi="Times New Roman" w:cs="Times New Roman"/>
        </w:rPr>
        <w:t>4.</w:t>
      </w:r>
    </w:p>
    <w:p w14:paraId="502E59E9" w14:textId="01A68B34" w:rsidR="00124BAD" w:rsidRPr="003A3714" w:rsidRDefault="00124BAD" w:rsidP="00222575">
      <w:pPr>
        <w:spacing w:after="0" w:line="360" w:lineRule="auto"/>
        <w:jc w:val="both"/>
        <w:rPr>
          <w:rFonts w:ascii="Times New Roman" w:eastAsiaTheme="minorEastAsia" w:hAnsi="Times New Roman" w:cs="Times New Roman"/>
          <w:b/>
          <w:bCs/>
        </w:rPr>
      </w:pPr>
      <w:r w:rsidRPr="003A3714">
        <w:rPr>
          <w:rFonts w:ascii="Times New Roman" w:eastAsiaTheme="minorEastAsia" w:hAnsi="Times New Roman" w:cs="Times New Roman"/>
          <w:b/>
          <w:bCs/>
        </w:rPr>
        <w:t>B.1. Hardware Specifications</w:t>
      </w:r>
    </w:p>
    <w:p w14:paraId="1D3C1836" w14:textId="77777777" w:rsidR="00124BAD" w:rsidRPr="003A3714" w:rsidRDefault="00124BAD" w:rsidP="00222575">
      <w:pPr>
        <w:numPr>
          <w:ilvl w:val="0"/>
          <w:numId w:val="33"/>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Processor:</w:t>
      </w:r>
      <w:r w:rsidRPr="003A3714">
        <w:rPr>
          <w:rFonts w:ascii="Times New Roman" w:eastAsiaTheme="minorEastAsia" w:hAnsi="Times New Roman" w:cs="Times New Roman"/>
        </w:rPr>
        <w:t xml:space="preserve"> AMD Ryzen 5 4600H (6 Cores)</w:t>
      </w:r>
    </w:p>
    <w:p w14:paraId="25799DEB" w14:textId="77777777" w:rsidR="00124BAD" w:rsidRPr="003A3714" w:rsidRDefault="00124BAD" w:rsidP="00222575">
      <w:pPr>
        <w:numPr>
          <w:ilvl w:val="0"/>
          <w:numId w:val="33"/>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RAM:</w:t>
      </w:r>
      <w:r w:rsidRPr="003A3714">
        <w:rPr>
          <w:rFonts w:ascii="Times New Roman" w:eastAsiaTheme="minorEastAsia" w:hAnsi="Times New Roman" w:cs="Times New Roman"/>
        </w:rPr>
        <w:t xml:space="preserve"> 16 GB DDR4</w:t>
      </w:r>
    </w:p>
    <w:p w14:paraId="45AC1318" w14:textId="77777777" w:rsidR="00124BAD" w:rsidRPr="003A3714" w:rsidRDefault="00124BAD" w:rsidP="00222575">
      <w:pPr>
        <w:numPr>
          <w:ilvl w:val="0"/>
          <w:numId w:val="33"/>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GPU:</w:t>
      </w:r>
      <w:r w:rsidRPr="003A3714">
        <w:rPr>
          <w:rFonts w:ascii="Times New Roman" w:eastAsiaTheme="minorEastAsia" w:hAnsi="Times New Roman" w:cs="Times New Roman"/>
        </w:rPr>
        <w:t xml:space="preserve"> NVIDIA GeForce GTX 1650 (4GB VRAM)</w:t>
      </w:r>
    </w:p>
    <w:p w14:paraId="75654792" w14:textId="15CED73A" w:rsidR="00124BAD" w:rsidRPr="003A3714" w:rsidRDefault="00124BAD" w:rsidP="00222575">
      <w:pPr>
        <w:spacing w:after="0" w:line="360" w:lineRule="auto"/>
        <w:jc w:val="both"/>
        <w:rPr>
          <w:rFonts w:ascii="Times New Roman" w:eastAsiaTheme="minorEastAsia" w:hAnsi="Times New Roman" w:cs="Times New Roman"/>
          <w:b/>
          <w:bCs/>
        </w:rPr>
      </w:pPr>
      <w:r w:rsidRPr="003A3714">
        <w:rPr>
          <w:rFonts w:ascii="Times New Roman" w:eastAsiaTheme="minorEastAsia" w:hAnsi="Times New Roman" w:cs="Times New Roman"/>
          <w:b/>
          <w:bCs/>
        </w:rPr>
        <w:t>B.2. Software Stack</w:t>
      </w:r>
    </w:p>
    <w:p w14:paraId="4977B3A9" w14:textId="77777777" w:rsidR="00124BAD" w:rsidRPr="003A3714" w:rsidRDefault="00124BAD" w:rsidP="00222575">
      <w:pPr>
        <w:numPr>
          <w:ilvl w:val="0"/>
          <w:numId w:val="34"/>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Language:</w:t>
      </w:r>
      <w:r w:rsidRPr="003A3714">
        <w:rPr>
          <w:rFonts w:ascii="Times New Roman" w:eastAsiaTheme="minorEastAsia" w:hAnsi="Times New Roman" w:cs="Times New Roman"/>
        </w:rPr>
        <w:t xml:space="preserve"> Python 3.8.10</w:t>
      </w:r>
    </w:p>
    <w:p w14:paraId="10342B8C" w14:textId="77777777" w:rsidR="00124BAD" w:rsidRPr="003A3714" w:rsidRDefault="00124BAD" w:rsidP="00222575">
      <w:pPr>
        <w:numPr>
          <w:ilvl w:val="0"/>
          <w:numId w:val="34"/>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Deep Learning Backend:</w:t>
      </w:r>
      <w:r w:rsidRPr="003A3714">
        <w:rPr>
          <w:rFonts w:ascii="Times New Roman" w:eastAsiaTheme="minorEastAsia" w:hAnsi="Times New Roman" w:cs="Times New Roman"/>
        </w:rPr>
        <w:t xml:space="preserve"> TensorFlow 2.5.0 / Keras 2.5.0</w:t>
      </w:r>
    </w:p>
    <w:p w14:paraId="3C774279" w14:textId="77777777" w:rsidR="00124BAD" w:rsidRPr="003A3714" w:rsidRDefault="00124BAD" w:rsidP="00222575">
      <w:pPr>
        <w:numPr>
          <w:ilvl w:val="0"/>
          <w:numId w:val="34"/>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Image Processing:</w:t>
      </w:r>
      <w:r w:rsidRPr="003A3714">
        <w:rPr>
          <w:rFonts w:ascii="Times New Roman" w:eastAsiaTheme="minorEastAsia" w:hAnsi="Times New Roman" w:cs="Times New Roman"/>
        </w:rPr>
        <w:t xml:space="preserve"> OpenCV 4.5.2, Scikit-Image 0.18.1</w:t>
      </w:r>
    </w:p>
    <w:p w14:paraId="463DE0AB" w14:textId="77777777" w:rsidR="00124BAD" w:rsidRPr="003A3714" w:rsidRDefault="00124BAD" w:rsidP="00222575">
      <w:pPr>
        <w:numPr>
          <w:ilvl w:val="0"/>
          <w:numId w:val="34"/>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Data Manipulation:</w:t>
      </w:r>
      <w:r w:rsidRPr="003A3714">
        <w:rPr>
          <w:rFonts w:ascii="Times New Roman" w:eastAsiaTheme="minorEastAsia" w:hAnsi="Times New Roman" w:cs="Times New Roman"/>
        </w:rPr>
        <w:t xml:space="preserve"> Pandas, Numpy</w:t>
      </w:r>
    </w:p>
    <w:p w14:paraId="4EE0C940" w14:textId="77777777" w:rsidR="00124BAD" w:rsidRPr="003A3714" w:rsidRDefault="00124BAD" w:rsidP="00222575">
      <w:pPr>
        <w:numPr>
          <w:ilvl w:val="0"/>
          <w:numId w:val="34"/>
        </w:num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b/>
          <w:bCs/>
        </w:rPr>
        <w:t>Visualization:</w:t>
      </w:r>
      <w:r w:rsidRPr="003A3714">
        <w:rPr>
          <w:rFonts w:ascii="Times New Roman" w:eastAsiaTheme="minorEastAsia" w:hAnsi="Times New Roman" w:cs="Times New Roman"/>
        </w:rPr>
        <w:t xml:space="preserve"> Matplotlib 3.4.2, Seaborn</w:t>
      </w:r>
    </w:p>
    <w:p w14:paraId="5BE3CF67" w14:textId="77777777" w:rsidR="00124BAD" w:rsidRPr="003A3714" w:rsidRDefault="00124BAD" w:rsidP="00222575">
      <w:pPr>
        <w:spacing w:after="0" w:line="360" w:lineRule="auto"/>
        <w:jc w:val="both"/>
        <w:rPr>
          <w:rFonts w:ascii="Times New Roman" w:eastAsiaTheme="minorEastAsia" w:hAnsi="Times New Roman" w:cs="Times New Roman"/>
        </w:rPr>
      </w:pPr>
    </w:p>
    <w:p w14:paraId="254584D1" w14:textId="77777777" w:rsidR="00124BAD" w:rsidRPr="003A3714" w:rsidRDefault="00124BAD" w:rsidP="00222575">
      <w:pPr>
        <w:spacing w:after="0" w:line="360" w:lineRule="auto"/>
        <w:jc w:val="both"/>
        <w:rPr>
          <w:rFonts w:ascii="Times New Roman" w:eastAsiaTheme="minorEastAsia" w:hAnsi="Times New Roman" w:cs="Times New Roman"/>
        </w:rPr>
      </w:pPr>
    </w:p>
    <w:p w14:paraId="2D620E16" w14:textId="77777777" w:rsidR="003A3714" w:rsidRPr="003A3714" w:rsidRDefault="003A3714" w:rsidP="00222575">
      <w:pPr>
        <w:spacing w:after="0" w:line="360" w:lineRule="auto"/>
        <w:jc w:val="both"/>
        <w:rPr>
          <w:rFonts w:ascii="Times New Roman" w:eastAsiaTheme="minorEastAsia" w:hAnsi="Times New Roman" w:cs="Times New Roman"/>
        </w:rPr>
      </w:pPr>
    </w:p>
    <w:p w14:paraId="4CDB578F" w14:textId="77777777" w:rsidR="003A3714" w:rsidRPr="003A3714" w:rsidRDefault="003A3714" w:rsidP="00222575">
      <w:pPr>
        <w:spacing w:after="0" w:line="360" w:lineRule="auto"/>
        <w:jc w:val="both"/>
        <w:rPr>
          <w:rFonts w:ascii="Times New Roman" w:eastAsiaTheme="minorEastAsia" w:hAnsi="Times New Roman" w:cs="Times New Roman"/>
        </w:rPr>
      </w:pPr>
    </w:p>
    <w:p w14:paraId="40C2ECB7" w14:textId="77777777" w:rsidR="003A3714" w:rsidRPr="003A3714" w:rsidRDefault="003A3714" w:rsidP="00222575">
      <w:pPr>
        <w:spacing w:after="0" w:line="360" w:lineRule="auto"/>
        <w:jc w:val="both"/>
        <w:rPr>
          <w:rFonts w:ascii="Times New Roman" w:eastAsiaTheme="minorEastAsia" w:hAnsi="Times New Roman" w:cs="Times New Roman"/>
        </w:rPr>
      </w:pPr>
    </w:p>
    <w:p w14:paraId="47438286" w14:textId="77777777" w:rsidR="003A3714" w:rsidRPr="003A3714" w:rsidRDefault="003A3714" w:rsidP="00222575">
      <w:pPr>
        <w:spacing w:after="0" w:line="360" w:lineRule="auto"/>
        <w:jc w:val="both"/>
        <w:rPr>
          <w:rFonts w:ascii="Times New Roman" w:eastAsiaTheme="minorEastAsia" w:hAnsi="Times New Roman" w:cs="Times New Roman"/>
        </w:rPr>
      </w:pPr>
    </w:p>
    <w:p w14:paraId="2177B2B9" w14:textId="08103961" w:rsidR="003A3714" w:rsidRPr="003A3714" w:rsidRDefault="00124BAD" w:rsidP="00222575">
      <w:pPr>
        <w:spacing w:after="0" w:line="360" w:lineRule="auto"/>
        <w:jc w:val="both"/>
        <w:rPr>
          <w:rFonts w:ascii="Times New Roman" w:eastAsiaTheme="minorEastAsia" w:hAnsi="Times New Roman" w:cs="Times New Roman"/>
          <w:b/>
          <w:bCs/>
        </w:rPr>
      </w:pPr>
      <w:r w:rsidRPr="003A3714">
        <w:rPr>
          <w:rFonts w:ascii="Times New Roman" w:eastAsiaTheme="minorEastAsia" w:hAnsi="Times New Roman" w:cs="Times New Roman"/>
          <w:b/>
          <w:bCs/>
        </w:rPr>
        <w:lastRenderedPageBreak/>
        <w:t xml:space="preserve">APPENDIX </w:t>
      </w:r>
      <w:r w:rsidR="00E431E2" w:rsidRPr="003A3714">
        <w:rPr>
          <w:rFonts w:ascii="Times New Roman" w:eastAsiaTheme="minorEastAsia" w:hAnsi="Times New Roman" w:cs="Times New Roman"/>
          <w:b/>
          <w:bCs/>
        </w:rPr>
        <w:t>C:</w:t>
      </w:r>
      <w:r w:rsidRPr="003A3714">
        <w:rPr>
          <w:rFonts w:ascii="Times New Roman" w:eastAsiaTheme="minorEastAsia" w:hAnsi="Times New Roman" w:cs="Times New Roman"/>
          <w:b/>
          <w:bCs/>
        </w:rPr>
        <w:t xml:space="preserve"> L</w:t>
      </w:r>
      <w:r w:rsidR="00E431E2" w:rsidRPr="003A3714">
        <w:rPr>
          <w:rFonts w:ascii="Times New Roman" w:eastAsiaTheme="minorEastAsia" w:hAnsi="Times New Roman" w:cs="Times New Roman"/>
          <w:b/>
          <w:bCs/>
        </w:rPr>
        <w:t>IST</w:t>
      </w:r>
      <w:r w:rsidRPr="003A3714">
        <w:rPr>
          <w:rFonts w:ascii="Times New Roman" w:eastAsiaTheme="minorEastAsia" w:hAnsi="Times New Roman" w:cs="Times New Roman"/>
          <w:b/>
          <w:bCs/>
        </w:rPr>
        <w:t xml:space="preserve"> OF ABBREVIATIONS</w:t>
      </w:r>
    </w:p>
    <w:tbl>
      <w:tblPr>
        <w:tblW w:w="8967" w:type="dxa"/>
        <w:tblCellSpacing w:w="15" w:type="dxa"/>
        <w:tblCellMar>
          <w:left w:w="0" w:type="dxa"/>
          <w:right w:w="0" w:type="dxa"/>
        </w:tblCellMar>
        <w:tblLook w:val="04A0" w:firstRow="1" w:lastRow="0" w:firstColumn="1" w:lastColumn="0" w:noHBand="0" w:noVBand="1"/>
      </w:tblPr>
      <w:tblGrid>
        <w:gridCol w:w="2161"/>
        <w:gridCol w:w="6806"/>
      </w:tblGrid>
      <w:tr w:rsidR="00E431E2" w:rsidRPr="003A3714" w14:paraId="5A8F9EAC" w14:textId="77777777" w:rsidTr="00E431E2">
        <w:trPr>
          <w:trHeight w:val="38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75568"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Abbreviation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45DCE"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Full Term</w:t>
            </w:r>
          </w:p>
        </w:tc>
      </w:tr>
      <w:tr w:rsidR="00E431E2" w:rsidRPr="003A3714" w14:paraId="0ECAFE3C" w14:textId="77777777" w:rsidTr="00E431E2">
        <w:trPr>
          <w:trHeight w:val="4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7099F"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8EA22"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Artificial Intelligence</w:t>
            </w:r>
          </w:p>
        </w:tc>
      </w:tr>
      <w:tr w:rsidR="00E431E2" w:rsidRPr="003A3714" w14:paraId="793F43BA" w14:textId="77777777" w:rsidTr="00E431E2">
        <w:trPr>
          <w:trHeight w:val="4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7FC25"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ANN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0E1B2"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Artificial Neural Network</w:t>
            </w:r>
          </w:p>
        </w:tc>
      </w:tr>
      <w:tr w:rsidR="00E431E2" w:rsidRPr="003A3714" w14:paraId="5A612599" w14:textId="77777777" w:rsidTr="00E431E2">
        <w:trPr>
          <w:trHeight w:val="4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61D27"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CAD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907E7"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Computer-Aided Diagnosis</w:t>
            </w:r>
          </w:p>
        </w:tc>
      </w:tr>
      <w:tr w:rsidR="00E431E2" w:rsidRPr="003A3714" w14:paraId="3FBD87AD" w14:textId="77777777" w:rsidTr="00E431E2">
        <w:trPr>
          <w:trHeight w:val="3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C4203"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CLAHE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D485B"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Contrast Limited Adaptive Histogram Equalization</w:t>
            </w:r>
          </w:p>
        </w:tc>
      </w:tr>
      <w:tr w:rsidR="00E431E2" w:rsidRPr="003A3714" w14:paraId="6904F503" w14:textId="77777777" w:rsidTr="00E431E2">
        <w:trPr>
          <w:trHeight w:val="4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ACFA9"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CNN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D8219"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Convolutional Neural Network</w:t>
            </w:r>
          </w:p>
        </w:tc>
      </w:tr>
      <w:tr w:rsidR="00E431E2" w:rsidRPr="003A3714" w14:paraId="49C11A66" w14:textId="77777777" w:rsidTr="00E431E2">
        <w:trPr>
          <w:trHeight w:val="4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85EB6"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CXR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6582A"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Chest X-Ray</w:t>
            </w:r>
          </w:p>
        </w:tc>
      </w:tr>
      <w:tr w:rsidR="00E431E2" w:rsidRPr="003A3714" w14:paraId="568E0DCA" w14:textId="77777777" w:rsidTr="00E431E2">
        <w:trPr>
          <w:trHeight w:val="4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E9E6A"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DICOM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FF671"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Digital Imaging and Communications in Medicine</w:t>
            </w:r>
          </w:p>
        </w:tc>
      </w:tr>
      <w:tr w:rsidR="00E431E2" w:rsidRPr="003A3714" w14:paraId="05D7A26D" w14:textId="77777777" w:rsidTr="00E431E2">
        <w:trPr>
          <w:trHeight w:val="3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3D5D4"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GLCM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EEF85"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Gray-Level Co-occurrence Matrix</w:t>
            </w:r>
          </w:p>
        </w:tc>
      </w:tr>
      <w:tr w:rsidR="00E431E2" w:rsidRPr="003A3714" w14:paraId="667CE70C" w14:textId="77777777" w:rsidTr="00E431E2">
        <w:trPr>
          <w:trHeight w:val="4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EF2A9"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HOG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006AC"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Histogram of Oriented Gradients</w:t>
            </w:r>
          </w:p>
        </w:tc>
      </w:tr>
      <w:tr w:rsidR="00E431E2" w:rsidRPr="003A3714" w14:paraId="78DCE806" w14:textId="77777777" w:rsidTr="00E431E2">
        <w:trPr>
          <w:trHeight w:val="4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8AD38"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IoU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A32D5"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Intersection over Union</w:t>
            </w:r>
          </w:p>
        </w:tc>
      </w:tr>
      <w:tr w:rsidR="00E431E2" w:rsidRPr="003A3714" w14:paraId="5BF153F8" w14:textId="77777777" w:rsidTr="00E431E2">
        <w:trPr>
          <w:trHeight w:val="4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E156E"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9027E"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Machine Learning</w:t>
            </w:r>
          </w:p>
        </w:tc>
      </w:tr>
      <w:tr w:rsidR="00E431E2" w:rsidRPr="003A3714" w14:paraId="495584A0" w14:textId="77777777" w:rsidTr="00E431E2">
        <w:trPr>
          <w:trHeight w:val="3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F33C6"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PHC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2153D"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Primary Health Center</w:t>
            </w:r>
          </w:p>
        </w:tc>
      </w:tr>
      <w:tr w:rsidR="00E431E2" w:rsidRPr="003A3714" w14:paraId="2D230F4E" w14:textId="77777777" w:rsidTr="00E431E2">
        <w:trPr>
          <w:trHeight w:val="4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DC231"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ReLU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FCA5D"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Rectified Linear Unit</w:t>
            </w:r>
          </w:p>
        </w:tc>
      </w:tr>
      <w:tr w:rsidR="00E431E2" w:rsidRPr="003A3714" w14:paraId="4823A914" w14:textId="77777777" w:rsidTr="00E431E2">
        <w:trPr>
          <w:trHeight w:val="3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EDBAF"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RSNA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E92D5" w14:textId="77777777" w:rsidR="00E431E2" w:rsidRPr="003A3714" w:rsidRDefault="00E431E2" w:rsidP="00222575">
            <w:pPr>
              <w:spacing w:after="0" w:line="360" w:lineRule="auto"/>
              <w:jc w:val="both"/>
              <w:rPr>
                <w:rFonts w:ascii="Times New Roman" w:eastAsiaTheme="minorEastAsia" w:hAnsi="Times New Roman" w:cs="Times New Roman"/>
              </w:rPr>
            </w:pPr>
            <w:r w:rsidRPr="003A3714">
              <w:rPr>
                <w:rFonts w:ascii="Times New Roman" w:eastAsiaTheme="minorEastAsia" w:hAnsi="Times New Roman" w:cs="Times New Roman"/>
              </w:rPr>
              <w:t>Radiological Society of North America</w:t>
            </w:r>
          </w:p>
        </w:tc>
      </w:tr>
    </w:tbl>
    <w:p w14:paraId="421D056A" w14:textId="77777777" w:rsidR="00E431E2" w:rsidRPr="003A3714" w:rsidRDefault="00E431E2" w:rsidP="00222575">
      <w:pPr>
        <w:spacing w:after="0" w:line="360" w:lineRule="auto"/>
        <w:jc w:val="both"/>
        <w:rPr>
          <w:rFonts w:ascii="Times New Roman" w:eastAsiaTheme="minorEastAsia" w:hAnsi="Times New Roman" w:cs="Times New Roman"/>
          <w:b/>
          <w:bCs/>
        </w:rPr>
      </w:pPr>
    </w:p>
    <w:p w14:paraId="1A050E23" w14:textId="77777777" w:rsidR="00124BAD" w:rsidRPr="003A3714" w:rsidRDefault="00124BAD" w:rsidP="00222575">
      <w:pPr>
        <w:spacing w:after="0" w:line="360" w:lineRule="auto"/>
        <w:jc w:val="both"/>
        <w:rPr>
          <w:rFonts w:ascii="Times New Roman" w:eastAsiaTheme="minorEastAsia" w:hAnsi="Times New Roman" w:cs="Times New Roman"/>
        </w:rPr>
      </w:pPr>
    </w:p>
    <w:sectPr w:rsidR="00124BAD" w:rsidRPr="003A3714" w:rsidSect="00E224E5">
      <w:pgSz w:w="11906" w:h="16838"/>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8D47E" w14:textId="77777777" w:rsidR="007178A9" w:rsidRDefault="007178A9" w:rsidP="00AE3254">
      <w:pPr>
        <w:spacing w:after="0" w:line="240" w:lineRule="auto"/>
      </w:pPr>
      <w:r>
        <w:separator/>
      </w:r>
    </w:p>
  </w:endnote>
  <w:endnote w:type="continuationSeparator" w:id="0">
    <w:p w14:paraId="0CDB85E9" w14:textId="77777777" w:rsidR="007178A9" w:rsidRDefault="007178A9" w:rsidP="00AE3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43BA9" w14:textId="77777777" w:rsidR="007178A9" w:rsidRDefault="007178A9" w:rsidP="00AE3254">
      <w:pPr>
        <w:spacing w:after="0" w:line="240" w:lineRule="auto"/>
      </w:pPr>
      <w:r>
        <w:separator/>
      </w:r>
    </w:p>
  </w:footnote>
  <w:footnote w:type="continuationSeparator" w:id="0">
    <w:p w14:paraId="17240867" w14:textId="77777777" w:rsidR="007178A9" w:rsidRDefault="007178A9" w:rsidP="00AE3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529"/>
    <w:multiLevelType w:val="multilevel"/>
    <w:tmpl w:val="ED7E8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0332A"/>
    <w:multiLevelType w:val="multilevel"/>
    <w:tmpl w:val="FF342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E5270"/>
    <w:multiLevelType w:val="multilevel"/>
    <w:tmpl w:val="A5B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75138"/>
    <w:multiLevelType w:val="multilevel"/>
    <w:tmpl w:val="38B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162AC"/>
    <w:multiLevelType w:val="multilevel"/>
    <w:tmpl w:val="3CE8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32BD5"/>
    <w:multiLevelType w:val="multilevel"/>
    <w:tmpl w:val="9C7E1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8670E8"/>
    <w:multiLevelType w:val="multilevel"/>
    <w:tmpl w:val="795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E5E7E"/>
    <w:multiLevelType w:val="multilevel"/>
    <w:tmpl w:val="99BC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55B7F"/>
    <w:multiLevelType w:val="multilevel"/>
    <w:tmpl w:val="C55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552E3"/>
    <w:multiLevelType w:val="multilevel"/>
    <w:tmpl w:val="26C8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3B08EB"/>
    <w:multiLevelType w:val="multilevel"/>
    <w:tmpl w:val="85DA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719F2"/>
    <w:multiLevelType w:val="multilevel"/>
    <w:tmpl w:val="08BE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641EBD"/>
    <w:multiLevelType w:val="multilevel"/>
    <w:tmpl w:val="E5D85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B140DE"/>
    <w:multiLevelType w:val="multilevel"/>
    <w:tmpl w:val="AEB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B716F"/>
    <w:multiLevelType w:val="multilevel"/>
    <w:tmpl w:val="F74A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D15DC"/>
    <w:multiLevelType w:val="multilevel"/>
    <w:tmpl w:val="9AF4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54499"/>
    <w:multiLevelType w:val="multilevel"/>
    <w:tmpl w:val="CC849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221CCC"/>
    <w:multiLevelType w:val="multilevel"/>
    <w:tmpl w:val="EE7A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822E2"/>
    <w:multiLevelType w:val="multilevel"/>
    <w:tmpl w:val="F40CF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D5524C"/>
    <w:multiLevelType w:val="multilevel"/>
    <w:tmpl w:val="E77E4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AA60BE"/>
    <w:multiLevelType w:val="multilevel"/>
    <w:tmpl w:val="591CE69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A027375"/>
    <w:multiLevelType w:val="multilevel"/>
    <w:tmpl w:val="4D96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4008F"/>
    <w:multiLevelType w:val="multilevel"/>
    <w:tmpl w:val="315E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93415"/>
    <w:multiLevelType w:val="multilevel"/>
    <w:tmpl w:val="B0C2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F91E71"/>
    <w:multiLevelType w:val="multilevel"/>
    <w:tmpl w:val="22E4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A3412"/>
    <w:multiLevelType w:val="multilevel"/>
    <w:tmpl w:val="A2C28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84495A"/>
    <w:multiLevelType w:val="multilevel"/>
    <w:tmpl w:val="6EAA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4617F"/>
    <w:multiLevelType w:val="multilevel"/>
    <w:tmpl w:val="22D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06A27"/>
    <w:multiLevelType w:val="multilevel"/>
    <w:tmpl w:val="76AA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17D0B"/>
    <w:multiLevelType w:val="multilevel"/>
    <w:tmpl w:val="BF64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D03702"/>
    <w:multiLevelType w:val="multilevel"/>
    <w:tmpl w:val="F77C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F2D00"/>
    <w:multiLevelType w:val="multilevel"/>
    <w:tmpl w:val="CD5CC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E1085"/>
    <w:multiLevelType w:val="multilevel"/>
    <w:tmpl w:val="F2BA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EA6829"/>
    <w:multiLevelType w:val="multilevel"/>
    <w:tmpl w:val="948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C1E89"/>
    <w:multiLevelType w:val="multilevel"/>
    <w:tmpl w:val="55AE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92381"/>
    <w:multiLevelType w:val="multilevel"/>
    <w:tmpl w:val="7AE0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981180">
    <w:abstractNumId w:val="19"/>
  </w:num>
  <w:num w:numId="2" w16cid:durableId="2115594323">
    <w:abstractNumId w:val="12"/>
  </w:num>
  <w:num w:numId="3" w16cid:durableId="897858747">
    <w:abstractNumId w:val="35"/>
  </w:num>
  <w:num w:numId="4" w16cid:durableId="1927037416">
    <w:abstractNumId w:val="7"/>
  </w:num>
  <w:num w:numId="5" w16cid:durableId="778600125">
    <w:abstractNumId w:val="27"/>
  </w:num>
  <w:num w:numId="6" w16cid:durableId="939489355">
    <w:abstractNumId w:val="10"/>
  </w:num>
  <w:num w:numId="7" w16cid:durableId="312679390">
    <w:abstractNumId w:val="22"/>
  </w:num>
  <w:num w:numId="8" w16cid:durableId="1551381403">
    <w:abstractNumId w:val="5"/>
  </w:num>
  <w:num w:numId="9" w16cid:durableId="1504734117">
    <w:abstractNumId w:val="24"/>
  </w:num>
  <w:num w:numId="10" w16cid:durableId="1675524367">
    <w:abstractNumId w:val="9"/>
  </w:num>
  <w:num w:numId="11" w16cid:durableId="2135559224">
    <w:abstractNumId w:val="1"/>
  </w:num>
  <w:num w:numId="12" w16cid:durableId="265357882">
    <w:abstractNumId w:val="32"/>
  </w:num>
  <w:num w:numId="13" w16cid:durableId="1044407295">
    <w:abstractNumId w:val="4"/>
  </w:num>
  <w:num w:numId="14" w16cid:durableId="295377093">
    <w:abstractNumId w:val="25"/>
  </w:num>
  <w:num w:numId="15" w16cid:durableId="2079012492">
    <w:abstractNumId w:val="34"/>
  </w:num>
  <w:num w:numId="16" w16cid:durableId="583689478">
    <w:abstractNumId w:val="0"/>
  </w:num>
  <w:num w:numId="17" w16cid:durableId="157113216">
    <w:abstractNumId w:val="30"/>
  </w:num>
  <w:num w:numId="18" w16cid:durableId="1681006787">
    <w:abstractNumId w:val="6"/>
  </w:num>
  <w:num w:numId="19" w16cid:durableId="160121400">
    <w:abstractNumId w:val="3"/>
  </w:num>
  <w:num w:numId="20" w16cid:durableId="384646498">
    <w:abstractNumId w:val="16"/>
  </w:num>
  <w:num w:numId="21" w16cid:durableId="1019965517">
    <w:abstractNumId w:val="29"/>
  </w:num>
  <w:num w:numId="22" w16cid:durableId="714043198">
    <w:abstractNumId w:val="15"/>
  </w:num>
  <w:num w:numId="23" w16cid:durableId="1388147981">
    <w:abstractNumId w:val="33"/>
  </w:num>
  <w:num w:numId="24" w16cid:durableId="265121696">
    <w:abstractNumId w:val="11"/>
  </w:num>
  <w:num w:numId="25" w16cid:durableId="694308420">
    <w:abstractNumId w:val="17"/>
  </w:num>
  <w:num w:numId="26" w16cid:durableId="230121967">
    <w:abstractNumId w:val="21"/>
  </w:num>
  <w:num w:numId="27" w16cid:durableId="2118869716">
    <w:abstractNumId w:val="23"/>
  </w:num>
  <w:num w:numId="28" w16cid:durableId="610167620">
    <w:abstractNumId w:val="2"/>
  </w:num>
  <w:num w:numId="29" w16cid:durableId="586158228">
    <w:abstractNumId w:val="31"/>
  </w:num>
  <w:num w:numId="30" w16cid:durableId="1551454395">
    <w:abstractNumId w:val="8"/>
  </w:num>
  <w:num w:numId="31" w16cid:durableId="1379205815">
    <w:abstractNumId w:val="28"/>
  </w:num>
  <w:num w:numId="32" w16cid:durableId="1985544712">
    <w:abstractNumId w:val="18"/>
  </w:num>
  <w:num w:numId="33" w16cid:durableId="1298878189">
    <w:abstractNumId w:val="26"/>
  </w:num>
  <w:num w:numId="34" w16cid:durableId="1256980778">
    <w:abstractNumId w:val="13"/>
  </w:num>
  <w:num w:numId="35" w16cid:durableId="434449125">
    <w:abstractNumId w:val="20"/>
  </w:num>
  <w:num w:numId="36" w16cid:durableId="8578945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22E"/>
    <w:rsid w:val="000107BD"/>
    <w:rsid w:val="000234D5"/>
    <w:rsid w:val="00036697"/>
    <w:rsid w:val="000367E0"/>
    <w:rsid w:val="000B4D2C"/>
    <w:rsid w:val="000E022E"/>
    <w:rsid w:val="00111167"/>
    <w:rsid w:val="00114F7E"/>
    <w:rsid w:val="00124BAD"/>
    <w:rsid w:val="00154A30"/>
    <w:rsid w:val="00161C0D"/>
    <w:rsid w:val="0017008D"/>
    <w:rsid w:val="00170336"/>
    <w:rsid w:val="00182520"/>
    <w:rsid w:val="00190DFD"/>
    <w:rsid w:val="001D6501"/>
    <w:rsid w:val="001F2843"/>
    <w:rsid w:val="001F6560"/>
    <w:rsid w:val="002047C1"/>
    <w:rsid w:val="002145E0"/>
    <w:rsid w:val="00222575"/>
    <w:rsid w:val="00226D21"/>
    <w:rsid w:val="0024207B"/>
    <w:rsid w:val="0024357F"/>
    <w:rsid w:val="0027256E"/>
    <w:rsid w:val="0028024A"/>
    <w:rsid w:val="002A18A7"/>
    <w:rsid w:val="00303C46"/>
    <w:rsid w:val="00323760"/>
    <w:rsid w:val="003237AF"/>
    <w:rsid w:val="00342F31"/>
    <w:rsid w:val="0034537F"/>
    <w:rsid w:val="00355F34"/>
    <w:rsid w:val="0039094F"/>
    <w:rsid w:val="003A0047"/>
    <w:rsid w:val="003A3714"/>
    <w:rsid w:val="003A5970"/>
    <w:rsid w:val="003A7A15"/>
    <w:rsid w:val="003B38D0"/>
    <w:rsid w:val="003C2DB2"/>
    <w:rsid w:val="003E0D0E"/>
    <w:rsid w:val="00403DE9"/>
    <w:rsid w:val="0041423C"/>
    <w:rsid w:val="00441F52"/>
    <w:rsid w:val="00466299"/>
    <w:rsid w:val="00467DF1"/>
    <w:rsid w:val="00481609"/>
    <w:rsid w:val="0048601C"/>
    <w:rsid w:val="004A1370"/>
    <w:rsid w:val="004A77A0"/>
    <w:rsid w:val="004D2B1F"/>
    <w:rsid w:val="004F07D8"/>
    <w:rsid w:val="004F4668"/>
    <w:rsid w:val="004F5947"/>
    <w:rsid w:val="00510099"/>
    <w:rsid w:val="005534A8"/>
    <w:rsid w:val="005A1E79"/>
    <w:rsid w:val="005D36B4"/>
    <w:rsid w:val="005E11AE"/>
    <w:rsid w:val="006017C8"/>
    <w:rsid w:val="006053B3"/>
    <w:rsid w:val="00606DA7"/>
    <w:rsid w:val="00613507"/>
    <w:rsid w:val="00636158"/>
    <w:rsid w:val="00707A2C"/>
    <w:rsid w:val="0071559D"/>
    <w:rsid w:val="007178A9"/>
    <w:rsid w:val="00737188"/>
    <w:rsid w:val="00761858"/>
    <w:rsid w:val="00786202"/>
    <w:rsid w:val="007C61C6"/>
    <w:rsid w:val="007E06CE"/>
    <w:rsid w:val="007F482F"/>
    <w:rsid w:val="0082118B"/>
    <w:rsid w:val="00823C01"/>
    <w:rsid w:val="008456AB"/>
    <w:rsid w:val="00850C4E"/>
    <w:rsid w:val="00852DC8"/>
    <w:rsid w:val="00855E89"/>
    <w:rsid w:val="0089306E"/>
    <w:rsid w:val="00894341"/>
    <w:rsid w:val="008F489B"/>
    <w:rsid w:val="00911BD2"/>
    <w:rsid w:val="00913A62"/>
    <w:rsid w:val="0091687F"/>
    <w:rsid w:val="009506FE"/>
    <w:rsid w:val="00962C65"/>
    <w:rsid w:val="00987968"/>
    <w:rsid w:val="009A42CD"/>
    <w:rsid w:val="009A4452"/>
    <w:rsid w:val="009C061A"/>
    <w:rsid w:val="009D0315"/>
    <w:rsid w:val="009D499C"/>
    <w:rsid w:val="009D57C0"/>
    <w:rsid w:val="009E6886"/>
    <w:rsid w:val="009F07B3"/>
    <w:rsid w:val="009F21F2"/>
    <w:rsid w:val="00A05F66"/>
    <w:rsid w:val="00A30AC3"/>
    <w:rsid w:val="00A40BE5"/>
    <w:rsid w:val="00A92C78"/>
    <w:rsid w:val="00AD1DF7"/>
    <w:rsid w:val="00AE3254"/>
    <w:rsid w:val="00AE79FB"/>
    <w:rsid w:val="00B00D6D"/>
    <w:rsid w:val="00B1762D"/>
    <w:rsid w:val="00B24E4E"/>
    <w:rsid w:val="00B4527D"/>
    <w:rsid w:val="00B45B91"/>
    <w:rsid w:val="00B52E76"/>
    <w:rsid w:val="00B75D36"/>
    <w:rsid w:val="00B91EA5"/>
    <w:rsid w:val="00B930C0"/>
    <w:rsid w:val="00B960DE"/>
    <w:rsid w:val="00BD567F"/>
    <w:rsid w:val="00C27C64"/>
    <w:rsid w:val="00C53DAA"/>
    <w:rsid w:val="00C5619A"/>
    <w:rsid w:val="00CB10B1"/>
    <w:rsid w:val="00CE0E7F"/>
    <w:rsid w:val="00CF5372"/>
    <w:rsid w:val="00D00FB1"/>
    <w:rsid w:val="00D21737"/>
    <w:rsid w:val="00D26217"/>
    <w:rsid w:val="00D35C5E"/>
    <w:rsid w:val="00D45852"/>
    <w:rsid w:val="00D57CDF"/>
    <w:rsid w:val="00D6730E"/>
    <w:rsid w:val="00D729BA"/>
    <w:rsid w:val="00D7416B"/>
    <w:rsid w:val="00D80521"/>
    <w:rsid w:val="00DA38C0"/>
    <w:rsid w:val="00DB7C2E"/>
    <w:rsid w:val="00DE4AE4"/>
    <w:rsid w:val="00DF74A0"/>
    <w:rsid w:val="00E224E5"/>
    <w:rsid w:val="00E431E2"/>
    <w:rsid w:val="00E4325A"/>
    <w:rsid w:val="00E44C5E"/>
    <w:rsid w:val="00E51465"/>
    <w:rsid w:val="00E7137D"/>
    <w:rsid w:val="00E8225B"/>
    <w:rsid w:val="00EA3BBF"/>
    <w:rsid w:val="00EB55D9"/>
    <w:rsid w:val="00EC4676"/>
    <w:rsid w:val="00EF7CF2"/>
    <w:rsid w:val="00F13C9F"/>
    <w:rsid w:val="00F262BB"/>
    <w:rsid w:val="00F307ED"/>
    <w:rsid w:val="00F452FB"/>
    <w:rsid w:val="00F536A7"/>
    <w:rsid w:val="00F974A0"/>
    <w:rsid w:val="00FB1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74A67"/>
  <w15:chartTrackingRefBased/>
  <w15:docId w15:val="{26EBD710-9523-411A-8F54-8EAC2250E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8C0"/>
  </w:style>
  <w:style w:type="paragraph" w:styleId="Heading1">
    <w:name w:val="heading 1"/>
    <w:basedOn w:val="Normal"/>
    <w:next w:val="Normal"/>
    <w:link w:val="Heading1Char"/>
    <w:uiPriority w:val="9"/>
    <w:qFormat/>
    <w:rsid w:val="000E0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22E"/>
    <w:rPr>
      <w:rFonts w:eastAsiaTheme="majorEastAsia" w:cstheme="majorBidi"/>
      <w:color w:val="272727" w:themeColor="text1" w:themeTint="D8"/>
    </w:rPr>
  </w:style>
  <w:style w:type="paragraph" w:styleId="Title">
    <w:name w:val="Title"/>
    <w:basedOn w:val="Normal"/>
    <w:next w:val="Normal"/>
    <w:link w:val="TitleChar"/>
    <w:uiPriority w:val="10"/>
    <w:qFormat/>
    <w:rsid w:val="000E0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22E"/>
    <w:pPr>
      <w:spacing w:before="160"/>
      <w:jc w:val="center"/>
    </w:pPr>
    <w:rPr>
      <w:i/>
      <w:iCs/>
      <w:color w:val="404040" w:themeColor="text1" w:themeTint="BF"/>
    </w:rPr>
  </w:style>
  <w:style w:type="character" w:customStyle="1" w:styleId="QuoteChar">
    <w:name w:val="Quote Char"/>
    <w:basedOn w:val="DefaultParagraphFont"/>
    <w:link w:val="Quote"/>
    <w:uiPriority w:val="29"/>
    <w:rsid w:val="000E022E"/>
    <w:rPr>
      <w:i/>
      <w:iCs/>
      <w:color w:val="404040" w:themeColor="text1" w:themeTint="BF"/>
    </w:rPr>
  </w:style>
  <w:style w:type="paragraph" w:styleId="ListParagraph">
    <w:name w:val="List Paragraph"/>
    <w:basedOn w:val="Normal"/>
    <w:uiPriority w:val="34"/>
    <w:qFormat/>
    <w:rsid w:val="000E022E"/>
    <w:pPr>
      <w:ind w:left="720"/>
      <w:contextualSpacing/>
    </w:pPr>
  </w:style>
  <w:style w:type="character" w:styleId="IntenseEmphasis">
    <w:name w:val="Intense Emphasis"/>
    <w:basedOn w:val="DefaultParagraphFont"/>
    <w:uiPriority w:val="21"/>
    <w:qFormat/>
    <w:rsid w:val="000E022E"/>
    <w:rPr>
      <w:i/>
      <w:iCs/>
      <w:color w:val="2F5496" w:themeColor="accent1" w:themeShade="BF"/>
    </w:rPr>
  </w:style>
  <w:style w:type="paragraph" w:styleId="IntenseQuote">
    <w:name w:val="Intense Quote"/>
    <w:basedOn w:val="Normal"/>
    <w:next w:val="Normal"/>
    <w:link w:val="IntenseQuoteChar"/>
    <w:uiPriority w:val="30"/>
    <w:qFormat/>
    <w:rsid w:val="000E0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22E"/>
    <w:rPr>
      <w:i/>
      <w:iCs/>
      <w:color w:val="2F5496" w:themeColor="accent1" w:themeShade="BF"/>
    </w:rPr>
  </w:style>
  <w:style w:type="character" w:styleId="IntenseReference">
    <w:name w:val="Intense Reference"/>
    <w:basedOn w:val="DefaultParagraphFont"/>
    <w:uiPriority w:val="32"/>
    <w:qFormat/>
    <w:rsid w:val="000E022E"/>
    <w:rPr>
      <w:b/>
      <w:bCs/>
      <w:smallCaps/>
      <w:color w:val="2F5496" w:themeColor="accent1" w:themeShade="BF"/>
      <w:spacing w:val="5"/>
    </w:rPr>
  </w:style>
  <w:style w:type="character" w:styleId="PlaceholderText">
    <w:name w:val="Placeholder Text"/>
    <w:basedOn w:val="DefaultParagraphFont"/>
    <w:uiPriority w:val="99"/>
    <w:semiHidden/>
    <w:rsid w:val="003A7A15"/>
    <w:rPr>
      <w:color w:val="666666"/>
    </w:rPr>
  </w:style>
  <w:style w:type="paragraph" w:styleId="NoSpacing">
    <w:name w:val="No Spacing"/>
    <w:uiPriority w:val="1"/>
    <w:qFormat/>
    <w:rsid w:val="00190DFD"/>
    <w:pPr>
      <w:spacing w:after="0" w:line="240" w:lineRule="auto"/>
    </w:pPr>
  </w:style>
  <w:style w:type="paragraph" w:styleId="NormalWeb">
    <w:name w:val="Normal (Web)"/>
    <w:basedOn w:val="Normal"/>
    <w:uiPriority w:val="99"/>
    <w:unhideWhenUsed/>
    <w:rsid w:val="001D650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B930C0"/>
    <w:rPr>
      <w:color w:val="0563C1" w:themeColor="hyperlink"/>
      <w:u w:val="single"/>
    </w:rPr>
  </w:style>
  <w:style w:type="character" w:styleId="UnresolvedMention">
    <w:name w:val="Unresolved Mention"/>
    <w:basedOn w:val="DefaultParagraphFont"/>
    <w:uiPriority w:val="99"/>
    <w:semiHidden/>
    <w:unhideWhenUsed/>
    <w:rsid w:val="00B930C0"/>
    <w:rPr>
      <w:color w:val="605E5C"/>
      <w:shd w:val="clear" w:color="auto" w:fill="E1DFDD"/>
    </w:rPr>
  </w:style>
  <w:style w:type="table" w:styleId="TableGrid">
    <w:name w:val="Table Grid"/>
    <w:basedOn w:val="TableNormal"/>
    <w:uiPriority w:val="39"/>
    <w:rsid w:val="00F45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32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254"/>
  </w:style>
  <w:style w:type="paragraph" w:styleId="Footer">
    <w:name w:val="footer"/>
    <w:basedOn w:val="Normal"/>
    <w:link w:val="FooterChar"/>
    <w:uiPriority w:val="99"/>
    <w:unhideWhenUsed/>
    <w:rsid w:val="00AE32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254"/>
  </w:style>
  <w:style w:type="paragraph" w:customStyle="1" w:styleId="Default">
    <w:name w:val="Default"/>
    <w:rsid w:val="006053B3"/>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who.int/news-room/fact-sheets/detail/pneumonia"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C13D2-A190-4BE4-98CE-0B8F73DE7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43</Pages>
  <Words>9361</Words>
  <Characters>53361</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KASHYAP</dc:creator>
  <cp:keywords/>
  <dc:description/>
  <cp:lastModifiedBy>Vivek Nainwal</cp:lastModifiedBy>
  <cp:revision>3</cp:revision>
  <dcterms:created xsi:type="dcterms:W3CDTF">2026-05-12T18:23:00Z</dcterms:created>
  <dcterms:modified xsi:type="dcterms:W3CDTF">2026-05-12T18:33:00Z</dcterms:modified>
</cp:coreProperties>
</file>