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EACF" w14:textId="13DF21F1" w:rsidR="00A27FF4" w:rsidRDefault="008A4AAE">
      <w:r>
        <w:t>AUTOMORPHIC NUMBER</w:t>
      </w:r>
      <w:r w:rsidR="00412E4D">
        <w:t>: it is an integer whose square ends with the given integer</w:t>
      </w:r>
    </w:p>
    <w:p w14:paraId="7225DF42" w14:textId="3B317A74" w:rsidR="00412E4D" w:rsidRDefault="00412E4D">
      <w:proofErr w:type="spellStart"/>
      <w:r>
        <w:t>Eg</w:t>
      </w:r>
      <w:proofErr w:type="spellEnd"/>
      <w:r>
        <w:t>:</w:t>
      </w:r>
    </w:p>
    <w:p w14:paraId="7433994A" w14:textId="3CEA223A" w:rsidR="00412E4D" w:rsidRDefault="00412E4D">
      <w:r>
        <w:t>(</w:t>
      </w:r>
      <w:proofErr w:type="gramStart"/>
      <w:r>
        <w:t>25)^</w:t>
      </w:r>
      <w:proofErr w:type="gramEnd"/>
      <w:r w:rsidRPr="00412E4D">
        <w:rPr>
          <w:vertAlign w:val="superscript"/>
        </w:rPr>
        <w:t>2</w:t>
      </w:r>
      <w:r>
        <w:t xml:space="preserve"> =625</w:t>
      </w:r>
    </w:p>
    <w:p w14:paraId="2B5C8BCD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//AUTOMORPHIC NUMBER</w:t>
      </w:r>
    </w:p>
    <w:p w14:paraId="186C1283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0EF9AB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2A8CD2F0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AutomorphicNumber</w:t>
      </w:r>
      <w:proofErr w:type="spellEnd"/>
    </w:p>
    <w:p w14:paraId="77851567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479316EA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//user-defined static method that checks whether the number is automorphic or not   </w:t>
      </w:r>
    </w:p>
    <w:p w14:paraId="70E2EAA4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isAutomorphic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4C509B66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4B6681C7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//determines the square of the specified number  </w:t>
      </w:r>
    </w:p>
    <w:p w14:paraId="368D9472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7084BB7E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//comparing the digits until the number becomes 0  </w:t>
      </w:r>
    </w:p>
    <w:p w14:paraId="2F19C810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0B1CC7E3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6A2CFA2C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//find the remainder (last digit) of the variable </w:t>
      </w:r>
      <w:proofErr w:type="spellStart"/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square and comparing them  </w:t>
      </w:r>
    </w:p>
    <w:p w14:paraId="5A86585A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</w:t>
      </w:r>
    </w:p>
    <w:p w14:paraId="6EF863E3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//returns false if digits are not equal  </w:t>
      </w:r>
    </w:p>
    <w:p w14:paraId="4A1CEA95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2603E5A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//reduce </w:t>
      </w:r>
      <w:proofErr w:type="spellStart"/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square by dividing them by 10  </w:t>
      </w:r>
    </w:p>
    <w:p w14:paraId="5144F5EF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5D9BB999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square</w:t>
      </w:r>
      <w:r w:rsidRPr="008A4A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3A2C1260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47C9C703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  </w:t>
      </w:r>
    </w:p>
    <w:p w14:paraId="22E4ABA3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3999551F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//Driver code  </w:t>
      </w:r>
    </w:p>
    <w:p w14:paraId="4A6355FC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A4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A4A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[])   </w:t>
      </w:r>
    </w:p>
    <w:p w14:paraId="5FE68893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  </w:t>
      </w:r>
    </w:p>
    <w:p w14:paraId="2A125C0D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to be check      </w:t>
      </w:r>
    </w:p>
    <w:p w14:paraId="1D6220BD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//calling the method and prints the result accordingly  </w:t>
      </w:r>
    </w:p>
    <w:p w14:paraId="588EA71C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4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4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A4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isAutomorphic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"Automorphic</w:t>
      </w:r>
      <w:proofErr w:type="gramStart"/>
      <w:r w:rsidRPr="008A4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Automorphic"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14:paraId="73ADBCB4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A4A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4A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A4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A4A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isAutomorphic</w:t>
      </w:r>
      <w:proofErr w:type="spell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A4A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"Automorphic</w:t>
      </w:r>
      <w:proofErr w:type="gramStart"/>
      <w:r w:rsidRPr="008A4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A4A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Automorphic"</w:t>
      </w: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  </w:t>
      </w:r>
    </w:p>
    <w:p w14:paraId="6B2D35EE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  </w:t>
      </w:r>
    </w:p>
    <w:p w14:paraId="407AE512" w14:textId="77777777" w:rsidR="008A4AAE" w:rsidRPr="008A4AAE" w:rsidRDefault="008A4AAE" w:rsidP="008A4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A4AA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</w:p>
    <w:p w14:paraId="64640FF2" w14:textId="77777777" w:rsidR="008A4AAE" w:rsidRDefault="008A4AAE"/>
    <w:sectPr w:rsidR="008A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FD"/>
    <w:rsid w:val="00412E4D"/>
    <w:rsid w:val="008A4AAE"/>
    <w:rsid w:val="00A27FF4"/>
    <w:rsid w:val="00E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D6A8"/>
  <w15:chartTrackingRefBased/>
  <w15:docId w15:val="{D130FB5A-B386-4DC3-846E-00BFFC05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3</cp:revision>
  <dcterms:created xsi:type="dcterms:W3CDTF">2023-08-17T14:19:00Z</dcterms:created>
  <dcterms:modified xsi:type="dcterms:W3CDTF">2023-08-17T14:24:00Z</dcterms:modified>
</cp:coreProperties>
</file>