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26D4" w14:textId="34430AE8" w:rsidR="00864871" w:rsidRPr="00402CD1" w:rsidRDefault="00402CD1" w:rsidP="00402CD1">
      <w:pPr>
        <w:jc w:val="center"/>
        <w:rPr>
          <w:b/>
          <w:bCs/>
          <w:sz w:val="40"/>
          <w:szCs w:val="40"/>
          <w:u w:val="single"/>
        </w:rPr>
      </w:pPr>
      <w:r w:rsidRPr="00402CD1">
        <w:rPr>
          <w:b/>
          <w:bCs/>
          <w:sz w:val="40"/>
          <w:szCs w:val="40"/>
          <w:u w:val="single"/>
        </w:rPr>
        <w:t xml:space="preserve">Volumes </w:t>
      </w:r>
      <w:r w:rsidR="009F5101">
        <w:rPr>
          <w:b/>
          <w:bCs/>
          <w:sz w:val="40"/>
          <w:szCs w:val="40"/>
          <w:u w:val="single"/>
        </w:rPr>
        <w:t>I</w:t>
      </w:r>
      <w:r w:rsidRPr="00402CD1">
        <w:rPr>
          <w:b/>
          <w:bCs/>
          <w:sz w:val="40"/>
          <w:szCs w:val="40"/>
          <w:u w:val="single"/>
        </w:rPr>
        <w:t xml:space="preserve">n </w:t>
      </w:r>
      <w:r w:rsidR="009F5101">
        <w:rPr>
          <w:b/>
          <w:bCs/>
          <w:sz w:val="40"/>
          <w:szCs w:val="40"/>
          <w:u w:val="single"/>
        </w:rPr>
        <w:t>D</w:t>
      </w:r>
      <w:r w:rsidRPr="00402CD1">
        <w:rPr>
          <w:b/>
          <w:bCs/>
          <w:sz w:val="40"/>
          <w:szCs w:val="40"/>
          <w:u w:val="single"/>
        </w:rPr>
        <w:t>ocker</w:t>
      </w:r>
    </w:p>
    <w:p w14:paraId="70BA3EC9" w14:textId="749D1CB3" w:rsidR="00402CD1" w:rsidRPr="00436D6C" w:rsidRDefault="00402CD1" w:rsidP="00402CD1">
      <w:pPr>
        <w:pStyle w:val="ListParagraph"/>
        <w:numPr>
          <w:ilvl w:val="0"/>
          <w:numId w:val="1"/>
        </w:numPr>
        <w:rPr>
          <w:b/>
          <w:bCs/>
        </w:rPr>
      </w:pPr>
      <w:r w:rsidRPr="00436D6C">
        <w:rPr>
          <w:b/>
          <w:bCs/>
        </w:rPr>
        <w:t xml:space="preserve">What </w:t>
      </w:r>
      <w:r w:rsidR="00436D6C" w:rsidRPr="00436D6C">
        <w:rPr>
          <w:b/>
          <w:bCs/>
        </w:rPr>
        <w:t>are</w:t>
      </w:r>
      <w:r w:rsidRPr="00436D6C">
        <w:rPr>
          <w:b/>
          <w:bCs/>
        </w:rPr>
        <w:t xml:space="preserve"> Volumes in docker?</w:t>
      </w:r>
    </w:p>
    <w:p w14:paraId="53EF33B6" w14:textId="77777777" w:rsidR="00402CD1" w:rsidRPr="00402CD1" w:rsidRDefault="00402CD1" w:rsidP="00402CD1">
      <w:r w:rsidRPr="00402CD1">
        <w:t xml:space="preserve">A </w:t>
      </w:r>
      <w:r w:rsidRPr="00402CD1">
        <w:rPr>
          <w:b/>
          <w:bCs/>
        </w:rPr>
        <w:t>volume</w:t>
      </w:r>
      <w:r w:rsidRPr="00402CD1">
        <w:t xml:space="preserve"> is Docker’s way to store data </w:t>
      </w:r>
      <w:r w:rsidRPr="00402CD1">
        <w:rPr>
          <w:i/>
          <w:iCs/>
        </w:rPr>
        <w:t>outside</w:t>
      </w:r>
      <w:r w:rsidRPr="00402CD1">
        <w:t xml:space="preserve"> a container’s writable layer so that the data:</w:t>
      </w:r>
    </w:p>
    <w:p w14:paraId="1A9FAA1B" w14:textId="77777777" w:rsidR="00402CD1" w:rsidRPr="00402CD1" w:rsidRDefault="00402CD1" w:rsidP="00402CD1">
      <w:pPr>
        <w:numPr>
          <w:ilvl w:val="0"/>
          <w:numId w:val="2"/>
        </w:numPr>
      </w:pPr>
      <w:r w:rsidRPr="00402CD1">
        <w:rPr>
          <w:b/>
          <w:bCs/>
        </w:rPr>
        <w:t>Persists</w:t>
      </w:r>
      <w:r w:rsidRPr="00402CD1">
        <w:t xml:space="preserve"> when a container stops or is removed, and</w:t>
      </w:r>
    </w:p>
    <w:p w14:paraId="7A4D913E" w14:textId="77777777" w:rsidR="00402CD1" w:rsidRPr="00402CD1" w:rsidRDefault="00402CD1" w:rsidP="00402CD1">
      <w:pPr>
        <w:numPr>
          <w:ilvl w:val="0"/>
          <w:numId w:val="2"/>
        </w:numPr>
      </w:pPr>
      <w:r w:rsidRPr="00402CD1">
        <w:t xml:space="preserve">Can be </w:t>
      </w:r>
      <w:r w:rsidRPr="00402CD1">
        <w:rPr>
          <w:b/>
          <w:bCs/>
        </w:rPr>
        <w:t>shared</w:t>
      </w:r>
      <w:r w:rsidRPr="00402CD1">
        <w:t xml:space="preserve"> between containers or with the host.</w:t>
      </w:r>
    </w:p>
    <w:p w14:paraId="0CC9E3A6" w14:textId="77777777" w:rsidR="00402CD1" w:rsidRPr="00402CD1" w:rsidRDefault="00402CD1" w:rsidP="00402CD1">
      <w:r w:rsidRPr="00402CD1">
        <w:t>Think of a volume like a persistent folder that containers can read/write to, but Docker manages where it lives on disk.</w:t>
      </w:r>
    </w:p>
    <w:p w14:paraId="628B8588" w14:textId="77777777" w:rsidR="00402CD1" w:rsidRDefault="00402CD1" w:rsidP="00402CD1"/>
    <w:p w14:paraId="7279A789" w14:textId="77777777" w:rsidR="00402CD1" w:rsidRPr="00402CD1" w:rsidRDefault="00402CD1" w:rsidP="00402CD1">
      <w:pPr>
        <w:rPr>
          <w:b/>
          <w:bCs/>
        </w:rPr>
      </w:pPr>
      <w:r w:rsidRPr="00402CD1">
        <w:rPr>
          <w:b/>
          <w:bCs/>
        </w:rPr>
        <w:t>Why volumes exist (short)</w:t>
      </w:r>
    </w:p>
    <w:p w14:paraId="401D190C" w14:textId="77777777" w:rsidR="00402CD1" w:rsidRPr="00402CD1" w:rsidRDefault="00402CD1" w:rsidP="00402CD1">
      <w:r w:rsidRPr="00402CD1">
        <w:t>Containers are ephemeral — when you delete a container, its writable layer is gone. Volumes let you keep important data (databases, uploads, logs) independent of the container lifecycle.</w:t>
      </w:r>
    </w:p>
    <w:p w14:paraId="72E54B21" w14:textId="77777777" w:rsidR="00402CD1" w:rsidRDefault="00402CD1" w:rsidP="00402CD1">
      <w:pPr>
        <w:pBdr>
          <w:bottom w:val="single" w:sz="6" w:space="1" w:color="auto"/>
        </w:pBdr>
      </w:pPr>
    </w:p>
    <w:p w14:paraId="122ED17B" w14:textId="77777777" w:rsidR="00402CD1" w:rsidRPr="00402CD1" w:rsidRDefault="00402CD1" w:rsidP="00402CD1">
      <w:pPr>
        <w:rPr>
          <w:b/>
          <w:bCs/>
        </w:rPr>
      </w:pPr>
      <w:r w:rsidRPr="00402CD1">
        <w:rPr>
          <w:b/>
          <w:bCs/>
        </w:rPr>
        <w:t>Types of Docker storage (quick overview)</w:t>
      </w:r>
    </w:p>
    <w:p w14:paraId="29271ED2" w14:textId="77777777" w:rsidR="00402CD1" w:rsidRPr="00402CD1" w:rsidRDefault="00402CD1" w:rsidP="00402CD1">
      <w:pPr>
        <w:numPr>
          <w:ilvl w:val="0"/>
          <w:numId w:val="3"/>
        </w:numPr>
      </w:pPr>
      <w:r w:rsidRPr="00402CD1">
        <w:rPr>
          <w:b/>
          <w:bCs/>
        </w:rPr>
        <w:t>Named volumes</w:t>
      </w:r>
      <w:r w:rsidRPr="00402CD1">
        <w:t xml:space="preserve"> (recommended for most use cases)</w:t>
      </w:r>
    </w:p>
    <w:p w14:paraId="5CD62E89" w14:textId="77777777" w:rsidR="00402CD1" w:rsidRPr="00402CD1" w:rsidRDefault="00402CD1" w:rsidP="00402CD1">
      <w:pPr>
        <w:numPr>
          <w:ilvl w:val="1"/>
          <w:numId w:val="3"/>
        </w:numPr>
      </w:pPr>
      <w:r w:rsidRPr="00402CD1">
        <w:t>Managed by Docker. Easy to create and reuse.</w:t>
      </w:r>
    </w:p>
    <w:p w14:paraId="1FC42C37" w14:textId="77777777" w:rsidR="00402CD1" w:rsidRPr="00402CD1" w:rsidRDefault="00402CD1" w:rsidP="00402CD1">
      <w:pPr>
        <w:numPr>
          <w:ilvl w:val="1"/>
          <w:numId w:val="3"/>
        </w:numPr>
      </w:pPr>
      <w:r w:rsidRPr="00402CD1">
        <w:t xml:space="preserve">Example name: </w:t>
      </w:r>
      <w:proofErr w:type="spellStart"/>
      <w:r w:rsidRPr="00402CD1">
        <w:t>mydata</w:t>
      </w:r>
      <w:proofErr w:type="spellEnd"/>
      <w:r w:rsidRPr="00402CD1">
        <w:t>.</w:t>
      </w:r>
    </w:p>
    <w:p w14:paraId="43E109C7" w14:textId="77777777" w:rsidR="00402CD1" w:rsidRPr="00402CD1" w:rsidRDefault="00402CD1" w:rsidP="00402CD1">
      <w:pPr>
        <w:numPr>
          <w:ilvl w:val="0"/>
          <w:numId w:val="3"/>
        </w:numPr>
      </w:pPr>
      <w:r w:rsidRPr="00402CD1">
        <w:rPr>
          <w:b/>
          <w:bCs/>
        </w:rPr>
        <w:t>Anonymous volumes</w:t>
      </w:r>
    </w:p>
    <w:p w14:paraId="2B41024B" w14:textId="77777777" w:rsidR="00402CD1" w:rsidRPr="00402CD1" w:rsidRDefault="00402CD1" w:rsidP="00402CD1">
      <w:pPr>
        <w:numPr>
          <w:ilvl w:val="1"/>
          <w:numId w:val="3"/>
        </w:numPr>
      </w:pPr>
      <w:r w:rsidRPr="00402CD1">
        <w:t>Created automatically if you use -v /data without a name. Harder to manage.</w:t>
      </w:r>
    </w:p>
    <w:p w14:paraId="7801B968" w14:textId="77777777" w:rsidR="00402CD1" w:rsidRPr="00402CD1" w:rsidRDefault="00402CD1" w:rsidP="00402CD1">
      <w:pPr>
        <w:numPr>
          <w:ilvl w:val="0"/>
          <w:numId w:val="3"/>
        </w:numPr>
      </w:pPr>
      <w:r w:rsidRPr="00402CD1">
        <w:rPr>
          <w:b/>
          <w:bCs/>
        </w:rPr>
        <w:t>Bind mounts</w:t>
      </w:r>
    </w:p>
    <w:p w14:paraId="7532B387" w14:textId="77777777" w:rsidR="00402CD1" w:rsidRPr="00402CD1" w:rsidRDefault="00402CD1" w:rsidP="00402CD1">
      <w:pPr>
        <w:numPr>
          <w:ilvl w:val="1"/>
          <w:numId w:val="3"/>
        </w:numPr>
      </w:pPr>
      <w:r w:rsidRPr="00402CD1">
        <w:t>Maps a specific host directory into the container (e.g., /home/user/data:/app/data).</w:t>
      </w:r>
    </w:p>
    <w:p w14:paraId="351E3FD9" w14:textId="77777777" w:rsidR="00402CD1" w:rsidRPr="00402CD1" w:rsidRDefault="00402CD1" w:rsidP="00402CD1">
      <w:pPr>
        <w:numPr>
          <w:ilvl w:val="1"/>
          <w:numId w:val="3"/>
        </w:numPr>
      </w:pPr>
      <w:r w:rsidRPr="00402CD1">
        <w:t>Useful for development (edit files on host and container sees changes).</w:t>
      </w:r>
    </w:p>
    <w:p w14:paraId="648440C5" w14:textId="77777777" w:rsidR="00402CD1" w:rsidRPr="00402CD1" w:rsidRDefault="00402CD1" w:rsidP="00402CD1">
      <w:pPr>
        <w:numPr>
          <w:ilvl w:val="0"/>
          <w:numId w:val="3"/>
        </w:numPr>
      </w:pPr>
      <w:proofErr w:type="spellStart"/>
      <w:r w:rsidRPr="00402CD1">
        <w:rPr>
          <w:b/>
          <w:bCs/>
        </w:rPr>
        <w:t>tmpfs</w:t>
      </w:r>
      <w:proofErr w:type="spellEnd"/>
      <w:r w:rsidRPr="00402CD1">
        <w:rPr>
          <w:b/>
          <w:bCs/>
        </w:rPr>
        <w:t xml:space="preserve"> mounts</w:t>
      </w:r>
    </w:p>
    <w:p w14:paraId="40B5B6B5" w14:textId="77777777" w:rsidR="00402CD1" w:rsidRPr="00402CD1" w:rsidRDefault="00402CD1" w:rsidP="00402CD1">
      <w:pPr>
        <w:numPr>
          <w:ilvl w:val="1"/>
          <w:numId w:val="3"/>
        </w:numPr>
      </w:pPr>
      <w:r w:rsidRPr="00402CD1">
        <w:t>Stored in memory (RAM). Fast but non-persistent. Good for sensitive or ephemeral data.</w:t>
      </w:r>
    </w:p>
    <w:p w14:paraId="5B1358B5" w14:textId="5CF289CA" w:rsidR="00402CD1" w:rsidRDefault="00402CD1" w:rsidP="00402CD1">
      <w:r>
        <w:t>----------------------------------------------------------------------------------------------------------------------------------------------</w:t>
      </w:r>
    </w:p>
    <w:p w14:paraId="0A8905BE" w14:textId="77777777" w:rsidR="00402CD1" w:rsidRPr="00402CD1" w:rsidRDefault="00402CD1" w:rsidP="00402CD1">
      <w:pPr>
        <w:rPr>
          <w:b/>
          <w:bCs/>
        </w:rPr>
      </w:pPr>
      <w:r w:rsidRPr="00402CD1">
        <w:rPr>
          <w:b/>
          <w:bCs/>
        </w:rPr>
        <w:t>Useful volume commands</w:t>
      </w:r>
    </w:p>
    <w:p w14:paraId="45ADF40F" w14:textId="77777777" w:rsidR="00402CD1" w:rsidRPr="00402CD1" w:rsidRDefault="00402CD1" w:rsidP="00402CD1">
      <w:pPr>
        <w:numPr>
          <w:ilvl w:val="0"/>
          <w:numId w:val="4"/>
        </w:numPr>
      </w:pPr>
      <w:r w:rsidRPr="00402CD1">
        <w:t>List volumes: docker volume ls</w:t>
      </w:r>
    </w:p>
    <w:p w14:paraId="3D78B978" w14:textId="77777777" w:rsidR="00402CD1" w:rsidRPr="00402CD1" w:rsidRDefault="00402CD1" w:rsidP="00402CD1">
      <w:pPr>
        <w:numPr>
          <w:ilvl w:val="0"/>
          <w:numId w:val="4"/>
        </w:numPr>
      </w:pPr>
      <w:r w:rsidRPr="00402CD1">
        <w:t xml:space="preserve">Inspect volume (find mountpoint): docker volume inspect </w:t>
      </w:r>
      <w:proofErr w:type="spellStart"/>
      <w:r w:rsidRPr="00402CD1">
        <w:t>mydata</w:t>
      </w:r>
      <w:proofErr w:type="spellEnd"/>
    </w:p>
    <w:p w14:paraId="5B6FF826" w14:textId="77777777" w:rsidR="00402CD1" w:rsidRPr="00402CD1" w:rsidRDefault="00402CD1" w:rsidP="00402CD1">
      <w:pPr>
        <w:numPr>
          <w:ilvl w:val="0"/>
          <w:numId w:val="4"/>
        </w:numPr>
      </w:pPr>
      <w:r w:rsidRPr="00402CD1">
        <w:t>Remove unused volumes: docker volume prune</w:t>
      </w:r>
    </w:p>
    <w:p w14:paraId="718FB58D" w14:textId="77777777" w:rsidR="00402CD1" w:rsidRPr="00402CD1" w:rsidRDefault="00402CD1" w:rsidP="00402CD1">
      <w:pPr>
        <w:numPr>
          <w:ilvl w:val="0"/>
          <w:numId w:val="4"/>
        </w:numPr>
      </w:pPr>
      <w:r w:rsidRPr="00402CD1">
        <w:t xml:space="preserve">Remove a specific volume: docker volume rm </w:t>
      </w:r>
      <w:proofErr w:type="spellStart"/>
      <w:r w:rsidRPr="00402CD1">
        <w:t>mydata</w:t>
      </w:r>
      <w:proofErr w:type="spellEnd"/>
    </w:p>
    <w:p w14:paraId="100A09A5" w14:textId="3A5F533E" w:rsidR="00402CD1" w:rsidRDefault="00402CD1" w:rsidP="00402CD1">
      <w:r>
        <w:t>----------------------------------------------------------------------------------------------------------------------------------------------</w:t>
      </w:r>
    </w:p>
    <w:p w14:paraId="62AF616B" w14:textId="77777777" w:rsidR="00402CD1" w:rsidRPr="00402CD1" w:rsidRDefault="00402CD1" w:rsidP="00402CD1">
      <w:pPr>
        <w:rPr>
          <w:b/>
          <w:bCs/>
        </w:rPr>
      </w:pPr>
      <w:r w:rsidRPr="00402CD1">
        <w:rPr>
          <w:b/>
          <w:bCs/>
        </w:rPr>
        <w:t>Where volume data lives</w:t>
      </w:r>
    </w:p>
    <w:p w14:paraId="7D394459" w14:textId="77777777" w:rsidR="00402CD1" w:rsidRPr="00402CD1" w:rsidRDefault="00402CD1" w:rsidP="00402CD1">
      <w:r w:rsidRPr="00402CD1">
        <w:lastRenderedPageBreak/>
        <w:t xml:space="preserve">For named volumes Docker manages the storage (on Linux typically under </w:t>
      </w:r>
      <w:r w:rsidRPr="00402CD1">
        <w:rPr>
          <w:b/>
          <w:bCs/>
        </w:rPr>
        <w:t>/var/lib/docker/volumes/&lt;volume&gt;/_data).</w:t>
      </w:r>
      <w:r w:rsidRPr="00402CD1">
        <w:t xml:space="preserve"> You usually </w:t>
      </w:r>
      <w:proofErr w:type="gramStart"/>
      <w:r w:rsidRPr="00402CD1">
        <w:t>don’t</w:t>
      </w:r>
      <w:proofErr w:type="gramEnd"/>
      <w:r w:rsidRPr="00402CD1">
        <w:t xml:space="preserve"> touch that directory directly — use Docker commands.</w:t>
      </w:r>
    </w:p>
    <w:p w14:paraId="5CD3C982" w14:textId="77777777" w:rsidR="00402CD1" w:rsidRDefault="00402CD1" w:rsidP="00402CD1"/>
    <w:p w14:paraId="254F0B2C" w14:textId="77777777" w:rsidR="00402CD1" w:rsidRPr="00402CD1" w:rsidRDefault="00402CD1" w:rsidP="00402CD1">
      <w:pPr>
        <w:rPr>
          <w:b/>
          <w:bCs/>
        </w:rPr>
      </w:pPr>
      <w:r>
        <w:t>----------------------------------------------------------------------------------------------------------------------------------------------</w:t>
      </w:r>
      <w:r>
        <w:br/>
      </w:r>
      <w:r>
        <w:br/>
      </w:r>
      <w:r w:rsidRPr="00402CD1">
        <w:rPr>
          <w:b/>
          <w:bCs/>
        </w:rPr>
        <w:t>Common use-cases</w:t>
      </w:r>
    </w:p>
    <w:p w14:paraId="646C5B64" w14:textId="77777777" w:rsidR="00402CD1" w:rsidRPr="00402CD1" w:rsidRDefault="00402CD1" w:rsidP="00402CD1">
      <w:pPr>
        <w:numPr>
          <w:ilvl w:val="0"/>
          <w:numId w:val="5"/>
        </w:numPr>
      </w:pPr>
      <w:r w:rsidRPr="00402CD1">
        <w:t>Persisting database files (MySQL, Postgres).</w:t>
      </w:r>
    </w:p>
    <w:p w14:paraId="2BFB0550" w14:textId="77777777" w:rsidR="00402CD1" w:rsidRPr="00402CD1" w:rsidRDefault="00402CD1" w:rsidP="00402CD1">
      <w:pPr>
        <w:numPr>
          <w:ilvl w:val="0"/>
          <w:numId w:val="5"/>
        </w:numPr>
      </w:pPr>
      <w:r w:rsidRPr="00402CD1">
        <w:t>Saving uploaded files (user generated content).</w:t>
      </w:r>
    </w:p>
    <w:p w14:paraId="58079CD0" w14:textId="77777777" w:rsidR="00402CD1" w:rsidRPr="00402CD1" w:rsidRDefault="00402CD1" w:rsidP="00402CD1">
      <w:pPr>
        <w:numPr>
          <w:ilvl w:val="0"/>
          <w:numId w:val="5"/>
        </w:numPr>
      </w:pPr>
      <w:r w:rsidRPr="00402CD1">
        <w:t>Sharing configuration or data between multiple containers (e.g., web + worker).</w:t>
      </w:r>
    </w:p>
    <w:p w14:paraId="3717ADBB" w14:textId="77777777" w:rsidR="00402CD1" w:rsidRPr="00402CD1" w:rsidRDefault="00402CD1" w:rsidP="00402CD1">
      <w:pPr>
        <w:numPr>
          <w:ilvl w:val="0"/>
          <w:numId w:val="5"/>
        </w:numPr>
      </w:pPr>
      <w:r w:rsidRPr="00402CD1">
        <w:t>Keeping logs for analysis outside the container.</w:t>
      </w:r>
    </w:p>
    <w:p w14:paraId="071A3D94" w14:textId="77777777" w:rsidR="00402CD1" w:rsidRPr="00402CD1" w:rsidRDefault="00402CD1" w:rsidP="00402CD1">
      <w:pPr>
        <w:rPr>
          <w:b/>
          <w:bCs/>
        </w:rPr>
      </w:pPr>
      <w:r>
        <w:t>----------------------------------------------------------------------------------------------------------------------------------------------</w:t>
      </w:r>
      <w:r>
        <w:br/>
      </w:r>
      <w:r>
        <w:br/>
      </w:r>
      <w:r w:rsidRPr="00402CD1">
        <w:rPr>
          <w:b/>
          <w:bCs/>
        </w:rPr>
        <w:t>Best practices (short list)</w:t>
      </w:r>
    </w:p>
    <w:p w14:paraId="14B910B0" w14:textId="77777777" w:rsidR="00402CD1" w:rsidRPr="00402CD1" w:rsidRDefault="00402CD1" w:rsidP="00402CD1">
      <w:pPr>
        <w:numPr>
          <w:ilvl w:val="0"/>
          <w:numId w:val="6"/>
        </w:numPr>
      </w:pPr>
      <w:r w:rsidRPr="00402CD1">
        <w:t xml:space="preserve">Use </w:t>
      </w:r>
      <w:r w:rsidRPr="00402CD1">
        <w:rPr>
          <w:b/>
          <w:bCs/>
        </w:rPr>
        <w:t>named volumes</w:t>
      </w:r>
      <w:r w:rsidRPr="00402CD1">
        <w:t xml:space="preserve"> for app data in production.</w:t>
      </w:r>
    </w:p>
    <w:p w14:paraId="1AC1F313" w14:textId="77777777" w:rsidR="00402CD1" w:rsidRPr="00402CD1" w:rsidRDefault="00402CD1" w:rsidP="00402CD1">
      <w:pPr>
        <w:numPr>
          <w:ilvl w:val="0"/>
          <w:numId w:val="6"/>
        </w:numPr>
      </w:pPr>
      <w:r w:rsidRPr="00402CD1">
        <w:t xml:space="preserve">Use </w:t>
      </w:r>
      <w:r w:rsidRPr="00402CD1">
        <w:rPr>
          <w:b/>
          <w:bCs/>
        </w:rPr>
        <w:t>bind mounts</w:t>
      </w:r>
      <w:r w:rsidRPr="00402CD1">
        <w:t xml:space="preserve"> for development and local code editing.</w:t>
      </w:r>
    </w:p>
    <w:p w14:paraId="1D96F027" w14:textId="77777777" w:rsidR="00402CD1" w:rsidRPr="00402CD1" w:rsidRDefault="00402CD1" w:rsidP="00402CD1">
      <w:pPr>
        <w:numPr>
          <w:ilvl w:val="0"/>
          <w:numId w:val="6"/>
        </w:numPr>
      </w:pPr>
      <w:r w:rsidRPr="00402CD1">
        <w:t>Backup volumes regularly (databases!).</w:t>
      </w:r>
    </w:p>
    <w:p w14:paraId="4287D040" w14:textId="77777777" w:rsidR="00402CD1" w:rsidRPr="00402CD1" w:rsidRDefault="00402CD1" w:rsidP="00402CD1">
      <w:pPr>
        <w:numPr>
          <w:ilvl w:val="0"/>
          <w:numId w:val="6"/>
        </w:numPr>
      </w:pPr>
      <w:r w:rsidRPr="00402CD1">
        <w:t>Keep volume use minimal and documented in your Compose file or Docker commands.</w:t>
      </w:r>
    </w:p>
    <w:p w14:paraId="32F337EB" w14:textId="446F2887" w:rsidR="00402CD1" w:rsidRDefault="007304E9" w:rsidP="00402CD1">
      <w:r>
        <w:t>----------------------------------------------------------------------------------------------------------------------------------------------</w:t>
      </w:r>
    </w:p>
    <w:p w14:paraId="7BB9CF80" w14:textId="55560B64" w:rsidR="007304E9" w:rsidRDefault="007304E9" w:rsidP="00402CD1">
      <w:pPr>
        <w:rPr>
          <w:b/>
          <w:bCs/>
          <w:u w:val="single"/>
        </w:rPr>
      </w:pPr>
      <w:r w:rsidRPr="007304E9">
        <w:rPr>
          <w:b/>
          <w:bCs/>
          <w:u w:val="single"/>
        </w:rPr>
        <w:t>Real World Practical: -</w:t>
      </w:r>
    </w:p>
    <w:p w14:paraId="1C469BC3" w14:textId="4902D5AB" w:rsidR="007304E9" w:rsidRDefault="00F14802" w:rsidP="00402CD1">
      <w:pPr>
        <w:rPr>
          <w:b/>
          <w:bCs/>
        </w:rPr>
      </w:pPr>
      <w:r>
        <w:rPr>
          <w:b/>
          <w:bCs/>
        </w:rPr>
        <w:t xml:space="preserve"> Image: -</w:t>
      </w:r>
    </w:p>
    <w:p w14:paraId="4F35CF93" w14:textId="70799842" w:rsidR="00F14802" w:rsidRDefault="00F14802" w:rsidP="00402CD1">
      <w:pPr>
        <w:rPr>
          <w:b/>
          <w:bCs/>
        </w:rPr>
      </w:pPr>
      <w:r w:rsidRPr="00F14802">
        <w:rPr>
          <w:b/>
          <w:bCs/>
          <w:noProof/>
        </w:rPr>
        <w:drawing>
          <wp:inline distT="0" distB="0" distL="0" distR="0" wp14:anchorId="03D3107E" wp14:editId="532C76A2">
            <wp:extent cx="5235394" cy="731583"/>
            <wp:effectExtent l="0" t="0" r="3810" b="0"/>
            <wp:docPr id="79873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32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42C2" w14:textId="77777777" w:rsidR="00F14802" w:rsidRDefault="00F14802" w:rsidP="00402CD1">
      <w:pPr>
        <w:rPr>
          <w:b/>
          <w:bCs/>
        </w:rPr>
      </w:pPr>
    </w:p>
    <w:p w14:paraId="2E15C56D" w14:textId="628596AE" w:rsidR="00F14802" w:rsidRDefault="00F14802" w:rsidP="00402CD1">
      <w:pPr>
        <w:rPr>
          <w:b/>
          <w:bCs/>
        </w:rPr>
      </w:pPr>
      <w:r>
        <w:rPr>
          <w:b/>
          <w:bCs/>
        </w:rPr>
        <w:t>Remove old volume: -</w:t>
      </w:r>
    </w:p>
    <w:p w14:paraId="4EBA33A1" w14:textId="69D9A987" w:rsidR="00F14802" w:rsidRDefault="00F14802" w:rsidP="00402C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E499993" wp14:editId="47EB535F">
            <wp:extent cx="6645910" cy="3738245"/>
            <wp:effectExtent l="0" t="0" r="2540" b="0"/>
            <wp:docPr id="34714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4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2FDE" w14:textId="77777777" w:rsidR="00F14802" w:rsidRDefault="00F14802" w:rsidP="00402CD1">
      <w:pPr>
        <w:rPr>
          <w:b/>
          <w:bCs/>
        </w:rPr>
      </w:pPr>
    </w:p>
    <w:p w14:paraId="3026EA1F" w14:textId="2808CE54" w:rsidR="00F14802" w:rsidRDefault="00F14802" w:rsidP="00402CD1">
      <w:pPr>
        <w:rPr>
          <w:b/>
          <w:bCs/>
        </w:rPr>
      </w:pPr>
      <w:r>
        <w:rPr>
          <w:b/>
          <w:bCs/>
        </w:rPr>
        <w:t>Now, Create a new volume with Existing volume: -</w:t>
      </w:r>
    </w:p>
    <w:p w14:paraId="5D2A113A" w14:textId="6FC993C0" w:rsidR="00F14802" w:rsidRDefault="00F14802" w:rsidP="00402CD1">
      <w:pPr>
        <w:rPr>
          <w:b/>
          <w:bCs/>
        </w:rPr>
      </w:pPr>
      <w:r w:rsidRPr="00F14802">
        <w:rPr>
          <w:b/>
          <w:bCs/>
          <w:noProof/>
        </w:rPr>
        <w:drawing>
          <wp:inline distT="0" distB="0" distL="0" distR="0" wp14:anchorId="233612A8" wp14:editId="59B5DA84">
            <wp:extent cx="6645910" cy="2215515"/>
            <wp:effectExtent l="0" t="0" r="2540" b="0"/>
            <wp:docPr id="1899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4D41" w14:textId="7A2B62FB" w:rsidR="00F14802" w:rsidRDefault="00F14802" w:rsidP="00402CD1">
      <w:r>
        <w:rPr>
          <w:b/>
          <w:bCs/>
        </w:rPr>
        <w:t xml:space="preserve">Command: - </w:t>
      </w:r>
      <w:r w:rsidRPr="00F14802">
        <w:t>docker run -it --rm -v vol01:/</w:t>
      </w:r>
      <w:proofErr w:type="spellStart"/>
      <w:r w:rsidRPr="00F14802">
        <w:t>myapp</w:t>
      </w:r>
      <w:proofErr w:type="spellEnd"/>
      <w:r w:rsidRPr="00F14802">
        <w:t>/ harsh:01</w:t>
      </w:r>
    </w:p>
    <w:p w14:paraId="0E429EE8" w14:textId="0981A1B1" w:rsidR="00F14802" w:rsidRDefault="00F14802" w:rsidP="00402CD1">
      <w:pPr>
        <w:rPr>
          <w:b/>
          <w:bCs/>
        </w:rPr>
      </w:pPr>
    </w:p>
    <w:p w14:paraId="14D53E59" w14:textId="2BAD1DFB" w:rsidR="00F14802" w:rsidRDefault="00F14802" w:rsidP="00402CD1">
      <w:pPr>
        <w:rPr>
          <w:b/>
          <w:bCs/>
        </w:rPr>
      </w:pPr>
      <w:r>
        <w:rPr>
          <w:b/>
          <w:bCs/>
        </w:rPr>
        <w:t>View In Docker Desktop: -</w:t>
      </w:r>
    </w:p>
    <w:p w14:paraId="36B2343B" w14:textId="7AD99EC8" w:rsidR="00F14802" w:rsidRDefault="00F14802" w:rsidP="00402C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9AD4576" wp14:editId="37656E50">
            <wp:extent cx="6645910" cy="3738245"/>
            <wp:effectExtent l="0" t="0" r="2540" b="0"/>
            <wp:docPr id="8803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7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93D0" w14:textId="77777777" w:rsidR="00F14802" w:rsidRDefault="00F14802" w:rsidP="00402CD1">
      <w:pPr>
        <w:rPr>
          <w:b/>
          <w:bCs/>
        </w:rPr>
      </w:pPr>
    </w:p>
    <w:p w14:paraId="2BB60775" w14:textId="45210F59" w:rsidR="0058516F" w:rsidRDefault="0058516F" w:rsidP="00402CD1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</w:t>
      </w:r>
    </w:p>
    <w:p w14:paraId="34E455FF" w14:textId="0607E37C" w:rsidR="0058516F" w:rsidRPr="0058516F" w:rsidRDefault="0058516F" w:rsidP="0058516F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</w:rPr>
        <w:br/>
      </w:r>
      <w:r w:rsidRPr="0058516F">
        <w:rPr>
          <w:b/>
          <w:bCs/>
          <w:sz w:val="40"/>
          <w:szCs w:val="40"/>
          <w:u w:val="single"/>
        </w:rPr>
        <w:t xml:space="preserve">Mount Binds </w:t>
      </w:r>
      <w:proofErr w:type="gramStart"/>
      <w:r w:rsidRPr="0058516F">
        <w:rPr>
          <w:b/>
          <w:bCs/>
          <w:sz w:val="40"/>
          <w:szCs w:val="40"/>
          <w:u w:val="single"/>
        </w:rPr>
        <w:t>In</w:t>
      </w:r>
      <w:proofErr w:type="gramEnd"/>
      <w:r w:rsidRPr="0058516F">
        <w:rPr>
          <w:b/>
          <w:bCs/>
          <w:sz w:val="40"/>
          <w:szCs w:val="40"/>
          <w:u w:val="single"/>
        </w:rPr>
        <w:t xml:space="preserve"> Docker</w:t>
      </w:r>
    </w:p>
    <w:p w14:paraId="014E450E" w14:textId="77777777" w:rsidR="00F14802" w:rsidRDefault="00F14802" w:rsidP="00402CD1">
      <w:pPr>
        <w:rPr>
          <w:b/>
          <w:bCs/>
        </w:rPr>
      </w:pPr>
    </w:p>
    <w:p w14:paraId="190C1164" w14:textId="77777777" w:rsidR="003672FB" w:rsidRPr="003672FB" w:rsidRDefault="003672FB" w:rsidP="003672FB">
      <w:pPr>
        <w:rPr>
          <w:b/>
          <w:bCs/>
        </w:rPr>
      </w:pPr>
      <w:r w:rsidRPr="003672FB">
        <w:rPr>
          <w:rFonts w:ascii="Segoe UI Emoji" w:hAnsi="Segoe UI Emoji" w:cs="Segoe UI Emoji"/>
          <w:b/>
          <w:bCs/>
        </w:rPr>
        <w:t>✅</w:t>
      </w:r>
      <w:r w:rsidRPr="003672FB">
        <w:rPr>
          <w:b/>
          <w:bCs/>
        </w:rPr>
        <w:t xml:space="preserve"> What is a mount in Docker?</w:t>
      </w:r>
    </w:p>
    <w:p w14:paraId="7F03E2F2" w14:textId="77777777" w:rsidR="003672FB" w:rsidRPr="003672FB" w:rsidRDefault="003672FB" w:rsidP="003672FB">
      <w:r w:rsidRPr="003672FB">
        <w:t xml:space="preserve">A </w:t>
      </w:r>
      <w:r w:rsidRPr="003672FB">
        <w:rPr>
          <w:b/>
          <w:bCs/>
        </w:rPr>
        <w:t>mount</w:t>
      </w:r>
      <w:r w:rsidRPr="003672FB">
        <w:t xml:space="preserve"> means attaching a folder (storage) to a container so that the container can read/write data.</w:t>
      </w:r>
    </w:p>
    <w:p w14:paraId="532651E7" w14:textId="77777777" w:rsidR="003672FB" w:rsidRPr="003672FB" w:rsidRDefault="003672FB" w:rsidP="003672FB">
      <w:r w:rsidRPr="003672FB">
        <w:t>Think of it like plugging a USB drive into a computer — the container can use it, but the data stays safe outside the container.</w:t>
      </w:r>
    </w:p>
    <w:p w14:paraId="0020EBA8" w14:textId="77777777" w:rsidR="003672FB" w:rsidRPr="003672FB" w:rsidRDefault="003672FB" w:rsidP="003672FB">
      <w:r w:rsidRPr="003672FB">
        <w:t>Docker has different types of mounts:</w:t>
      </w:r>
    </w:p>
    <w:p w14:paraId="09FD2C41" w14:textId="77777777" w:rsidR="003672FB" w:rsidRPr="003672FB" w:rsidRDefault="003672FB" w:rsidP="003672FB">
      <w:pPr>
        <w:numPr>
          <w:ilvl w:val="0"/>
          <w:numId w:val="7"/>
        </w:numPr>
      </w:pPr>
      <w:r w:rsidRPr="003672FB">
        <w:rPr>
          <w:b/>
          <w:bCs/>
        </w:rPr>
        <w:t>Volume mount</w:t>
      </w:r>
      <w:r w:rsidRPr="003672FB">
        <w:t xml:space="preserve"> (managed by Docker)</w:t>
      </w:r>
    </w:p>
    <w:p w14:paraId="50977123" w14:textId="77777777" w:rsidR="003672FB" w:rsidRPr="003672FB" w:rsidRDefault="003672FB" w:rsidP="003672FB">
      <w:pPr>
        <w:numPr>
          <w:ilvl w:val="0"/>
          <w:numId w:val="7"/>
        </w:numPr>
      </w:pPr>
      <w:r w:rsidRPr="003672FB">
        <w:rPr>
          <w:b/>
          <w:bCs/>
        </w:rPr>
        <w:t>Bind mount</w:t>
      </w:r>
      <w:r w:rsidRPr="003672FB">
        <w:t xml:space="preserve"> (folder from your host)</w:t>
      </w:r>
    </w:p>
    <w:p w14:paraId="5CDC246B" w14:textId="77777777" w:rsidR="003672FB" w:rsidRPr="003672FB" w:rsidRDefault="003672FB" w:rsidP="003672FB">
      <w:pPr>
        <w:numPr>
          <w:ilvl w:val="0"/>
          <w:numId w:val="7"/>
        </w:numPr>
      </w:pPr>
      <w:proofErr w:type="spellStart"/>
      <w:r w:rsidRPr="003672FB">
        <w:rPr>
          <w:b/>
          <w:bCs/>
        </w:rPr>
        <w:t>tmpfs</w:t>
      </w:r>
      <w:proofErr w:type="spellEnd"/>
      <w:r w:rsidRPr="003672FB">
        <w:rPr>
          <w:b/>
          <w:bCs/>
        </w:rPr>
        <w:t xml:space="preserve"> mount</w:t>
      </w:r>
      <w:r w:rsidRPr="003672FB">
        <w:t xml:space="preserve"> (RAM only)</w:t>
      </w:r>
    </w:p>
    <w:p w14:paraId="06E4DE9F" w14:textId="0E920980" w:rsidR="0058516F" w:rsidRDefault="003672FB" w:rsidP="00402CD1">
      <w:r>
        <w:t>----------------------------------------------------------------------------------------------------------------------------------------------</w:t>
      </w:r>
    </w:p>
    <w:p w14:paraId="3F4A7A1F" w14:textId="77777777" w:rsidR="003672FB" w:rsidRPr="003672FB" w:rsidRDefault="003672FB" w:rsidP="003672FB">
      <w:pPr>
        <w:rPr>
          <w:b/>
          <w:bCs/>
        </w:rPr>
      </w:pPr>
      <w:r w:rsidRPr="003672FB">
        <w:rPr>
          <w:rFonts w:ascii="Segoe UI Emoji" w:hAnsi="Segoe UI Emoji" w:cs="Segoe UI Emoji"/>
          <w:b/>
          <w:bCs/>
        </w:rPr>
        <w:t>✅</w:t>
      </w:r>
      <w:r w:rsidRPr="003672FB">
        <w:rPr>
          <w:b/>
          <w:bCs/>
        </w:rPr>
        <w:t xml:space="preserve"> What is a bind mount?</w:t>
      </w:r>
    </w:p>
    <w:p w14:paraId="273BBB4C" w14:textId="77777777" w:rsidR="003672FB" w:rsidRPr="003672FB" w:rsidRDefault="003672FB" w:rsidP="003672FB">
      <w:r w:rsidRPr="003672FB">
        <w:t xml:space="preserve">A </w:t>
      </w:r>
      <w:r w:rsidRPr="003672FB">
        <w:rPr>
          <w:b/>
          <w:bCs/>
        </w:rPr>
        <w:t>bind mount</w:t>
      </w:r>
      <w:r w:rsidRPr="003672FB">
        <w:t xml:space="preserve"> means:</w:t>
      </w:r>
      <w:r w:rsidRPr="003672FB">
        <w:br/>
      </w:r>
      <w:r w:rsidRPr="003672FB">
        <w:rPr>
          <w:rFonts w:ascii="Segoe UI Emoji" w:hAnsi="Segoe UI Emoji" w:cs="Segoe UI Emoji"/>
        </w:rPr>
        <w:t>👉</w:t>
      </w:r>
      <w:r w:rsidRPr="003672FB">
        <w:t xml:space="preserve"> You take a </w:t>
      </w:r>
      <w:r w:rsidRPr="003672FB">
        <w:rPr>
          <w:b/>
          <w:bCs/>
        </w:rPr>
        <w:t>specific folder from your host machine</w:t>
      </w:r>
      <w:r w:rsidRPr="003672FB">
        <w:br/>
      </w:r>
      <w:r w:rsidRPr="003672FB">
        <w:rPr>
          <w:rFonts w:ascii="Segoe UI Emoji" w:hAnsi="Segoe UI Emoji" w:cs="Segoe UI Emoji"/>
        </w:rPr>
        <w:t>👉</w:t>
      </w:r>
      <w:r w:rsidRPr="003672FB">
        <w:t xml:space="preserve"> And attach it to a folder inside the container.</w:t>
      </w:r>
    </w:p>
    <w:p w14:paraId="5456A147" w14:textId="61EC5626" w:rsidR="003672FB" w:rsidRDefault="003672FB" w:rsidP="00402CD1">
      <w:r w:rsidRPr="003672FB">
        <w:rPr>
          <w:noProof/>
        </w:rPr>
        <w:lastRenderedPageBreak/>
        <w:drawing>
          <wp:inline distT="0" distB="0" distL="0" distR="0" wp14:anchorId="42B1D6E8" wp14:editId="3B8E59B9">
            <wp:extent cx="4267570" cy="1287892"/>
            <wp:effectExtent l="0" t="0" r="0" b="7620"/>
            <wp:docPr id="173218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83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4587" w14:textId="77777777" w:rsidR="003672FB" w:rsidRPr="003672FB" w:rsidRDefault="003672FB" w:rsidP="003672FB">
      <w:r w:rsidRPr="003672FB">
        <w:t>Meaning:</w:t>
      </w:r>
    </w:p>
    <w:p w14:paraId="44113265" w14:textId="77777777" w:rsidR="003672FB" w:rsidRPr="003672FB" w:rsidRDefault="003672FB" w:rsidP="003672FB">
      <w:pPr>
        <w:numPr>
          <w:ilvl w:val="0"/>
          <w:numId w:val="8"/>
        </w:numPr>
      </w:pPr>
      <w:r w:rsidRPr="003672FB">
        <w:t>Left (/home/</w:t>
      </w:r>
      <w:proofErr w:type="spellStart"/>
      <w:r w:rsidRPr="003672FB">
        <w:t>ayush</w:t>
      </w:r>
      <w:proofErr w:type="spellEnd"/>
      <w:r w:rsidRPr="003672FB">
        <w:t>/</w:t>
      </w:r>
      <w:proofErr w:type="spellStart"/>
      <w:r w:rsidRPr="003672FB">
        <w:t>mydata</w:t>
      </w:r>
      <w:proofErr w:type="spellEnd"/>
      <w:r w:rsidRPr="003672FB">
        <w:t>) → folder on your computer</w:t>
      </w:r>
    </w:p>
    <w:p w14:paraId="62C72B2D" w14:textId="77777777" w:rsidR="003672FB" w:rsidRPr="003672FB" w:rsidRDefault="003672FB" w:rsidP="003672FB">
      <w:pPr>
        <w:numPr>
          <w:ilvl w:val="0"/>
          <w:numId w:val="8"/>
        </w:numPr>
      </w:pPr>
      <w:r w:rsidRPr="003672FB">
        <w:t>Right (/app/data) → folder inside the container</w:t>
      </w:r>
    </w:p>
    <w:p w14:paraId="0DD03910" w14:textId="77777777" w:rsidR="003672FB" w:rsidRPr="003672FB" w:rsidRDefault="003672FB" w:rsidP="003672FB">
      <w:r w:rsidRPr="003672FB">
        <w:t>Anything you change on the host folder shows instantly inside the container — and vice-versa.</w:t>
      </w:r>
    </w:p>
    <w:p w14:paraId="0909150F" w14:textId="77777777" w:rsidR="003672FB" w:rsidRPr="003672FB" w:rsidRDefault="003672FB" w:rsidP="003672FB">
      <w:pPr>
        <w:rPr>
          <w:b/>
          <w:bCs/>
        </w:rPr>
      </w:pPr>
      <w:r>
        <w:t>----------------------------------------------------------------------------------------------------------------------------------------------</w:t>
      </w:r>
      <w:r>
        <w:br/>
      </w:r>
      <w:r>
        <w:br/>
      </w:r>
      <w:r w:rsidRPr="003672FB">
        <w:rPr>
          <w:rFonts w:ascii="Segoe UI Emoji" w:hAnsi="Segoe UI Emoji" w:cs="Segoe UI Emoji"/>
          <w:b/>
          <w:bCs/>
        </w:rPr>
        <w:t>🧠</w:t>
      </w:r>
      <w:r w:rsidRPr="003672FB">
        <w:rPr>
          <w:b/>
          <w:bCs/>
        </w:rPr>
        <w:t xml:space="preserve"> Simple explanation (like real life)</w:t>
      </w:r>
    </w:p>
    <w:p w14:paraId="3C799486" w14:textId="77777777" w:rsidR="003672FB" w:rsidRPr="003672FB" w:rsidRDefault="003672FB" w:rsidP="003672FB">
      <w:pPr>
        <w:rPr>
          <w:b/>
          <w:bCs/>
        </w:rPr>
      </w:pPr>
      <w:r w:rsidRPr="003672FB">
        <w:rPr>
          <w:b/>
          <w:bCs/>
        </w:rPr>
        <w:t>Volume (Docker managed):</w:t>
      </w:r>
    </w:p>
    <w:p w14:paraId="1F43BBBD" w14:textId="77777777" w:rsidR="003672FB" w:rsidRPr="003672FB" w:rsidRDefault="003672FB" w:rsidP="003672FB">
      <w:r w:rsidRPr="003672FB">
        <w:t>Like a storage box where Docker keeps your data.</w:t>
      </w:r>
    </w:p>
    <w:p w14:paraId="0485FA16" w14:textId="77777777" w:rsidR="003672FB" w:rsidRPr="003672FB" w:rsidRDefault="003672FB" w:rsidP="003672FB">
      <w:pPr>
        <w:rPr>
          <w:b/>
          <w:bCs/>
        </w:rPr>
      </w:pPr>
      <w:r w:rsidRPr="003672FB">
        <w:rPr>
          <w:b/>
          <w:bCs/>
        </w:rPr>
        <w:t>Bind mount (host folder):</w:t>
      </w:r>
    </w:p>
    <w:p w14:paraId="22D7C8DA" w14:textId="77777777" w:rsidR="003672FB" w:rsidRPr="003672FB" w:rsidRDefault="003672FB" w:rsidP="003672FB">
      <w:r w:rsidRPr="003672FB">
        <w:t>Like giving the container access to a specific folder on your laptop.</w:t>
      </w:r>
    </w:p>
    <w:p w14:paraId="5FC931CF" w14:textId="77777777" w:rsidR="003672FB" w:rsidRPr="003672FB" w:rsidRDefault="003672FB" w:rsidP="003672FB">
      <w:pPr>
        <w:rPr>
          <w:b/>
          <w:bCs/>
        </w:rPr>
      </w:pPr>
      <w:r>
        <w:t>----------------------------------------------------------------------------------------------------------------------------------------------</w:t>
      </w:r>
      <w:r>
        <w:br/>
      </w:r>
      <w:r>
        <w:br/>
      </w:r>
      <w:r w:rsidRPr="003672FB">
        <w:rPr>
          <w:rFonts w:ascii="Segoe UI Emoji" w:hAnsi="Segoe UI Emoji" w:cs="Segoe UI Emoji"/>
          <w:b/>
          <w:bCs/>
        </w:rPr>
        <w:t>🧪</w:t>
      </w:r>
      <w:r w:rsidRPr="003672FB">
        <w:rPr>
          <w:b/>
          <w:bCs/>
        </w:rPr>
        <w:t xml:space="preserve"> When to use which?</w:t>
      </w:r>
    </w:p>
    <w:p w14:paraId="4488B0FC" w14:textId="77777777" w:rsidR="003672FB" w:rsidRPr="003672FB" w:rsidRDefault="003672FB" w:rsidP="003672FB">
      <w:pPr>
        <w:rPr>
          <w:b/>
          <w:bCs/>
        </w:rPr>
      </w:pPr>
      <w:r w:rsidRPr="003672FB">
        <w:rPr>
          <w:rFonts w:ascii="Segoe UI Symbol" w:hAnsi="Segoe UI Symbol" w:cs="Segoe UI Symbol"/>
          <w:b/>
          <w:bCs/>
        </w:rPr>
        <w:t>✔</w:t>
      </w:r>
      <w:r w:rsidRPr="003672FB">
        <w:rPr>
          <w:b/>
          <w:bCs/>
        </w:rPr>
        <w:t xml:space="preserve"> Bind mounts — Use for development</w:t>
      </w:r>
    </w:p>
    <w:p w14:paraId="4AFA84C5" w14:textId="77777777" w:rsidR="003672FB" w:rsidRPr="003672FB" w:rsidRDefault="003672FB" w:rsidP="003672FB">
      <w:r w:rsidRPr="003672FB">
        <w:t>Because you can edit files on your PC and see changes inside the container immediately.</w:t>
      </w:r>
    </w:p>
    <w:p w14:paraId="07C44F83" w14:textId="77777777" w:rsidR="003672FB" w:rsidRPr="003672FB" w:rsidRDefault="003672FB" w:rsidP="003672FB">
      <w:r w:rsidRPr="003672FB">
        <w:t>Example: Developing a Node or React app.</w:t>
      </w:r>
    </w:p>
    <w:p w14:paraId="112B152E" w14:textId="77777777" w:rsidR="003672FB" w:rsidRPr="003672FB" w:rsidRDefault="003672FB" w:rsidP="003672FB">
      <w:pPr>
        <w:rPr>
          <w:b/>
          <w:bCs/>
        </w:rPr>
      </w:pPr>
      <w:r w:rsidRPr="003672FB">
        <w:rPr>
          <w:rFonts w:ascii="Segoe UI Symbol" w:hAnsi="Segoe UI Symbol" w:cs="Segoe UI Symbol"/>
          <w:b/>
          <w:bCs/>
        </w:rPr>
        <w:t>✔</w:t>
      </w:r>
      <w:r w:rsidRPr="003672FB">
        <w:rPr>
          <w:b/>
          <w:bCs/>
        </w:rPr>
        <w:t xml:space="preserve"> Volumes — Use for production</w:t>
      </w:r>
    </w:p>
    <w:p w14:paraId="3CD84F37" w14:textId="77777777" w:rsidR="003672FB" w:rsidRPr="003672FB" w:rsidRDefault="003672FB" w:rsidP="003672FB">
      <w:r w:rsidRPr="003672FB">
        <w:t>Because Docker manages it safely, backups are easier, and no host directory issues.</w:t>
      </w:r>
    </w:p>
    <w:p w14:paraId="5163D216" w14:textId="77777777" w:rsidR="003672FB" w:rsidRPr="003672FB" w:rsidRDefault="003672FB" w:rsidP="003672FB">
      <w:r w:rsidRPr="003672FB">
        <w:t>Example: Database files (MySQL, Postgres).</w:t>
      </w:r>
    </w:p>
    <w:p w14:paraId="2DE31133" w14:textId="0ED10529" w:rsidR="003672FB" w:rsidRDefault="003672FB" w:rsidP="00402CD1">
      <w:pPr>
        <w:rPr>
          <w:b/>
          <w:bCs/>
        </w:rPr>
      </w:pPr>
      <w:r>
        <w:t>----------------------------------------------------------------------------------------------------------------------------------------------</w:t>
      </w:r>
      <w:r>
        <w:br/>
      </w:r>
      <w:r>
        <w:br/>
      </w:r>
      <w:r w:rsidRPr="003672FB">
        <w:rPr>
          <w:rFonts w:ascii="Segoe UI Emoji" w:hAnsi="Segoe UI Emoji" w:cs="Segoe UI Emoji"/>
        </w:rPr>
        <w:t>📝</w:t>
      </w:r>
      <w:r w:rsidRPr="003672FB">
        <w:t xml:space="preserve"> </w:t>
      </w:r>
      <w:r w:rsidRPr="003672FB">
        <w:rPr>
          <w:b/>
          <w:bCs/>
        </w:rPr>
        <w:t>Short and simple difference</w:t>
      </w:r>
    </w:p>
    <w:p w14:paraId="31702320" w14:textId="77777777" w:rsidR="003672FB" w:rsidRDefault="003672FB" w:rsidP="00402CD1">
      <w:p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56"/>
        <w:gridCol w:w="1813"/>
        <w:gridCol w:w="3170"/>
      </w:tblGrid>
      <w:tr w:rsidR="003672FB" w:rsidRPr="003672FB" w14:paraId="67599E23" w14:textId="77777777" w:rsidTr="00914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32AF1CD1" w14:textId="6D79E21F" w:rsidR="003672FB" w:rsidRPr="003672FB" w:rsidRDefault="003672FB" w:rsidP="003672FB">
            <w:pPr>
              <w:spacing w:after="160" w:line="278" w:lineRule="auto"/>
            </w:pPr>
            <w:r w:rsidRPr="003672FB">
              <w:t>Feature</w:t>
            </w:r>
          </w:p>
        </w:tc>
        <w:tc>
          <w:tcPr>
            <w:tcW w:w="1813" w:type="dxa"/>
            <w:hideMark/>
          </w:tcPr>
          <w:p w14:paraId="02F154C6" w14:textId="77777777" w:rsidR="003672FB" w:rsidRPr="003672FB" w:rsidRDefault="003672FB" w:rsidP="003672F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72FB">
              <w:t>Volume</w:t>
            </w:r>
          </w:p>
        </w:tc>
        <w:tc>
          <w:tcPr>
            <w:tcW w:w="3170" w:type="dxa"/>
            <w:hideMark/>
          </w:tcPr>
          <w:p w14:paraId="7F4DD10B" w14:textId="77777777" w:rsidR="003672FB" w:rsidRPr="003672FB" w:rsidRDefault="003672FB" w:rsidP="003672F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72FB">
              <w:t>Bind Mount</w:t>
            </w:r>
          </w:p>
        </w:tc>
      </w:tr>
      <w:tr w:rsidR="003672FB" w:rsidRPr="003672FB" w14:paraId="0ED3C234" w14:textId="77777777" w:rsidTr="00914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7414A151" w14:textId="77777777" w:rsidR="003672FB" w:rsidRPr="003672FB" w:rsidRDefault="003672FB" w:rsidP="003672FB">
            <w:pPr>
              <w:spacing w:after="160" w:line="278" w:lineRule="auto"/>
            </w:pPr>
            <w:r w:rsidRPr="003672FB">
              <w:t>Managed by</w:t>
            </w:r>
          </w:p>
        </w:tc>
        <w:tc>
          <w:tcPr>
            <w:tcW w:w="1813" w:type="dxa"/>
            <w:hideMark/>
          </w:tcPr>
          <w:p w14:paraId="567DA340" w14:textId="77777777" w:rsidR="003672FB" w:rsidRPr="003672FB" w:rsidRDefault="003672FB" w:rsidP="003672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2FB">
              <w:t>Docker</w:t>
            </w:r>
          </w:p>
        </w:tc>
        <w:tc>
          <w:tcPr>
            <w:tcW w:w="3170" w:type="dxa"/>
            <w:hideMark/>
          </w:tcPr>
          <w:p w14:paraId="2CECADC9" w14:textId="77777777" w:rsidR="003672FB" w:rsidRPr="003672FB" w:rsidRDefault="003672FB" w:rsidP="003672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2FB">
              <w:t>You (host system)</w:t>
            </w:r>
          </w:p>
        </w:tc>
      </w:tr>
      <w:tr w:rsidR="003672FB" w:rsidRPr="003672FB" w14:paraId="54E25330" w14:textId="77777777" w:rsidTr="00914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6CCDF19F" w14:textId="77777777" w:rsidR="003672FB" w:rsidRPr="003672FB" w:rsidRDefault="003672FB" w:rsidP="003672FB">
            <w:pPr>
              <w:spacing w:after="160" w:line="278" w:lineRule="auto"/>
            </w:pPr>
            <w:r w:rsidRPr="003672FB">
              <w:t>Location</w:t>
            </w:r>
          </w:p>
        </w:tc>
        <w:tc>
          <w:tcPr>
            <w:tcW w:w="1813" w:type="dxa"/>
            <w:hideMark/>
          </w:tcPr>
          <w:p w14:paraId="33BB4B76" w14:textId="77777777" w:rsidR="003672FB" w:rsidRPr="003672FB" w:rsidRDefault="003672FB" w:rsidP="003672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72FB">
              <w:t>Docker folder</w:t>
            </w:r>
          </w:p>
        </w:tc>
        <w:tc>
          <w:tcPr>
            <w:tcW w:w="3170" w:type="dxa"/>
            <w:hideMark/>
          </w:tcPr>
          <w:p w14:paraId="334ABA85" w14:textId="77777777" w:rsidR="003672FB" w:rsidRPr="003672FB" w:rsidRDefault="003672FB" w:rsidP="003672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72FB">
              <w:t>Your chosen folder</w:t>
            </w:r>
          </w:p>
        </w:tc>
      </w:tr>
      <w:tr w:rsidR="003672FB" w:rsidRPr="003672FB" w14:paraId="2FF7C40A" w14:textId="77777777" w:rsidTr="00914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099E2E3C" w14:textId="77777777" w:rsidR="003672FB" w:rsidRPr="003672FB" w:rsidRDefault="003672FB" w:rsidP="003672FB">
            <w:pPr>
              <w:spacing w:after="160" w:line="278" w:lineRule="auto"/>
            </w:pPr>
            <w:r w:rsidRPr="003672FB">
              <w:lastRenderedPageBreak/>
              <w:t>Good for</w:t>
            </w:r>
          </w:p>
        </w:tc>
        <w:tc>
          <w:tcPr>
            <w:tcW w:w="1813" w:type="dxa"/>
            <w:hideMark/>
          </w:tcPr>
          <w:p w14:paraId="14606674" w14:textId="77777777" w:rsidR="003672FB" w:rsidRPr="003672FB" w:rsidRDefault="003672FB" w:rsidP="003672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2FB">
              <w:t>Production, DB</w:t>
            </w:r>
          </w:p>
        </w:tc>
        <w:tc>
          <w:tcPr>
            <w:tcW w:w="3170" w:type="dxa"/>
            <w:hideMark/>
          </w:tcPr>
          <w:p w14:paraId="51471B86" w14:textId="77777777" w:rsidR="003672FB" w:rsidRPr="003672FB" w:rsidRDefault="003672FB" w:rsidP="003672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2FB">
              <w:t>Development, live editing</w:t>
            </w:r>
          </w:p>
        </w:tc>
      </w:tr>
      <w:tr w:rsidR="003672FB" w:rsidRPr="003672FB" w14:paraId="229FBC62" w14:textId="77777777" w:rsidTr="00914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14:paraId="4F287DBC" w14:textId="77777777" w:rsidR="003672FB" w:rsidRPr="003672FB" w:rsidRDefault="003672FB" w:rsidP="003672FB">
            <w:pPr>
              <w:spacing w:after="160" w:line="278" w:lineRule="auto"/>
            </w:pPr>
            <w:r w:rsidRPr="003672FB">
              <w:t>Risk</w:t>
            </w:r>
          </w:p>
        </w:tc>
        <w:tc>
          <w:tcPr>
            <w:tcW w:w="1813" w:type="dxa"/>
            <w:hideMark/>
          </w:tcPr>
          <w:p w14:paraId="5F6C87C9" w14:textId="77777777" w:rsidR="003672FB" w:rsidRPr="003672FB" w:rsidRDefault="003672FB" w:rsidP="003672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72FB">
              <w:t>Low</w:t>
            </w:r>
          </w:p>
        </w:tc>
        <w:tc>
          <w:tcPr>
            <w:tcW w:w="3170" w:type="dxa"/>
            <w:hideMark/>
          </w:tcPr>
          <w:p w14:paraId="61A218D6" w14:textId="77777777" w:rsidR="003672FB" w:rsidRPr="003672FB" w:rsidRDefault="003672FB" w:rsidP="003672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72FB">
              <w:t>Higher (permissions, accidental deletes)</w:t>
            </w:r>
          </w:p>
        </w:tc>
      </w:tr>
    </w:tbl>
    <w:p w14:paraId="463E7A88" w14:textId="77777777" w:rsidR="003672FB" w:rsidRDefault="003672FB" w:rsidP="00402CD1"/>
    <w:p w14:paraId="4D696D3C" w14:textId="77777777" w:rsidR="00051810" w:rsidRDefault="00051810" w:rsidP="00402CD1"/>
    <w:p w14:paraId="71F15EEE" w14:textId="77777777" w:rsidR="00292B35" w:rsidRDefault="00051810" w:rsidP="00292B35">
      <w:pPr>
        <w:rPr>
          <w:b/>
          <w:bCs/>
          <w:u w:val="single"/>
        </w:rPr>
      </w:pPr>
      <w:r>
        <w:t>----------------------------------------------------------------------------------------------------------------------------------------------</w:t>
      </w:r>
      <w:r w:rsidR="00292B35">
        <w:br/>
      </w:r>
      <w:r w:rsidR="00292B35">
        <w:br/>
      </w:r>
      <w:r w:rsidR="00292B35" w:rsidRPr="007304E9">
        <w:rPr>
          <w:b/>
          <w:bCs/>
          <w:u w:val="single"/>
        </w:rPr>
        <w:t>Real World Practical: -</w:t>
      </w:r>
    </w:p>
    <w:p w14:paraId="236B6A4A" w14:textId="74B5BA24" w:rsidR="00051810" w:rsidRDefault="00292B35" w:rsidP="00402CD1">
      <w:pPr>
        <w:rPr>
          <w:b/>
          <w:bCs/>
        </w:rPr>
      </w:pPr>
      <w:r>
        <w:rPr>
          <w:b/>
          <w:bCs/>
        </w:rPr>
        <w:t>Image: -</w:t>
      </w:r>
    </w:p>
    <w:p w14:paraId="2B5EB727" w14:textId="34995270" w:rsidR="00292B35" w:rsidRDefault="00292B35" w:rsidP="00402CD1">
      <w:pPr>
        <w:rPr>
          <w:b/>
          <w:bCs/>
        </w:rPr>
      </w:pPr>
      <w:r w:rsidRPr="00292B35">
        <w:rPr>
          <w:b/>
          <w:bCs/>
          <w:noProof/>
        </w:rPr>
        <w:drawing>
          <wp:inline distT="0" distB="0" distL="0" distR="0" wp14:anchorId="78FC73F1" wp14:editId="07F8DBEA">
            <wp:extent cx="4892464" cy="335309"/>
            <wp:effectExtent l="0" t="0" r="3810" b="7620"/>
            <wp:docPr id="118901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12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629E" w14:textId="5E83CB2B" w:rsidR="00292B35" w:rsidRDefault="00292B35" w:rsidP="00402CD1">
      <w:pPr>
        <w:rPr>
          <w:b/>
          <w:bCs/>
        </w:rPr>
      </w:pPr>
    </w:p>
    <w:p w14:paraId="494AF81F" w14:textId="6EFC9648" w:rsidR="00292B35" w:rsidRPr="00292B35" w:rsidRDefault="00292B35" w:rsidP="00292B35">
      <w:pPr>
        <w:pStyle w:val="ListParagraph"/>
        <w:numPr>
          <w:ilvl w:val="0"/>
          <w:numId w:val="8"/>
        </w:numPr>
        <w:rPr>
          <w:b/>
          <w:bCs/>
        </w:rPr>
      </w:pPr>
      <w:r>
        <w:t>In the Output After running the container Servers.txt file is not updated</w:t>
      </w:r>
    </w:p>
    <w:p w14:paraId="03A564EE" w14:textId="56AFEBC1" w:rsidR="00292B35" w:rsidRDefault="00292B35" w:rsidP="00292B35">
      <w:pPr>
        <w:rPr>
          <w:b/>
          <w:bCs/>
        </w:rPr>
      </w:pPr>
      <w:r>
        <w:rPr>
          <w:noProof/>
        </w:rPr>
        <w:drawing>
          <wp:inline distT="0" distB="0" distL="0" distR="0" wp14:anchorId="35F42660" wp14:editId="633FDE9D">
            <wp:extent cx="6645910" cy="3738245"/>
            <wp:effectExtent l="0" t="0" r="2540" b="0"/>
            <wp:docPr id="205038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80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A959" w14:textId="396DCC8B" w:rsidR="00292B35" w:rsidRDefault="00292B35" w:rsidP="00292B35">
      <w:pPr>
        <w:rPr>
          <w:b/>
          <w:bCs/>
        </w:rPr>
      </w:pPr>
    </w:p>
    <w:p w14:paraId="4FB365A8" w14:textId="72469A24" w:rsidR="00292B35" w:rsidRPr="00292B35" w:rsidRDefault="00292B35" w:rsidP="00292B35">
      <w:pPr>
        <w:rPr>
          <w:b/>
          <w:bCs/>
        </w:rPr>
      </w:pPr>
      <w:r w:rsidRPr="00292B35">
        <w:rPr>
          <w:b/>
          <w:bCs/>
        </w:rPr>
        <w:t>Now, See</w:t>
      </w:r>
      <w:r>
        <w:rPr>
          <w:b/>
          <w:bCs/>
        </w:rPr>
        <w:t xml:space="preserve"> Final Touch-up after Mount Binding</w:t>
      </w:r>
    </w:p>
    <w:p w14:paraId="66ADBA1A" w14:textId="27BCBAA4" w:rsidR="00292B35" w:rsidRDefault="00292B35" w:rsidP="00402CD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50F574" wp14:editId="02AA6EC4">
            <wp:extent cx="6645910" cy="3738245"/>
            <wp:effectExtent l="0" t="0" r="2540" b="0"/>
            <wp:docPr id="73509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91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07CA" w14:textId="7C879053" w:rsidR="00292B35" w:rsidRDefault="00292B35" w:rsidP="00402CD1">
      <w:r>
        <w:rPr>
          <w:b/>
          <w:bCs/>
        </w:rPr>
        <w:t xml:space="preserve">Command: - </w:t>
      </w:r>
      <w:r w:rsidRPr="00292B35">
        <w:t>docker run -it -v C:\Users\pande\Desktop\project\Volume\Mount\servers.txt:/myapp/servers.txt --rm ayush:01</w:t>
      </w:r>
    </w:p>
    <w:p w14:paraId="0539BA80" w14:textId="77777777" w:rsidR="00292B35" w:rsidRDefault="00292B35" w:rsidP="00402CD1"/>
    <w:p w14:paraId="2F3C9638" w14:textId="4D288DC2" w:rsidR="00292B35" w:rsidRPr="00292B35" w:rsidRDefault="00292B35" w:rsidP="00402CD1">
      <w:r>
        <w:t>----------------------------------------------------------------------------------------------------------------------------------------------</w:t>
      </w:r>
      <w:r>
        <w:br/>
      </w:r>
    </w:p>
    <w:p w14:paraId="4C59C200" w14:textId="77777777" w:rsidR="00292B35" w:rsidRPr="00292B35" w:rsidRDefault="00292B35" w:rsidP="00402CD1">
      <w:pPr>
        <w:rPr>
          <w:b/>
          <w:bCs/>
        </w:rPr>
      </w:pPr>
    </w:p>
    <w:sectPr w:rsidR="00292B35" w:rsidRPr="00292B35" w:rsidSect="00402C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41139"/>
    <w:multiLevelType w:val="multilevel"/>
    <w:tmpl w:val="E132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42860"/>
    <w:multiLevelType w:val="multilevel"/>
    <w:tmpl w:val="2E84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45889"/>
    <w:multiLevelType w:val="multilevel"/>
    <w:tmpl w:val="A6C0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32BF3"/>
    <w:multiLevelType w:val="hybridMultilevel"/>
    <w:tmpl w:val="66926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8632A"/>
    <w:multiLevelType w:val="multilevel"/>
    <w:tmpl w:val="227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C6A62"/>
    <w:multiLevelType w:val="multilevel"/>
    <w:tmpl w:val="DFF2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E3751"/>
    <w:multiLevelType w:val="multilevel"/>
    <w:tmpl w:val="BD14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C1BF0"/>
    <w:multiLevelType w:val="multilevel"/>
    <w:tmpl w:val="DCFE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386696">
    <w:abstractNumId w:val="3"/>
  </w:num>
  <w:num w:numId="2" w16cid:durableId="707265142">
    <w:abstractNumId w:val="6"/>
  </w:num>
  <w:num w:numId="3" w16cid:durableId="1981573928">
    <w:abstractNumId w:val="1"/>
  </w:num>
  <w:num w:numId="4" w16cid:durableId="1624653985">
    <w:abstractNumId w:val="5"/>
  </w:num>
  <w:num w:numId="5" w16cid:durableId="417991357">
    <w:abstractNumId w:val="0"/>
  </w:num>
  <w:num w:numId="6" w16cid:durableId="428891777">
    <w:abstractNumId w:val="4"/>
  </w:num>
  <w:num w:numId="7" w16cid:durableId="2127701305">
    <w:abstractNumId w:val="2"/>
  </w:num>
  <w:num w:numId="8" w16cid:durableId="12116521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97"/>
    <w:rsid w:val="00051810"/>
    <w:rsid w:val="00292B35"/>
    <w:rsid w:val="002D0A93"/>
    <w:rsid w:val="003672FB"/>
    <w:rsid w:val="00402CD1"/>
    <w:rsid w:val="00436D6C"/>
    <w:rsid w:val="0058516F"/>
    <w:rsid w:val="00637D97"/>
    <w:rsid w:val="007304E9"/>
    <w:rsid w:val="00864871"/>
    <w:rsid w:val="00914287"/>
    <w:rsid w:val="009B36A6"/>
    <w:rsid w:val="009C7CA7"/>
    <w:rsid w:val="009F5101"/>
    <w:rsid w:val="00C342F5"/>
    <w:rsid w:val="00C644EB"/>
    <w:rsid w:val="00D73D31"/>
    <w:rsid w:val="00E30712"/>
    <w:rsid w:val="00F1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0272"/>
  <w15:chartTrackingRefBased/>
  <w15:docId w15:val="{BBDB4D28-6686-4724-B0F8-EE45DCEB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B35"/>
  </w:style>
  <w:style w:type="paragraph" w:styleId="Heading1">
    <w:name w:val="heading 1"/>
    <w:basedOn w:val="Normal"/>
    <w:next w:val="Normal"/>
    <w:link w:val="Heading1Char"/>
    <w:uiPriority w:val="9"/>
    <w:qFormat/>
    <w:rsid w:val="0063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D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4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142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142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142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Pandey</dc:creator>
  <cp:keywords/>
  <dc:description/>
  <cp:lastModifiedBy>Ayush Pandey</cp:lastModifiedBy>
  <cp:revision>31</cp:revision>
  <dcterms:created xsi:type="dcterms:W3CDTF">2025-11-14T18:29:00Z</dcterms:created>
  <dcterms:modified xsi:type="dcterms:W3CDTF">2025-11-14T19:13:00Z</dcterms:modified>
</cp:coreProperties>
</file>