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71755</wp:posOffset>
            </wp:positionV>
            <wp:extent cx="1905000" cy="714375"/>
            <wp:effectExtent b="0" l="0" r="0" t="0"/>
            <wp:wrapNone/>
            <wp:docPr descr="C:\Users\morad\Desktop\AWS_Logo_Web_200px.png" id="127" name="image38.png"/>
            <a:graphic>
              <a:graphicData uri="http://schemas.openxmlformats.org/drawingml/2006/picture">
                <pic:pic>
                  <pic:nvPicPr>
                    <pic:cNvPr descr="C:\Users\morad\Desktop\AWS_Logo_Web_200px.png" id="0" name="image38.png"/>
                    <pic:cNvPicPr preferRelativeResize="0"/>
                  </pic:nvPicPr>
                  <pic:blipFill>
                    <a:blip r:embed="rId7"/>
                    <a:srcRect b="0" l="0" r="0" t="0"/>
                    <a:stretch>
                      <a:fillRect/>
                    </a:stretch>
                  </pic:blipFill>
                  <pic:spPr>
                    <a:xfrm>
                      <a:off x="0" y="0"/>
                      <a:ext cx="1905000" cy="714375"/>
                    </a:xfrm>
                    <a:prstGeom prst="rect"/>
                    <a:ln/>
                  </pic:spPr>
                </pic:pic>
              </a:graphicData>
            </a:graphic>
          </wp:anchor>
        </w:drawing>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rFonts w:ascii="Quattrocento Sans" w:cs="Quattrocento Sans" w:eastAsia="Quattrocento Sans" w:hAnsi="Quattrocento Sans"/>
          <w:b w:val="1"/>
          <w:sz w:val="56"/>
          <w:szCs w:val="56"/>
        </w:rPr>
      </w:pPr>
      <w:r w:rsidDel="00000000" w:rsidR="00000000" w:rsidRPr="00000000">
        <w:rPr>
          <w:rFonts w:ascii="Quattrocento Sans" w:cs="Quattrocento Sans" w:eastAsia="Quattrocento Sans" w:hAnsi="Quattrocento Sans"/>
          <w:b w:val="1"/>
          <w:sz w:val="56"/>
          <w:szCs w:val="56"/>
          <w:rtl w:val="0"/>
        </w:rPr>
        <w:t xml:space="preserve">IaaS – Getting started with AWS EC2</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spacing w:after="0" w:lineRule="auto"/>
        <w:jc w:val="both"/>
        <w:rPr/>
      </w:pPr>
      <w:r w:rsidDel="00000000" w:rsidR="00000000" w:rsidRPr="00000000">
        <w:rPr>
          <w:b w:val="1"/>
          <w:rtl w:val="0"/>
        </w:rPr>
        <w:t xml:space="preserve">Objective:</w:t>
      </w:r>
      <w:r w:rsidDel="00000000" w:rsidR="00000000" w:rsidRPr="00000000">
        <w:rPr>
          <w:rtl w:val="0"/>
        </w:rPr>
        <w:t xml:space="preserve"> Get practical experience in using Amazon AWS EC2 system to create and configure Linux/Windows virtual instances as a web server. </w:t>
      </w:r>
    </w:p>
    <w:p w:rsidR="00000000" w:rsidDel="00000000" w:rsidP="00000000" w:rsidRDefault="00000000" w:rsidRPr="00000000" w14:paraId="00000007">
      <w:pPr>
        <w:pageBreakBefore w:val="0"/>
        <w:spacing w:after="0" w:lineRule="auto"/>
        <w:jc w:val="both"/>
        <w:rPr/>
      </w:pPr>
      <w:r w:rsidDel="00000000" w:rsidR="00000000" w:rsidRPr="00000000">
        <w:rPr>
          <w:rtl w:val="0"/>
        </w:rPr>
      </w:r>
    </w:p>
    <w:p w:rsidR="00000000" w:rsidDel="00000000" w:rsidP="00000000" w:rsidRDefault="00000000" w:rsidRPr="00000000" w14:paraId="00000008">
      <w:pPr>
        <w:pageBreakBefore w:val="0"/>
        <w:spacing w:after="0" w:lineRule="auto"/>
        <w:jc w:val="both"/>
        <w:rPr>
          <w:b w:val="1"/>
        </w:rPr>
      </w:pPr>
      <w:r w:rsidDel="00000000" w:rsidR="00000000" w:rsidRPr="00000000">
        <w:rPr>
          <w:b w:val="1"/>
          <w:rtl w:val="0"/>
        </w:rPr>
        <w:t xml:space="preserve">Tasks:</w:t>
      </w:r>
    </w:p>
    <w:p w:rsidR="00000000" w:rsidDel="00000000" w:rsidP="00000000" w:rsidRDefault="00000000" w:rsidRPr="00000000" w14:paraId="00000009">
      <w:pPr>
        <w:pageBreakBefore w:val="0"/>
        <w:spacing w:after="0" w:lineRule="auto"/>
        <w:jc w:val="both"/>
        <w:rPr/>
      </w:pPr>
      <w:r w:rsidDel="00000000" w:rsidR="00000000" w:rsidRPr="00000000">
        <w:rPr>
          <w:rtl w:val="0"/>
        </w:rPr>
        <w:t xml:space="preserve">1.</w:t>
        <w:tab/>
        <w:t xml:space="preserve">Creating Windows Server VM</w:t>
      </w:r>
    </w:p>
    <w:p w:rsidR="00000000" w:rsidDel="00000000" w:rsidP="00000000" w:rsidRDefault="00000000" w:rsidRPr="00000000" w14:paraId="0000000A">
      <w:pPr>
        <w:pageBreakBefore w:val="0"/>
        <w:spacing w:after="0" w:lineRule="auto"/>
        <w:jc w:val="both"/>
        <w:rPr/>
      </w:pPr>
      <w:r w:rsidDel="00000000" w:rsidR="00000000" w:rsidRPr="00000000">
        <w:rPr>
          <w:rtl w:val="0"/>
        </w:rPr>
        <w:t xml:space="preserve">2.</w:t>
        <w:tab/>
        <w:t xml:space="preserve">Creating Linux Ubuntu VM</w:t>
      </w:r>
    </w:p>
    <w:p w:rsidR="00000000" w:rsidDel="00000000" w:rsidP="00000000" w:rsidRDefault="00000000" w:rsidRPr="00000000" w14:paraId="0000000B">
      <w:pPr>
        <w:pageBreakBefore w:val="0"/>
        <w:spacing w:after="0" w:lineRule="auto"/>
        <w:jc w:val="both"/>
        <w:rPr/>
      </w:pPr>
      <w:r w:rsidDel="00000000" w:rsidR="00000000" w:rsidRPr="00000000">
        <w:rPr>
          <w:rtl w:val="0"/>
        </w:rPr>
        <w:t xml:space="preserve">3.</w:t>
        <w:tab/>
        <w:t xml:space="preserve">Configure RDP and SSH connections to VMs</w:t>
      </w:r>
    </w:p>
    <w:p w:rsidR="00000000" w:rsidDel="00000000" w:rsidP="00000000" w:rsidRDefault="00000000" w:rsidRPr="00000000" w14:paraId="0000000C">
      <w:pPr>
        <w:pageBreakBefore w:val="0"/>
        <w:spacing w:after="0" w:lineRule="auto"/>
        <w:jc w:val="both"/>
        <w:rPr/>
      </w:pPr>
      <w:r w:rsidDel="00000000" w:rsidR="00000000" w:rsidRPr="00000000">
        <w:rPr>
          <w:rtl w:val="0"/>
        </w:rPr>
      </w:r>
    </w:p>
    <w:p w:rsidR="00000000" w:rsidDel="00000000" w:rsidP="00000000" w:rsidRDefault="00000000" w:rsidRPr="00000000" w14:paraId="0000000D">
      <w:pPr>
        <w:pageBreakBefore w:val="0"/>
        <w:spacing w:after="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Lab environment</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0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Home/university PC (Microsoft Windows / Linux / MacOS)</w:t>
      </w:r>
    </w:p>
    <w:p w:rsidR="00000000" w:rsidDel="00000000" w:rsidP="00000000" w:rsidRDefault="00000000" w:rsidRPr="00000000" w14:paraId="000000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RDP client (for Linux/MacOS)</w:t>
      </w:r>
    </w:p>
    <w:p w:rsidR="00000000" w:rsidDel="00000000" w:rsidP="00000000" w:rsidRDefault="00000000" w:rsidRPr="00000000" w14:paraId="000000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rtl w:val="0"/>
        </w:rPr>
        <w:t xml:space="preserve">SSH or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PuTTY (for Windows)</w:t>
      </w:r>
    </w:p>
    <w:p w:rsidR="00000000" w:rsidDel="00000000" w:rsidP="00000000" w:rsidRDefault="00000000" w:rsidRPr="00000000" w14:paraId="0000001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Contents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Overview</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Step 1: Logging in the AWS Management Console</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Step 2: Running Windows Server VM on Amazon EC2</w:t>
              <w:tab/>
              <w:t xml:space="preserve">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Launch a Windows Server Virtual Instance</w:t>
              <w:tab/>
              <w:t xml:space="preserve">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Browse the Web Server</w:t>
              <w:tab/>
              <w:t xml:space="preserve">13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Step 3: Connecting To Your Windows Instance</w:t>
              <w:tab/>
              <w:t xml:space="preserve">15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Step 4: Running Linux Server VM on Amazon EC2</w:t>
              <w:tab/>
              <w:t xml:space="preserve">20</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Launch a Linux Server Virtual Instance</w:t>
              <w:tab/>
              <w:t xml:space="preserve">20</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Browse the Web Server</w:t>
              <w:tab/>
              <w:t xml:space="preserve">26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Step 5: Connecting to Your EC2 Linux Instance</w:t>
              <w:tab/>
              <w:t xml:space="preserve">28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Converting .pem private key to .ppk private key used by PuTTY</w:t>
              <w:tab/>
              <w:t xml:space="preserve">28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Connecting to Linux VM using PuTTY</w:t>
              <w:tab/>
              <w:t xml:space="preserve">29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Step 6: Terminate instances after use!!!</w:t>
              <w:tab/>
              <w:t xml:space="preserve">31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References</w:t>
              <w:tab/>
              <w:t xml:space="preserve">32</w:t>
            </w:r>
          </w:hyperlink>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pageBreakBefore w:val="0"/>
        <w:rPr/>
      </w:pPr>
      <w:bookmarkStart w:colFirst="0" w:colLast="0" w:name="_heading=h.gjdgxs" w:id="0"/>
      <w:bookmarkEnd w:id="0"/>
      <w:r w:rsidDel="00000000" w:rsidR="00000000" w:rsidRPr="00000000">
        <w:rPr>
          <w:rtl w:val="0"/>
        </w:rPr>
        <w:t xml:space="preserve">Overview</w:t>
      </w:r>
    </w:p>
    <w:p w:rsidR="00000000" w:rsidDel="00000000" w:rsidP="00000000" w:rsidRDefault="00000000" w:rsidRPr="00000000" w14:paraId="00000026">
      <w:pPr>
        <w:pageBreakBefore w:val="0"/>
        <w:spacing w:after="0" w:lineRule="auto"/>
        <w:jc w:val="both"/>
        <w:rPr/>
      </w:pPr>
      <w:r w:rsidDel="00000000" w:rsidR="00000000" w:rsidRPr="00000000">
        <w:rPr>
          <w:rtl w:val="0"/>
        </w:rPr>
        <w:t xml:space="preserve">Amazon Elastic Compute Cloud (Amazon EC2) is a web service that provides resizable compute capacity in the cloud. Amazon EC2’s simple web service interface allows you to obtain and configure capacity with minimal friction. Amazon EC2 reduces the time required to obtain and boot new server instances to minutes, allowing you to quickly scale capacity, both up and down, as your computing requirements change. Amazon EC2 changes the economics of computing by allowing you to pay only for capacity that you actually use.</w:t>
      </w:r>
    </w:p>
    <w:p w:rsidR="00000000" w:rsidDel="00000000" w:rsidP="00000000" w:rsidRDefault="00000000" w:rsidRPr="00000000" w14:paraId="00000027">
      <w:pPr>
        <w:pageBreakBefore w:val="0"/>
        <w:spacing w:after="0" w:lineRule="auto"/>
        <w:rPr/>
      </w:pPr>
      <w:r w:rsidDel="00000000" w:rsidR="00000000" w:rsidRPr="00000000">
        <w:rPr>
          <w:rtl w:val="0"/>
        </w:rPr>
      </w:r>
    </w:p>
    <w:p w:rsidR="00000000" w:rsidDel="00000000" w:rsidP="00000000" w:rsidRDefault="00000000" w:rsidRPr="00000000" w14:paraId="00000028">
      <w:pPr>
        <w:pageBreakBefore w:val="0"/>
        <w:spacing w:after="0" w:lineRule="auto"/>
        <w:jc w:val="both"/>
        <w:rPr/>
      </w:pPr>
      <w:r w:rsidDel="00000000" w:rsidR="00000000" w:rsidRPr="00000000">
        <w:rPr>
          <w:rtl w:val="0"/>
        </w:rPr>
        <w:t xml:space="preserve">This lab will walk you through launching, configuring, and customizing an EC2 servers using the AWS Management Console.</w:t>
      </w:r>
    </w:p>
    <w:p w:rsidR="00000000" w:rsidDel="00000000" w:rsidP="00000000" w:rsidRDefault="00000000" w:rsidRPr="00000000" w14:paraId="00000029">
      <w:pPr>
        <w:pageBreakBefore w:val="0"/>
        <w:spacing w:after="0" w:lineRule="auto"/>
        <w:jc w:val="both"/>
        <w:rPr/>
      </w:pPr>
      <w:r w:rsidDel="00000000" w:rsidR="00000000" w:rsidRPr="00000000">
        <w:rPr>
          <w:rtl w:val="0"/>
        </w:rPr>
      </w:r>
    </w:p>
    <w:p w:rsidR="00000000" w:rsidDel="00000000" w:rsidP="00000000" w:rsidRDefault="00000000" w:rsidRPr="00000000" w14:paraId="0000002A">
      <w:pPr>
        <w:pStyle w:val="Heading1"/>
        <w:pageBreakBefore w:val="0"/>
        <w:rPr/>
      </w:pPr>
      <w:bookmarkStart w:colFirst="0" w:colLast="0" w:name="_heading=h.30j0zll" w:id="1"/>
      <w:bookmarkEnd w:id="1"/>
      <w:r w:rsidDel="00000000" w:rsidR="00000000" w:rsidRPr="00000000">
        <w:rPr>
          <w:rtl w:val="0"/>
        </w:rPr>
        <w:t xml:space="preserve">Step 1: Logging in the AWS Management Console</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numPr>
          <w:ilvl w:val="0"/>
          <w:numId w:val="9"/>
        </w:numPr>
        <w:shd w:fill="ffffff" w:val="clear"/>
        <w:spacing w:after="240" w:line="259" w:lineRule="auto"/>
        <w:ind w:left="360"/>
        <w:jc w:val="both"/>
      </w:pPr>
      <w:r w:rsidDel="00000000" w:rsidR="00000000" w:rsidRPr="00000000">
        <w:rPr>
          <w:color w:val="16191f"/>
          <w:rtl w:val="0"/>
        </w:rPr>
        <w:t xml:space="preserve">Create a free tier AWS account which will give you 12 free access to almost all AWS resources as instructed </w:t>
      </w:r>
      <w:hyperlink r:id="rId8">
        <w:r w:rsidDel="00000000" w:rsidR="00000000" w:rsidRPr="00000000">
          <w:rPr>
            <w:color w:val="1155cc"/>
            <w:u w:val="single"/>
            <w:rtl w:val="0"/>
          </w:rPr>
          <w:t xml:space="preserve">here</w:t>
        </w:r>
      </w:hyperlink>
      <w:r w:rsidDel="00000000" w:rsidR="00000000" w:rsidRPr="00000000">
        <w:rPr>
          <w:color w:val="16191f"/>
          <w:rtl w:val="0"/>
        </w:rPr>
        <w:t xml:space="preserve"> if you have not done so yet. </w:t>
      </w:r>
      <w:r w:rsidDel="00000000" w:rsidR="00000000" w:rsidRPr="00000000">
        <w:rPr>
          <w:rtl w:val="0"/>
        </w:rPr>
      </w:r>
    </w:p>
    <w:p w:rsidR="00000000" w:rsidDel="00000000" w:rsidP="00000000" w:rsidRDefault="00000000" w:rsidRPr="00000000" w14:paraId="0000002D">
      <w:pPr>
        <w:pageBreakBefore w:val="0"/>
        <w:widowControl w:val="0"/>
        <w:numPr>
          <w:ilvl w:val="0"/>
          <w:numId w:val="9"/>
        </w:numPr>
        <w:spacing w:after="240" w:line="240" w:lineRule="auto"/>
        <w:ind w:left="360" w:hanging="360"/>
        <w:jc w:val="both"/>
        <w:rPr>
          <w:color w:val="000000"/>
          <w:u w:val="none"/>
        </w:rPr>
      </w:pPr>
      <w:r w:rsidDel="00000000" w:rsidR="00000000" w:rsidRPr="00000000">
        <w:rPr>
          <w:rtl w:val="0"/>
        </w:rPr>
        <w:t xml:space="preserve">Sign into your AWS free tier account and open the Amazon EC2 console at </w:t>
      </w:r>
      <w:hyperlink r:id="rId9">
        <w:r w:rsidDel="00000000" w:rsidR="00000000" w:rsidRPr="00000000">
          <w:rPr>
            <w:color w:val="1155cc"/>
            <w:u w:val="single"/>
            <w:rtl w:val="0"/>
          </w:rPr>
          <w:t xml:space="preserve">https://aws.amazon.com/console/</w:t>
        </w:r>
      </w:hyperlink>
      <w:r w:rsidDel="00000000" w:rsidR="00000000" w:rsidRPr="00000000">
        <w:rPr>
          <w:rtl w:val="0"/>
        </w:rPr>
        <w:t xml:space="preserve">  </w:t>
      </w:r>
    </w:p>
    <w:p w:rsidR="00000000" w:rsidDel="00000000" w:rsidP="00000000" w:rsidRDefault="00000000" w:rsidRPr="00000000" w14:paraId="0000002E">
      <w:pPr>
        <w:pageBreakBefore w:val="0"/>
        <w:widowControl w:val="0"/>
        <w:spacing w:after="240" w:line="240" w:lineRule="auto"/>
        <w:jc w:val="both"/>
        <w:rPr/>
      </w:pPr>
      <w:r w:rsidDel="00000000" w:rsidR="00000000" w:rsidRPr="00000000">
        <w:rPr>
          <w:rtl w:val="0"/>
        </w:rPr>
      </w:r>
    </w:p>
    <w:p w:rsidR="00000000" w:rsidDel="00000000" w:rsidP="00000000" w:rsidRDefault="00000000" w:rsidRPr="00000000" w14:paraId="0000002F">
      <w:pPr>
        <w:pageBreakBefore w:val="0"/>
        <w:widowControl w:val="0"/>
        <w:spacing w:after="240" w:line="240" w:lineRule="auto"/>
        <w:jc w:val="both"/>
        <w:rPr/>
      </w:pPr>
      <w:r w:rsidDel="00000000" w:rsidR="00000000" w:rsidRPr="00000000">
        <w:rPr>
          <w:b w:val="1"/>
          <w:rtl w:val="0"/>
        </w:rPr>
        <w:t xml:space="preserve">Alternatively</w:t>
      </w:r>
      <w:r w:rsidDel="00000000" w:rsidR="00000000" w:rsidRPr="00000000">
        <w:rPr>
          <w:rtl w:val="0"/>
        </w:rPr>
        <w:t xml:space="preserve">, if you have not completed your AWS registration yet, but have already registered with AWS Educate (which does not require any credit/debit card) you can complete this lab at AWS Educate. For this purpose, sign in to AWS Educate (</w:t>
      </w:r>
      <w:hyperlink r:id="rId10">
        <w:r w:rsidDel="00000000" w:rsidR="00000000" w:rsidRPr="00000000">
          <w:rPr>
            <w:color w:val="1155cc"/>
            <w:u w:val="single"/>
            <w:rtl w:val="0"/>
          </w:rPr>
          <w:t xml:space="preserve">https://aws.amazon.com/education/awseducate/</w:t>
        </w:r>
      </w:hyperlink>
      <w:r w:rsidDel="00000000" w:rsidR="00000000" w:rsidRPr="00000000">
        <w:rPr>
          <w:rtl w:val="0"/>
        </w:rPr>
        <w:t xml:space="preserve">), select ‘Getting Started with Compute (Lab)’ in the list of most popular courses and labs and follow the instruction. This activity is pretty similar to the lab tasks discussed above. Though, you will only be given 3 hour access to AWS console after you start the lab. . </w:t>
      </w:r>
    </w:p>
    <w:p w:rsidR="00000000" w:rsidDel="00000000" w:rsidP="00000000" w:rsidRDefault="00000000" w:rsidRPr="00000000" w14:paraId="00000030">
      <w:pPr>
        <w:pageBreakBefore w:val="0"/>
        <w:widowControl w:val="0"/>
        <w:spacing w:after="240" w:line="240" w:lineRule="auto"/>
        <w:jc w:val="both"/>
        <w:rPr/>
      </w:pPr>
      <w:r w:rsidDel="00000000" w:rsidR="00000000" w:rsidRPr="00000000">
        <w:rPr/>
        <w:drawing>
          <wp:inline distB="114300" distT="114300" distL="114300" distR="114300">
            <wp:extent cx="6400800" cy="1943100"/>
            <wp:effectExtent b="0" l="0" r="0" t="0"/>
            <wp:docPr id="13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6400800" cy="19431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1">
      <w:pPr>
        <w:pageBreakBefore w:val="0"/>
        <w:ind w:firstLine="426"/>
        <w:rPr/>
      </w:pPr>
      <w:r w:rsidDel="00000000" w:rsidR="00000000" w:rsidRPr="00000000">
        <w:rPr/>
        <w:drawing>
          <wp:inline distB="0" distT="0" distL="0" distR="0">
            <wp:extent cx="6120128" cy="4647585"/>
            <wp:effectExtent b="0" l="0" r="0" t="0"/>
            <wp:docPr id="143" name="image33.png"/>
            <a:graphic>
              <a:graphicData uri="http://schemas.openxmlformats.org/drawingml/2006/picture">
                <pic:pic>
                  <pic:nvPicPr>
                    <pic:cNvPr id="0" name="image33.png"/>
                    <pic:cNvPicPr preferRelativeResize="0"/>
                  </pic:nvPicPr>
                  <pic:blipFill>
                    <a:blip r:embed="rId12"/>
                    <a:srcRect b="10480" l="0" r="0" t="0"/>
                    <a:stretch>
                      <a:fillRect/>
                    </a:stretch>
                  </pic:blipFill>
                  <pic:spPr>
                    <a:xfrm>
                      <a:off x="0" y="0"/>
                      <a:ext cx="6120128" cy="464758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ind w:firstLine="426"/>
        <w:rPr/>
      </w:pPr>
      <w:r w:rsidDel="00000000" w:rsidR="00000000" w:rsidRPr="00000000">
        <w:rPr>
          <w:rtl w:val="0"/>
        </w:rPr>
      </w:r>
    </w:p>
    <w:p w:rsidR="00000000" w:rsidDel="00000000" w:rsidP="00000000" w:rsidRDefault="00000000" w:rsidRPr="00000000" w14:paraId="00000033">
      <w:pPr>
        <w:pageBreakBefore w:val="0"/>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pageBreakBefore w:val="0"/>
        <w:rPr/>
      </w:pPr>
      <w:bookmarkStart w:colFirst="0" w:colLast="0" w:name="_heading=h.1fob9te" w:id="2"/>
      <w:bookmarkEnd w:id="2"/>
      <w:r w:rsidDel="00000000" w:rsidR="00000000" w:rsidRPr="00000000">
        <w:rPr>
          <w:rtl w:val="0"/>
        </w:rPr>
        <w:t xml:space="preserve">Step 2: Running Windows Server VM on Amazon EC2</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Style w:val="Heading2"/>
        <w:pageBreakBefore w:val="0"/>
        <w:rPr/>
      </w:pPr>
      <w:bookmarkStart w:colFirst="0" w:colLast="0" w:name="_heading=h.3znysh7" w:id="3"/>
      <w:bookmarkEnd w:id="3"/>
      <w:r w:rsidDel="00000000" w:rsidR="00000000" w:rsidRPr="00000000">
        <w:rPr>
          <w:rtl w:val="0"/>
        </w:rPr>
        <w:t xml:space="preserve">Launch a Windows Server Virtual Instance</w:t>
      </w:r>
    </w:p>
    <w:p w:rsidR="00000000" w:rsidDel="00000000" w:rsidP="00000000" w:rsidRDefault="00000000" w:rsidRPr="00000000" w14:paraId="00000037">
      <w:pPr>
        <w:pageBreakBefore w:val="0"/>
        <w:rPr/>
      </w:pPr>
      <w:r w:rsidDel="00000000" w:rsidR="00000000" w:rsidRPr="00000000">
        <w:rPr>
          <w:rtl w:val="0"/>
        </w:rPr>
        <w:t xml:space="preserve">In this example we will launch a Windows Server 2012 R2 instance with the IIS web server installed upon boot.</w:t>
      </w:r>
    </w:p>
    <w:p w:rsidR="00000000" w:rsidDel="00000000" w:rsidP="00000000" w:rsidRDefault="00000000" w:rsidRPr="00000000" w14:paraId="00000038">
      <w:pPr>
        <w:pageBreakBefore w:val="0"/>
        <w:widowControl w:val="0"/>
        <w:numPr>
          <w:ilvl w:val="0"/>
          <w:numId w:val="2"/>
        </w:numPr>
        <w:spacing w:after="240" w:line="240" w:lineRule="auto"/>
        <w:ind w:left="360" w:hanging="360"/>
        <w:rPr/>
      </w:pPr>
      <w:r w:rsidDel="00000000" w:rsidR="00000000" w:rsidRPr="00000000">
        <w:rPr>
          <w:rtl w:val="0"/>
        </w:rPr>
        <w:t xml:space="preserve">Once you opened the Amazon EC2 console in the AWS Management Console, click on </w:t>
      </w:r>
      <w:r w:rsidDel="00000000" w:rsidR="00000000" w:rsidRPr="00000000">
        <w:rPr>
          <w:b w:val="1"/>
          <w:rtl w:val="0"/>
        </w:rPr>
        <w:t xml:space="preserve">Launch Instance</w:t>
      </w:r>
      <w:r w:rsidDel="00000000" w:rsidR="00000000" w:rsidRPr="00000000">
        <w:rPr>
          <w:rtl w:val="0"/>
        </w:rPr>
      </w:r>
    </w:p>
    <w:p w:rsidR="00000000" w:rsidDel="00000000" w:rsidP="00000000" w:rsidRDefault="00000000" w:rsidRPr="00000000" w14:paraId="00000039">
      <w:pPr>
        <w:pageBreakBefore w:val="0"/>
        <w:widowControl w:val="0"/>
        <w:spacing w:after="240" w:line="240" w:lineRule="auto"/>
        <w:ind w:left="360" w:firstLine="0"/>
        <w:jc w:val="both"/>
        <w:rPr/>
      </w:pPr>
      <w:r w:rsidDel="00000000" w:rsidR="00000000" w:rsidRPr="00000000">
        <w:rPr/>
        <w:drawing>
          <wp:inline distB="0" distT="0" distL="0" distR="0">
            <wp:extent cx="5827093" cy="3136109"/>
            <wp:effectExtent b="0" l="0" r="0" t="0"/>
            <wp:docPr id="14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827093" cy="313610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widowControl w:val="0"/>
        <w:spacing w:after="240" w:line="240" w:lineRule="auto"/>
        <w:ind w:left="360" w:firstLine="0"/>
        <w:jc w:val="both"/>
        <w:rPr/>
      </w:pPr>
      <w:r w:rsidDel="00000000" w:rsidR="00000000" w:rsidRPr="00000000">
        <w:rPr>
          <w:b w:val="1"/>
          <w:color w:val="548dd4"/>
          <w:rtl w:val="0"/>
        </w:rPr>
        <w:t xml:space="preserve">Notice</w:t>
      </w:r>
      <w:r w:rsidDel="00000000" w:rsidR="00000000" w:rsidRPr="00000000">
        <w:rPr>
          <w:color w:val="548dd4"/>
          <w:rtl w:val="0"/>
        </w:rPr>
        <w:t xml:space="preserve"> the Region your instance will launch in. You can change the region in the top right menu. There are more than 20 regions AWS available across US, Africa, Asia, Canada, Europe, and Middle East</w:t>
      </w:r>
      <w:r w:rsidDel="00000000" w:rsidR="00000000" w:rsidRPr="00000000">
        <w:rPr>
          <w:rtl w:val="0"/>
        </w:rPr>
        <w:t xml:space="preserve">.</w:t>
      </w:r>
    </w:p>
    <w:p w:rsidR="00000000" w:rsidDel="00000000" w:rsidP="00000000" w:rsidRDefault="00000000" w:rsidRPr="00000000" w14:paraId="0000003B">
      <w:pPr>
        <w:pageBreakBefore w:val="0"/>
        <w:widowControl w:val="0"/>
        <w:spacing w:after="240" w:line="240" w:lineRule="auto"/>
        <w:ind w:left="360" w:firstLine="0"/>
        <w:rPr/>
      </w:pPr>
      <w:r w:rsidDel="00000000" w:rsidR="00000000" w:rsidRPr="00000000">
        <w:rPr/>
        <w:drawing>
          <wp:inline distB="0" distT="0" distL="0" distR="0">
            <wp:extent cx="1598596" cy="2051345"/>
            <wp:effectExtent b="0" l="0" r="0" t="0"/>
            <wp:docPr id="145"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1598596" cy="205134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648934" cy="1817439"/>
            <wp:effectExtent b="0" l="0" r="0" t="0"/>
            <wp:docPr id="144"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1648934" cy="181743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widowControl w:val="0"/>
        <w:spacing w:after="240" w:line="240" w:lineRule="auto"/>
        <w:ind w:left="360" w:firstLine="0"/>
        <w:rPr/>
      </w:pPr>
      <w:r w:rsidDel="00000000" w:rsidR="00000000" w:rsidRPr="00000000">
        <w:rPr>
          <w:rtl w:val="0"/>
        </w:rPr>
      </w:r>
    </w:p>
    <w:p w:rsidR="00000000" w:rsidDel="00000000" w:rsidP="00000000" w:rsidRDefault="00000000" w:rsidRPr="00000000" w14:paraId="0000003D">
      <w:pPr>
        <w:pageBreakBefore w:val="0"/>
        <w:widowControl w:val="0"/>
        <w:spacing w:after="240" w:line="240" w:lineRule="auto"/>
        <w:ind w:left="360" w:firstLine="0"/>
        <w:rPr/>
      </w:pPr>
      <w:r w:rsidDel="00000000" w:rsidR="00000000" w:rsidRPr="00000000">
        <w:rPr>
          <w:rtl w:val="0"/>
        </w:rPr>
        <w:t xml:space="preserve">On the top of your screen you can notice the general workflow of creating a VM instance. It includes Choosing Amazon Machine Image (AMI), Choosing Instance Type, Configuring the Instance, Adding Storage, Adding Tags, Configuring Security Groups and Reviewing: </w:t>
      </w:r>
    </w:p>
    <w:p w:rsidR="00000000" w:rsidDel="00000000" w:rsidP="00000000" w:rsidRDefault="00000000" w:rsidRPr="00000000" w14:paraId="0000003E">
      <w:pPr>
        <w:pageBreakBefore w:val="0"/>
        <w:widowControl w:val="0"/>
        <w:spacing w:after="240" w:line="240" w:lineRule="auto"/>
        <w:ind w:left="360" w:firstLine="0"/>
        <w:rPr/>
      </w:pPr>
      <w:r w:rsidDel="00000000" w:rsidR="00000000" w:rsidRPr="00000000">
        <w:rPr/>
        <w:drawing>
          <wp:inline distB="0" distT="0" distL="0" distR="0">
            <wp:extent cx="6153150" cy="564515"/>
            <wp:effectExtent b="0" l="0" r="0" t="0"/>
            <wp:docPr id="148"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6153150" cy="56451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widowControl w:val="0"/>
        <w:spacing w:after="240" w:line="240" w:lineRule="auto"/>
        <w:ind w:left="360" w:firstLine="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the left panel pick out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Free tier only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 display only those VM images which are eligible for the free tier usage. </w:t>
      </w:r>
    </w:p>
    <w:p w:rsidR="00000000" w:rsidDel="00000000" w:rsidP="00000000" w:rsidRDefault="00000000" w:rsidRPr="00000000" w14:paraId="00000041">
      <w:pPr>
        <w:pageBreakBefore w:val="0"/>
        <w:widowControl w:val="0"/>
        <w:spacing w:after="240" w:line="240" w:lineRule="auto"/>
        <w:ind w:firstLine="426"/>
        <w:rPr/>
      </w:pPr>
      <w:r w:rsidDel="00000000" w:rsidR="00000000" w:rsidRPr="00000000">
        <w:rPr/>
        <w:drawing>
          <wp:inline distB="0" distT="0" distL="0" distR="0">
            <wp:extent cx="1510635" cy="1609693"/>
            <wp:effectExtent b="0" l="0" r="0" t="0"/>
            <wp:docPr id="146"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1510635" cy="160969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444500</wp:posOffset>
                </wp:positionV>
                <wp:extent cx="4429125" cy="469075"/>
                <wp:effectExtent b="0" l="0" r="0" t="0"/>
                <wp:wrapNone/>
                <wp:docPr id="103" name=""/>
                <a:graphic>
                  <a:graphicData uri="http://schemas.microsoft.com/office/word/2010/wordprocessingGroup">
                    <wpg:wgp>
                      <wpg:cNvGrpSpPr/>
                      <wpg:grpSpPr>
                        <a:xfrm>
                          <a:off x="0" y="0"/>
                          <a:ext cx="4429125" cy="469075"/>
                          <a:chOff x="0" y="0"/>
                          <a:chExt cx="4429125" cy="481800"/>
                        </a:xfrm>
                      </wpg:grpSpPr>
                      <wpg:grpSp>
                        <wpg:cNvGrpSpPr/>
                        <wpg:grpSpPr>
                          <a:xfrm>
                            <a:off x="0" y="0"/>
                            <a:ext cx="4429125" cy="469075"/>
                            <a:chOff x="0" y="0"/>
                            <a:chExt cx="4429125" cy="469075"/>
                          </a:xfrm>
                        </wpg:grpSpPr>
                        <wps:wsp>
                          <wps:cNvSpPr/>
                          <wps:cNvPr id="3" name="Shape 3"/>
                          <wps:spPr>
                            <a:xfrm>
                              <a:off x="0" y="0"/>
                              <a:ext cx="4429125" cy="46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10800000">
                              <a:off x="792110" y="0"/>
                              <a:ext cx="2945368" cy="469075"/>
                            </a:xfrm>
                            <a:prstGeom prst="homePlate">
                              <a:avLst>
                                <a:gd fmla="val 50000" name="adj"/>
                              </a:avLst>
                            </a:prstGeom>
                            <a:solidFill>
                              <a:srgbClr val="8C373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909379" y="0"/>
                              <a:ext cx="2828099" cy="4690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If it isn't labeled "Free Tier Eligible", you may incur a charge!</w:t>
                                </w:r>
                              </w:p>
                            </w:txbxContent>
                          </wps:txbx>
                          <wps:bodyPr anchorCtr="0" anchor="ctr" bIns="41900" lIns="206825" spcFirstLastPara="1" rIns="78225" wrap="square" tIns="41900">
                            <a:noAutofit/>
                          </wps:bodyPr>
                        </wps:wsp>
                        <wps:wsp>
                          <wps:cNvSpPr/>
                          <wps:cNvPr id="18" name="Shape 18"/>
                          <wps:spPr>
                            <a:xfrm>
                              <a:off x="624609" y="0"/>
                              <a:ext cx="469075" cy="469075"/>
                            </a:xfrm>
                            <a:prstGeom prst="ellipse">
                              <a:avLst/>
                            </a:prstGeom>
                            <a:blipFill rotWithShape="1">
                              <a:blip r:embed="rId1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444500</wp:posOffset>
                </wp:positionV>
                <wp:extent cx="4429125" cy="469075"/>
                <wp:effectExtent b="0" l="0" r="0" t="0"/>
                <wp:wrapNone/>
                <wp:docPr id="103" name="image49.png"/>
                <a:graphic>
                  <a:graphicData uri="http://schemas.openxmlformats.org/drawingml/2006/picture">
                    <pic:pic>
                      <pic:nvPicPr>
                        <pic:cNvPr id="0" name="image49.png"/>
                        <pic:cNvPicPr preferRelativeResize="0"/>
                      </pic:nvPicPr>
                      <pic:blipFill>
                        <a:blip r:embed="rId19"/>
                        <a:srcRect/>
                        <a:stretch>
                          <a:fillRect/>
                        </a:stretch>
                      </pic:blipFill>
                      <pic:spPr>
                        <a:xfrm>
                          <a:off x="0" y="0"/>
                          <a:ext cx="4429125" cy="469075"/>
                        </a:xfrm>
                        <a:prstGeom prst="rect"/>
                        <a:ln/>
                      </pic:spPr>
                    </pic:pic>
                  </a:graphicData>
                </a:graphic>
              </wp:anchor>
            </w:drawing>
          </mc:Fallback>
        </mc:AlternateContent>
      </w:r>
    </w:p>
    <w:p w:rsidR="00000000" w:rsidDel="00000000" w:rsidP="00000000" w:rsidRDefault="00000000" w:rsidRPr="00000000" w14:paraId="00000042">
      <w:pPr>
        <w:pageBreakBefore w:val="0"/>
        <w:widowControl w:val="0"/>
        <w:numPr>
          <w:ilvl w:val="0"/>
          <w:numId w:val="2"/>
        </w:numPr>
        <w:spacing w:after="240" w:line="240" w:lineRule="auto"/>
        <w:ind w:left="360" w:hanging="360"/>
        <w:rPr/>
      </w:pPr>
      <w:r w:rsidDel="00000000" w:rsidR="00000000" w:rsidRPr="00000000">
        <w:rPr>
          <w:rtl w:val="0"/>
        </w:rPr>
        <w:t xml:space="preserve">Scroll down and click </w:t>
      </w:r>
      <w:r w:rsidDel="00000000" w:rsidR="00000000" w:rsidRPr="00000000">
        <w:rPr>
          <w:b w:val="1"/>
          <w:rtl w:val="0"/>
        </w:rPr>
        <w:t xml:space="preserve">Select</w:t>
      </w:r>
      <w:r w:rsidDel="00000000" w:rsidR="00000000" w:rsidRPr="00000000">
        <w:rPr>
          <w:rtl w:val="0"/>
        </w:rPr>
        <w:t xml:space="preserve"> on the Windows Server 2016 R2 Base AMI.</w:t>
      </w:r>
    </w:p>
    <w:p w:rsidR="00000000" w:rsidDel="00000000" w:rsidP="00000000" w:rsidRDefault="00000000" w:rsidRPr="00000000" w14:paraId="00000043">
      <w:pPr>
        <w:pageBreakBefore w:val="0"/>
        <w:widowControl w:val="0"/>
        <w:spacing w:after="0" w:line="240" w:lineRule="auto"/>
        <w:ind w:left="357" w:firstLine="0"/>
        <w:rPr>
          <w:sz w:val="16"/>
          <w:szCs w:val="16"/>
        </w:rPr>
      </w:pPr>
      <w:r w:rsidDel="00000000" w:rsidR="00000000" w:rsidRPr="00000000">
        <w:rPr>
          <w:sz w:val="16"/>
          <w:szCs w:val="16"/>
        </w:rPr>
        <w:drawing>
          <wp:inline distB="0" distT="0" distL="0" distR="0">
            <wp:extent cx="6241455" cy="2398130"/>
            <wp:effectExtent b="0" l="0" r="0" t="0"/>
            <wp:docPr id="147"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6241455" cy="239813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widowControl w:val="0"/>
        <w:spacing w:after="0" w:line="240" w:lineRule="auto"/>
        <w:ind w:left="357" w:firstLine="0"/>
        <w:rPr>
          <w:sz w:val="16"/>
          <w:szCs w:val="16"/>
        </w:rPr>
      </w:pPr>
      <w:r w:rsidDel="00000000" w:rsidR="00000000" w:rsidRPr="00000000">
        <w:rPr>
          <w:rtl w:val="0"/>
        </w:rPr>
      </w:r>
    </w:p>
    <w:p w:rsidR="00000000" w:rsidDel="00000000" w:rsidP="00000000" w:rsidRDefault="00000000" w:rsidRPr="00000000" w14:paraId="00000045">
      <w:pPr>
        <w:pageBreakBefore w:val="0"/>
        <w:widowControl w:val="0"/>
        <w:spacing w:after="0" w:line="240" w:lineRule="auto"/>
        <w:ind w:left="357" w:firstLine="0"/>
        <w:rPr>
          <w:sz w:val="16"/>
          <w:szCs w:val="16"/>
        </w:rPr>
      </w:pPr>
      <w:r w:rsidDel="00000000" w:rsidR="00000000" w:rsidRPr="00000000">
        <w:rPr>
          <w:rtl w:val="0"/>
        </w:rPr>
      </w:r>
    </w:p>
    <w:p w:rsidR="00000000" w:rsidDel="00000000" w:rsidP="00000000" w:rsidRDefault="00000000" w:rsidRPr="00000000" w14:paraId="00000046">
      <w:pPr>
        <w:pageBreakBefore w:val="0"/>
        <w:widowControl w:val="0"/>
        <w:numPr>
          <w:ilvl w:val="0"/>
          <w:numId w:val="2"/>
        </w:numPr>
        <w:spacing w:after="240" w:line="240" w:lineRule="auto"/>
        <w:ind w:left="357" w:hanging="357"/>
        <w:jc w:val="both"/>
        <w:rPr/>
      </w:pPr>
      <w:r w:rsidDel="00000000" w:rsidR="00000000" w:rsidRPr="00000000">
        <w:rPr>
          <w:rtl w:val="0"/>
        </w:rPr>
        <w:t xml:space="preserve">In the </w:t>
      </w:r>
      <w:r w:rsidDel="00000000" w:rsidR="00000000" w:rsidRPr="00000000">
        <w:rPr>
          <w:b w:val="1"/>
          <w:color w:val="713604"/>
          <w:rtl w:val="0"/>
        </w:rPr>
        <w:t xml:space="preserve">Choose Instance Type</w:t>
      </w:r>
      <w:r w:rsidDel="00000000" w:rsidR="00000000" w:rsidRPr="00000000">
        <w:rPr>
          <w:rtl w:val="0"/>
        </w:rPr>
        <w:t xml:space="preserve"> tab, select the </w:t>
      </w:r>
      <w:r w:rsidDel="00000000" w:rsidR="00000000" w:rsidRPr="00000000">
        <w:rPr>
          <w:b w:val="1"/>
          <w:color w:val="713604"/>
          <w:rtl w:val="0"/>
        </w:rPr>
        <w:t xml:space="preserve">t2.micro</w:t>
      </w:r>
      <w:r w:rsidDel="00000000" w:rsidR="00000000" w:rsidRPr="00000000">
        <w:rPr>
          <w:b w:val="1"/>
          <w:rtl w:val="0"/>
        </w:rPr>
        <w:t xml:space="preserve"> </w:t>
      </w:r>
      <w:r w:rsidDel="00000000" w:rsidR="00000000" w:rsidRPr="00000000">
        <w:rPr>
          <w:rtl w:val="0"/>
        </w:rPr>
        <w:t xml:space="preserve">instance size and click </w:t>
      </w:r>
      <w:r w:rsidDel="00000000" w:rsidR="00000000" w:rsidRPr="00000000">
        <w:rPr>
          <w:b w:val="1"/>
          <w:rtl w:val="0"/>
        </w:rPr>
        <w:t xml:space="preserve">Next: Configure Instance Details</w:t>
      </w:r>
      <w:r w:rsidDel="00000000" w:rsidR="00000000" w:rsidRPr="00000000">
        <w:rPr>
          <w:rtl w:val="0"/>
        </w:rPr>
      </w:r>
    </w:p>
    <w:p w:rsidR="00000000" w:rsidDel="00000000" w:rsidP="00000000" w:rsidRDefault="00000000" w:rsidRPr="00000000" w14:paraId="00000047">
      <w:pPr>
        <w:pageBreakBefore w:val="0"/>
        <w:ind w:firstLine="426"/>
        <w:rPr/>
      </w:pPr>
      <w:r w:rsidDel="00000000" w:rsidR="00000000" w:rsidRPr="00000000">
        <w:rPr/>
        <w:drawing>
          <wp:inline distB="0" distT="0" distL="0" distR="0">
            <wp:extent cx="6238875" cy="2216150"/>
            <wp:effectExtent b="0" l="0" r="0" t="0"/>
            <wp:docPr id="14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238875" cy="22161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widowControl w:val="0"/>
        <w:numPr>
          <w:ilvl w:val="0"/>
          <w:numId w:val="2"/>
        </w:numPr>
        <w:spacing w:after="240" w:line="240" w:lineRule="auto"/>
        <w:ind w:left="360" w:hanging="360"/>
        <w:jc w:val="both"/>
        <w:rPr/>
      </w:pPr>
      <w:r w:rsidDel="00000000" w:rsidR="00000000" w:rsidRPr="00000000">
        <w:rPr>
          <w:rtl w:val="0"/>
        </w:rPr>
        <w:t xml:space="preserve">On the </w:t>
      </w:r>
      <w:r w:rsidDel="00000000" w:rsidR="00000000" w:rsidRPr="00000000">
        <w:rPr>
          <w:b w:val="1"/>
          <w:rtl w:val="0"/>
        </w:rPr>
        <w:t xml:space="preserve">Configure Instance Details</w:t>
      </w:r>
      <w:r w:rsidDel="00000000" w:rsidR="00000000" w:rsidRPr="00000000">
        <w:rPr>
          <w:rtl w:val="0"/>
        </w:rPr>
        <w:t xml:space="preserve"> page, expand the </w:t>
      </w:r>
      <w:r w:rsidDel="00000000" w:rsidR="00000000" w:rsidRPr="00000000">
        <w:rPr>
          <w:b w:val="1"/>
          <w:rtl w:val="0"/>
        </w:rPr>
        <w:t xml:space="preserve">Advanced Details</w:t>
      </w:r>
      <w:r w:rsidDel="00000000" w:rsidR="00000000" w:rsidRPr="00000000">
        <w:rPr>
          <w:rtl w:val="0"/>
        </w:rPr>
        <w:t xml:space="preserve"> section, copy/paste (</w:t>
      </w:r>
      <w:r w:rsidDel="00000000" w:rsidR="00000000" w:rsidRPr="00000000">
        <w:rPr>
          <w:color w:val="ff0000"/>
          <w:rtl w:val="0"/>
        </w:rPr>
        <w:t xml:space="preserve">when copy/paste from Google Drive some special characters, like ‘&lt;’, ‘&gt;’, etc. could be replaced with their codes; thus, it is recommended to download the labsheet on your PC and open in MS Word from where you can copy/paste the code</w:t>
      </w:r>
      <w:r w:rsidDel="00000000" w:rsidR="00000000" w:rsidRPr="00000000">
        <w:rPr>
          <w:rtl w:val="0"/>
        </w:rPr>
        <w:t xml:space="preserve">) the script into the </w:t>
      </w:r>
      <w:r w:rsidDel="00000000" w:rsidR="00000000" w:rsidRPr="00000000">
        <w:rPr>
          <w:b w:val="1"/>
          <w:color w:val="713604"/>
          <w:rtl w:val="0"/>
        </w:rPr>
        <w:t xml:space="preserve">User Data</w:t>
      </w:r>
      <w:r w:rsidDel="00000000" w:rsidR="00000000" w:rsidRPr="00000000">
        <w:rPr>
          <w:color w:val="713604"/>
          <w:rtl w:val="0"/>
        </w:rPr>
        <w:t xml:space="preserve"> </w:t>
      </w:r>
      <w:r w:rsidDel="00000000" w:rsidR="00000000" w:rsidRPr="00000000">
        <w:rPr>
          <w:rtl w:val="0"/>
        </w:rPr>
        <w:t xml:space="preserve">field: </w:t>
      </w:r>
    </w:p>
    <w:p w:rsidR="00000000" w:rsidDel="00000000" w:rsidP="00000000" w:rsidRDefault="00000000" w:rsidRPr="00000000" w14:paraId="00000049">
      <w:pPr>
        <w:pageBreakBefore w:val="0"/>
        <w:widowControl w:val="0"/>
        <w:spacing w:after="240" w:line="240" w:lineRule="auto"/>
        <w:ind w:left="360" w:firstLine="0"/>
        <w:jc w:val="both"/>
        <w:rPr/>
      </w:pPr>
      <w:r w:rsidDel="00000000" w:rsidR="00000000" w:rsidRPr="00000000">
        <w:rPr/>
        <mc:AlternateContent>
          <mc:Choice Requires="wpg">
            <w:drawing>
              <wp:inline distB="0" distT="0" distL="0" distR="0">
                <wp:extent cx="6400800" cy="581890"/>
                <wp:effectExtent b="0" l="0" r="0" t="0"/>
                <wp:docPr id="100" name=""/>
                <a:graphic>
                  <a:graphicData uri="http://schemas.microsoft.com/office/word/2010/wordprocessingGroup">
                    <wpg:wgp>
                      <wpg:cNvGrpSpPr/>
                      <wpg:grpSpPr>
                        <a:xfrm>
                          <a:off x="0" y="0"/>
                          <a:ext cx="6400800" cy="581890"/>
                          <a:chOff x="0" y="0"/>
                          <a:chExt cx="6400800" cy="594600"/>
                        </a:xfrm>
                      </wpg:grpSpPr>
                      <wpg:grpSp>
                        <wpg:cNvGrpSpPr/>
                        <wpg:grpSpPr>
                          <a:xfrm>
                            <a:off x="0" y="0"/>
                            <a:ext cx="6400800" cy="581890"/>
                            <a:chOff x="0" y="0"/>
                            <a:chExt cx="6400800" cy="581890"/>
                          </a:xfrm>
                        </wpg:grpSpPr>
                        <wps:wsp>
                          <wps:cNvSpPr/>
                          <wps:cNvPr id="3" name="Shape 3"/>
                          <wps:spPr>
                            <a:xfrm>
                              <a:off x="0" y="0"/>
                              <a:ext cx="6400800" cy="581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10800000">
                              <a:off x="1120727" y="0"/>
                              <a:ext cx="4256532" cy="581890"/>
                            </a:xfrm>
                            <a:prstGeom prst="homePlate">
                              <a:avLst>
                                <a:gd fmla="val 50000" name="adj"/>
                              </a:avLst>
                            </a:prstGeom>
                            <a:solidFill>
                              <a:srgbClr val="538CD5">
                                <a:alpha val="89803"/>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266199" y="0"/>
                              <a:ext cx="4111060" cy="58189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'User data' is a method for bootstrapping your instance - Any code placed here will be executed the </w:t>
                                </w:r>
                                <w:r w:rsidDel="00000000" w:rsidR="00000000" w:rsidRPr="00000000">
                                  <w:rPr>
                                    <w:rFonts w:ascii="Arial" w:cs="Arial" w:eastAsia="Arial" w:hAnsi="Arial"/>
                                    <w:b w:val="0"/>
                                    <w:i w:val="1"/>
                                    <w:smallCaps w:val="0"/>
                                    <w:strike w:val="0"/>
                                    <w:color w:val="000000"/>
                                    <w:sz w:val="22"/>
                                    <w:u w:val="single"/>
                                    <w:vertAlign w:val="baseline"/>
                                  </w:rPr>
                                  <w:t xml:space="preserve">first time</w:t>
                                </w:r>
                                <w:r w:rsidDel="00000000" w:rsidR="00000000" w:rsidRPr="00000000">
                                  <w:rPr>
                                    <w:rFonts w:ascii="Arial" w:cs="Arial" w:eastAsia="Arial" w:hAnsi="Arial"/>
                                    <w:b w:val="0"/>
                                    <w:i w:val="1"/>
                                    <w:smallCaps w:val="0"/>
                                    <w:strike w:val="0"/>
                                    <w:color w:val="000000"/>
                                    <w:sz w:val="22"/>
                                    <w:vertAlign w:val="baseline"/>
                                  </w:rPr>
                                  <w:t xml:space="preserve"> </w:t>
                                </w:r>
                                <w:r w:rsidDel="00000000" w:rsidR="00000000" w:rsidRPr="00000000">
                                  <w:rPr>
                                    <w:rFonts w:ascii="Arial" w:cs="Arial" w:eastAsia="Arial" w:hAnsi="Arial"/>
                                    <w:b w:val="0"/>
                                    <w:i w:val="1"/>
                                    <w:smallCaps w:val="0"/>
                                    <w:strike w:val="0"/>
                                    <w:color w:val="000000"/>
                                    <w:sz w:val="22"/>
                                    <w:vertAlign w:val="baseline"/>
                                  </w:rPr>
                                  <w:t xml:space="preserve">an instance is launched. </w:t>
                                </w:r>
                              </w:p>
                            </w:txbxContent>
                          </wps:txbx>
                          <wps:bodyPr anchorCtr="0" anchor="ctr" bIns="41900" lIns="256575" spcFirstLastPara="1" rIns="78225" wrap="square" tIns="41900">
                            <a:noAutofit/>
                          </wps:bodyPr>
                        </wps:wsp>
                        <wps:wsp>
                          <wps:cNvSpPr/>
                          <wps:cNvPr id="6" name="Shape 6"/>
                          <wps:spPr>
                            <a:xfrm>
                              <a:off x="877061" y="0"/>
                              <a:ext cx="581890" cy="581890"/>
                            </a:xfrm>
                            <a:prstGeom prst="ellipse">
                              <a:avLst/>
                            </a:prstGeom>
                            <a:blipFill rotWithShape="1">
                              <a:blip r:embed="rId22">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00800" cy="581890"/>
                <wp:effectExtent b="0" l="0" r="0" t="0"/>
                <wp:docPr id="100" name="image44.png"/>
                <a:graphic>
                  <a:graphicData uri="http://schemas.openxmlformats.org/drawingml/2006/picture">
                    <pic:pic>
                      <pic:nvPicPr>
                        <pic:cNvPr id="0" name="image44.png"/>
                        <pic:cNvPicPr preferRelativeResize="0"/>
                      </pic:nvPicPr>
                      <pic:blipFill>
                        <a:blip r:embed="rId23"/>
                        <a:srcRect/>
                        <a:stretch>
                          <a:fillRect/>
                        </a:stretch>
                      </pic:blipFill>
                      <pic:spPr>
                        <a:xfrm>
                          <a:off x="0" y="0"/>
                          <a:ext cx="6400800" cy="5818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&lt;powershell&gt;</w:t>
      </w:r>
    </w:p>
    <w:p w:rsidR="00000000" w:rsidDel="00000000" w:rsidP="00000000" w:rsidRDefault="00000000" w:rsidRPr="00000000" w14:paraId="0000004B">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Install-WindowsFeature Web-Server -IncludeManagementTools -IncludeAllSubFeature</w:t>
      </w:r>
    </w:p>
    <w:p w:rsidR="00000000" w:rsidDel="00000000" w:rsidP="00000000" w:rsidRDefault="00000000" w:rsidRPr="00000000" w14:paraId="0000004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remove-item -recurse c:\inetpub\wwwroot\*</w:t>
      </w:r>
    </w:p>
    <w:p w:rsidR="00000000" w:rsidDel="00000000" w:rsidP="00000000" w:rsidRDefault="00000000" w:rsidRPr="00000000" w14:paraId="0000004D">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(New-Object System.Net.WebClient).DownloadFile("</w:t>
      </w:r>
      <w:r w:rsidDel="00000000" w:rsidR="00000000" w:rsidRPr="00000000">
        <w:rPr>
          <w:rFonts w:ascii="Courier New" w:cs="Courier New" w:eastAsia="Courier New" w:hAnsi="Courier New"/>
          <w:color w:val="333333"/>
          <w:sz w:val="20"/>
          <w:szCs w:val="20"/>
          <w:rtl w:val="0"/>
        </w:rPr>
        <w:t xml:space="preserve">https://github.com/anatoliy-gorbenko/CloudComputing/blob/main/ec2-windows.zip?raw=true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"c:\inetpub\wwwroot\ec2-windows.zip")</w:t>
      </w:r>
    </w:p>
    <w:p w:rsidR="00000000" w:rsidDel="00000000" w:rsidP="00000000" w:rsidRDefault="00000000" w:rsidRPr="00000000" w14:paraId="0000004E">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$shell = new-object -com shell.application</w:t>
      </w:r>
    </w:p>
    <w:p w:rsidR="00000000" w:rsidDel="00000000" w:rsidP="00000000" w:rsidRDefault="00000000" w:rsidRPr="00000000" w14:paraId="00000050">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$zip = $shell.NameSpace("c:\inetpub\wwwroot\ec2-windows.zip")</w:t>
      </w:r>
    </w:p>
    <w:p w:rsidR="00000000" w:rsidDel="00000000" w:rsidP="00000000" w:rsidRDefault="00000000" w:rsidRPr="00000000" w14:paraId="00000051">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foreach($item in $zip.items())</w:t>
      </w:r>
    </w:p>
    <w:p w:rsidR="00000000" w:rsidDel="00000000" w:rsidP="00000000" w:rsidRDefault="00000000" w:rsidRPr="00000000" w14:paraId="00000052">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053">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ab/>
        <w:t xml:space="preserve">$shell.Namespace("c:\inetpub\wwwroot\").copyhere($item)</w:t>
      </w:r>
    </w:p>
    <w:p w:rsidR="00000000" w:rsidDel="00000000" w:rsidP="00000000" w:rsidRDefault="00000000" w:rsidRPr="00000000" w14:paraId="00000054">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&lt;/powershell&gt;</w:t>
      </w:r>
    </w:p>
    <w:p w:rsidR="00000000" w:rsidDel="00000000" w:rsidP="00000000" w:rsidRDefault="00000000" w:rsidRPr="00000000" w14:paraId="00000056">
      <w:pPr>
        <w:pageBreakBefore w:val="0"/>
        <w:widowControl w:val="0"/>
        <w:spacing w:after="240" w:line="240" w:lineRule="auto"/>
        <w:ind w:left="360" w:firstLine="0"/>
        <w:jc w:val="both"/>
        <w:rPr/>
      </w:pPr>
      <w:r w:rsidDel="00000000" w:rsidR="00000000" w:rsidRPr="00000000">
        <w:rPr>
          <w:rtl w:val="0"/>
        </w:rPr>
        <w:t xml:space="preserve">This PowerShell script will install/start IIS and deploy a simple web page by downloading and unzipping ec2-windows.zip file with the sample .aspx and .css files into a wwwroot folder of the IIS web server.</w:t>
      </w:r>
    </w:p>
    <w:p w:rsidR="00000000" w:rsidDel="00000000" w:rsidP="00000000" w:rsidRDefault="00000000" w:rsidRPr="00000000" w14:paraId="00000057">
      <w:pPr>
        <w:pageBreakBefore w:val="0"/>
        <w:widowControl w:val="0"/>
        <w:spacing w:after="240" w:line="240" w:lineRule="auto"/>
        <w:ind w:left="360" w:firstLine="0"/>
        <w:jc w:val="both"/>
        <w:rPr/>
      </w:pPr>
      <w:r w:rsidDel="00000000" w:rsidR="00000000" w:rsidRPr="00000000">
        <w:rPr>
          <w:rtl w:val="0"/>
        </w:rPr>
        <w:t xml:space="preserve">You can also do the same manually by configuring your Windows Server after you launch the VM and get access to it.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76923c"/>
          <w:sz w:val="24"/>
          <w:szCs w:val="24"/>
          <w:u w:val="none"/>
          <w:shd w:fill="auto" w:val="clear"/>
          <w:vertAlign w:val="baseline"/>
        </w:rPr>
      </w:pPr>
      <w:r w:rsidDel="00000000" w:rsidR="00000000" w:rsidRPr="00000000">
        <w:rPr>
          <w:rFonts w:ascii="Arial" w:cs="Arial" w:eastAsia="Arial" w:hAnsi="Arial"/>
          <w:b w:val="0"/>
          <w:i w:val="0"/>
          <w:smallCaps w:val="0"/>
          <w:strike w:val="0"/>
          <w:color w:val="76923c"/>
          <w:sz w:val="24"/>
          <w:szCs w:val="24"/>
          <w:u w:val="none"/>
          <w:shd w:fill="auto" w:val="clear"/>
          <w:vertAlign w:val="baseline"/>
          <w:rtl w:val="0"/>
        </w:rPr>
        <w:t xml:space="preserve">For further information on User Data please refer to the documentation at </w:t>
      </w:r>
      <w:hyperlink r:id="rId24">
        <w:r w:rsidDel="00000000" w:rsidR="00000000" w:rsidRPr="00000000">
          <w:rPr>
            <w:rFonts w:ascii="Arial" w:cs="Arial" w:eastAsia="Arial" w:hAnsi="Arial"/>
            <w:b w:val="0"/>
            <w:i w:val="0"/>
            <w:smallCaps w:val="0"/>
            <w:strike w:val="0"/>
            <w:color w:val="76923c"/>
            <w:sz w:val="24"/>
            <w:szCs w:val="24"/>
            <w:u w:val="single"/>
            <w:shd w:fill="auto" w:val="clear"/>
            <w:vertAlign w:val="baseline"/>
            <w:rtl w:val="0"/>
          </w:rPr>
          <w:t xml:space="preserve">http://docs.aws.amazon.com/AWSEC2/latest/WindowsGuide/ec2-instance-metadata.html</w:t>
        </w:r>
      </w:hyperlink>
      <w:r w:rsidDel="00000000" w:rsidR="00000000" w:rsidRPr="00000000">
        <w:rPr>
          <w:rFonts w:ascii="Arial" w:cs="Arial" w:eastAsia="Arial" w:hAnsi="Arial"/>
          <w:b w:val="0"/>
          <w:i w:val="0"/>
          <w:smallCaps w:val="0"/>
          <w:strike w:val="0"/>
          <w:color w:val="76923c"/>
          <w:sz w:val="24"/>
          <w:szCs w:val="24"/>
          <w:u w:val="none"/>
          <w:shd w:fill="auto" w:val="clear"/>
          <w:vertAlign w:val="baseline"/>
          <w:rtl w:val="0"/>
        </w:rPr>
        <w:t xml:space="preserve">.</w:t>
      </w:r>
    </w:p>
    <w:p w:rsidR="00000000" w:rsidDel="00000000" w:rsidP="00000000" w:rsidRDefault="00000000" w:rsidRPr="00000000" w14:paraId="00000059">
      <w:pPr>
        <w:pageBreakBefore w:val="0"/>
        <w:widowControl w:val="0"/>
        <w:spacing w:after="240" w:line="240" w:lineRule="auto"/>
        <w:ind w:left="360" w:firstLine="0"/>
        <w:jc w:val="both"/>
        <w:rPr/>
      </w:pPr>
      <w:r w:rsidDel="00000000" w:rsidR="00000000" w:rsidRPr="00000000">
        <w:rPr>
          <w:rtl w:val="0"/>
        </w:rPr>
      </w:r>
    </w:p>
    <w:p w:rsidR="00000000" w:rsidDel="00000000" w:rsidP="00000000" w:rsidRDefault="00000000" w:rsidRPr="00000000" w14:paraId="0000005A">
      <w:pPr>
        <w:pageBreakBefore w:val="0"/>
        <w:widowControl w:val="0"/>
        <w:spacing w:after="240" w:line="240" w:lineRule="auto"/>
        <w:ind w:left="360" w:firstLine="0"/>
        <w:jc w:val="both"/>
        <w:rPr/>
      </w:pPr>
      <w:r w:rsidDel="00000000" w:rsidR="00000000" w:rsidRPr="00000000">
        <w:rPr/>
        <w:drawing>
          <wp:inline distB="0" distT="0" distL="0" distR="0">
            <wp:extent cx="6400800" cy="3053080"/>
            <wp:effectExtent b="0" l="0" r="0" t="0"/>
            <wp:docPr id="150"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6400800" cy="30530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widowControl w:val="0"/>
        <w:numPr>
          <w:ilvl w:val="0"/>
          <w:numId w:val="2"/>
        </w:numPr>
        <w:spacing w:after="240" w:line="240" w:lineRule="auto"/>
        <w:ind w:left="360" w:hanging="360"/>
        <w:jc w:val="both"/>
        <w:rPr/>
      </w:pPr>
      <w:r w:rsidDel="00000000" w:rsidR="00000000" w:rsidRPr="00000000">
        <w:rPr>
          <w:rtl w:val="0"/>
        </w:rPr>
        <w:t xml:space="preserve">Click </w:t>
      </w:r>
      <w:r w:rsidDel="00000000" w:rsidR="00000000" w:rsidRPr="00000000">
        <w:rPr>
          <w:b w:val="1"/>
          <w:rtl w:val="0"/>
        </w:rPr>
        <w:t xml:space="preserve">Next: Add Storage</w:t>
      </w:r>
      <w:r w:rsidDel="00000000" w:rsidR="00000000" w:rsidRPr="00000000">
        <w:rPr>
          <w:rtl w:val="0"/>
        </w:rPr>
        <w:t xml:space="preserv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the </w:t>
      </w:r>
      <w:r w:rsidDel="00000000" w:rsidR="00000000" w:rsidRPr="00000000">
        <w:rPr>
          <w:rFonts w:ascii="Helvetica Neue" w:cs="Helvetica Neue" w:eastAsia="Helvetica Neue" w:hAnsi="Helvetica Neue"/>
          <w:b w:val="1"/>
          <w:i w:val="0"/>
          <w:smallCaps w:val="0"/>
          <w:strike w:val="0"/>
          <w:color w:val="713604"/>
          <w:sz w:val="24"/>
          <w:szCs w:val="24"/>
          <w:u w:val="none"/>
          <w:shd w:fill="auto" w:val="clear"/>
          <w:vertAlign w:val="baseline"/>
          <w:rtl w:val="0"/>
        </w:rPr>
        <w:t xml:space="preserve">Step 4: Add Storage</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screen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Click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Next: Add Tags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 accept the default Storage Device Configuration and move to the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Step 5: Add Tags screen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Next, choose a “friendly name” for your instance. This name, more correctly known as a tag, will appear in the console once the instance launches. It makes it easy to keep track of running machines in a complex environment.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tag consists of a case-sensitive key-value pair. For example, you could define a tag with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Key</w:t>
      </w:r>
      <w:r w:rsidDel="00000000" w:rsidR="00000000" w:rsidRPr="00000000">
        <w:rPr>
          <w:rFonts w:ascii="Arial" w:cs="Arial" w:eastAsia="Arial" w:hAnsi="Arial"/>
          <w:b w:val="0"/>
          <w:i w:val="0"/>
          <w:smallCaps w:val="0"/>
          <w:strike w:val="0"/>
          <w:color w:val="713604"/>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Name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Value</w:t>
      </w:r>
      <w:r w:rsidDel="00000000" w:rsidR="00000000" w:rsidRPr="00000000">
        <w:rPr>
          <w:rFonts w:ascii="Arial" w:cs="Arial" w:eastAsia="Arial" w:hAnsi="Arial"/>
          <w:b w:val="0"/>
          <w:i w:val="0"/>
          <w:smallCaps w:val="0"/>
          <w:strike w:val="0"/>
          <w:color w:val="713604"/>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[Your Name] Web Server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Then click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Next: Configure Security Group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400800" cy="1902460"/>
            <wp:effectExtent b="0" l="0" r="0" t="0"/>
            <wp:docPr id="151"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6400800" cy="190246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76923c"/>
          <w:sz w:val="24"/>
          <w:szCs w:val="24"/>
          <w:u w:val="none"/>
          <w:shd w:fill="auto" w:val="clear"/>
          <w:vertAlign w:val="baseline"/>
          <w:rtl w:val="0"/>
        </w:rPr>
        <w:t xml:space="preserve">For further information on Tags please refer to the documentation at - </w:t>
      </w:r>
      <w:hyperlink r:id="rId27">
        <w:r w:rsidDel="00000000" w:rsidR="00000000" w:rsidRPr="00000000">
          <w:rPr>
            <w:rFonts w:ascii="Arial" w:cs="Arial" w:eastAsia="Arial" w:hAnsi="Arial"/>
            <w:b w:val="0"/>
            <w:i w:val="0"/>
            <w:smallCaps w:val="0"/>
            <w:strike w:val="0"/>
            <w:color w:val="76923c"/>
            <w:sz w:val="24"/>
            <w:szCs w:val="24"/>
            <w:u w:val="single"/>
            <w:shd w:fill="auto" w:val="clear"/>
            <w:vertAlign w:val="baseline"/>
            <w:rtl w:val="0"/>
          </w:rPr>
          <w:t xml:space="preserve">http://docs.aws.amazon.com/AWSEC2/latest/UserGuide/Using_Tags.html</w:t>
        </w:r>
      </w:hyperlink>
      <w:r w:rsidDel="00000000" w:rsidR="00000000" w:rsidRPr="00000000">
        <w:rPr>
          <w:rFonts w:ascii="Arial" w:cs="Arial" w:eastAsia="Arial" w:hAnsi="Arial"/>
          <w:b w:val="0"/>
          <w:i w:val="0"/>
          <w:smallCaps w:val="0"/>
          <w:strike w:val="0"/>
          <w:color w:val="76923c"/>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pageBreakBefore w:val="0"/>
        <w:widowControl w:val="0"/>
        <w:numPr>
          <w:ilvl w:val="0"/>
          <w:numId w:val="2"/>
        </w:numPr>
        <w:spacing w:after="240" w:line="240" w:lineRule="auto"/>
        <w:ind w:left="360" w:hanging="360"/>
        <w:rPr/>
      </w:pPr>
      <w:r w:rsidDel="00000000" w:rsidR="00000000" w:rsidRPr="00000000">
        <w:rPr>
          <w:rtl w:val="0"/>
        </w:rPr>
        <w:t xml:space="preserve">You will be prompted to create a new security group, which will be your firewall rules. On the assumption that we are building out a Web server, name this security group according to this format </w:t>
      </w:r>
      <w:r w:rsidDel="00000000" w:rsidR="00000000" w:rsidRPr="00000000">
        <w:rPr>
          <w:b w:val="1"/>
          <w:color w:val="713604"/>
          <w:rtl w:val="0"/>
        </w:rPr>
        <w:t xml:space="preserve">“[Your Name] Web Server</w:t>
      </w:r>
      <w:r w:rsidDel="00000000" w:rsidR="00000000" w:rsidRPr="00000000">
        <w:rPr>
          <w:rtl w:val="0"/>
        </w:rPr>
        <w:t xml:space="preserve">”. </w:t>
      </w:r>
    </w:p>
    <w:p w:rsidR="00000000" w:rsidDel="00000000" w:rsidP="00000000" w:rsidRDefault="00000000" w:rsidRPr="00000000" w14:paraId="00000067">
      <w:pPr>
        <w:pageBreakBefore w:val="0"/>
        <w:widowControl w:val="0"/>
        <w:spacing w:after="240" w:line="240" w:lineRule="auto"/>
        <w:ind w:left="360" w:firstLine="0"/>
        <w:rPr/>
      </w:pPr>
      <w:r w:rsidDel="00000000" w:rsidR="00000000" w:rsidRPr="00000000">
        <w:rPr>
          <w:b w:val="1"/>
          <w:color w:val="713604"/>
          <w:rtl w:val="0"/>
        </w:rPr>
        <w:t xml:space="preserve">Add Rule</w:t>
      </w:r>
      <w:r w:rsidDel="00000000" w:rsidR="00000000" w:rsidRPr="00000000">
        <w:rPr>
          <w:color w:val="713604"/>
          <w:rtl w:val="0"/>
        </w:rPr>
        <w:t xml:space="preserve"> </w:t>
      </w:r>
      <w:r w:rsidDel="00000000" w:rsidR="00000000" w:rsidRPr="00000000">
        <w:rPr>
          <w:rtl w:val="0"/>
        </w:rPr>
        <w:t xml:space="preserve">to open port 80 (HTTP) in addition to 3389 (RDP). </w:t>
      </w:r>
    </w:p>
    <w:p w:rsidR="00000000" w:rsidDel="00000000" w:rsidP="00000000" w:rsidRDefault="00000000" w:rsidRPr="00000000" w14:paraId="00000068">
      <w:pPr>
        <w:pageBreakBefore w:val="0"/>
        <w:widowControl w:val="0"/>
        <w:spacing w:after="240" w:line="240" w:lineRule="auto"/>
        <w:ind w:left="360" w:firstLine="0"/>
        <w:rPr/>
      </w:pPr>
      <w:r w:rsidDel="00000000" w:rsidR="00000000" w:rsidRPr="00000000">
        <w:rPr>
          <w:rtl w:val="0"/>
        </w:rPr>
        <w:t xml:space="preserve">Click the </w:t>
      </w:r>
      <w:r w:rsidDel="00000000" w:rsidR="00000000" w:rsidRPr="00000000">
        <w:rPr>
          <w:b w:val="1"/>
          <w:color w:val="713604"/>
          <w:rtl w:val="0"/>
        </w:rPr>
        <w:t xml:space="preserve">Review and Launch</w:t>
      </w:r>
      <w:r w:rsidDel="00000000" w:rsidR="00000000" w:rsidRPr="00000000">
        <w:rPr>
          <w:rtl w:val="0"/>
        </w:rPr>
        <w:t xml:space="preserve"> button after configuring the security group. </w:t>
      </w:r>
    </w:p>
    <w:p w:rsidR="00000000" w:rsidDel="00000000" w:rsidP="00000000" w:rsidRDefault="00000000" w:rsidRPr="00000000" w14:paraId="00000069">
      <w:pPr>
        <w:pageBreakBefore w:val="0"/>
        <w:widowControl w:val="0"/>
        <w:spacing w:after="240" w:line="240" w:lineRule="auto"/>
        <w:ind w:left="360" w:firstLine="0"/>
        <w:rPr/>
      </w:pPr>
      <w:r w:rsidDel="00000000" w:rsidR="00000000" w:rsidRPr="00000000">
        <w:rPr/>
        <w:drawing>
          <wp:inline distB="0" distT="0" distL="0" distR="0">
            <wp:extent cx="6400800" cy="3072130"/>
            <wp:effectExtent b="0" l="0" r="0" t="0"/>
            <wp:docPr id="152"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6400800" cy="307213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widowControl w:val="0"/>
        <w:numPr>
          <w:ilvl w:val="0"/>
          <w:numId w:val="2"/>
        </w:numPr>
        <w:spacing w:after="240" w:line="240" w:lineRule="auto"/>
        <w:ind w:left="360" w:hanging="360"/>
        <w:jc w:val="both"/>
        <w:rPr>
          <w:i w:val="1"/>
          <w:sz w:val="22"/>
          <w:szCs w:val="22"/>
        </w:rPr>
      </w:pPr>
      <w:r w:rsidDel="00000000" w:rsidR="00000000" w:rsidRPr="00000000">
        <w:rPr>
          <w:rtl w:val="0"/>
        </w:rPr>
        <w:t xml:space="preserve">Review your choices, and then click </w:t>
      </w:r>
      <w:r w:rsidDel="00000000" w:rsidR="00000000" w:rsidRPr="00000000">
        <w:rPr>
          <w:b w:val="1"/>
          <w:rtl w:val="0"/>
        </w:rPr>
        <w:t xml:space="preserve">Launch</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B">
      <w:pPr>
        <w:pageBreakBefore w:val="0"/>
        <w:widowControl w:val="0"/>
        <w:spacing w:after="240" w:line="240" w:lineRule="auto"/>
        <w:ind w:left="360" w:firstLine="0"/>
        <w:jc w:val="both"/>
        <w:rPr>
          <w:i w:val="1"/>
          <w:color w:val="31849b"/>
          <w:sz w:val="22"/>
          <w:szCs w:val="22"/>
        </w:rPr>
      </w:pPr>
      <w:r w:rsidDel="00000000" w:rsidR="00000000" w:rsidRPr="00000000">
        <w:rPr>
          <w:b w:val="1"/>
          <w:i w:val="1"/>
          <w:color w:val="31849b"/>
          <w:sz w:val="22"/>
          <w:szCs w:val="22"/>
          <w:rtl w:val="0"/>
        </w:rPr>
        <w:t xml:space="preserve">Note</w:t>
      </w:r>
      <w:r w:rsidDel="00000000" w:rsidR="00000000" w:rsidRPr="00000000">
        <w:rPr>
          <w:i w:val="1"/>
          <w:color w:val="31849b"/>
          <w:sz w:val="22"/>
          <w:szCs w:val="22"/>
          <w:rtl w:val="0"/>
        </w:rPr>
        <w:t xml:space="preserve"> the warning boxe(s) at the top of the page, this is to warn you about possible configuration issues. In this lab we are creating a Windows server that has RDP and HTTP access that is “open to the world” this is something that you wouldn’t normally do.</w:t>
      </w:r>
    </w:p>
    <w:p w:rsidR="00000000" w:rsidDel="00000000" w:rsidP="00000000" w:rsidRDefault="00000000" w:rsidRPr="00000000" w14:paraId="0000006C">
      <w:pPr>
        <w:pageBreakBefore w:val="0"/>
        <w:widowControl w:val="0"/>
        <w:spacing w:after="240" w:line="240" w:lineRule="auto"/>
        <w:ind w:left="360" w:firstLine="0"/>
        <w:rPr/>
      </w:pPr>
      <w:r w:rsidDel="00000000" w:rsidR="00000000" w:rsidRPr="00000000">
        <w:rPr/>
        <w:drawing>
          <wp:inline distB="0" distT="0" distL="0" distR="0">
            <wp:extent cx="6109240" cy="5086791"/>
            <wp:effectExtent b="0" l="0" r="0" t="0"/>
            <wp:docPr id="153"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6109240" cy="508679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widowControl w:val="0"/>
        <w:numPr>
          <w:ilvl w:val="0"/>
          <w:numId w:val="2"/>
        </w:numPr>
        <w:spacing w:after="240" w:line="240" w:lineRule="auto"/>
        <w:ind w:left="360" w:hanging="360"/>
        <w:jc w:val="both"/>
        <w:rPr/>
      </w:pPr>
      <w:r w:rsidDel="00000000" w:rsidR="00000000" w:rsidRPr="00000000">
        <w:rPr>
          <w:rtl w:val="0"/>
        </w:rPr>
        <w:t xml:space="preserve">Now you need to create a public/private keypair. When this instance launches, you will connect to it via Remote Desktop using the credentials for “administrator”.  For Windows instances, EC2 automatically generates a password and encrypts with your public key.  To decrypt the encrypted password, you will use your private key.   Let’s create a new public/private keypair.</w:t>
      </w:r>
    </w:p>
    <w:p w:rsidR="00000000" w:rsidDel="00000000" w:rsidP="00000000" w:rsidRDefault="00000000" w:rsidRPr="00000000" w14:paraId="0000006F">
      <w:pPr>
        <w:pageBreakBefore w:val="0"/>
        <w:widowControl w:val="0"/>
        <w:spacing w:after="240" w:line="240" w:lineRule="auto"/>
        <w:ind w:firstLine="426"/>
        <w:jc w:val="both"/>
        <w:rPr/>
      </w:pPr>
      <w:r w:rsidDel="00000000" w:rsidR="00000000" w:rsidRPr="00000000">
        <w:rPr>
          <w:rtl w:val="0"/>
        </w:rPr>
        <w:t xml:space="preserve"> </w:t>
      </w:r>
      <w:r w:rsidDel="00000000" w:rsidR="00000000" w:rsidRPr="00000000">
        <w:rPr/>
        <w:drawing>
          <wp:inline distB="0" distT="0" distL="0" distR="0">
            <wp:extent cx="5116098" cy="3663998"/>
            <wp:effectExtent b="0" l="0" r="0" t="0"/>
            <wp:docPr id="154"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116098" cy="366399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widowControl w:val="0"/>
        <w:spacing w:after="240" w:line="240" w:lineRule="auto"/>
        <w:ind w:left="360" w:firstLine="0"/>
        <w:rPr/>
      </w:pPr>
      <w:r w:rsidDel="00000000" w:rsidR="00000000" w:rsidRPr="00000000">
        <w:rPr>
          <w:rtl w:val="0"/>
        </w:rPr>
      </w:r>
    </w:p>
    <w:p w:rsidR="00000000" w:rsidDel="00000000" w:rsidP="00000000" w:rsidRDefault="00000000" w:rsidRPr="00000000" w14:paraId="00000071">
      <w:pPr>
        <w:pageBreakBefore w:val="0"/>
        <w:widowControl w:val="0"/>
        <w:numPr>
          <w:ilvl w:val="0"/>
          <w:numId w:val="2"/>
        </w:numPr>
        <w:spacing w:after="240" w:line="240" w:lineRule="auto"/>
        <w:ind w:left="360" w:hanging="360"/>
        <w:rPr/>
      </w:pPr>
      <w:r w:rsidDel="00000000" w:rsidR="00000000" w:rsidRPr="00000000">
        <w:rPr>
          <w:rtl w:val="0"/>
        </w:rPr>
        <w:t xml:space="preserve">Enter a name for the key pair (e.g. using the following format: [YourName]-KeyPair) and click </w:t>
      </w:r>
      <w:r w:rsidDel="00000000" w:rsidR="00000000" w:rsidRPr="00000000">
        <w:rPr>
          <w:b w:val="1"/>
          <w:rtl w:val="0"/>
        </w:rPr>
        <w:t xml:space="preserve">Download Key Pair</w:t>
      </w:r>
      <w:r w:rsidDel="00000000" w:rsidR="00000000" w:rsidRPr="00000000">
        <w:rPr>
          <w:rtl w:val="0"/>
        </w:rPr>
        <w:t xml:space="preserve">.</w:t>
      </w:r>
    </w:p>
    <w:p w:rsidR="00000000" w:rsidDel="00000000" w:rsidP="00000000" w:rsidRDefault="00000000" w:rsidRPr="00000000" w14:paraId="00000072">
      <w:pPr>
        <w:pageBreakBefore w:val="0"/>
        <w:widowControl w:val="0"/>
        <w:spacing w:after="240" w:line="240" w:lineRule="auto"/>
        <w:ind w:firstLine="426"/>
        <w:jc w:val="both"/>
        <w:rPr/>
      </w:pPr>
      <w:r w:rsidDel="00000000" w:rsidR="00000000" w:rsidRPr="00000000">
        <w:rPr/>
        <w:drawing>
          <wp:inline distB="0" distT="0" distL="0" distR="0">
            <wp:extent cx="5205997" cy="3195905"/>
            <wp:effectExtent b="0" l="0" r="0" t="0"/>
            <wp:docPr id="155"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205997" cy="319590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widowControl w:val="0"/>
        <w:spacing w:after="240" w:line="240" w:lineRule="auto"/>
        <w:jc w:val="center"/>
        <w:rPr/>
      </w:pPr>
      <w:r w:rsidDel="00000000" w:rsidR="00000000" w:rsidRPr="00000000">
        <w:rPr>
          <w:rtl w:val="0"/>
        </w:rPr>
      </w:r>
    </w:p>
    <w:p w:rsidR="00000000" w:rsidDel="00000000" w:rsidP="00000000" w:rsidRDefault="00000000" w:rsidRPr="00000000" w14:paraId="00000074">
      <w:pPr>
        <w:pageBreakBefore w:val="0"/>
        <w:widowControl w:val="0"/>
        <w:numPr>
          <w:ilvl w:val="0"/>
          <w:numId w:val="2"/>
        </w:numPr>
        <w:spacing w:after="240" w:line="240" w:lineRule="auto"/>
        <w:ind w:left="360" w:hanging="360"/>
        <w:jc w:val="both"/>
        <w:rPr/>
      </w:pPr>
      <w:r w:rsidDel="00000000" w:rsidR="00000000" w:rsidRPr="00000000">
        <w:rPr>
          <w:rtl w:val="0"/>
        </w:rPr>
        <w:t xml:space="preserve">Your browser will download the private portion of the key pair to your PC.  It will have a name like </w:t>
      </w:r>
      <w:r w:rsidDel="00000000" w:rsidR="00000000" w:rsidRPr="00000000">
        <w:rPr>
          <w:i w:val="1"/>
          <w:rtl w:val="0"/>
        </w:rPr>
        <w:t xml:space="preserve">JohnDoe-keyPair.pem</w:t>
      </w:r>
      <w:r w:rsidDel="00000000" w:rsidR="00000000" w:rsidRPr="00000000">
        <w:rPr>
          <w:rtl w:val="0"/>
        </w:rPr>
        <w:t xml:space="preserve">.  </w:t>
      </w:r>
      <w:r w:rsidDel="00000000" w:rsidR="00000000" w:rsidRPr="00000000">
        <w:rPr>
          <w:b w:val="1"/>
          <w:color w:val="0070c0"/>
          <w:rtl w:val="0"/>
        </w:rPr>
        <w:t xml:space="preserve">Note </w:t>
      </w:r>
      <w:r w:rsidDel="00000000" w:rsidR="00000000" w:rsidRPr="00000000">
        <w:rPr>
          <w:color w:val="0070c0"/>
          <w:rtl w:val="0"/>
        </w:rPr>
        <w:t xml:space="preserve">the location of this file because you will need it later to decrypt the administrator password. It might be a good idea to save the file on a memory stick or send it to your email/save on your Google Drive so you can use the same key pair later in the module.</w:t>
      </w:r>
      <w:r w:rsidDel="00000000" w:rsidR="00000000" w:rsidRPr="00000000">
        <w:rPr>
          <w:rtl w:val="0"/>
        </w:rPr>
      </w:r>
    </w:p>
    <w:p w:rsidR="00000000" w:rsidDel="00000000" w:rsidP="00000000" w:rsidRDefault="00000000" w:rsidRPr="00000000" w14:paraId="00000075">
      <w:pPr>
        <w:pageBreakBefore w:val="0"/>
        <w:widowControl w:val="0"/>
        <w:numPr>
          <w:ilvl w:val="0"/>
          <w:numId w:val="2"/>
        </w:numPr>
        <w:spacing w:after="240" w:line="240" w:lineRule="auto"/>
        <w:ind w:left="360" w:hanging="360"/>
        <w:jc w:val="both"/>
        <w:rPr/>
      </w:pPr>
      <w:r w:rsidDel="00000000" w:rsidR="00000000" w:rsidRPr="00000000">
        <w:rPr>
          <w:rtl w:val="0"/>
        </w:rPr>
        <w:t xml:space="preserve">Now click the </w:t>
      </w:r>
      <w:r w:rsidDel="00000000" w:rsidR="00000000" w:rsidRPr="00000000">
        <w:rPr>
          <w:b w:val="1"/>
          <w:rtl w:val="0"/>
        </w:rPr>
        <w:t xml:space="preserve">Launch Instances</w:t>
      </w:r>
      <w:r w:rsidDel="00000000" w:rsidR="00000000" w:rsidRPr="00000000">
        <w:rPr>
          <w:rtl w:val="0"/>
        </w:rPr>
        <w:t xml:space="preserve"> button to launch your Windows web server.</w:t>
      </w:r>
    </w:p>
    <w:p w:rsidR="00000000" w:rsidDel="00000000" w:rsidP="00000000" w:rsidRDefault="00000000" w:rsidRPr="00000000" w14:paraId="00000076">
      <w:pPr>
        <w:pageBreakBefore w:val="0"/>
        <w:widowControl w:val="0"/>
        <w:numPr>
          <w:ilvl w:val="0"/>
          <w:numId w:val="2"/>
        </w:numPr>
        <w:spacing w:after="240" w:line="240" w:lineRule="auto"/>
        <w:ind w:left="360" w:hanging="360"/>
        <w:jc w:val="both"/>
        <w:rPr/>
      </w:pPr>
      <w:r w:rsidDel="00000000" w:rsidR="00000000" w:rsidRPr="00000000">
        <w:rPr>
          <w:rtl w:val="0"/>
        </w:rPr>
        <w:t xml:space="preserve">The next screen will confirm that your instance is now launching.  Click the </w:t>
      </w:r>
      <w:r w:rsidDel="00000000" w:rsidR="00000000" w:rsidRPr="00000000">
        <w:rPr>
          <w:b w:val="1"/>
          <w:rtl w:val="0"/>
        </w:rPr>
        <w:t xml:space="preserve">View Instances</w:t>
      </w:r>
      <w:r w:rsidDel="00000000" w:rsidR="00000000" w:rsidRPr="00000000">
        <w:rPr>
          <w:rtl w:val="0"/>
        </w:rPr>
        <w:t xml:space="preserve"> button. Once your instance has launched, you will see the “</w:t>
      </w:r>
      <w:r w:rsidDel="00000000" w:rsidR="00000000" w:rsidRPr="00000000">
        <w:rPr>
          <w:b w:val="1"/>
          <w:color w:val="713604"/>
          <w:rtl w:val="0"/>
        </w:rPr>
        <w:t xml:space="preserve">[Your Name] Web Server</w:t>
      </w:r>
      <w:r w:rsidDel="00000000" w:rsidR="00000000" w:rsidRPr="00000000">
        <w:rPr>
          <w:rtl w:val="0"/>
        </w:rPr>
        <w:t xml:space="preserve">” instance as well as the Availability Zone the instance is in and its publicly routable DNS name.</w:t>
      </w:r>
    </w:p>
    <w:p w:rsidR="00000000" w:rsidDel="00000000" w:rsidP="00000000" w:rsidRDefault="00000000" w:rsidRPr="00000000" w14:paraId="00000077">
      <w:pPr>
        <w:pageBreakBefore w:val="0"/>
        <w:widowControl w:val="0"/>
        <w:spacing w:after="240" w:line="240" w:lineRule="auto"/>
        <w:ind w:left="360" w:firstLine="0"/>
        <w:rPr/>
      </w:pPr>
      <w:r w:rsidDel="00000000" w:rsidR="00000000" w:rsidRPr="00000000">
        <w:rPr/>
        <w:drawing>
          <wp:inline distB="0" distT="0" distL="0" distR="0">
            <wp:extent cx="6400800" cy="3112135"/>
            <wp:effectExtent b="0" l="0" r="0" t="0"/>
            <wp:docPr id="156"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6400800" cy="311213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pageBreakBefore w:val="0"/>
        <w:rPr/>
      </w:pPr>
      <w:bookmarkStart w:colFirst="0" w:colLast="0" w:name="_heading=h.2et92p0" w:id="4"/>
      <w:bookmarkEnd w:id="4"/>
      <w:r w:rsidDel="00000000" w:rsidR="00000000" w:rsidRPr="00000000">
        <w:rPr>
          <w:rtl w:val="0"/>
        </w:rPr>
        <w:t xml:space="preserve">Browse the Web Server</w:t>
      </w:r>
    </w:p>
    <w:p w:rsidR="00000000" w:rsidDel="00000000" w:rsidP="00000000" w:rsidRDefault="00000000" w:rsidRPr="00000000" w14:paraId="00000079">
      <w:pPr>
        <w:pageBreakBefore w:val="0"/>
        <w:rPr/>
      </w:pPr>
      <w:r w:rsidDel="00000000" w:rsidR="00000000" w:rsidRPr="00000000">
        <w:rPr>
          <w:rtl w:val="0"/>
        </w:rPr>
        <w:t xml:space="preserve">Now you will browse to the Web Server site that was installed on the Instance using the PowerShell script defined in the </w:t>
      </w:r>
      <w:r w:rsidDel="00000000" w:rsidR="00000000" w:rsidRPr="00000000">
        <w:rPr>
          <w:b w:val="1"/>
          <w:rtl w:val="0"/>
        </w:rPr>
        <w:t xml:space="preserve">User Data</w:t>
      </w:r>
      <w:r w:rsidDel="00000000" w:rsidR="00000000" w:rsidRPr="00000000">
        <w:rPr>
          <w:rtl w:val="0"/>
        </w:rPr>
        <w:t xml:space="preserve"> section during creation of the instance.</w:t>
      </w:r>
    </w:p>
    <w:p w:rsidR="00000000" w:rsidDel="00000000" w:rsidP="00000000" w:rsidRDefault="00000000" w:rsidRPr="00000000" w14:paraId="0000007A">
      <w:pPr>
        <w:pageBreakBefore w:val="0"/>
        <w:widowControl w:val="0"/>
        <w:numPr>
          <w:ilvl w:val="0"/>
          <w:numId w:val="5"/>
        </w:numPr>
        <w:spacing w:after="240" w:line="240" w:lineRule="auto"/>
        <w:ind w:left="360" w:hanging="360"/>
        <w:rPr/>
      </w:pPr>
      <w:r w:rsidDel="00000000" w:rsidR="00000000" w:rsidRPr="00000000">
        <w:rPr>
          <w:rtl w:val="0"/>
        </w:rPr>
        <w:t xml:space="preserve">Wait for the instance to pass the Status Checks.  For Windows instances, this could take up to 20 minutes.</w:t>
      </w:r>
    </w:p>
    <w:p w:rsidR="00000000" w:rsidDel="00000000" w:rsidP="00000000" w:rsidRDefault="00000000" w:rsidRPr="00000000" w14:paraId="0000007B">
      <w:pPr>
        <w:pageBreakBefore w:val="0"/>
        <w:widowControl w:val="0"/>
        <w:spacing w:after="240" w:line="240" w:lineRule="auto"/>
        <w:ind w:left="360" w:firstLine="0"/>
        <w:rPr/>
      </w:pPr>
      <w:r w:rsidDel="00000000" w:rsidR="00000000" w:rsidRPr="00000000">
        <w:rPr/>
        <w:drawing>
          <wp:inline distB="0" distT="0" distL="0" distR="0">
            <wp:extent cx="6400800" cy="541020"/>
            <wp:effectExtent b="0" l="0" r="0" t="0"/>
            <wp:docPr id="13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6400800" cy="54102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complete, you will see the Status Checks have passed.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From the window below you can also notice your VM’s IP address and Public DNS name.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pageBreakBefore w:val="0"/>
        <w:widowControl w:val="0"/>
        <w:spacing w:after="240" w:line="240" w:lineRule="auto"/>
        <w:ind w:left="360" w:firstLine="0"/>
        <w:rPr/>
      </w:pPr>
      <w:r w:rsidDel="00000000" w:rsidR="00000000" w:rsidRPr="00000000">
        <w:rPr/>
        <w:drawing>
          <wp:inline distB="0" distT="0" distL="0" distR="0">
            <wp:extent cx="5966154" cy="3650718"/>
            <wp:effectExtent b="0" l="0" r="0" t="0"/>
            <wp:docPr id="133"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966154" cy="365071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widowControl w:val="0"/>
        <w:spacing w:after="240" w:line="240" w:lineRule="auto"/>
        <w:ind w:left="360" w:firstLine="0"/>
        <w:rPr/>
      </w:pPr>
      <w:r w:rsidDel="00000000" w:rsidR="00000000" w:rsidRPr="00000000">
        <w:rPr>
          <w:rtl w:val="0"/>
        </w:rPr>
      </w:r>
    </w:p>
    <w:p w:rsidR="00000000" w:rsidDel="00000000" w:rsidP="00000000" w:rsidRDefault="00000000" w:rsidRPr="00000000" w14:paraId="00000081">
      <w:pPr>
        <w:keepNext w:val="1"/>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Click on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Open address</w:t>
      </w:r>
      <w:r w:rsidDel="00000000" w:rsidR="00000000" w:rsidRPr="00000000">
        <w:rPr>
          <w:rFonts w:ascii="Arial" w:cs="Arial" w:eastAsia="Arial" w:hAnsi="Arial"/>
          <w:b w:val="0"/>
          <w:i w:val="0"/>
          <w:smallCaps w:val="0"/>
          <w:strike w:val="0"/>
          <w:color w:val="713604"/>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 open a new browser tab and browse the Web Server by entering the EC2 instance’s Public DNS name into the browser (make sure you use </w:t>
      </w:r>
      <w:r w:rsidDel="00000000" w:rsidR="00000000" w:rsidRPr="00000000">
        <w:rPr>
          <w:rtl w:val="0"/>
        </w:rPr>
        <w:t xml:space="preserve">’</w:t>
      </w:r>
      <w:r w:rsidDel="00000000" w:rsidR="00000000" w:rsidRPr="00000000">
        <w:rPr>
          <w:color w:val="0000ff"/>
          <w:rtl w:val="0"/>
        </w:rPr>
        <w:t xml:space="preserve">http://</w:t>
      </w:r>
      <w:r w:rsidDel="00000000" w:rsidR="00000000" w:rsidRPr="00000000">
        <w:rPr>
          <w:rtl w:val="0"/>
        </w:rPr>
        <w:t xml:space="preserve">’ prefix, not ‘</w:t>
      </w:r>
      <w:r w:rsidDel="00000000" w:rsidR="00000000" w:rsidRPr="00000000">
        <w:rPr>
          <w:color w:val="ff0000"/>
          <w:rtl w:val="0"/>
        </w:rPr>
        <w:t xml:space="preserve">https://</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You should see a page that looks similar to this (if not, wait for some time and reload the page): </w:t>
      </w:r>
    </w:p>
    <w:p w:rsidR="00000000" w:rsidDel="00000000" w:rsidP="00000000" w:rsidRDefault="00000000" w:rsidRPr="00000000" w14:paraId="0000008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pageBreakBefore w:val="0"/>
        <w:widowControl w:val="0"/>
        <w:spacing w:after="240" w:line="240" w:lineRule="auto"/>
        <w:jc w:val="center"/>
        <w:rPr/>
      </w:pPr>
      <w:r w:rsidDel="00000000" w:rsidR="00000000" w:rsidRPr="00000000">
        <w:rPr/>
        <w:drawing>
          <wp:inline distB="0" distT="0" distL="0" distR="0">
            <wp:extent cx="6400800" cy="2272665"/>
            <wp:effectExtent b="0" l="0" r="0" t="0"/>
            <wp:docPr id="13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6400800" cy="227266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widowControl w:val="0"/>
        <w:spacing w:after="240" w:line="240" w:lineRule="auto"/>
        <w:jc w:val="center"/>
        <w:rPr>
          <w:rFonts w:ascii="Arial" w:cs="Arial" w:eastAsia="Arial" w:hAnsi="Arial"/>
          <w:b w:val="1"/>
          <w:sz w:val="32"/>
          <w:szCs w:val="32"/>
        </w:rPr>
      </w:pPr>
      <w:bookmarkStart w:colFirst="0" w:colLast="0" w:name="_heading=h.tyjcwt" w:id="5"/>
      <w:bookmarkEnd w:id="5"/>
      <w:r w:rsidDel="00000000" w:rsidR="00000000" w:rsidRPr="00000000">
        <w:rPr>
          <w:color w:val="0070c0"/>
          <w:rtl w:val="0"/>
        </w:rPr>
        <w:t xml:space="preserve">Great Job: You have built your first Windows web server!</w:t>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pageBreakBefore w:val="0"/>
        <w:rPr/>
      </w:pPr>
      <w:bookmarkStart w:colFirst="0" w:colLast="0" w:name="_heading=h.3dy6vkm" w:id="6"/>
      <w:bookmarkEnd w:id="6"/>
      <w:r w:rsidDel="00000000" w:rsidR="00000000" w:rsidRPr="00000000">
        <w:rPr>
          <w:rtl w:val="0"/>
        </w:rPr>
        <w:t xml:space="preserve">Step 3: Connecting To Your Windows Instance</w:t>
      </w:r>
    </w:p>
    <w:p w:rsidR="00000000" w:rsidDel="00000000" w:rsidP="00000000" w:rsidRDefault="00000000" w:rsidRPr="00000000" w14:paraId="00000086">
      <w:pPr>
        <w:pageBreakBefore w:val="0"/>
        <w:jc w:val="both"/>
        <w:rPr/>
      </w:pPr>
      <w:r w:rsidDel="00000000" w:rsidR="00000000" w:rsidRPr="00000000">
        <w:rPr>
          <w:rtl w:val="0"/>
        </w:rPr>
        <w:br w:type="textWrapping"/>
        <w:t xml:space="preserve">An RDP client needs to be used to connect to the Windows desktop. </w:t>
      </w:r>
    </w:p>
    <w:p w:rsidR="00000000" w:rsidDel="00000000" w:rsidP="00000000" w:rsidRDefault="00000000" w:rsidRPr="00000000" w14:paraId="00000087">
      <w:pPr>
        <w:pageBreakBefore w:val="0"/>
        <w:jc w:val="both"/>
        <w:rPr>
          <w:color w:val="0070c0"/>
        </w:rPr>
      </w:pPr>
      <w:r w:rsidDel="00000000" w:rsidR="00000000" w:rsidRPr="00000000">
        <w:rPr>
          <w:color w:val="0070c0"/>
          <w:rtl w:val="0"/>
        </w:rPr>
        <w:t xml:space="preserve">On a Windows PC use the bundled </w:t>
      </w:r>
      <w:r w:rsidDel="00000000" w:rsidR="00000000" w:rsidRPr="00000000">
        <w:rPr>
          <w:i w:val="1"/>
          <w:color w:val="0070c0"/>
          <w:rtl w:val="0"/>
        </w:rPr>
        <w:t xml:space="preserve">Remote Desktop</w:t>
      </w:r>
      <w:r w:rsidDel="00000000" w:rsidR="00000000" w:rsidRPr="00000000">
        <w:rPr>
          <w:color w:val="0070c0"/>
          <w:rtl w:val="0"/>
        </w:rPr>
        <w:t xml:space="preserve"> application. For Mac users, if you don’t have a RDP client already installed, download and install the </w:t>
      </w:r>
      <w:hyperlink r:id="rId36">
        <w:r w:rsidDel="00000000" w:rsidR="00000000" w:rsidRPr="00000000">
          <w:rPr>
            <w:i w:val="1"/>
            <w:color w:val="0070c0"/>
            <w:u w:val="single"/>
            <w:rtl w:val="0"/>
          </w:rPr>
          <w:t xml:space="preserve">Microsoft Remote Desktop</w:t>
        </w:r>
      </w:hyperlink>
      <w:r w:rsidDel="00000000" w:rsidR="00000000" w:rsidRPr="00000000">
        <w:rPr>
          <w:color w:val="0070c0"/>
          <w:rtl w:val="0"/>
        </w:rPr>
        <w:t xml:space="preserve">. If your home PC’s is Linux </w:t>
      </w:r>
      <w:r w:rsidDel="00000000" w:rsidR="00000000" w:rsidRPr="00000000">
        <w:rPr>
          <w:rFonts w:ascii="Arial" w:cs="Arial" w:eastAsia="Arial" w:hAnsi="Arial"/>
          <w:color w:val="0070c0"/>
          <w:rtl w:val="0"/>
        </w:rPr>
        <w:t xml:space="preserve">you can use one of the following RDP clients: </w:t>
      </w:r>
      <w:hyperlink r:id="rId37">
        <w:r w:rsidDel="00000000" w:rsidR="00000000" w:rsidRPr="00000000">
          <w:rPr>
            <w:rFonts w:ascii="Arial" w:cs="Arial" w:eastAsia="Arial" w:hAnsi="Arial"/>
            <w:i w:val="1"/>
            <w:color w:val="0070c0"/>
            <w:u w:val="single"/>
            <w:rtl w:val="0"/>
          </w:rPr>
          <w:t xml:space="preserve">Remmina</w:t>
        </w:r>
      </w:hyperlink>
      <w:r w:rsidDel="00000000" w:rsidR="00000000" w:rsidRPr="00000000">
        <w:rPr>
          <w:rFonts w:ascii="Arial" w:cs="Arial" w:eastAsia="Arial" w:hAnsi="Arial"/>
          <w:color w:val="0070c0"/>
          <w:rtl w:val="0"/>
        </w:rPr>
        <w:t xml:space="preserve">, </w:t>
      </w:r>
      <w:hyperlink r:id="rId38">
        <w:r w:rsidDel="00000000" w:rsidR="00000000" w:rsidRPr="00000000">
          <w:rPr>
            <w:rFonts w:ascii="Arial" w:cs="Arial" w:eastAsia="Arial" w:hAnsi="Arial"/>
            <w:i w:val="1"/>
            <w:color w:val="0070c0"/>
            <w:u w:val="single"/>
            <w:rtl w:val="0"/>
          </w:rPr>
          <w:t xml:space="preserve">FreeRDP</w:t>
        </w:r>
      </w:hyperlink>
      <w:r w:rsidDel="00000000" w:rsidR="00000000" w:rsidRPr="00000000">
        <w:rPr>
          <w:rFonts w:ascii="Arial" w:cs="Arial" w:eastAsia="Arial" w:hAnsi="Arial"/>
          <w:color w:val="0070c0"/>
          <w:rtl w:val="0"/>
        </w:rPr>
        <w:t xml:space="preserve">, </w:t>
      </w:r>
      <w:hyperlink r:id="rId39">
        <w:r w:rsidDel="00000000" w:rsidR="00000000" w:rsidRPr="00000000">
          <w:rPr>
            <w:rFonts w:ascii="Arial" w:cs="Arial" w:eastAsia="Arial" w:hAnsi="Arial"/>
            <w:i w:val="1"/>
            <w:color w:val="0070c0"/>
            <w:u w:val="single"/>
            <w:rtl w:val="0"/>
          </w:rPr>
          <w:t xml:space="preserve">rdesktop</w:t>
        </w:r>
      </w:hyperlink>
      <w:r w:rsidDel="00000000" w:rsidR="00000000" w:rsidRPr="00000000">
        <w:rPr>
          <w:rFonts w:ascii="Arial" w:cs="Arial" w:eastAsia="Arial" w:hAnsi="Arial"/>
          <w:color w:val="0070c0"/>
          <w:rtl w:val="0"/>
        </w:rPr>
        <w:t xml:space="preserve"> or </w:t>
      </w:r>
      <w:hyperlink r:id="rId40">
        <w:r w:rsidDel="00000000" w:rsidR="00000000" w:rsidRPr="00000000">
          <w:rPr>
            <w:rFonts w:ascii="Arial" w:cs="Arial" w:eastAsia="Arial" w:hAnsi="Arial"/>
            <w:i w:val="1"/>
            <w:color w:val="0070c0"/>
            <w:u w:val="single"/>
            <w:rtl w:val="0"/>
          </w:rPr>
          <w:t xml:space="preserve">Vinagre</w:t>
        </w:r>
      </w:hyperlink>
      <w:r w:rsidDel="00000000" w:rsidR="00000000" w:rsidRPr="00000000">
        <w:rPr>
          <w:rFonts w:ascii="Arial" w:cs="Arial" w:eastAsia="Arial" w:hAnsi="Arial"/>
          <w:color w:val="0070c0"/>
          <w:rtl w:val="0"/>
        </w:rPr>
        <w:t xml:space="preserve">.</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Retrieve the automatically generated, encrypted Windows password by selecting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Get Windows Password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from the Action menu (or by right clicking your instance).</w:t>
      </w:r>
    </w:p>
    <w:p w:rsidR="00000000" w:rsidDel="00000000" w:rsidP="00000000" w:rsidRDefault="00000000" w:rsidRPr="00000000" w14:paraId="00000089">
      <w:pPr>
        <w:pageBreakBefore w:val="0"/>
        <w:ind w:left="720" w:firstLine="0"/>
        <w:rPr/>
      </w:pPr>
      <w:r w:rsidDel="00000000" w:rsidR="00000000" w:rsidRPr="00000000">
        <w:rPr/>
        <w:drawing>
          <wp:inline distB="0" distT="0" distL="0" distR="0">
            <wp:extent cx="5920188" cy="1030747"/>
            <wp:effectExtent b="0" l="0" r="0" t="0"/>
            <wp:docPr id="135"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920188" cy="103074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the next screen, click the Choose File button and select the .pem private key file that was downloaded earlier when you launched the instance.  Then click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Decrypt Password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 obtain the Administrator password.</w:t>
      </w:r>
    </w:p>
    <w:p w:rsidR="00000000" w:rsidDel="00000000" w:rsidP="00000000" w:rsidRDefault="00000000" w:rsidRPr="00000000" w14:paraId="0000008B">
      <w:pPr>
        <w:pageBreakBefore w:val="0"/>
        <w:jc w:val="center"/>
        <w:rPr/>
      </w:pPr>
      <w:r w:rsidDel="00000000" w:rsidR="00000000" w:rsidRPr="00000000">
        <w:rPr/>
        <w:drawing>
          <wp:inline distB="0" distT="0" distL="0" distR="0">
            <wp:extent cx="5153025" cy="3140891"/>
            <wp:effectExtent b="0" l="0" r="0" t="0"/>
            <wp:docPr id="136"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153025" cy="314089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decrypted Administrator password should look something like this: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692098" cy="3170425"/>
            <wp:effectExtent b="0" l="0" r="0" t="0"/>
            <wp:docPr id="137"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4692098" cy="31704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Copy the password to clipboard and save it for the future use.</w:t>
      </w:r>
    </w:p>
    <w:p w:rsidR="00000000" w:rsidDel="00000000" w:rsidP="00000000" w:rsidRDefault="00000000" w:rsidRPr="00000000" w14:paraId="00000090">
      <w:pPr>
        <w:pageBreakBefore w:val="0"/>
        <w:ind w:left="720" w:firstLine="0"/>
        <w:jc w:val="both"/>
        <w:rPr/>
      </w:pPr>
      <w:r w:rsidDel="00000000" w:rsidR="00000000" w:rsidRPr="00000000">
        <w:rPr>
          <w:b w:val="1"/>
          <w:color w:val="0070c0"/>
          <w:rtl w:val="0"/>
        </w:rPr>
        <w:t xml:space="preserve">Note</w:t>
      </w:r>
      <w:r w:rsidDel="00000000" w:rsidR="00000000" w:rsidRPr="00000000">
        <w:rPr>
          <w:color w:val="0070c0"/>
          <w:rtl w:val="0"/>
        </w:rPr>
        <w:t xml:space="preserve"> that since only you have the private key, it’s important to understand the automatically generated password can only be decrypted by you.  So it’s important to keep this key secure.  Generally, the automatically generated password is changed by the customer after first login. If the automatically generated password is not changed and the private key is lost, there’s no way to recover the password.</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Start your RDP application and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connect</w:t>
      </w:r>
      <w:r w:rsidDel="00000000" w:rsidR="00000000" w:rsidRPr="00000000">
        <w:rPr>
          <w:rFonts w:ascii="Arial" w:cs="Arial" w:eastAsia="Arial" w:hAnsi="Arial"/>
          <w:b w:val="0"/>
          <w:i w:val="0"/>
          <w:smallCaps w:val="0"/>
          <w:strike w:val="0"/>
          <w:color w:val="713604"/>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the hostname of your instance.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Choose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RDP Client</w:t>
      </w:r>
      <w:r w:rsidDel="00000000" w:rsidR="00000000" w:rsidRPr="00000000">
        <w:rPr>
          <w:rFonts w:ascii="Arial" w:cs="Arial" w:eastAsia="Arial" w:hAnsi="Arial"/>
          <w:b w:val="0"/>
          <w:i w:val="0"/>
          <w:smallCaps w:val="0"/>
          <w:strike w:val="0"/>
          <w:color w:val="713604"/>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instead of the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Session Manager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pageBreakBefore w:val="0"/>
        <w:ind w:left="720" w:firstLine="0"/>
        <w:rPr/>
      </w:pPr>
      <w:r w:rsidDel="00000000" w:rsidR="00000000" w:rsidRPr="00000000">
        <w:rPr/>
        <w:drawing>
          <wp:inline distB="0" distT="0" distL="0" distR="0">
            <wp:extent cx="6073535" cy="1057447"/>
            <wp:effectExtent b="0" l="0" r="0" t="0"/>
            <wp:docPr id="138"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6073535" cy="105744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ind w:left="720" w:firstLine="0"/>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Download the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.rdp</w:t>
      </w:r>
      <w:r w:rsidDel="00000000" w:rsidR="00000000" w:rsidRPr="00000000">
        <w:rPr>
          <w:rFonts w:ascii="Arial" w:cs="Arial" w:eastAsia="Arial" w:hAnsi="Arial"/>
          <w:b w:val="0"/>
          <w:i w:val="0"/>
          <w:smallCaps w:val="0"/>
          <w:strike w:val="0"/>
          <w:color w:val="713604"/>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file when </w:t>
      </w:r>
      <w:r w:rsidDel="00000000" w:rsidR="00000000" w:rsidRPr="00000000">
        <w:rPr>
          <w:rtl w:val="0"/>
        </w:rPr>
        <w:t xml:space="preserve">prompted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open it with RDP app (simply double-click on the downloaded file). </w:t>
      </w:r>
    </w:p>
    <w:p w:rsidR="00000000" w:rsidDel="00000000" w:rsidP="00000000" w:rsidRDefault="00000000" w:rsidRPr="00000000" w14:paraId="00000097">
      <w:pPr>
        <w:pageBreakBefore w:val="0"/>
        <w:ind w:left="720" w:firstLine="0"/>
        <w:rPr/>
      </w:pPr>
      <w:r w:rsidDel="00000000" w:rsidR="00000000" w:rsidRPr="00000000">
        <w:rPr/>
        <w:drawing>
          <wp:inline distB="0" distT="0" distL="0" distR="0">
            <wp:extent cx="5903299" cy="2856290"/>
            <wp:effectExtent b="0" l="0" r="0" t="0"/>
            <wp:docPr id="139"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903299" cy="285629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ind w:left="720" w:firstLine="0"/>
        <w:jc w:val="both"/>
        <w:rPr>
          <w:color w:val="76923c"/>
        </w:rPr>
      </w:pPr>
      <w:r w:rsidDel="00000000" w:rsidR="00000000" w:rsidRPr="00000000">
        <w:rPr>
          <w:color w:val="76923c"/>
          <w:rtl w:val="0"/>
        </w:rPr>
        <w:t xml:space="preserve">Amazon EC2 instances created from most Windows Amazon Machine Images (AMIs) enable you to connect using </w:t>
      </w:r>
      <w:r w:rsidDel="00000000" w:rsidR="00000000" w:rsidRPr="00000000">
        <w:rPr>
          <w:b w:val="1"/>
          <w:color w:val="76923c"/>
          <w:rtl w:val="0"/>
        </w:rPr>
        <w:t xml:space="preserve">RDP Client</w:t>
      </w:r>
      <w:r w:rsidDel="00000000" w:rsidR="00000000" w:rsidRPr="00000000">
        <w:rPr>
          <w:color w:val="76923c"/>
          <w:rtl w:val="0"/>
        </w:rPr>
        <w:t xml:space="preserve">. RDP Client uses the Remote Desktop Protocol (</w:t>
      </w:r>
      <w:r w:rsidDel="00000000" w:rsidR="00000000" w:rsidRPr="00000000">
        <w:rPr>
          <w:b w:val="1"/>
          <w:color w:val="76923c"/>
          <w:rtl w:val="0"/>
        </w:rPr>
        <w:t xml:space="preserve">RDP</w:t>
      </w:r>
      <w:r w:rsidDel="00000000" w:rsidR="00000000" w:rsidRPr="00000000">
        <w:rPr>
          <w:color w:val="76923c"/>
          <w:rtl w:val="0"/>
        </w:rPr>
        <w:t xml:space="preserve">) and enables you to connect to and use your instance in the same way you use a computer sitting in front of you.</w:t>
      </w:r>
    </w:p>
    <w:p w:rsidR="00000000" w:rsidDel="00000000" w:rsidP="00000000" w:rsidRDefault="00000000" w:rsidRPr="00000000" w14:paraId="00000099">
      <w:pPr>
        <w:pageBreakBefore w:val="0"/>
        <w:ind w:left="720" w:firstLine="0"/>
        <w:jc w:val="both"/>
        <w:rPr>
          <w:color w:val="76923c"/>
        </w:rPr>
      </w:pPr>
      <w:r w:rsidDel="00000000" w:rsidR="00000000" w:rsidRPr="00000000">
        <w:rPr>
          <w:b w:val="1"/>
          <w:color w:val="76923c"/>
          <w:rtl w:val="0"/>
        </w:rPr>
        <w:t xml:space="preserve">Session Manager</w:t>
      </w:r>
      <w:r w:rsidDel="00000000" w:rsidR="00000000" w:rsidRPr="00000000">
        <w:rPr>
          <w:color w:val="76923c"/>
          <w:rtl w:val="0"/>
        </w:rPr>
        <w:t xml:space="preserve"> is a fully managed AWS Systems Manager capability that lets you manage your Amazon EC2 instances, on-premises instances, and virtual machines (VMs) through an interactive one-click browser-based shell or through the AWS CLI.</w:t>
      </w:r>
    </w:p>
    <w:p w:rsidR="00000000" w:rsidDel="00000000" w:rsidP="00000000" w:rsidRDefault="00000000" w:rsidRPr="00000000" w14:paraId="0000009A">
      <w:pPr>
        <w:pageBreakBefore w:val="0"/>
        <w:ind w:left="720" w:firstLine="0"/>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your RDP application, use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Administrator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 the username along with the decrypted password.  Once connected, you will have access to the Windows desktop.   At this point, feel free to explore Windows.  If you would like, you can change the Administrator password to something friendlier or easy to remember (but still secure of course).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pageBreakBefore w:val="0"/>
        <w:ind w:firstLine="709"/>
        <w:jc w:val="center"/>
        <w:rPr/>
      </w:pPr>
      <w:r w:rsidDel="00000000" w:rsidR="00000000" w:rsidRPr="00000000">
        <w:rPr/>
        <w:drawing>
          <wp:inline distB="0" distT="0" distL="0" distR="0">
            <wp:extent cx="2895600" cy="1762125"/>
            <wp:effectExtent b="0" l="0" r="0" t="0"/>
            <wp:docPr id="140"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2895600" cy="176212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31981" cy="1590760"/>
            <wp:effectExtent b="0" l="0" r="0" t="0"/>
            <wp:docPr id="141"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2831981" cy="159076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ind w:firstLine="709"/>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Click OK, then accept connection despite certificate issue by clicking Yes. </w:t>
      </w:r>
    </w:p>
    <w:p w:rsidR="00000000" w:rsidDel="00000000" w:rsidP="00000000" w:rsidRDefault="00000000" w:rsidRPr="00000000" w14:paraId="000000A0">
      <w:pPr>
        <w:pageBreakBefore w:val="0"/>
        <w:ind w:firstLine="709"/>
        <w:rPr/>
      </w:pPr>
      <w:r w:rsidDel="00000000" w:rsidR="00000000" w:rsidRPr="00000000">
        <w:rPr/>
        <w:drawing>
          <wp:inline distB="0" distT="0" distL="0" distR="0">
            <wp:extent cx="3005505" cy="3074509"/>
            <wp:effectExtent b="0" l="0" r="0" t="0"/>
            <wp:docPr id="114"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3005505" cy="307450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Now you are logged into your Windows server VM. </w:t>
      </w:r>
    </w:p>
    <w:p w:rsidR="00000000" w:rsidDel="00000000" w:rsidP="00000000" w:rsidRDefault="00000000" w:rsidRPr="00000000" w14:paraId="000000A2">
      <w:pPr>
        <w:pageBreakBefore w:val="0"/>
        <w:rPr/>
      </w:pPr>
      <w:r w:rsidDel="00000000" w:rsidR="00000000" w:rsidRPr="00000000">
        <w:rPr>
          <w:rtl w:val="0"/>
        </w:rPr>
        <w:t xml:space="preserve">You can open Server Manager to make sure IIS web server is run.</w:t>
      </w:r>
    </w:p>
    <w:p w:rsidR="00000000" w:rsidDel="00000000" w:rsidP="00000000" w:rsidRDefault="00000000" w:rsidRPr="00000000" w14:paraId="000000A3">
      <w:pPr>
        <w:pageBreakBefore w:val="0"/>
        <w:rPr/>
      </w:pPr>
      <w:r w:rsidDel="00000000" w:rsidR="00000000" w:rsidRPr="00000000">
        <w:rPr>
          <w:rtl w:val="0"/>
        </w:rPr>
        <w:t xml:space="preserve"> </w:t>
      </w:r>
      <w:r w:rsidDel="00000000" w:rsidR="00000000" w:rsidRPr="00000000">
        <w:rPr/>
        <w:drawing>
          <wp:inline distB="0" distT="0" distL="0" distR="0">
            <wp:extent cx="2769344" cy="2990185"/>
            <wp:effectExtent b="0" l="0" r="0" t="0"/>
            <wp:docPr id="115"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2769344" cy="299018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278635" cy="2997608"/>
            <wp:effectExtent b="0" l="0" r="0" t="0"/>
            <wp:docPr id="116"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3278635" cy="299760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jc w:val="both"/>
        <w:rPr/>
      </w:pPr>
      <w:r w:rsidDel="00000000" w:rsidR="00000000" w:rsidRPr="00000000">
        <w:rPr>
          <w:rtl w:val="0"/>
        </w:rPr>
        <w:t xml:space="preserve">If you check the </w:t>
      </w:r>
      <w:r w:rsidDel="00000000" w:rsidR="00000000" w:rsidRPr="00000000">
        <w:rPr>
          <w:b w:val="1"/>
          <w:color w:val="713604"/>
          <w:rtl w:val="0"/>
        </w:rPr>
        <w:t xml:space="preserve">wwwroot</w:t>
      </w:r>
      <w:r w:rsidDel="00000000" w:rsidR="00000000" w:rsidRPr="00000000">
        <w:rPr>
          <w:color w:val="713604"/>
          <w:rtl w:val="0"/>
        </w:rPr>
        <w:t xml:space="preserve"> </w:t>
      </w:r>
      <w:r w:rsidDel="00000000" w:rsidR="00000000" w:rsidRPr="00000000">
        <w:rPr>
          <w:rtl w:val="0"/>
        </w:rPr>
        <w:t xml:space="preserve">folder of the IIS you could see files uploaded there by user powershell script we created at launching the VM. </w:t>
      </w:r>
    </w:p>
    <w:p w:rsidR="00000000" w:rsidDel="00000000" w:rsidP="00000000" w:rsidRDefault="00000000" w:rsidRPr="00000000" w14:paraId="000000A5">
      <w:pPr>
        <w:pageBreakBefore w:val="0"/>
        <w:rPr/>
      </w:pPr>
      <w:r w:rsidDel="00000000" w:rsidR="00000000" w:rsidRPr="00000000">
        <w:rPr/>
        <w:drawing>
          <wp:inline distB="0" distT="0" distL="0" distR="0">
            <wp:extent cx="4156613" cy="2472298"/>
            <wp:effectExtent b="0" l="0" r="0" t="0"/>
            <wp:docPr id="117"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4156613" cy="247229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885825</wp:posOffset>
                </wp:positionH>
                <wp:positionV relativeFrom="paragraph">
                  <wp:posOffset>2600325</wp:posOffset>
                </wp:positionV>
                <wp:extent cx="4629150" cy="561975"/>
                <wp:effectExtent b="0" l="0" r="0" t="0"/>
                <wp:wrapNone/>
                <wp:docPr id="104" name=""/>
                <a:graphic>
                  <a:graphicData uri="http://schemas.microsoft.com/office/word/2010/wordprocessingGroup">
                    <wpg:wgp>
                      <wpg:cNvGrpSpPr/>
                      <wpg:grpSpPr>
                        <a:xfrm>
                          <a:off x="0" y="0"/>
                          <a:ext cx="4629150" cy="561975"/>
                          <a:chOff x="0" y="0"/>
                          <a:chExt cx="4629150" cy="574700"/>
                        </a:xfrm>
                      </wpg:grpSpPr>
                      <wpg:grpSp>
                        <wpg:cNvGrpSpPr/>
                        <wpg:grpSpPr>
                          <a:xfrm>
                            <a:off x="0" y="0"/>
                            <a:ext cx="4629150" cy="561975"/>
                            <a:chOff x="0" y="0"/>
                            <a:chExt cx="4629150" cy="561975"/>
                          </a:xfrm>
                        </wpg:grpSpPr>
                        <wps:wsp>
                          <wps:cNvSpPr/>
                          <wps:cNvPr id="3" name="Shape 3"/>
                          <wps:spPr>
                            <a:xfrm>
                              <a:off x="0" y="0"/>
                              <a:ext cx="4629150" cy="56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rot="10800000">
                              <a:off x="845812" y="0"/>
                              <a:ext cx="3078384" cy="561975"/>
                            </a:xfrm>
                            <a:prstGeom prst="homePlate">
                              <a:avLst>
                                <a:gd fmla="val 50000" name="adj"/>
                              </a:avLst>
                            </a:prstGeom>
                            <a:solidFill>
                              <a:schemeClr val="accent3">
                                <a:alpha val="89803"/>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986306" y="0"/>
                              <a:ext cx="2937890" cy="5619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1"/>
                                    <w:smallCaps w:val="0"/>
                                    <w:strike w:val="0"/>
                                    <w:color w:val="000000"/>
                                    <w:sz w:val="22"/>
                                    <w:vertAlign w:val="baseline"/>
                                  </w:rPr>
                                  <w:t xml:space="preserve">Great Job: You have built your first Windows web server!</w:t>
                                </w:r>
                              </w:p>
                            </w:txbxContent>
                          </wps:txbx>
                          <wps:bodyPr anchorCtr="0" anchor="ctr" bIns="41900" lIns="247800" spcFirstLastPara="1" rIns="78225" wrap="square" tIns="41900">
                            <a:noAutofit/>
                          </wps:bodyPr>
                        </wps:wsp>
                        <wps:wsp>
                          <wps:cNvSpPr/>
                          <wps:cNvPr id="22" name="Shape 22"/>
                          <wps:spPr>
                            <a:xfrm>
                              <a:off x="634888" y="0"/>
                              <a:ext cx="561975" cy="561975"/>
                            </a:xfrm>
                            <a:prstGeom prst="ellipse">
                              <a:avLst/>
                            </a:prstGeom>
                            <a:blipFill rotWithShape="1">
                              <a:blip r:embed="rId1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885825</wp:posOffset>
                </wp:positionH>
                <wp:positionV relativeFrom="paragraph">
                  <wp:posOffset>2600325</wp:posOffset>
                </wp:positionV>
                <wp:extent cx="4629150" cy="561975"/>
                <wp:effectExtent b="0" l="0" r="0" t="0"/>
                <wp:wrapNone/>
                <wp:docPr id="104" name="image52.png"/>
                <a:graphic>
                  <a:graphicData uri="http://schemas.openxmlformats.org/drawingml/2006/picture">
                    <pic:pic>
                      <pic:nvPicPr>
                        <pic:cNvPr id="0" name="image52.png"/>
                        <pic:cNvPicPr preferRelativeResize="0"/>
                      </pic:nvPicPr>
                      <pic:blipFill>
                        <a:blip r:embed="rId52"/>
                        <a:srcRect/>
                        <a:stretch>
                          <a:fillRect/>
                        </a:stretch>
                      </pic:blipFill>
                      <pic:spPr>
                        <a:xfrm>
                          <a:off x="0" y="0"/>
                          <a:ext cx="4629150" cy="561975"/>
                        </a:xfrm>
                        <a:prstGeom prst="rect"/>
                        <a:ln/>
                      </pic:spPr>
                    </pic:pic>
                  </a:graphicData>
                </a:graphic>
              </wp:anchor>
            </w:drawing>
          </mc:Fallback>
        </mc:AlternateConten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b w:val="1"/>
          <w:color w:val="ff0000"/>
        </w:rPr>
      </w:pPr>
      <w:r w:rsidDel="00000000" w:rsidR="00000000" w:rsidRPr="00000000">
        <w:rPr>
          <w:b w:val="1"/>
          <w:color w:val="ff0000"/>
          <w:rtl w:val="0"/>
        </w:rPr>
        <w:t xml:space="preserve">If you get the connection error. </w:t>
      </w:r>
    </w:p>
    <w:p w:rsidR="00000000" w:rsidDel="00000000" w:rsidP="00000000" w:rsidRDefault="00000000" w:rsidRPr="00000000" w14:paraId="000000AA">
      <w:pPr>
        <w:pageBreakBefore w:val="0"/>
        <w:rPr/>
      </w:pPr>
      <w:r w:rsidDel="00000000" w:rsidR="00000000" w:rsidRPr="00000000">
        <w:rPr/>
        <w:drawing>
          <wp:inline distB="114300" distT="114300" distL="114300" distR="114300">
            <wp:extent cx="5286375" cy="2105025"/>
            <wp:effectExtent b="0" l="0" r="0" t="0"/>
            <wp:docPr id="129"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2863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This might be caused by misconfiguration between the .rdp file you downloaded from AWS and remote desktop settings on university PCs. </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To fix it, </w:t>
      </w:r>
    </w:p>
    <w:p w:rsidR="00000000" w:rsidDel="00000000" w:rsidP="00000000" w:rsidRDefault="00000000" w:rsidRPr="00000000" w14:paraId="000000B0">
      <w:pPr>
        <w:pageBreakBefore w:val="0"/>
        <w:numPr>
          <w:ilvl w:val="0"/>
          <w:numId w:val="7"/>
        </w:numPr>
        <w:ind w:left="720" w:hanging="360"/>
        <w:rPr>
          <w:u w:val="none"/>
        </w:rPr>
      </w:pPr>
      <w:r w:rsidDel="00000000" w:rsidR="00000000" w:rsidRPr="00000000">
        <w:rPr>
          <w:rtl w:val="0"/>
        </w:rPr>
        <w:t xml:space="preserve">run the Remote Desktop (NOT Remote Viewer) app from your university PC and copy/paste the DNS name or public(!) IP address of your Windows VM and click ‘Connect’.</w:t>
      </w:r>
    </w:p>
    <w:p w:rsidR="00000000" w:rsidDel="00000000" w:rsidP="00000000" w:rsidRDefault="00000000" w:rsidRPr="00000000" w14:paraId="000000B1">
      <w:pPr>
        <w:pageBreakBefore w:val="0"/>
        <w:rPr/>
      </w:pPr>
      <w:r w:rsidDel="00000000" w:rsidR="00000000" w:rsidRPr="00000000">
        <w:rPr/>
        <w:drawing>
          <wp:inline distB="114300" distT="114300" distL="114300" distR="114300">
            <wp:extent cx="6353175" cy="4248150"/>
            <wp:effectExtent b="0" l="0" r="0" t="0"/>
            <wp:docPr id="130"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635317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numPr>
          <w:ilvl w:val="0"/>
          <w:numId w:val="7"/>
        </w:numPr>
        <w:spacing w:after="0" w:afterAutospacing="0"/>
        <w:ind w:left="720" w:hanging="360"/>
        <w:rPr>
          <w:u w:val="none"/>
        </w:rPr>
      </w:pPr>
      <w:r w:rsidDel="00000000" w:rsidR="00000000" w:rsidRPr="00000000">
        <w:rPr>
          <w:rtl w:val="0"/>
        </w:rPr>
        <w:t xml:space="preserve">The suggested user name will be university id. Instead, select ‘Another user.’ </w:t>
      </w:r>
    </w:p>
    <w:p w:rsidR="00000000" w:rsidDel="00000000" w:rsidP="00000000" w:rsidRDefault="00000000" w:rsidRPr="00000000" w14:paraId="000000B3">
      <w:pPr>
        <w:pageBreakBefore w:val="0"/>
        <w:numPr>
          <w:ilvl w:val="0"/>
          <w:numId w:val="7"/>
        </w:numPr>
        <w:spacing w:after="0" w:afterAutospacing="0"/>
        <w:ind w:left="720" w:hanging="360"/>
        <w:rPr>
          <w:u w:val="none"/>
        </w:rPr>
      </w:pPr>
      <w:r w:rsidDel="00000000" w:rsidR="00000000" w:rsidRPr="00000000">
        <w:rPr>
          <w:rtl w:val="0"/>
        </w:rPr>
        <w:t xml:space="preserve">As the user name type ‘\Administrator’ (‘\’ is important to switch from the default ‘LEEDSBECKETT’ domain to the blank domain).</w:t>
      </w:r>
    </w:p>
    <w:p w:rsidR="00000000" w:rsidDel="00000000" w:rsidP="00000000" w:rsidRDefault="00000000" w:rsidRPr="00000000" w14:paraId="000000B4">
      <w:pPr>
        <w:pageBreakBefore w:val="0"/>
        <w:numPr>
          <w:ilvl w:val="0"/>
          <w:numId w:val="7"/>
        </w:numPr>
        <w:ind w:left="720" w:hanging="360"/>
        <w:rPr>
          <w:u w:val="none"/>
        </w:rPr>
      </w:pPr>
      <w:r w:rsidDel="00000000" w:rsidR="00000000" w:rsidRPr="00000000">
        <w:rPr>
          <w:rtl w:val="0"/>
        </w:rPr>
        <w:t xml:space="preserve">Decrypt Administrator’s password from the .pem file as instructed above and use it to log in.</w:t>
      </w:r>
    </w:p>
    <w:p w:rsidR="00000000" w:rsidDel="00000000" w:rsidP="00000000" w:rsidRDefault="00000000" w:rsidRPr="00000000" w14:paraId="000000B5">
      <w:pPr>
        <w:pageBreakBefore w:val="0"/>
        <w:rPr/>
      </w:pPr>
      <w:bookmarkStart w:colFirst="0" w:colLast="0" w:name="_heading=h.lup2bjkygs4b" w:id="7"/>
      <w:bookmarkEnd w:id="7"/>
      <w:r w:rsidDel="00000000" w:rsidR="00000000" w:rsidRPr="00000000">
        <w:rPr>
          <w:rtl w:val="0"/>
        </w:rPr>
      </w:r>
    </w:p>
    <w:p w:rsidR="00000000" w:rsidDel="00000000" w:rsidP="00000000" w:rsidRDefault="00000000" w:rsidRPr="00000000" w14:paraId="000000B6">
      <w:pPr>
        <w:pageBreakBefore w:val="0"/>
        <w:rPr/>
      </w:pPr>
      <w:bookmarkStart w:colFirst="0" w:colLast="0" w:name="_heading=h.87b5a7lyhut2" w:id="8"/>
      <w:bookmarkEnd w:id="8"/>
      <w:r w:rsidDel="00000000" w:rsidR="00000000" w:rsidRPr="00000000">
        <w:rPr>
          <w:rtl w:val="0"/>
        </w:rPr>
      </w:r>
    </w:p>
    <w:p w:rsidR="00000000" w:rsidDel="00000000" w:rsidP="00000000" w:rsidRDefault="00000000" w:rsidRPr="00000000" w14:paraId="000000B7">
      <w:pPr>
        <w:pageBreakBefore w:val="0"/>
        <w:rPr/>
      </w:pPr>
      <w:bookmarkStart w:colFirst="0" w:colLast="0" w:name="_heading=h.2qt73rs1w6am" w:id="9"/>
      <w:bookmarkEnd w:id="9"/>
      <w:r w:rsidDel="00000000" w:rsidR="00000000" w:rsidRPr="00000000">
        <w:rPr>
          <w:rtl w:val="0"/>
        </w:rPr>
      </w:r>
    </w:p>
    <w:p w:rsidR="00000000" w:rsidDel="00000000" w:rsidP="00000000" w:rsidRDefault="00000000" w:rsidRPr="00000000" w14:paraId="000000B8">
      <w:pPr>
        <w:pageBreakBefore w:val="0"/>
        <w:rPr/>
      </w:pPr>
      <w:bookmarkStart w:colFirst="0" w:colLast="0" w:name="_heading=h.t4ljvnf514we" w:id="10"/>
      <w:bookmarkEnd w:id="10"/>
      <w:r w:rsidDel="00000000" w:rsidR="00000000" w:rsidRPr="00000000">
        <w:rPr>
          <w:rtl w:val="0"/>
        </w:rPr>
      </w:r>
    </w:p>
    <w:p w:rsidR="00000000" w:rsidDel="00000000" w:rsidP="00000000" w:rsidRDefault="00000000" w:rsidRPr="00000000" w14:paraId="000000B9">
      <w:pPr>
        <w:pageBreakBefore w:val="0"/>
        <w:rPr/>
      </w:pPr>
      <w:bookmarkStart w:colFirst="0" w:colLast="0" w:name="_heading=h.x3n818lzmjcj" w:id="11"/>
      <w:bookmarkEnd w:id="11"/>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pageBreakBefore w:val="0"/>
        <w:rPr/>
      </w:pPr>
      <w:bookmarkStart w:colFirst="0" w:colLast="0" w:name="_heading=h.4d34og8" w:id="12"/>
      <w:bookmarkEnd w:id="12"/>
      <w:r w:rsidDel="00000000" w:rsidR="00000000" w:rsidRPr="00000000">
        <w:rPr>
          <w:rtl w:val="0"/>
        </w:rPr>
        <w:t xml:space="preserve">Step 4: Running Linux Server VM on Amazon EC2</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Style w:val="Heading2"/>
        <w:pageBreakBefore w:val="0"/>
        <w:rPr/>
      </w:pPr>
      <w:bookmarkStart w:colFirst="0" w:colLast="0" w:name="_heading=h.2s8eyo1" w:id="13"/>
      <w:bookmarkEnd w:id="13"/>
      <w:r w:rsidDel="00000000" w:rsidR="00000000" w:rsidRPr="00000000">
        <w:rPr>
          <w:rtl w:val="0"/>
        </w:rPr>
        <w:t xml:space="preserve">Launch a Linux Server Virtual Instance</w:t>
      </w:r>
    </w:p>
    <w:p w:rsidR="00000000" w:rsidDel="00000000" w:rsidP="00000000" w:rsidRDefault="00000000" w:rsidRPr="00000000" w14:paraId="000000BD">
      <w:pPr>
        <w:pageBreakBefore w:val="0"/>
        <w:rPr/>
      </w:pPr>
      <w:r w:rsidDel="00000000" w:rsidR="00000000" w:rsidRPr="00000000">
        <w:rPr>
          <w:rtl w:val="0"/>
        </w:rPr>
        <w:t xml:space="preserve">In this example we will launch a Linux instance with the web server installed upon boot.</w:t>
      </w:r>
    </w:p>
    <w:p w:rsidR="00000000" w:rsidDel="00000000" w:rsidP="00000000" w:rsidRDefault="00000000" w:rsidRPr="00000000" w14:paraId="000000BE">
      <w:pPr>
        <w:pageBreakBefore w:val="0"/>
        <w:widowControl w:val="0"/>
        <w:numPr>
          <w:ilvl w:val="0"/>
          <w:numId w:val="3"/>
        </w:numPr>
        <w:spacing w:after="240" w:line="240" w:lineRule="auto"/>
        <w:ind w:left="360" w:hanging="360"/>
        <w:rPr/>
      </w:pPr>
      <w:r w:rsidDel="00000000" w:rsidR="00000000" w:rsidRPr="00000000">
        <w:rPr>
          <w:rtl w:val="0"/>
        </w:rPr>
        <w:t xml:space="preserve">Once you opened the Amazon EC2 console in the AWS Management Console, click on </w:t>
      </w:r>
      <w:r w:rsidDel="00000000" w:rsidR="00000000" w:rsidRPr="00000000">
        <w:rPr>
          <w:b w:val="1"/>
          <w:rtl w:val="0"/>
        </w:rPr>
        <w:t xml:space="preserve">Launch Instance</w:t>
      </w:r>
      <w:r w:rsidDel="00000000" w:rsidR="00000000" w:rsidRPr="00000000">
        <w:rPr>
          <w:rtl w:val="0"/>
        </w:rPr>
      </w:r>
    </w:p>
    <w:p w:rsidR="00000000" w:rsidDel="00000000" w:rsidP="00000000" w:rsidRDefault="00000000" w:rsidRPr="00000000" w14:paraId="000000BF">
      <w:pPr>
        <w:pageBreakBefore w:val="0"/>
        <w:widowControl w:val="0"/>
        <w:spacing w:after="240" w:line="240" w:lineRule="auto"/>
        <w:ind w:left="360" w:firstLine="0"/>
        <w:jc w:val="both"/>
        <w:rPr/>
      </w:pPr>
      <w:r w:rsidDel="00000000" w:rsidR="00000000" w:rsidRPr="00000000">
        <w:rPr/>
        <w:drawing>
          <wp:inline distB="0" distT="0" distL="0" distR="0">
            <wp:extent cx="5827093" cy="3136109"/>
            <wp:effectExtent b="0" l="0" r="0" t="0"/>
            <wp:docPr id="1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827093" cy="313610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widowControl w:val="0"/>
        <w:spacing w:after="240" w:line="240" w:lineRule="auto"/>
        <w:ind w:left="360" w:firstLine="0"/>
        <w:rPr/>
      </w:pPr>
      <w:r w:rsidDel="00000000" w:rsidR="00000000" w:rsidRPr="00000000">
        <w:rPr>
          <w:rtl w:val="0"/>
        </w:rPr>
        <w:t xml:space="preserve">On the left panel pick out “</w:t>
      </w:r>
      <w:r w:rsidDel="00000000" w:rsidR="00000000" w:rsidRPr="00000000">
        <w:rPr>
          <w:b w:val="1"/>
          <w:color w:val="713604"/>
          <w:rtl w:val="0"/>
        </w:rPr>
        <w:t xml:space="preserve">Free tier only</w:t>
      </w:r>
      <w:r w:rsidDel="00000000" w:rsidR="00000000" w:rsidRPr="00000000">
        <w:rPr>
          <w:rtl w:val="0"/>
        </w:rPr>
        <w:t xml:space="preserve">” to display only those VM images which are eligible for the free tier usage. </w:t>
      </w:r>
    </w:p>
    <w:p w:rsidR="00000000" w:rsidDel="00000000" w:rsidP="00000000" w:rsidRDefault="00000000" w:rsidRPr="00000000" w14:paraId="000000C1">
      <w:pPr>
        <w:pageBreakBefore w:val="0"/>
        <w:widowControl w:val="0"/>
        <w:spacing w:after="240" w:line="240" w:lineRule="auto"/>
        <w:ind w:left="360" w:firstLine="0"/>
        <w:rPr/>
      </w:pPr>
      <w:r w:rsidDel="00000000" w:rsidR="00000000" w:rsidRPr="00000000">
        <w:rPr/>
        <mc:AlternateContent>
          <mc:Choice Requires="wpg">
            <w:drawing>
              <wp:inline distB="0" distT="0" distL="0" distR="0">
                <wp:extent cx="6264275" cy="464024"/>
                <wp:effectExtent b="0" l="0" r="0" t="0"/>
                <wp:docPr id="101" name=""/>
                <a:graphic>
                  <a:graphicData uri="http://schemas.microsoft.com/office/word/2010/wordprocessingGroup">
                    <wpg:wgp>
                      <wpg:cNvGrpSpPr/>
                      <wpg:grpSpPr>
                        <a:xfrm>
                          <a:off x="0" y="0"/>
                          <a:ext cx="6264275" cy="464024"/>
                          <a:chOff x="0" y="0"/>
                          <a:chExt cx="6264275" cy="476725"/>
                        </a:xfrm>
                      </wpg:grpSpPr>
                      <wpg:grpSp>
                        <wpg:cNvGrpSpPr/>
                        <wpg:grpSpPr>
                          <a:xfrm>
                            <a:off x="0" y="0"/>
                            <a:ext cx="6264275" cy="464024"/>
                            <a:chOff x="0" y="0"/>
                            <a:chExt cx="6264275" cy="464024"/>
                          </a:xfrm>
                        </wpg:grpSpPr>
                        <wps:wsp>
                          <wps:cNvSpPr/>
                          <wps:cNvPr id="3" name="Shape 3"/>
                          <wps:spPr>
                            <a:xfrm>
                              <a:off x="0" y="0"/>
                              <a:ext cx="6264275" cy="46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10800000">
                              <a:off x="1070459" y="0"/>
                              <a:ext cx="4165742" cy="464024"/>
                            </a:xfrm>
                            <a:prstGeom prst="homePlate">
                              <a:avLst>
                                <a:gd fmla="val 50000" name="adj"/>
                              </a:avLst>
                            </a:prstGeom>
                            <a:solidFill>
                              <a:srgbClr val="8C373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1186465" y="0"/>
                              <a:ext cx="4049736" cy="4640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If it isn't labeled "Free Tier Eligible", you may incur a charge!</w:t>
                                </w:r>
                              </w:p>
                            </w:txbxContent>
                          </wps:txbx>
                          <wps:bodyPr anchorCtr="0" anchor="ctr" bIns="41900" lIns="204600" spcFirstLastPara="1" rIns="78225" wrap="square" tIns="41900">
                            <a:noAutofit/>
                          </wps:bodyPr>
                        </wps:wsp>
                        <wps:wsp>
                          <wps:cNvSpPr/>
                          <wps:cNvPr id="10" name="Shape 10"/>
                          <wps:spPr>
                            <a:xfrm>
                              <a:off x="933260" y="0"/>
                              <a:ext cx="464024" cy="464024"/>
                            </a:xfrm>
                            <a:prstGeom prst="ellipse">
                              <a:avLst/>
                            </a:prstGeom>
                            <a:blipFill rotWithShape="1">
                              <a:blip r:embed="rId1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264275" cy="464024"/>
                <wp:effectExtent b="0" l="0" r="0" t="0"/>
                <wp:docPr id="101" name="image47.png"/>
                <a:graphic>
                  <a:graphicData uri="http://schemas.openxmlformats.org/drawingml/2006/picture">
                    <pic:pic>
                      <pic:nvPicPr>
                        <pic:cNvPr id="0" name="image47.png"/>
                        <pic:cNvPicPr preferRelativeResize="0"/>
                      </pic:nvPicPr>
                      <pic:blipFill>
                        <a:blip r:embed="rId55"/>
                        <a:srcRect/>
                        <a:stretch>
                          <a:fillRect/>
                        </a:stretch>
                      </pic:blipFill>
                      <pic:spPr>
                        <a:xfrm>
                          <a:off x="0" y="0"/>
                          <a:ext cx="6264275" cy="4640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2">
      <w:pPr>
        <w:pageBreakBefore w:val="0"/>
        <w:widowControl w:val="0"/>
        <w:spacing w:after="240" w:line="240" w:lineRule="auto"/>
        <w:ind w:left="360" w:firstLine="0"/>
        <w:rPr/>
      </w:pPr>
      <w:r w:rsidDel="00000000" w:rsidR="00000000" w:rsidRPr="00000000">
        <w:rPr>
          <w:rtl w:val="0"/>
        </w:rPr>
      </w:r>
    </w:p>
    <w:p w:rsidR="00000000" w:rsidDel="00000000" w:rsidP="00000000" w:rsidRDefault="00000000" w:rsidRPr="00000000" w14:paraId="000000C3">
      <w:pPr>
        <w:pageBreakBefore w:val="0"/>
        <w:widowControl w:val="0"/>
        <w:numPr>
          <w:ilvl w:val="0"/>
          <w:numId w:val="3"/>
        </w:numPr>
        <w:spacing w:after="240" w:line="240" w:lineRule="auto"/>
        <w:ind w:left="360" w:hanging="360"/>
        <w:rPr/>
      </w:pPr>
      <w:r w:rsidDel="00000000" w:rsidR="00000000" w:rsidRPr="00000000">
        <w:rPr>
          <w:rtl w:val="0"/>
        </w:rPr>
        <w:t xml:space="preserve">Scroll down and click </w:t>
      </w:r>
      <w:r w:rsidDel="00000000" w:rsidR="00000000" w:rsidRPr="00000000">
        <w:rPr>
          <w:b w:val="1"/>
          <w:color w:val="713604"/>
          <w:rtl w:val="0"/>
        </w:rPr>
        <w:t xml:space="preserve">Select</w:t>
      </w:r>
      <w:r w:rsidDel="00000000" w:rsidR="00000000" w:rsidRPr="00000000">
        <w:rPr>
          <w:color w:val="713604"/>
          <w:rtl w:val="0"/>
        </w:rPr>
        <w:t xml:space="preserve"> </w:t>
      </w:r>
      <w:r w:rsidDel="00000000" w:rsidR="00000000" w:rsidRPr="00000000">
        <w:rPr>
          <w:rtl w:val="0"/>
        </w:rPr>
        <w:t xml:space="preserve">on some Linux instance template, e,g, the </w:t>
      </w:r>
      <w:r w:rsidDel="00000000" w:rsidR="00000000" w:rsidRPr="00000000">
        <w:rPr>
          <w:b w:val="1"/>
          <w:color w:val="713604"/>
          <w:rtl w:val="0"/>
        </w:rPr>
        <w:t xml:space="preserve">Amazon Linux 2 AMI</w:t>
      </w:r>
      <w:r w:rsidDel="00000000" w:rsidR="00000000" w:rsidRPr="00000000">
        <w:rPr>
          <w:rtl w:val="0"/>
        </w:rPr>
        <w:t xml:space="preserve">.</w:t>
      </w:r>
    </w:p>
    <w:p w:rsidR="00000000" w:rsidDel="00000000" w:rsidP="00000000" w:rsidRDefault="00000000" w:rsidRPr="00000000" w14:paraId="000000C4">
      <w:pPr>
        <w:pageBreakBefore w:val="0"/>
        <w:widowControl w:val="0"/>
        <w:spacing w:after="0" w:line="240" w:lineRule="auto"/>
        <w:ind w:left="357" w:firstLine="0"/>
        <w:rPr>
          <w:sz w:val="16"/>
          <w:szCs w:val="16"/>
        </w:rPr>
      </w:pPr>
      <w:r w:rsidDel="00000000" w:rsidR="00000000" w:rsidRPr="00000000">
        <w:rPr>
          <w:sz w:val="16"/>
          <w:szCs w:val="16"/>
        </w:rPr>
        <w:drawing>
          <wp:inline distB="0" distT="0" distL="0" distR="0">
            <wp:extent cx="6138184" cy="2670232"/>
            <wp:effectExtent b="0" l="0" r="0" t="0"/>
            <wp:docPr id="119"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6138184" cy="267023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widowControl w:val="0"/>
        <w:spacing w:after="0" w:line="240" w:lineRule="auto"/>
        <w:ind w:left="357" w:firstLine="0"/>
        <w:rPr>
          <w:sz w:val="16"/>
          <w:szCs w:val="16"/>
        </w:rPr>
      </w:pPr>
      <w:r w:rsidDel="00000000" w:rsidR="00000000" w:rsidRPr="00000000">
        <w:rPr>
          <w:rtl w:val="0"/>
        </w:rPr>
      </w:r>
    </w:p>
    <w:p w:rsidR="00000000" w:rsidDel="00000000" w:rsidP="00000000" w:rsidRDefault="00000000" w:rsidRPr="00000000" w14:paraId="000000C6">
      <w:pPr>
        <w:pageBreakBefore w:val="0"/>
        <w:widowControl w:val="0"/>
        <w:spacing w:after="0" w:line="240" w:lineRule="auto"/>
        <w:ind w:left="357" w:firstLine="0"/>
        <w:rPr>
          <w:sz w:val="16"/>
          <w:szCs w:val="16"/>
        </w:rPr>
      </w:pPr>
      <w:r w:rsidDel="00000000" w:rsidR="00000000" w:rsidRPr="00000000">
        <w:rPr>
          <w:rtl w:val="0"/>
        </w:rPr>
      </w:r>
    </w:p>
    <w:p w:rsidR="00000000" w:rsidDel="00000000" w:rsidP="00000000" w:rsidRDefault="00000000" w:rsidRPr="00000000" w14:paraId="000000C7">
      <w:pPr>
        <w:pageBreakBefore w:val="0"/>
        <w:widowControl w:val="0"/>
        <w:numPr>
          <w:ilvl w:val="0"/>
          <w:numId w:val="3"/>
        </w:numPr>
        <w:spacing w:after="240" w:line="240" w:lineRule="auto"/>
        <w:ind w:left="357" w:hanging="357"/>
        <w:jc w:val="both"/>
        <w:rPr/>
      </w:pPr>
      <w:r w:rsidDel="00000000" w:rsidR="00000000" w:rsidRPr="00000000">
        <w:rPr>
          <w:rtl w:val="0"/>
        </w:rPr>
        <w:t xml:space="preserve">In the </w:t>
      </w:r>
      <w:r w:rsidDel="00000000" w:rsidR="00000000" w:rsidRPr="00000000">
        <w:rPr>
          <w:b w:val="1"/>
          <w:rtl w:val="0"/>
        </w:rPr>
        <w:t xml:space="preserve">Choose Instance Type</w:t>
      </w:r>
      <w:r w:rsidDel="00000000" w:rsidR="00000000" w:rsidRPr="00000000">
        <w:rPr>
          <w:rtl w:val="0"/>
        </w:rPr>
        <w:t xml:space="preserve"> tab, select the </w:t>
      </w:r>
      <w:r w:rsidDel="00000000" w:rsidR="00000000" w:rsidRPr="00000000">
        <w:rPr>
          <w:b w:val="1"/>
          <w:color w:val="713604"/>
          <w:rtl w:val="0"/>
        </w:rPr>
        <w:t xml:space="preserve">t2.micro</w:t>
      </w:r>
      <w:r w:rsidDel="00000000" w:rsidR="00000000" w:rsidRPr="00000000">
        <w:rPr>
          <w:b w:val="1"/>
          <w:rtl w:val="0"/>
        </w:rPr>
        <w:t xml:space="preserve"> </w:t>
      </w:r>
      <w:r w:rsidDel="00000000" w:rsidR="00000000" w:rsidRPr="00000000">
        <w:rPr>
          <w:rtl w:val="0"/>
        </w:rPr>
        <w:t xml:space="preserve">instance size and click </w:t>
      </w:r>
      <w:r w:rsidDel="00000000" w:rsidR="00000000" w:rsidRPr="00000000">
        <w:rPr>
          <w:b w:val="1"/>
          <w:rtl w:val="0"/>
        </w:rPr>
        <w:t xml:space="preserve">Next: Configure Instance Details</w:t>
      </w:r>
      <w:r w:rsidDel="00000000" w:rsidR="00000000" w:rsidRPr="00000000">
        <w:rPr>
          <w:rtl w:val="0"/>
        </w:rPr>
      </w:r>
    </w:p>
    <w:p w:rsidR="00000000" w:rsidDel="00000000" w:rsidP="00000000" w:rsidRDefault="00000000" w:rsidRPr="00000000" w14:paraId="000000C8">
      <w:pPr>
        <w:pageBreakBefore w:val="0"/>
        <w:ind w:firstLine="426"/>
        <w:rPr/>
      </w:pPr>
      <w:r w:rsidDel="00000000" w:rsidR="00000000" w:rsidRPr="00000000">
        <w:rPr/>
        <w:drawing>
          <wp:inline distB="0" distT="0" distL="0" distR="0">
            <wp:extent cx="6014517" cy="2136454"/>
            <wp:effectExtent b="0" l="0" r="0" t="0"/>
            <wp:docPr id="12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014517" cy="2136454"/>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widowControl w:val="0"/>
        <w:numPr>
          <w:ilvl w:val="0"/>
          <w:numId w:val="3"/>
        </w:numPr>
        <w:spacing w:after="240" w:line="240" w:lineRule="auto"/>
        <w:ind w:left="360" w:hanging="360"/>
        <w:jc w:val="both"/>
        <w:rPr/>
      </w:pPr>
      <w:r w:rsidDel="00000000" w:rsidR="00000000" w:rsidRPr="00000000">
        <w:rPr>
          <w:rtl w:val="0"/>
        </w:rPr>
        <w:t xml:space="preserve">On the </w:t>
      </w:r>
      <w:r w:rsidDel="00000000" w:rsidR="00000000" w:rsidRPr="00000000">
        <w:rPr>
          <w:b w:val="1"/>
          <w:rtl w:val="0"/>
        </w:rPr>
        <w:t xml:space="preserve">Configure Instance Details</w:t>
      </w:r>
      <w:r w:rsidDel="00000000" w:rsidR="00000000" w:rsidRPr="00000000">
        <w:rPr>
          <w:rtl w:val="0"/>
        </w:rPr>
        <w:t xml:space="preserve"> page, expand the </w:t>
      </w:r>
      <w:r w:rsidDel="00000000" w:rsidR="00000000" w:rsidRPr="00000000">
        <w:rPr>
          <w:b w:val="1"/>
          <w:rtl w:val="0"/>
        </w:rPr>
        <w:t xml:space="preserve">Advanced Details</w:t>
      </w:r>
      <w:r w:rsidDel="00000000" w:rsidR="00000000" w:rsidRPr="00000000">
        <w:rPr>
          <w:rtl w:val="0"/>
        </w:rPr>
        <w:t xml:space="preserve"> section, copy/paste the script into the User Data field (</w:t>
      </w:r>
      <w:r w:rsidDel="00000000" w:rsidR="00000000" w:rsidRPr="00000000">
        <w:rPr>
          <w:color w:val="ff0000"/>
          <w:rtl w:val="0"/>
        </w:rPr>
        <w:t xml:space="preserve">when copy/paste from Google Drive some special characters, like ‘&lt;’, ‘&gt;’, etc. could be replaced with their codes; thus, it is recommended to download the labsheet on your PC and open in MS Word from where you can copy/paste the code</w:t>
      </w:r>
      <w:r w:rsidDel="00000000" w:rsidR="00000000" w:rsidRPr="00000000">
        <w:rPr>
          <w:rtl w:val="0"/>
        </w:rPr>
        <w:t xml:space="preserve">): </w:t>
      </w:r>
    </w:p>
    <w:p w:rsidR="00000000" w:rsidDel="00000000" w:rsidP="00000000" w:rsidRDefault="00000000" w:rsidRPr="00000000" w14:paraId="000000CA">
      <w:pPr>
        <w:widowControl w:val="0"/>
        <w:spacing w:after="240" w:line="240" w:lineRule="auto"/>
        <w:ind w:left="360" w:firstLine="0"/>
        <w:jc w:val="both"/>
        <w:rPr/>
      </w:pPr>
      <w:r w:rsidDel="00000000" w:rsidR="00000000" w:rsidRPr="00000000">
        <w:rPr>
          <w:rtl w:val="0"/>
        </w:rPr>
      </w:r>
    </w:p>
    <w:p w:rsidR="00000000" w:rsidDel="00000000" w:rsidP="00000000" w:rsidRDefault="00000000" w:rsidRPr="00000000" w14:paraId="000000CB">
      <w:pPr>
        <w:widowControl w:val="0"/>
        <w:spacing w:after="240" w:line="240" w:lineRule="auto"/>
        <w:ind w:left="360" w:firstLine="0"/>
        <w:jc w:val="both"/>
        <w:rPr/>
      </w:pPr>
      <w:r w:rsidDel="00000000" w:rsidR="00000000" w:rsidRPr="00000000">
        <w:rPr/>
        <mc:AlternateContent>
          <mc:Choice Requires="wpg">
            <w:drawing>
              <wp:inline distB="0" distT="0" distL="0" distR="0">
                <wp:extent cx="6400800" cy="685532"/>
                <wp:effectExtent b="0" l="0" r="0" t="0"/>
                <wp:docPr id="102" name=""/>
                <a:graphic>
                  <a:graphicData uri="http://schemas.microsoft.com/office/word/2010/wordprocessingGroup">
                    <wpg:wgp>
                      <wpg:cNvGrpSpPr/>
                      <wpg:grpSpPr>
                        <a:xfrm>
                          <a:off x="0" y="0"/>
                          <a:ext cx="6400800" cy="685532"/>
                          <a:chOff x="0" y="0"/>
                          <a:chExt cx="6400800" cy="698250"/>
                        </a:xfrm>
                      </wpg:grpSpPr>
                      <wpg:grpSp>
                        <wpg:cNvGrpSpPr/>
                        <wpg:grpSpPr>
                          <a:xfrm>
                            <a:off x="0" y="0"/>
                            <a:ext cx="6400800" cy="685532"/>
                            <a:chOff x="0" y="0"/>
                            <a:chExt cx="6400800" cy="685532"/>
                          </a:xfrm>
                        </wpg:grpSpPr>
                        <wps:wsp>
                          <wps:cNvSpPr/>
                          <wps:cNvPr id="3" name="Shape 3"/>
                          <wps:spPr>
                            <a:xfrm>
                              <a:off x="0" y="0"/>
                              <a:ext cx="6400800" cy="685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10800000">
                              <a:off x="1146638" y="0"/>
                              <a:ext cx="4256532" cy="685532"/>
                            </a:xfrm>
                            <a:prstGeom prst="homePlate">
                              <a:avLst>
                                <a:gd fmla="val 50000" name="adj"/>
                              </a:avLst>
                            </a:prstGeom>
                            <a:solidFill>
                              <a:srgbClr val="538CD5">
                                <a:alpha val="89803"/>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318021" y="0"/>
                              <a:ext cx="4085149" cy="6855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'User data' is a method for bootstrapping your instance - Any code placed here will be executed the </w:t>
                                </w:r>
                                <w:r w:rsidDel="00000000" w:rsidR="00000000" w:rsidRPr="00000000">
                                  <w:rPr>
                                    <w:rFonts w:ascii="Arial" w:cs="Arial" w:eastAsia="Arial" w:hAnsi="Arial"/>
                                    <w:b w:val="0"/>
                                    <w:i w:val="1"/>
                                    <w:smallCaps w:val="0"/>
                                    <w:strike w:val="0"/>
                                    <w:color w:val="000000"/>
                                    <w:sz w:val="24"/>
                                    <w:u w:val="single"/>
                                    <w:vertAlign w:val="baseline"/>
                                  </w:rPr>
                                  <w:t xml:space="preserve">first time</w:t>
                                </w:r>
                                <w:r w:rsidDel="00000000" w:rsidR="00000000" w:rsidRPr="00000000">
                                  <w:rPr>
                                    <w:rFonts w:ascii="Arial" w:cs="Arial" w:eastAsia="Arial" w:hAnsi="Arial"/>
                                    <w:b w:val="0"/>
                                    <w:i w:val="1"/>
                                    <w:smallCaps w:val="0"/>
                                    <w:strike w:val="0"/>
                                    <w:color w:val="000000"/>
                                    <w:sz w:val="24"/>
                                    <w:vertAlign w:val="baseline"/>
                                  </w:rPr>
                                  <w:t xml:space="preserve"> </w:t>
                                </w:r>
                                <w:r w:rsidDel="00000000" w:rsidR="00000000" w:rsidRPr="00000000">
                                  <w:rPr>
                                    <w:rFonts w:ascii="Arial" w:cs="Arial" w:eastAsia="Arial" w:hAnsi="Arial"/>
                                    <w:b w:val="0"/>
                                    <w:i w:val="1"/>
                                    <w:smallCaps w:val="0"/>
                                    <w:strike w:val="0"/>
                                    <w:color w:val="000000"/>
                                    <w:sz w:val="24"/>
                                    <w:vertAlign w:val="baseline"/>
                                  </w:rPr>
                                  <w:t xml:space="preserve">an instance is launched. </w:t>
                                </w:r>
                              </w:p>
                            </w:txbxContent>
                          </wps:txbx>
                          <wps:bodyPr anchorCtr="0" anchor="ctr" bIns="45700" lIns="302300" spcFirstLastPara="1" rIns="85325" wrap="square" tIns="45700">
                            <a:noAutofit/>
                          </wps:bodyPr>
                        </wps:wsp>
                        <wps:wsp>
                          <wps:cNvSpPr/>
                          <wps:cNvPr id="14" name="Shape 14"/>
                          <wps:spPr>
                            <a:xfrm>
                              <a:off x="842316" y="0"/>
                              <a:ext cx="685532" cy="685532"/>
                            </a:xfrm>
                            <a:prstGeom prst="ellipse">
                              <a:avLst/>
                            </a:prstGeom>
                            <a:blipFill rotWithShape="1">
                              <a:blip r:embed="rId22">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00800" cy="685532"/>
                <wp:effectExtent b="0" l="0" r="0" t="0"/>
                <wp:docPr id="102" name="image48.png"/>
                <a:graphic>
                  <a:graphicData uri="http://schemas.openxmlformats.org/drawingml/2006/picture">
                    <pic:pic>
                      <pic:nvPicPr>
                        <pic:cNvPr id="0" name="image48.png"/>
                        <pic:cNvPicPr preferRelativeResize="0"/>
                      </pic:nvPicPr>
                      <pic:blipFill>
                        <a:blip r:embed="rId57"/>
                        <a:srcRect/>
                        <a:stretch>
                          <a:fillRect/>
                        </a:stretch>
                      </pic:blipFill>
                      <pic:spPr>
                        <a:xfrm>
                          <a:off x="0" y="0"/>
                          <a:ext cx="6400800" cy="6855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C">
      <w:pPr>
        <w:pageBreakBefore w:val="0"/>
        <w:widowControl w:val="0"/>
        <w:spacing w:after="240" w:line="240" w:lineRule="auto"/>
        <w:ind w:left="360" w:firstLine="0"/>
        <w:jc w:val="both"/>
        <w:rPr/>
      </w:pPr>
      <w:r w:rsidDel="00000000" w:rsidR="00000000" w:rsidRPr="00000000">
        <w:rPr>
          <w:rtl w:val="0"/>
        </w:rPr>
      </w:r>
    </w:p>
    <w:p w:rsidR="00000000" w:rsidDel="00000000" w:rsidP="00000000" w:rsidRDefault="00000000" w:rsidRPr="00000000" w14:paraId="000000CD">
      <w:pPr>
        <w:pageBreakBefore w:val="0"/>
        <w:widowControl w:val="0"/>
        <w:spacing w:after="240" w:line="240" w:lineRule="auto"/>
        <w:ind w:left="360" w:firstLine="0"/>
        <w:jc w:val="both"/>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#!/bin/sh</w:t>
      </w:r>
    </w:p>
    <w:p w:rsidR="00000000" w:rsidDel="00000000" w:rsidP="00000000" w:rsidRDefault="00000000" w:rsidRPr="00000000" w14:paraId="000000CF">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yum -y install httpd php mysql php-mysql</w:t>
      </w:r>
    </w:p>
    <w:p w:rsidR="00000000" w:rsidDel="00000000" w:rsidP="00000000" w:rsidRDefault="00000000" w:rsidRPr="00000000" w14:paraId="000000D0">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case $(ps -p 1 -o comm | tail -1) in</w:t>
      </w:r>
    </w:p>
    <w:p w:rsidR="00000000" w:rsidDel="00000000" w:rsidP="00000000" w:rsidRDefault="00000000" w:rsidRPr="00000000" w14:paraId="000000D2">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systemd) systemctl enable --now httpd ;;</w:t>
      </w:r>
    </w:p>
    <w:p w:rsidR="00000000" w:rsidDel="00000000" w:rsidP="00000000" w:rsidRDefault="00000000" w:rsidRPr="00000000" w14:paraId="000000D3">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init) chkconfig httpd on; service httpd start ;;</w:t>
      </w:r>
    </w:p>
    <w:p w:rsidR="00000000" w:rsidDel="00000000" w:rsidP="00000000" w:rsidRDefault="00000000" w:rsidRPr="00000000" w14:paraId="000000D4">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echo "Error starting httpd (OS not using init or systemd)." 2&gt;&amp;1</w:t>
      </w:r>
    </w:p>
    <w:p w:rsidR="00000000" w:rsidDel="00000000" w:rsidP="00000000" w:rsidRDefault="00000000" w:rsidRPr="00000000" w14:paraId="000000D5">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esac</w:t>
      </w:r>
    </w:p>
    <w:p w:rsidR="00000000" w:rsidDel="00000000" w:rsidP="00000000" w:rsidRDefault="00000000" w:rsidRPr="00000000" w14:paraId="000000D6">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if [ ! -f /var/www/html/bootcamp-app.tar.gz ]; then</w:t>
      </w:r>
    </w:p>
    <w:p w:rsidR="00000000" w:rsidDel="00000000" w:rsidP="00000000" w:rsidRDefault="00000000" w:rsidRPr="00000000" w14:paraId="000000D8">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cd /var/www/html</w:t>
      </w:r>
    </w:p>
    <w:p w:rsidR="00000000" w:rsidDel="00000000" w:rsidP="00000000" w:rsidRDefault="00000000" w:rsidRPr="00000000" w14:paraId="000000D9">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wget </w:t>
      </w:r>
      <w:r w:rsidDel="00000000" w:rsidR="00000000" w:rsidRPr="00000000">
        <w:rPr>
          <w:rFonts w:ascii="Courier New" w:cs="Courier New" w:eastAsia="Courier New" w:hAnsi="Courier New"/>
          <w:color w:val="333333"/>
          <w:sz w:val="20"/>
          <w:szCs w:val="20"/>
          <w:rtl w:val="0"/>
        </w:rPr>
        <w:t xml:space="preserve">https://github.com/anatoliy-gorbenko/CloudComputing/blob/main/bootcamp-app.tar?raw=true</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tar xvf bootcamp-app.tar</w:t>
      </w:r>
    </w:p>
    <w:p w:rsidR="00000000" w:rsidDel="00000000" w:rsidP="00000000" w:rsidRDefault="00000000" w:rsidRPr="00000000" w14:paraId="000000DB">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chown apache:root /var/www/html/rds.conf.php</w:t>
      </w:r>
    </w:p>
    <w:p w:rsidR="00000000" w:rsidDel="00000000" w:rsidP="00000000" w:rsidRDefault="00000000" w:rsidRPr="00000000" w14:paraId="000000D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fi</w:t>
      </w:r>
    </w:p>
    <w:p w:rsidR="00000000" w:rsidDel="00000000" w:rsidP="00000000" w:rsidRDefault="00000000" w:rsidRPr="00000000" w14:paraId="000000DD">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36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yum -y update</w:t>
      </w:r>
    </w:p>
    <w:p w:rsidR="00000000" w:rsidDel="00000000" w:rsidP="00000000" w:rsidRDefault="00000000" w:rsidRPr="00000000" w14:paraId="000000DE">
      <w:pPr>
        <w:pageBreakBefore w:val="0"/>
        <w:widowControl w:val="0"/>
        <w:spacing w:after="240" w:line="240" w:lineRule="auto"/>
        <w:ind w:left="360" w:firstLine="0"/>
        <w:jc w:val="both"/>
        <w:rPr/>
      </w:pPr>
      <w:r w:rsidDel="00000000" w:rsidR="00000000" w:rsidRPr="00000000">
        <w:rPr>
          <w:rtl w:val="0"/>
        </w:rPr>
        <w:t xml:space="preserve">This Shell script will install and start the LAMP stack (httpd, php, mysql, php-mysql) and deploy a simple web page by downloading and unzipping bootcamp.tar archive with the sample .php pages into a /var/www/html folder of the apache web server.</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76923c"/>
          <w:sz w:val="24"/>
          <w:szCs w:val="24"/>
          <w:u w:val="none"/>
          <w:shd w:fill="auto" w:val="clear"/>
          <w:vertAlign w:val="baseline"/>
        </w:rPr>
      </w:pPr>
      <w:r w:rsidDel="00000000" w:rsidR="00000000" w:rsidRPr="00000000">
        <w:rPr>
          <w:rFonts w:ascii="Arial" w:cs="Arial" w:eastAsia="Arial" w:hAnsi="Arial"/>
          <w:b w:val="0"/>
          <w:i w:val="0"/>
          <w:smallCaps w:val="0"/>
          <w:strike w:val="0"/>
          <w:color w:val="76923c"/>
          <w:sz w:val="24"/>
          <w:szCs w:val="24"/>
          <w:u w:val="none"/>
          <w:shd w:fill="auto" w:val="clear"/>
          <w:vertAlign w:val="baseline"/>
          <w:rtl w:val="0"/>
        </w:rPr>
        <w:t xml:space="preserve">For further information on User Data please refer to the documentation at - </w:t>
      </w:r>
      <w:hyperlink r:id="rId58">
        <w:r w:rsidDel="00000000" w:rsidR="00000000" w:rsidRPr="00000000">
          <w:rPr>
            <w:rFonts w:ascii="Arial" w:cs="Arial" w:eastAsia="Arial" w:hAnsi="Arial"/>
            <w:b w:val="0"/>
            <w:i w:val="0"/>
            <w:smallCaps w:val="0"/>
            <w:strike w:val="0"/>
            <w:color w:val="76923c"/>
            <w:sz w:val="24"/>
            <w:szCs w:val="24"/>
            <w:u w:val="single"/>
            <w:shd w:fill="auto" w:val="clear"/>
            <w:vertAlign w:val="baseline"/>
            <w:rtl w:val="0"/>
          </w:rPr>
          <w:t xml:space="preserve">http://docs.aws.amazon.com/AWSEC2/latest/WindowsGuide/ec2-instance-metadata.html</w:t>
        </w:r>
      </w:hyperlink>
      <w:r w:rsidDel="00000000" w:rsidR="00000000" w:rsidRPr="00000000">
        <w:rPr>
          <w:rFonts w:ascii="Arial" w:cs="Arial" w:eastAsia="Arial" w:hAnsi="Arial"/>
          <w:b w:val="0"/>
          <w:i w:val="0"/>
          <w:smallCaps w:val="0"/>
          <w:strike w:val="0"/>
          <w:color w:val="76923c"/>
          <w:sz w:val="24"/>
          <w:szCs w:val="24"/>
          <w:u w:val="none"/>
          <w:shd w:fill="auto" w:val="clear"/>
          <w:vertAlign w:val="baseline"/>
          <w:rtl w:val="0"/>
        </w:rPr>
        <w:t xml:space="preserve">.</w:t>
      </w:r>
    </w:p>
    <w:p w:rsidR="00000000" w:rsidDel="00000000" w:rsidP="00000000" w:rsidRDefault="00000000" w:rsidRPr="00000000" w14:paraId="000000E0">
      <w:pPr>
        <w:pageBreakBefore w:val="0"/>
        <w:widowControl w:val="0"/>
        <w:spacing w:after="240" w:line="240" w:lineRule="auto"/>
        <w:ind w:left="360" w:firstLine="0"/>
        <w:jc w:val="both"/>
        <w:rPr/>
      </w:pPr>
      <w:r w:rsidDel="00000000" w:rsidR="00000000" w:rsidRPr="00000000">
        <w:rPr/>
        <w:drawing>
          <wp:inline distB="0" distT="0" distL="0" distR="0">
            <wp:extent cx="6097132" cy="3618357"/>
            <wp:effectExtent b="0" l="0" r="0" t="0"/>
            <wp:docPr id="121"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6097132" cy="361835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widowControl w:val="0"/>
        <w:spacing w:after="240" w:line="240" w:lineRule="auto"/>
        <w:ind w:left="360" w:firstLine="0"/>
        <w:jc w:val="both"/>
        <w:rPr/>
      </w:pPr>
      <w:r w:rsidDel="00000000" w:rsidR="00000000" w:rsidRPr="00000000">
        <w:rPr>
          <w:rtl w:val="0"/>
        </w:rPr>
      </w:r>
    </w:p>
    <w:p w:rsidR="00000000" w:rsidDel="00000000" w:rsidP="00000000" w:rsidRDefault="00000000" w:rsidRPr="00000000" w14:paraId="000000E2">
      <w:pPr>
        <w:pageBreakBefore w:val="0"/>
        <w:widowControl w:val="0"/>
        <w:numPr>
          <w:ilvl w:val="0"/>
          <w:numId w:val="3"/>
        </w:numPr>
        <w:spacing w:after="240" w:line="240" w:lineRule="auto"/>
        <w:ind w:left="360" w:hanging="360"/>
        <w:jc w:val="both"/>
        <w:rPr/>
      </w:pPr>
      <w:r w:rsidDel="00000000" w:rsidR="00000000" w:rsidRPr="00000000">
        <w:rPr>
          <w:rtl w:val="0"/>
        </w:rPr>
        <w:t xml:space="preserve">Click </w:t>
      </w:r>
      <w:r w:rsidDel="00000000" w:rsidR="00000000" w:rsidRPr="00000000">
        <w:rPr>
          <w:b w:val="1"/>
          <w:rtl w:val="0"/>
        </w:rPr>
        <w:t xml:space="preserve">Next: Add Storage</w:t>
      </w:r>
      <w:r w:rsidDel="00000000" w:rsidR="00000000" w:rsidRPr="00000000">
        <w:rPr>
          <w:rtl w:val="0"/>
        </w:rPr>
        <w:t xml:space="preserv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400800" cy="2340610"/>
            <wp:effectExtent b="0" l="0" r="0" t="0"/>
            <wp:docPr id="122"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6400800" cy="234061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the </w:t>
      </w:r>
      <w:r w:rsidDel="00000000" w:rsidR="00000000" w:rsidRPr="00000000">
        <w:rPr>
          <w:rFonts w:ascii="Helvetica Neue" w:cs="Helvetica Neue" w:eastAsia="Helvetica Neue" w:hAnsi="Helvetica Neue"/>
          <w:b w:val="1"/>
          <w:i w:val="0"/>
          <w:smallCaps w:val="0"/>
          <w:strike w:val="0"/>
          <w:color w:val="713604"/>
          <w:sz w:val="24"/>
          <w:szCs w:val="24"/>
          <w:u w:val="none"/>
          <w:shd w:fill="auto" w:val="clear"/>
          <w:vertAlign w:val="baseline"/>
          <w:rtl w:val="0"/>
        </w:rPr>
        <w:t xml:space="preserve">Step 4: Add Storage</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screen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Click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Next: Add Tags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 accept the default Storage Device Configuration and move to the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Step 5: Add Tags screen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Next, choose a “friendly name” for your instance. This name, more correctly known as a tag, will appear in the console once the instance launches. It makes it easy to keep track of running machines in a complex environment.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tag consists of a case-sensitive key-value pair. For example, you could define a tag with key =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Name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value =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[Your Name] Linux Web Server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400800" cy="2442845"/>
            <wp:effectExtent b="0" l="0" r="0" t="0"/>
            <wp:docPr id="123"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6400800" cy="244284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Then click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Next: Configure Security Group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pageBreakBefore w:val="0"/>
        <w:widowControl w:val="0"/>
        <w:numPr>
          <w:ilvl w:val="0"/>
          <w:numId w:val="3"/>
        </w:numPr>
        <w:spacing w:after="240" w:line="240" w:lineRule="auto"/>
        <w:ind w:left="360" w:hanging="360"/>
        <w:rPr/>
      </w:pPr>
      <w:r w:rsidDel="00000000" w:rsidR="00000000" w:rsidRPr="00000000">
        <w:rPr>
          <w:rtl w:val="0"/>
        </w:rPr>
        <w:t xml:space="preserve">You will be prompted to create a new security group, which will be your firewall rules. On the assumption that we are building out a Web server, name this security group according to this format “</w:t>
      </w:r>
      <w:r w:rsidDel="00000000" w:rsidR="00000000" w:rsidRPr="00000000">
        <w:rPr>
          <w:b w:val="1"/>
          <w:color w:val="713604"/>
          <w:rtl w:val="0"/>
        </w:rPr>
        <w:t xml:space="preserve">[Your Name] Linux Web Server</w:t>
      </w:r>
      <w:r w:rsidDel="00000000" w:rsidR="00000000" w:rsidRPr="00000000">
        <w:rPr>
          <w:rtl w:val="0"/>
        </w:rPr>
        <w:t xml:space="preserve">”. </w:t>
      </w:r>
    </w:p>
    <w:p w:rsidR="00000000" w:rsidDel="00000000" w:rsidP="00000000" w:rsidRDefault="00000000" w:rsidRPr="00000000" w14:paraId="000000EF">
      <w:pPr>
        <w:pageBreakBefore w:val="0"/>
        <w:widowControl w:val="0"/>
        <w:spacing w:after="240" w:line="240" w:lineRule="auto"/>
        <w:ind w:left="360" w:firstLine="0"/>
        <w:rPr/>
      </w:pPr>
      <w:r w:rsidDel="00000000" w:rsidR="00000000" w:rsidRPr="00000000">
        <w:rPr>
          <w:b w:val="1"/>
          <w:color w:val="713604"/>
          <w:rtl w:val="0"/>
        </w:rPr>
        <w:t xml:space="preserve">Add Rule</w:t>
      </w:r>
      <w:r w:rsidDel="00000000" w:rsidR="00000000" w:rsidRPr="00000000">
        <w:rPr>
          <w:color w:val="713604"/>
          <w:rtl w:val="0"/>
        </w:rPr>
        <w:t xml:space="preserve"> </w:t>
      </w:r>
      <w:r w:rsidDel="00000000" w:rsidR="00000000" w:rsidRPr="00000000">
        <w:rPr>
          <w:rtl w:val="0"/>
        </w:rPr>
        <w:t xml:space="preserve">to open port 80 (HTTP) in addition to 22 (SSH). Click the </w:t>
      </w:r>
      <w:r w:rsidDel="00000000" w:rsidR="00000000" w:rsidRPr="00000000">
        <w:rPr>
          <w:b w:val="1"/>
          <w:color w:val="713604"/>
          <w:rtl w:val="0"/>
        </w:rPr>
        <w:t xml:space="preserve">Review and Launch</w:t>
      </w:r>
      <w:r w:rsidDel="00000000" w:rsidR="00000000" w:rsidRPr="00000000">
        <w:rPr>
          <w:rtl w:val="0"/>
        </w:rPr>
        <w:t xml:space="preserve"> button after configuring the security group. </w:t>
      </w:r>
    </w:p>
    <w:p w:rsidR="00000000" w:rsidDel="00000000" w:rsidP="00000000" w:rsidRDefault="00000000" w:rsidRPr="00000000" w14:paraId="000000F0">
      <w:pPr>
        <w:pageBreakBefore w:val="0"/>
        <w:widowControl w:val="0"/>
        <w:spacing w:after="240" w:line="240" w:lineRule="auto"/>
        <w:ind w:left="360" w:firstLine="0"/>
        <w:rPr/>
      </w:pPr>
      <w:r w:rsidDel="00000000" w:rsidR="00000000" w:rsidRPr="00000000">
        <w:rPr/>
        <w:drawing>
          <wp:inline distB="0" distT="0" distL="0" distR="0">
            <wp:extent cx="6232180" cy="2928938"/>
            <wp:effectExtent b="0" l="0" r="0" t="0"/>
            <wp:docPr id="107" name="image6.png"/>
            <a:graphic>
              <a:graphicData uri="http://schemas.openxmlformats.org/drawingml/2006/picture">
                <pic:pic>
                  <pic:nvPicPr>
                    <pic:cNvPr id="0" name="image6.png"/>
                    <pic:cNvPicPr preferRelativeResize="0"/>
                  </pic:nvPicPr>
                  <pic:blipFill>
                    <a:blip r:embed="rId62"/>
                    <a:srcRect b="0" l="870" r="0" t="0"/>
                    <a:stretch>
                      <a:fillRect/>
                    </a:stretch>
                  </pic:blipFill>
                  <pic:spPr>
                    <a:xfrm>
                      <a:off x="0" y="0"/>
                      <a:ext cx="6232180"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widowControl w:val="0"/>
        <w:numPr>
          <w:ilvl w:val="0"/>
          <w:numId w:val="3"/>
        </w:numPr>
        <w:spacing w:after="240" w:line="240" w:lineRule="auto"/>
        <w:ind w:left="360" w:hanging="360"/>
        <w:jc w:val="both"/>
        <w:rPr>
          <w:i w:val="1"/>
          <w:sz w:val="22"/>
          <w:szCs w:val="22"/>
        </w:rPr>
      </w:pPr>
      <w:r w:rsidDel="00000000" w:rsidR="00000000" w:rsidRPr="00000000">
        <w:rPr>
          <w:rtl w:val="0"/>
        </w:rPr>
        <w:t xml:space="preserve">Review your choices, and then click </w:t>
      </w:r>
      <w:r w:rsidDel="00000000" w:rsidR="00000000" w:rsidRPr="00000000">
        <w:rPr>
          <w:b w:val="1"/>
          <w:rtl w:val="0"/>
        </w:rPr>
        <w:t xml:space="preserve">Launch</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2">
      <w:pPr>
        <w:pageBreakBefore w:val="0"/>
        <w:widowControl w:val="0"/>
        <w:spacing w:after="240" w:line="240" w:lineRule="auto"/>
        <w:ind w:left="360" w:firstLine="0"/>
        <w:jc w:val="both"/>
        <w:rPr>
          <w:i w:val="1"/>
          <w:color w:val="31849b"/>
          <w:sz w:val="22"/>
          <w:szCs w:val="22"/>
        </w:rPr>
      </w:pPr>
      <w:r w:rsidDel="00000000" w:rsidR="00000000" w:rsidRPr="00000000">
        <w:rPr>
          <w:b w:val="1"/>
          <w:i w:val="1"/>
          <w:color w:val="31849b"/>
          <w:sz w:val="22"/>
          <w:szCs w:val="22"/>
          <w:rtl w:val="0"/>
        </w:rPr>
        <w:t xml:space="preserve">Note</w:t>
      </w:r>
      <w:r w:rsidDel="00000000" w:rsidR="00000000" w:rsidRPr="00000000">
        <w:rPr>
          <w:i w:val="1"/>
          <w:color w:val="31849b"/>
          <w:sz w:val="22"/>
          <w:szCs w:val="22"/>
          <w:rtl w:val="0"/>
        </w:rPr>
        <w:t xml:space="preserve"> the warning boxe(s) at the top of the page, this is to warn you about possible configuration issues. In this lab we are creating a Windows server that has RDP and HTTP access that is “open to the world” this is something that you wouldn’t normally do.</w:t>
      </w:r>
    </w:p>
    <w:p w:rsidR="00000000" w:rsidDel="00000000" w:rsidP="00000000" w:rsidRDefault="00000000" w:rsidRPr="00000000" w14:paraId="000000F3">
      <w:pPr>
        <w:pageBreakBefore w:val="0"/>
        <w:widowControl w:val="0"/>
        <w:spacing w:after="240" w:line="240" w:lineRule="auto"/>
        <w:ind w:left="360" w:firstLine="0"/>
        <w:rPr/>
      </w:pPr>
      <w:r w:rsidDel="00000000" w:rsidR="00000000" w:rsidRPr="00000000">
        <w:rPr/>
        <w:drawing>
          <wp:inline distB="0" distT="0" distL="0" distR="0">
            <wp:extent cx="6234113" cy="3460304"/>
            <wp:effectExtent b="0" l="0" r="0" t="0"/>
            <wp:docPr id="108"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6234113" cy="346030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widowControl w:val="0"/>
        <w:numPr>
          <w:ilvl w:val="0"/>
          <w:numId w:val="3"/>
        </w:numPr>
        <w:spacing w:after="240" w:line="240" w:lineRule="auto"/>
        <w:ind w:left="360" w:hanging="360"/>
        <w:jc w:val="both"/>
        <w:rPr/>
      </w:pPr>
      <w:r w:rsidDel="00000000" w:rsidR="00000000" w:rsidRPr="00000000">
        <w:rPr>
          <w:rtl w:val="0"/>
        </w:rPr>
        <w:t xml:space="preserve">Now you need to select an existing public/private keypair (you can use one created when you lounched Windows VM) or to create a new one. </w:t>
      </w:r>
    </w:p>
    <w:p w:rsidR="00000000" w:rsidDel="00000000" w:rsidP="00000000" w:rsidRDefault="00000000" w:rsidRPr="00000000" w14:paraId="000000F5">
      <w:pPr>
        <w:pageBreakBefore w:val="0"/>
        <w:widowControl w:val="0"/>
        <w:spacing w:after="240" w:line="240" w:lineRule="auto"/>
        <w:ind w:firstLine="426"/>
        <w:jc w:val="both"/>
        <w:rPr/>
      </w:pPr>
      <w:r w:rsidDel="00000000" w:rsidR="00000000" w:rsidRPr="00000000">
        <w:rPr/>
        <w:drawing>
          <wp:inline distB="0" distT="0" distL="0" distR="0">
            <wp:extent cx="5691188" cy="3314700"/>
            <wp:effectExtent b="0" l="0" r="0" t="0"/>
            <wp:docPr id="109"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5691188"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widowControl w:val="0"/>
        <w:numPr>
          <w:ilvl w:val="0"/>
          <w:numId w:val="3"/>
        </w:numPr>
        <w:spacing w:after="240" w:line="240" w:lineRule="auto"/>
        <w:ind w:left="360" w:hanging="360"/>
        <w:jc w:val="both"/>
        <w:rPr/>
      </w:pPr>
      <w:r w:rsidDel="00000000" w:rsidR="00000000" w:rsidRPr="00000000">
        <w:rPr>
          <w:rtl w:val="0"/>
        </w:rPr>
        <w:t xml:space="preserve">Now click the </w:t>
      </w:r>
      <w:r w:rsidDel="00000000" w:rsidR="00000000" w:rsidRPr="00000000">
        <w:rPr>
          <w:b w:val="1"/>
          <w:rtl w:val="0"/>
        </w:rPr>
        <w:t xml:space="preserve">Launch Instances</w:t>
      </w:r>
      <w:r w:rsidDel="00000000" w:rsidR="00000000" w:rsidRPr="00000000">
        <w:rPr>
          <w:rtl w:val="0"/>
        </w:rPr>
        <w:t xml:space="preserve"> button to launch your linux web server.</w:t>
      </w:r>
    </w:p>
    <w:p w:rsidR="00000000" w:rsidDel="00000000" w:rsidP="00000000" w:rsidRDefault="00000000" w:rsidRPr="00000000" w14:paraId="000000F7">
      <w:pPr>
        <w:pageBreakBefore w:val="0"/>
        <w:widowControl w:val="0"/>
        <w:numPr>
          <w:ilvl w:val="0"/>
          <w:numId w:val="3"/>
        </w:numPr>
        <w:spacing w:after="240" w:line="240" w:lineRule="auto"/>
        <w:ind w:left="360" w:hanging="360"/>
        <w:jc w:val="both"/>
        <w:rPr/>
      </w:pPr>
      <w:r w:rsidDel="00000000" w:rsidR="00000000" w:rsidRPr="00000000">
        <w:rPr>
          <w:rtl w:val="0"/>
        </w:rPr>
        <w:t xml:space="preserve">The next screen will confirm that your instance is now launching.  Click the </w:t>
      </w:r>
      <w:r w:rsidDel="00000000" w:rsidR="00000000" w:rsidRPr="00000000">
        <w:rPr>
          <w:b w:val="1"/>
          <w:rtl w:val="0"/>
        </w:rPr>
        <w:t xml:space="preserve">View Instances</w:t>
      </w:r>
      <w:r w:rsidDel="00000000" w:rsidR="00000000" w:rsidRPr="00000000">
        <w:rPr>
          <w:rtl w:val="0"/>
        </w:rPr>
        <w:t xml:space="preserve"> button. Once your instance has launched, you will see the “</w:t>
      </w:r>
      <w:r w:rsidDel="00000000" w:rsidR="00000000" w:rsidRPr="00000000">
        <w:rPr>
          <w:b w:val="1"/>
          <w:color w:val="713604"/>
          <w:rtl w:val="0"/>
        </w:rPr>
        <w:t xml:space="preserve">[Your Name] Linux Web Server</w:t>
      </w:r>
      <w:r w:rsidDel="00000000" w:rsidR="00000000" w:rsidRPr="00000000">
        <w:rPr>
          <w:rtl w:val="0"/>
        </w:rPr>
        <w:t xml:space="preserve">” instance as well as the Availability Zone the instance is in and its publicly routable DNS name.</w:t>
      </w:r>
    </w:p>
    <w:p w:rsidR="00000000" w:rsidDel="00000000" w:rsidP="00000000" w:rsidRDefault="00000000" w:rsidRPr="00000000" w14:paraId="000000F8">
      <w:pPr>
        <w:pageBreakBefore w:val="0"/>
        <w:widowControl w:val="0"/>
        <w:spacing w:after="240" w:line="240" w:lineRule="auto"/>
        <w:ind w:left="360" w:firstLine="0"/>
        <w:rPr/>
      </w:pPr>
      <w:r w:rsidDel="00000000" w:rsidR="00000000" w:rsidRPr="00000000">
        <w:rPr/>
        <w:drawing>
          <wp:inline distB="0" distT="0" distL="0" distR="0">
            <wp:extent cx="6129338" cy="2867025"/>
            <wp:effectExtent b="0" l="0" r="0" t="0"/>
            <wp:docPr id="110"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6129338"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2"/>
        <w:pageBreakBefore w:val="0"/>
        <w:rPr/>
      </w:pPr>
      <w:bookmarkStart w:colFirst="0" w:colLast="0" w:name="_heading=h.17dp8vu" w:id="14"/>
      <w:bookmarkEnd w:id="14"/>
      <w:r w:rsidDel="00000000" w:rsidR="00000000" w:rsidRPr="00000000">
        <w:rPr>
          <w:rtl w:val="0"/>
        </w:rPr>
        <w:t xml:space="preserve">Browse the Web Server</w:t>
      </w:r>
    </w:p>
    <w:p w:rsidR="00000000" w:rsidDel="00000000" w:rsidP="00000000" w:rsidRDefault="00000000" w:rsidRPr="00000000" w14:paraId="000000FA">
      <w:pPr>
        <w:pageBreakBefore w:val="0"/>
        <w:rPr/>
      </w:pPr>
      <w:r w:rsidDel="00000000" w:rsidR="00000000" w:rsidRPr="00000000">
        <w:rPr>
          <w:rtl w:val="0"/>
        </w:rPr>
        <w:t xml:space="preserve">Now you will browse to the Web Server site that was installed on the Instance using the PowerShell script defined in the </w:t>
      </w:r>
      <w:r w:rsidDel="00000000" w:rsidR="00000000" w:rsidRPr="00000000">
        <w:rPr>
          <w:b w:val="1"/>
          <w:rtl w:val="0"/>
        </w:rPr>
        <w:t xml:space="preserve">User Data</w:t>
      </w:r>
      <w:r w:rsidDel="00000000" w:rsidR="00000000" w:rsidRPr="00000000">
        <w:rPr>
          <w:rtl w:val="0"/>
        </w:rPr>
        <w:t xml:space="preserve"> section during creation of the instance.</w:t>
      </w:r>
    </w:p>
    <w:p w:rsidR="00000000" w:rsidDel="00000000" w:rsidP="00000000" w:rsidRDefault="00000000" w:rsidRPr="00000000" w14:paraId="000000FB">
      <w:pPr>
        <w:pageBreakBefore w:val="0"/>
        <w:widowControl w:val="0"/>
        <w:numPr>
          <w:ilvl w:val="0"/>
          <w:numId w:val="5"/>
        </w:numPr>
        <w:spacing w:after="240" w:line="240" w:lineRule="auto"/>
        <w:ind w:left="360" w:hanging="360"/>
        <w:rPr/>
      </w:pPr>
      <w:r w:rsidDel="00000000" w:rsidR="00000000" w:rsidRPr="00000000">
        <w:rPr>
          <w:rtl w:val="0"/>
        </w:rPr>
        <w:t xml:space="preserve">Wait for the instance to pass the Status Checks.  For linux instances, this could take up to 10 minutes.</w:t>
      </w:r>
    </w:p>
    <w:p w:rsidR="00000000" w:rsidDel="00000000" w:rsidP="00000000" w:rsidRDefault="00000000" w:rsidRPr="00000000" w14:paraId="000000FC">
      <w:pPr>
        <w:pageBreakBefore w:val="0"/>
        <w:widowControl w:val="0"/>
        <w:spacing w:after="240" w:line="240" w:lineRule="auto"/>
        <w:ind w:left="360" w:firstLine="0"/>
        <w:rPr/>
      </w:pPr>
      <w:r w:rsidDel="00000000" w:rsidR="00000000" w:rsidRPr="00000000">
        <w:rPr/>
        <w:drawing>
          <wp:inline distB="0" distT="0" distL="0" distR="0">
            <wp:extent cx="6400800" cy="519457"/>
            <wp:effectExtent b="0" l="0" r="0" t="0"/>
            <wp:docPr id="111" name="image13.png"/>
            <a:graphic>
              <a:graphicData uri="http://schemas.openxmlformats.org/drawingml/2006/picture">
                <pic:pic>
                  <pic:nvPicPr>
                    <pic:cNvPr id="0" name="image13.png"/>
                    <pic:cNvPicPr preferRelativeResize="0"/>
                  </pic:nvPicPr>
                  <pic:blipFill>
                    <a:blip r:embed="rId65"/>
                    <a:srcRect b="0" l="0" r="0" t="50630"/>
                    <a:stretch>
                      <a:fillRect/>
                    </a:stretch>
                  </pic:blipFill>
                  <pic:spPr>
                    <a:xfrm>
                      <a:off x="0" y="0"/>
                      <a:ext cx="6400800" cy="51945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complete, you will see the Status Checks have passed.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From the window below you can also notice your VM’s IP address and Public DNS name.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pageBreakBefore w:val="0"/>
        <w:widowControl w:val="0"/>
        <w:spacing w:after="240" w:line="240" w:lineRule="auto"/>
        <w:ind w:left="360" w:firstLine="0"/>
        <w:rPr/>
      </w:pPr>
      <w:r w:rsidDel="00000000" w:rsidR="00000000" w:rsidRPr="00000000">
        <w:rPr/>
        <w:drawing>
          <wp:inline distB="0" distT="0" distL="0" distR="0">
            <wp:extent cx="6196013" cy="3227090"/>
            <wp:effectExtent b="0" l="0" r="0" t="0"/>
            <wp:docPr id="112"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6196013" cy="322709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widowControl w:val="0"/>
        <w:spacing w:after="240" w:line="240" w:lineRule="auto"/>
        <w:ind w:left="360" w:firstLine="0"/>
        <w:rPr/>
      </w:pPr>
      <w:r w:rsidDel="00000000" w:rsidR="00000000" w:rsidRPr="00000000">
        <w:rPr>
          <w:rtl w:val="0"/>
        </w:rPr>
      </w:r>
    </w:p>
    <w:p w:rsidR="00000000" w:rsidDel="00000000" w:rsidP="00000000" w:rsidRDefault="00000000" w:rsidRPr="00000000" w14:paraId="00000102">
      <w:pPr>
        <w:pageBreakBefore w:val="0"/>
        <w:widowControl w:val="0"/>
        <w:spacing w:after="240" w:line="240" w:lineRule="auto"/>
        <w:ind w:left="360" w:firstLine="0"/>
        <w:rPr/>
      </w:pPr>
      <w:r w:rsidDel="00000000" w:rsidR="00000000" w:rsidRPr="00000000">
        <w:rPr>
          <w:rtl w:val="0"/>
        </w:rPr>
      </w:r>
    </w:p>
    <w:p w:rsidR="00000000" w:rsidDel="00000000" w:rsidP="00000000" w:rsidRDefault="00000000" w:rsidRPr="00000000" w14:paraId="00000103">
      <w:pPr>
        <w:keepNext w:val="1"/>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lick on </w:t>
      </w:r>
      <w:r w:rsidDel="00000000" w:rsidR="00000000" w:rsidRPr="00000000">
        <w:rPr>
          <w:rFonts w:ascii="Arial" w:cs="Arial" w:eastAsia="Arial" w:hAnsi="Arial"/>
          <w:b w:val="1"/>
          <w:i w:val="0"/>
          <w:smallCaps w:val="0"/>
          <w:strike w:val="0"/>
          <w:color w:val="713604"/>
          <w:sz w:val="24"/>
          <w:szCs w:val="24"/>
          <w:u w:val="none"/>
          <w:shd w:fill="auto" w:val="clear"/>
          <w:vertAlign w:val="baseline"/>
          <w:rtl w:val="0"/>
        </w:rPr>
        <w:t xml:space="preserve">Open address</w:t>
      </w:r>
      <w:r w:rsidDel="00000000" w:rsidR="00000000" w:rsidRPr="00000000">
        <w:rPr>
          <w:rFonts w:ascii="Arial" w:cs="Arial" w:eastAsia="Arial" w:hAnsi="Arial"/>
          <w:b w:val="0"/>
          <w:i w:val="0"/>
          <w:smallCaps w:val="0"/>
          <w:strike w:val="0"/>
          <w:color w:val="713604"/>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 open a new browser tab and browse the Web Server by entering the EC2 instance’s Public DNS name into the browser </w:t>
      </w:r>
      <w:r w:rsidDel="00000000" w:rsidR="00000000" w:rsidRPr="00000000">
        <w:rPr>
          <w:rtl w:val="0"/>
        </w:rPr>
        <w:t xml:space="preserve"> (make sure you use ’</w:t>
      </w:r>
      <w:r w:rsidDel="00000000" w:rsidR="00000000" w:rsidRPr="00000000">
        <w:rPr>
          <w:color w:val="0000ff"/>
          <w:rtl w:val="0"/>
        </w:rPr>
        <w:t xml:space="preserve">http://</w:t>
      </w:r>
      <w:r w:rsidDel="00000000" w:rsidR="00000000" w:rsidRPr="00000000">
        <w:rPr>
          <w:rtl w:val="0"/>
        </w:rPr>
        <w:t xml:space="preserve">’ prefix, not ‘</w:t>
      </w:r>
      <w:r w:rsidDel="00000000" w:rsidR="00000000" w:rsidRPr="00000000">
        <w:rPr>
          <w:color w:val="ff0000"/>
          <w:rtl w:val="0"/>
        </w:rPr>
        <w:t xml:space="preserve">https://</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You should see a page that looks similar to this (if not, wait for some time and reload the page): </w:t>
      </w:r>
      <w:r w:rsidDel="00000000" w:rsidR="00000000" w:rsidRPr="00000000">
        <w:rPr>
          <w:rtl w:val="0"/>
        </w:rPr>
      </w:r>
    </w:p>
    <w:p w:rsidR="00000000" w:rsidDel="00000000" w:rsidP="00000000" w:rsidRDefault="00000000" w:rsidRPr="00000000" w14:paraId="0000010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pageBreakBefore w:val="0"/>
        <w:widowControl w:val="0"/>
        <w:spacing w:after="240" w:line="240" w:lineRule="auto"/>
        <w:jc w:val="center"/>
        <w:rPr/>
      </w:pPr>
      <w:r w:rsidDel="00000000" w:rsidR="00000000" w:rsidRPr="00000000">
        <w:rPr/>
        <w:drawing>
          <wp:inline distB="0" distT="0" distL="0" distR="0">
            <wp:extent cx="5832502" cy="3181365"/>
            <wp:effectExtent b="0" l="0" r="0" t="0"/>
            <wp:docPr id="113" name="image1.png"/>
            <a:graphic>
              <a:graphicData uri="http://schemas.openxmlformats.org/drawingml/2006/picture">
                <pic:pic>
                  <pic:nvPicPr>
                    <pic:cNvPr id="0" name="image1.png"/>
                    <pic:cNvPicPr preferRelativeResize="0"/>
                  </pic:nvPicPr>
                  <pic:blipFill>
                    <a:blip r:embed="rId67"/>
                    <a:srcRect b="0" l="0" r="0" t="0"/>
                    <a:stretch>
                      <a:fillRect/>
                    </a:stretch>
                  </pic:blipFill>
                  <pic:spPr>
                    <a:xfrm>
                      <a:off x="0" y="0"/>
                      <a:ext cx="5832502" cy="318136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widowControl w:val="0"/>
        <w:spacing w:after="240" w:line="24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63500</wp:posOffset>
                </wp:positionV>
                <wp:extent cx="4629150" cy="561975"/>
                <wp:effectExtent b="0" l="0" r="0" t="0"/>
                <wp:wrapNone/>
                <wp:docPr id="105" name=""/>
                <a:graphic>
                  <a:graphicData uri="http://schemas.microsoft.com/office/word/2010/wordprocessingGroup">
                    <wpg:wgp>
                      <wpg:cNvGrpSpPr/>
                      <wpg:grpSpPr>
                        <a:xfrm>
                          <a:off x="0" y="0"/>
                          <a:ext cx="4629150" cy="561975"/>
                          <a:chOff x="0" y="0"/>
                          <a:chExt cx="4629150" cy="574700"/>
                        </a:xfrm>
                      </wpg:grpSpPr>
                      <wpg:grpSp>
                        <wpg:cNvGrpSpPr/>
                        <wpg:grpSpPr>
                          <a:xfrm>
                            <a:off x="0" y="0"/>
                            <a:ext cx="4629150" cy="561975"/>
                            <a:chOff x="0" y="0"/>
                            <a:chExt cx="4629150" cy="561975"/>
                          </a:xfrm>
                        </wpg:grpSpPr>
                        <wps:wsp>
                          <wps:cNvSpPr/>
                          <wps:cNvPr id="3" name="Shape 3"/>
                          <wps:spPr>
                            <a:xfrm>
                              <a:off x="0" y="0"/>
                              <a:ext cx="4629150" cy="56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rot="10800000">
                              <a:off x="845812" y="0"/>
                              <a:ext cx="3078384" cy="561975"/>
                            </a:xfrm>
                            <a:prstGeom prst="homePlate">
                              <a:avLst>
                                <a:gd fmla="val 50000" name="adj"/>
                              </a:avLst>
                            </a:prstGeom>
                            <a:solidFill>
                              <a:schemeClr val="accent3">
                                <a:alpha val="89803"/>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986306" y="0"/>
                              <a:ext cx="2937890" cy="5619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1"/>
                                    <w:smallCaps w:val="0"/>
                                    <w:strike w:val="0"/>
                                    <w:color w:val="000000"/>
                                    <w:sz w:val="22"/>
                                    <w:vertAlign w:val="baseline"/>
                                  </w:rPr>
                                  <w:t xml:space="preserve">Great Job: You have built your first Linux web server!</w:t>
                                </w:r>
                              </w:p>
                            </w:txbxContent>
                          </wps:txbx>
                          <wps:bodyPr anchorCtr="0" anchor="ctr" bIns="41900" lIns="247800" spcFirstLastPara="1" rIns="78225" wrap="square" tIns="41900">
                            <a:noAutofit/>
                          </wps:bodyPr>
                        </wps:wsp>
                        <wps:wsp>
                          <wps:cNvSpPr/>
                          <wps:cNvPr id="26" name="Shape 26"/>
                          <wps:spPr>
                            <a:xfrm>
                              <a:off x="634888" y="0"/>
                              <a:ext cx="561975" cy="561975"/>
                            </a:xfrm>
                            <a:prstGeom prst="ellipse">
                              <a:avLst/>
                            </a:prstGeom>
                            <a:blipFill rotWithShape="1">
                              <a:blip r:embed="rId1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63500</wp:posOffset>
                </wp:positionV>
                <wp:extent cx="4629150" cy="561975"/>
                <wp:effectExtent b="0" l="0" r="0" t="0"/>
                <wp:wrapNone/>
                <wp:docPr id="105" name="image53.png"/>
                <a:graphic>
                  <a:graphicData uri="http://schemas.openxmlformats.org/drawingml/2006/picture">
                    <pic:pic>
                      <pic:nvPicPr>
                        <pic:cNvPr id="0" name="image53.png"/>
                        <pic:cNvPicPr preferRelativeResize="0"/>
                      </pic:nvPicPr>
                      <pic:blipFill>
                        <a:blip r:embed="rId68"/>
                        <a:srcRect/>
                        <a:stretch>
                          <a:fillRect/>
                        </a:stretch>
                      </pic:blipFill>
                      <pic:spPr>
                        <a:xfrm>
                          <a:off x="0" y="0"/>
                          <a:ext cx="4629150" cy="561975"/>
                        </a:xfrm>
                        <a:prstGeom prst="rect"/>
                        <a:ln/>
                      </pic:spPr>
                    </pic:pic>
                  </a:graphicData>
                </a:graphic>
              </wp:anchor>
            </w:drawing>
          </mc:Fallback>
        </mc:AlternateContent>
      </w:r>
    </w:p>
    <w:p w:rsidR="00000000" w:rsidDel="00000000" w:rsidP="00000000" w:rsidRDefault="00000000" w:rsidRPr="00000000" w14:paraId="00000107">
      <w:pPr>
        <w:pageBreakBefore w:val="0"/>
        <w:widowControl w:val="0"/>
        <w:spacing w:after="240" w:line="240" w:lineRule="auto"/>
        <w:jc w:val="center"/>
        <w:rPr/>
      </w:pPr>
      <w:r w:rsidDel="00000000" w:rsidR="00000000" w:rsidRPr="00000000">
        <w:rPr>
          <w:rtl w:val="0"/>
        </w:rPr>
      </w:r>
    </w:p>
    <w:p w:rsidR="00000000" w:rsidDel="00000000" w:rsidP="00000000" w:rsidRDefault="00000000" w:rsidRPr="00000000" w14:paraId="00000108">
      <w:pPr>
        <w:pageBreakBefore w:val="0"/>
        <w:widowControl w:val="0"/>
        <w:spacing w:after="240" w:line="240" w:lineRule="auto"/>
        <w:jc w:val="center"/>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pageBreakBefore w:val="0"/>
        <w:rPr/>
      </w:pPr>
      <w:bookmarkStart w:colFirst="0" w:colLast="0" w:name="_heading=h.3rdcrjn" w:id="15"/>
      <w:bookmarkEnd w:id="15"/>
      <w:r w:rsidDel="00000000" w:rsidR="00000000" w:rsidRPr="00000000">
        <w:rPr>
          <w:rtl w:val="0"/>
        </w:rPr>
        <w:t xml:space="preserve">Step 5: Connecting to Your EC2 Linux Instance via SSH</w:t>
      </w:r>
    </w:p>
    <w:p w:rsidR="00000000" w:rsidDel="00000000" w:rsidP="00000000" w:rsidRDefault="00000000" w:rsidRPr="00000000" w14:paraId="0000010A">
      <w:pPr>
        <w:pageBreakBefore w:val="0"/>
        <w:jc w:val="both"/>
        <w:rPr>
          <w:color w:val="76923c"/>
        </w:rPr>
      </w:pPr>
      <w:r w:rsidDel="00000000" w:rsidR="00000000" w:rsidRPr="00000000">
        <w:rPr>
          <w:color w:val="ff0000"/>
          <w:rtl w:val="0"/>
        </w:rPr>
        <w:br w:type="textWrapping"/>
      </w:r>
      <w:r w:rsidDel="00000000" w:rsidR="00000000" w:rsidRPr="00000000">
        <w:rPr>
          <w:color w:val="76923c"/>
          <w:rtl w:val="0"/>
        </w:rPr>
        <w:t xml:space="preserve">There are a few ways to connect to your Linux Instance on Amazon EC2. You can use: </w:t>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76923c"/>
          <w:sz w:val="24"/>
          <w:szCs w:val="24"/>
          <w:u w:val="none"/>
          <w:shd w:fill="auto" w:val="clear"/>
          <w:vertAlign w:val="baseline"/>
        </w:rPr>
      </w:pPr>
      <w:r w:rsidDel="00000000" w:rsidR="00000000" w:rsidRPr="00000000">
        <w:rPr>
          <w:rFonts w:ascii="Arial" w:cs="Arial" w:eastAsia="Arial" w:hAnsi="Arial"/>
          <w:b w:val="1"/>
          <w:i w:val="0"/>
          <w:smallCaps w:val="0"/>
          <w:strike w:val="0"/>
          <w:color w:val="76923c"/>
          <w:sz w:val="24"/>
          <w:szCs w:val="24"/>
          <w:u w:val="none"/>
          <w:shd w:fill="auto" w:val="clear"/>
          <w:vertAlign w:val="baseline"/>
          <w:rtl w:val="0"/>
        </w:rPr>
        <w:t xml:space="preserve">Amazon EC2 Instance Connect</w:t>
      </w:r>
      <w:r w:rsidDel="00000000" w:rsidR="00000000" w:rsidRPr="00000000">
        <w:rPr>
          <w:rFonts w:ascii="Arial" w:cs="Arial" w:eastAsia="Arial" w:hAnsi="Arial"/>
          <w:b w:val="0"/>
          <w:i w:val="0"/>
          <w:smallCaps w:val="0"/>
          <w:strike w:val="0"/>
          <w:color w:val="76923c"/>
          <w:sz w:val="24"/>
          <w:szCs w:val="24"/>
          <w:u w:val="none"/>
          <w:shd w:fill="auto" w:val="clear"/>
          <w:vertAlign w:val="baseline"/>
          <w:rtl w:val="0"/>
        </w:rPr>
        <w:t xml:space="preserve"> provides a simple and secure way to connect to your instances using using a browser-based SSH client. Learn more at </w:t>
      </w:r>
      <w:hyperlink r:id="rId69">
        <w:r w:rsidDel="00000000" w:rsidR="00000000" w:rsidRPr="00000000">
          <w:rPr>
            <w:rFonts w:ascii="Arial" w:cs="Arial" w:eastAsia="Arial" w:hAnsi="Arial"/>
            <w:b w:val="0"/>
            <w:i w:val="0"/>
            <w:smallCaps w:val="0"/>
            <w:strike w:val="0"/>
            <w:color w:val="76923c"/>
            <w:sz w:val="24"/>
            <w:szCs w:val="24"/>
            <w:u w:val="single"/>
            <w:shd w:fill="auto" w:val="clear"/>
            <w:vertAlign w:val="baseline"/>
            <w:rtl w:val="0"/>
          </w:rPr>
          <w:t xml:space="preserve">https://docs.aws.amazon.com/AWSEC2/latest/UserGuide/ec2-instance-connect-set-up.html</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76923c"/>
          <w:sz w:val="24"/>
          <w:szCs w:val="24"/>
          <w:u w:val="none"/>
          <w:shd w:fill="auto" w:val="clear"/>
          <w:vertAlign w:val="baseline"/>
        </w:rPr>
      </w:pPr>
      <w:r w:rsidDel="00000000" w:rsidR="00000000" w:rsidRPr="00000000">
        <w:rPr>
          <w:rFonts w:ascii="Arial" w:cs="Arial" w:eastAsia="Arial" w:hAnsi="Arial"/>
          <w:b w:val="1"/>
          <w:i w:val="0"/>
          <w:smallCaps w:val="0"/>
          <w:strike w:val="0"/>
          <w:color w:val="76923c"/>
          <w:sz w:val="24"/>
          <w:szCs w:val="24"/>
          <w:u w:val="none"/>
          <w:shd w:fill="auto" w:val="clear"/>
          <w:vertAlign w:val="baseline"/>
          <w:rtl w:val="0"/>
        </w:rPr>
        <w:t xml:space="preserve">Session Manager</w:t>
      </w:r>
      <w:r w:rsidDel="00000000" w:rsidR="00000000" w:rsidRPr="00000000">
        <w:rPr>
          <w:rFonts w:ascii="Arial" w:cs="Arial" w:eastAsia="Arial" w:hAnsi="Arial"/>
          <w:b w:val="0"/>
          <w:i w:val="0"/>
          <w:smallCaps w:val="0"/>
          <w:strike w:val="0"/>
          <w:color w:val="76923c"/>
          <w:sz w:val="24"/>
          <w:szCs w:val="24"/>
          <w:u w:val="none"/>
          <w:shd w:fill="auto" w:val="clear"/>
          <w:vertAlign w:val="baseline"/>
          <w:rtl w:val="0"/>
        </w:rPr>
        <w:t xml:space="preserve"> is a fully managed AWS Systems Manager capability that lets you manage your Amazon EC2 instances, on-premises instances, and virtual machines (VMs) through an interactive one-click browser-based shell or through the AWS CLI. Learn more at </w:t>
      </w:r>
      <w:hyperlink r:id="rId70">
        <w:r w:rsidDel="00000000" w:rsidR="00000000" w:rsidRPr="00000000">
          <w:rPr>
            <w:rFonts w:ascii="Arial" w:cs="Arial" w:eastAsia="Arial" w:hAnsi="Arial"/>
            <w:b w:val="0"/>
            <w:i w:val="0"/>
            <w:smallCaps w:val="0"/>
            <w:strike w:val="0"/>
            <w:color w:val="76923c"/>
            <w:sz w:val="24"/>
            <w:szCs w:val="24"/>
            <w:u w:val="single"/>
            <w:shd w:fill="auto" w:val="clear"/>
            <w:vertAlign w:val="baseline"/>
            <w:rtl w:val="0"/>
          </w:rPr>
          <w:t xml:space="preserve">https://docs.aws.amazon.com/systems-manager/latest/userguide/session-manager.html</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76923c"/>
          <w:sz w:val="24"/>
          <w:szCs w:val="24"/>
          <w:u w:val="none"/>
          <w:shd w:fill="auto" w:val="clear"/>
          <w:vertAlign w:val="baseline"/>
        </w:rPr>
      </w:pPr>
      <w:r w:rsidDel="00000000" w:rsidR="00000000" w:rsidRPr="00000000">
        <w:rPr>
          <w:rFonts w:ascii="Arial" w:cs="Arial" w:eastAsia="Arial" w:hAnsi="Arial"/>
          <w:b w:val="1"/>
          <w:i w:val="0"/>
          <w:smallCaps w:val="0"/>
          <w:strike w:val="0"/>
          <w:color w:val="76923c"/>
          <w:sz w:val="24"/>
          <w:szCs w:val="24"/>
          <w:u w:val="none"/>
          <w:shd w:fill="auto" w:val="clear"/>
          <w:vertAlign w:val="baseline"/>
          <w:rtl w:val="0"/>
        </w:rPr>
        <w:t xml:space="preserve">SSH client</w:t>
      </w:r>
      <w:r w:rsidDel="00000000" w:rsidR="00000000" w:rsidRPr="00000000">
        <w:rPr>
          <w:rFonts w:ascii="Arial" w:cs="Arial" w:eastAsia="Arial" w:hAnsi="Arial"/>
          <w:b w:val="0"/>
          <w:i w:val="0"/>
          <w:smallCaps w:val="0"/>
          <w:strike w:val="0"/>
          <w:color w:val="76923c"/>
          <w:sz w:val="24"/>
          <w:szCs w:val="24"/>
          <w:u w:val="none"/>
          <w:shd w:fill="auto" w:val="clear"/>
          <w:vertAlign w:val="baseline"/>
          <w:rtl w:val="0"/>
        </w:rPr>
        <w:t xml:space="preserve"> provides a simple and secure way to connect to your instances using Secure Shell (SSH) from any Linux/MacOS or even from Windows machine (using third-party’s tools, e.g. Putty </w:t>
      </w:r>
      <w:hyperlink r:id="rId71">
        <w:r w:rsidDel="00000000" w:rsidR="00000000" w:rsidRPr="00000000">
          <w:rPr>
            <w:rFonts w:ascii="Arial" w:cs="Arial" w:eastAsia="Arial" w:hAnsi="Arial"/>
            <w:b w:val="0"/>
            <w:i w:val="0"/>
            <w:smallCaps w:val="0"/>
            <w:strike w:val="0"/>
            <w:color w:val="76923c"/>
            <w:sz w:val="24"/>
            <w:szCs w:val="24"/>
            <w:u w:val="single"/>
            <w:shd w:fill="auto" w:val="clear"/>
            <w:vertAlign w:val="baseline"/>
            <w:rtl w:val="0"/>
          </w:rPr>
          <w:t xml:space="preserve">https://docs.aws.amazon.com/AWSEC2/latest/UserGuide/putty.html</w:t>
        </w:r>
      </w:hyperlink>
      <w:r w:rsidDel="00000000" w:rsidR="00000000" w:rsidRPr="00000000">
        <w:rPr>
          <w:rFonts w:ascii="Arial" w:cs="Arial" w:eastAsia="Arial" w:hAnsi="Arial"/>
          <w:b w:val="0"/>
          <w:i w:val="0"/>
          <w:smallCaps w:val="0"/>
          <w:strike w:val="0"/>
          <w:color w:val="76923c"/>
          <w:sz w:val="24"/>
          <w:szCs w:val="24"/>
          <w:u w:val="none"/>
          <w:shd w:fill="auto" w:val="clear"/>
          <w:vertAlign w:val="baseline"/>
          <w:rtl w:val="0"/>
        </w:rPr>
        <w:t xml:space="preserve"> ). Learn more at </w:t>
      </w:r>
      <w:hyperlink r:id="rId72">
        <w:r w:rsidDel="00000000" w:rsidR="00000000" w:rsidRPr="00000000">
          <w:rPr>
            <w:rFonts w:ascii="Arial" w:cs="Arial" w:eastAsia="Arial" w:hAnsi="Arial"/>
            <w:b w:val="0"/>
            <w:i w:val="0"/>
            <w:smallCaps w:val="0"/>
            <w:strike w:val="0"/>
            <w:color w:val="76923c"/>
            <w:sz w:val="24"/>
            <w:szCs w:val="24"/>
            <w:u w:val="single"/>
            <w:shd w:fill="auto" w:val="clear"/>
            <w:vertAlign w:val="baseline"/>
            <w:rtl w:val="0"/>
          </w:rPr>
          <w:t xml:space="preserve">https://docs.aws.amazon.com/AWSEC2/latest/UserGuide/AccessingInstancesLinux.html</w:t>
        </w:r>
      </w:hyperlink>
      <w:r w:rsidDel="00000000" w:rsidR="00000000" w:rsidRPr="00000000">
        <w:rPr>
          <w:rFonts w:ascii="Arial" w:cs="Arial" w:eastAsia="Arial" w:hAnsi="Arial"/>
          <w:b w:val="0"/>
          <w:i w:val="0"/>
          <w:smallCaps w:val="0"/>
          <w:strike w:val="0"/>
          <w:color w:val="76923c"/>
          <w:sz w:val="24"/>
          <w:szCs w:val="24"/>
          <w:u w:val="none"/>
          <w:shd w:fill="auto" w:val="clear"/>
          <w:vertAlign w:val="baseline"/>
          <w:rtl w:val="0"/>
        </w:rPr>
        <w:t xml:space="preserve">.</w:t>
      </w:r>
    </w:p>
    <w:p w:rsidR="00000000" w:rsidDel="00000000" w:rsidP="00000000" w:rsidRDefault="00000000" w:rsidRPr="00000000" w14:paraId="0000010E">
      <w:pPr>
        <w:pageBreakBefore w:val="0"/>
        <w:jc w:val="both"/>
        <w:rPr/>
      </w:pPr>
      <w:r w:rsidDel="00000000" w:rsidR="00000000" w:rsidRPr="00000000">
        <w:rPr>
          <w:rtl w:val="0"/>
        </w:rPr>
        <w:t xml:space="preserve">SSH client is a part of Linux / MacOS. It has been recently incorporated into Windows as well. </w:t>
      </w:r>
    </w:p>
    <w:p w:rsidR="00000000" w:rsidDel="00000000" w:rsidP="00000000" w:rsidRDefault="00000000" w:rsidRPr="00000000" w14:paraId="0000010F">
      <w:pPr>
        <w:pageBreakBefore w:val="0"/>
        <w:jc w:val="both"/>
        <w:rPr/>
      </w:pPr>
      <w:r w:rsidDel="00000000" w:rsidR="00000000" w:rsidRPr="00000000">
        <w:rPr>
          <w:rtl w:val="0"/>
        </w:rPr>
        <w:t xml:space="preserve">Make sure your Linux instance is running, select it and click on ‘Connect’.</w:t>
      </w:r>
    </w:p>
    <w:p w:rsidR="00000000" w:rsidDel="00000000" w:rsidP="00000000" w:rsidRDefault="00000000" w:rsidRPr="00000000" w14:paraId="00000110">
      <w:pPr>
        <w:pageBreakBefore w:val="0"/>
        <w:jc w:val="both"/>
        <w:rPr/>
      </w:pPr>
      <w:r w:rsidDel="00000000" w:rsidR="00000000" w:rsidRPr="00000000">
        <w:rPr/>
        <w:drawing>
          <wp:inline distB="114300" distT="114300" distL="114300" distR="114300">
            <wp:extent cx="6400800" cy="1104900"/>
            <wp:effectExtent b="0" l="0" r="0" t="0"/>
            <wp:docPr id="126" name="image16.png"/>
            <a:graphic>
              <a:graphicData uri="http://schemas.openxmlformats.org/drawingml/2006/picture">
                <pic:pic>
                  <pic:nvPicPr>
                    <pic:cNvPr id="0" name="image16.png"/>
                    <pic:cNvPicPr preferRelativeResize="0"/>
                  </pic:nvPicPr>
                  <pic:blipFill>
                    <a:blip r:embed="rId73"/>
                    <a:srcRect b="0" l="0" r="0" t="0"/>
                    <a:stretch>
                      <a:fillRect/>
                    </a:stretch>
                  </pic:blipFill>
                  <pic:spPr>
                    <a:xfrm>
                      <a:off x="0" y="0"/>
                      <a:ext cx="64008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jc w:val="both"/>
        <w:rPr/>
      </w:pPr>
      <w:r w:rsidDel="00000000" w:rsidR="00000000" w:rsidRPr="00000000">
        <w:rPr>
          <w:rtl w:val="0"/>
        </w:rPr>
        <w:t xml:space="preserve">Here you will see a variety of options to connect to your virtual Linux instance. The easiest way is to use the first option ‘EC2 Instance Connect’. This will open the in-browser shell window. Also explore the ‘SSH client’ connection option making use of ssh client available on windows (skip step 3 if on Windows). </w:t>
      </w:r>
    </w:p>
    <w:p w:rsidR="00000000" w:rsidDel="00000000" w:rsidP="00000000" w:rsidRDefault="00000000" w:rsidRPr="00000000" w14:paraId="00000112">
      <w:pPr>
        <w:pageBreakBefore w:val="0"/>
        <w:jc w:val="both"/>
        <w:rPr/>
      </w:pPr>
      <w:r w:rsidDel="00000000" w:rsidR="00000000" w:rsidRPr="00000000">
        <w:rPr>
          <w:rtl w:val="0"/>
        </w:rPr>
      </w:r>
    </w:p>
    <w:p w:rsidR="00000000" w:rsidDel="00000000" w:rsidP="00000000" w:rsidRDefault="00000000" w:rsidRPr="00000000" w14:paraId="00000113">
      <w:pPr>
        <w:pageBreakBefore w:val="0"/>
        <w:jc w:val="both"/>
        <w:rPr/>
      </w:pPr>
      <w:r w:rsidDel="00000000" w:rsidR="00000000" w:rsidRPr="00000000">
        <w:rPr>
          <w:rtl w:val="0"/>
        </w:rPr>
      </w:r>
    </w:p>
    <w:p w:rsidR="00000000" w:rsidDel="00000000" w:rsidP="00000000" w:rsidRDefault="00000000" w:rsidRPr="00000000" w14:paraId="00000114">
      <w:pPr>
        <w:pageBreakBefore w:val="0"/>
        <w:jc w:val="both"/>
        <w:rPr/>
      </w:pPr>
      <w:r w:rsidDel="00000000" w:rsidR="00000000" w:rsidRPr="00000000">
        <w:rPr>
          <w:rtl w:val="0"/>
        </w:rPr>
      </w:r>
    </w:p>
    <w:p w:rsidR="00000000" w:rsidDel="00000000" w:rsidP="00000000" w:rsidRDefault="00000000" w:rsidRPr="00000000" w14:paraId="00000115">
      <w:pPr>
        <w:pageBreakBefore w:val="0"/>
        <w:jc w:val="both"/>
        <w:rPr/>
      </w:pPr>
      <w:r w:rsidDel="00000000" w:rsidR="00000000" w:rsidRPr="00000000">
        <w:rPr>
          <w:rtl w:val="0"/>
        </w:rPr>
      </w:r>
    </w:p>
    <w:p w:rsidR="00000000" w:rsidDel="00000000" w:rsidP="00000000" w:rsidRDefault="00000000" w:rsidRPr="00000000" w14:paraId="00000116">
      <w:pPr>
        <w:pageBreakBefore w:val="0"/>
        <w:jc w:val="both"/>
        <w:rPr/>
      </w:pPr>
      <w:r w:rsidDel="00000000" w:rsidR="00000000" w:rsidRPr="00000000">
        <w:rPr>
          <w:rtl w:val="0"/>
        </w:rPr>
        <w:t xml:space="preserve">For this purpose, </w:t>
      </w:r>
      <w:r w:rsidDel="00000000" w:rsidR="00000000" w:rsidRPr="00000000">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114300</wp:posOffset>
            </wp:positionV>
            <wp:extent cx="2216394" cy="4033838"/>
            <wp:effectExtent b="0" l="0" r="0" t="0"/>
            <wp:wrapSquare wrapText="bothSides" distB="114300" distT="114300" distL="114300" distR="114300"/>
            <wp:docPr id="128" name="image21.png"/>
            <a:graphic>
              <a:graphicData uri="http://schemas.openxmlformats.org/drawingml/2006/picture">
                <pic:pic>
                  <pic:nvPicPr>
                    <pic:cNvPr id="0" name="image21.png"/>
                    <pic:cNvPicPr preferRelativeResize="0"/>
                  </pic:nvPicPr>
                  <pic:blipFill>
                    <a:blip r:embed="rId74"/>
                    <a:srcRect b="0" l="0" r="0" t="0"/>
                    <a:stretch>
                      <a:fillRect/>
                    </a:stretch>
                  </pic:blipFill>
                  <pic:spPr>
                    <a:xfrm>
                      <a:off x="0" y="0"/>
                      <a:ext cx="2216394" cy="4033838"/>
                    </a:xfrm>
                    <a:prstGeom prst="rect"/>
                    <a:ln/>
                  </pic:spPr>
                </pic:pic>
              </a:graphicData>
            </a:graphic>
          </wp:anchor>
        </w:drawing>
      </w:r>
    </w:p>
    <w:p w:rsidR="00000000" w:rsidDel="00000000" w:rsidP="00000000" w:rsidRDefault="00000000" w:rsidRPr="00000000" w14:paraId="00000117">
      <w:pPr>
        <w:pageBreakBefore w:val="0"/>
        <w:numPr>
          <w:ilvl w:val="0"/>
          <w:numId w:val="1"/>
        </w:numPr>
        <w:spacing w:after="0" w:afterAutospacing="0"/>
        <w:ind w:left="720" w:hanging="360"/>
        <w:jc w:val="both"/>
        <w:rPr>
          <w:u w:val="none"/>
        </w:rPr>
      </w:pPr>
      <w:r w:rsidDel="00000000" w:rsidR="00000000" w:rsidRPr="00000000">
        <w:rPr>
          <w:rtl w:val="0"/>
        </w:rPr>
        <w:t xml:space="preserve">open the cmd window (</w:t>
      </w:r>
      <w:r w:rsidDel="00000000" w:rsidR="00000000" w:rsidRPr="00000000">
        <w:rPr>
          <w:color w:val="ff0000"/>
          <w:rtl w:val="0"/>
        </w:rPr>
        <w:t xml:space="preserve">NOT CmDust</w:t>
      </w:r>
      <w:r w:rsidDel="00000000" w:rsidR="00000000" w:rsidRPr="00000000">
        <w:rPr>
          <w:rtl w:val="0"/>
        </w:rPr>
        <w:t xml:space="preserve">) </w:t>
      </w:r>
    </w:p>
    <w:p w:rsidR="00000000" w:rsidDel="00000000" w:rsidP="00000000" w:rsidRDefault="00000000" w:rsidRPr="00000000" w14:paraId="00000118">
      <w:pPr>
        <w:pageBreakBefore w:val="0"/>
        <w:numPr>
          <w:ilvl w:val="0"/>
          <w:numId w:val="1"/>
        </w:numPr>
        <w:spacing w:after="0" w:afterAutospacing="0"/>
        <w:ind w:left="720" w:hanging="360"/>
        <w:jc w:val="both"/>
        <w:rPr>
          <w:u w:val="none"/>
        </w:rPr>
      </w:pPr>
      <w:r w:rsidDel="00000000" w:rsidR="00000000" w:rsidRPr="00000000">
        <w:rPr>
          <w:rtl w:val="0"/>
        </w:rPr>
        <w:t xml:space="preserve">locate the key-pair .pem file you downloaded earlier (it might be easier to navigate to the same folder using ‘cd’ command, e.g. ‘cd c:\users\c123456\downloads’). - </w:t>
      </w:r>
      <w:r w:rsidDel="00000000" w:rsidR="00000000" w:rsidRPr="00000000">
        <w:rPr>
          <w:color w:val="ff0000"/>
          <w:rtl w:val="0"/>
        </w:rPr>
        <w:t xml:space="preserve">use your user id instead of ‘c123456’</w:t>
      </w:r>
      <w:r w:rsidDel="00000000" w:rsidR="00000000" w:rsidRPr="00000000">
        <w:rPr>
          <w:rtl w:val="0"/>
        </w:rPr>
        <w:t xml:space="preserve">. </w:t>
      </w:r>
    </w:p>
    <w:p w:rsidR="00000000" w:rsidDel="00000000" w:rsidP="00000000" w:rsidRDefault="00000000" w:rsidRPr="00000000" w14:paraId="00000119">
      <w:pPr>
        <w:pageBreakBefore w:val="0"/>
        <w:numPr>
          <w:ilvl w:val="0"/>
          <w:numId w:val="1"/>
        </w:numPr>
        <w:ind w:left="720" w:hanging="360"/>
        <w:jc w:val="both"/>
        <w:rPr>
          <w:u w:val="none"/>
        </w:rPr>
      </w:pPr>
      <w:r w:rsidDel="00000000" w:rsidR="00000000" w:rsidRPr="00000000">
        <w:rPr>
          <w:rtl w:val="0"/>
        </w:rPr>
        <w:t xml:space="preserve">establish ssh connection using the example link provided, e.g. ‘</w:t>
      </w:r>
      <w:r w:rsidDel="00000000" w:rsidR="00000000" w:rsidRPr="00000000">
        <w:rPr>
          <w:rtl w:val="0"/>
        </w:rPr>
        <w:t xml:space="preserve">ssh -i "CCD.pem" ec2-user@ec2-44-217.compute-1.amazonaws.com</w:t>
      </w:r>
      <w:r w:rsidDel="00000000" w:rsidR="00000000" w:rsidRPr="00000000">
        <w:rPr>
          <w:rtl w:val="0"/>
        </w:rPr>
        <w:t xml:space="preserve">’</w:t>
      </w:r>
    </w:p>
    <w:p w:rsidR="00000000" w:rsidDel="00000000" w:rsidP="00000000" w:rsidRDefault="00000000" w:rsidRPr="00000000" w14:paraId="0000011A">
      <w:pPr>
        <w:pageBreakBefore w:val="0"/>
        <w:ind w:left="720" w:firstLine="0"/>
        <w:jc w:val="both"/>
        <w:rPr/>
      </w:pPr>
      <w:r w:rsidDel="00000000" w:rsidR="00000000" w:rsidRPr="00000000">
        <w:rPr>
          <w:rtl w:val="0"/>
        </w:rPr>
      </w:r>
    </w:p>
    <w:p w:rsidR="00000000" w:rsidDel="00000000" w:rsidP="00000000" w:rsidRDefault="00000000" w:rsidRPr="00000000" w14:paraId="0000011B">
      <w:pPr>
        <w:pageBreakBefore w:val="0"/>
        <w:jc w:val="both"/>
        <w:rPr/>
      </w:pPr>
      <w:r w:rsidDel="00000000" w:rsidR="00000000" w:rsidRPr="00000000">
        <w:rPr/>
        <w:drawing>
          <wp:inline distB="114300" distT="114300" distL="114300" distR="114300">
            <wp:extent cx="5118672" cy="3462338"/>
            <wp:effectExtent b="0" l="0" r="0" t="0"/>
            <wp:docPr id="124" name="image20.png"/>
            <a:graphic>
              <a:graphicData uri="http://schemas.openxmlformats.org/drawingml/2006/picture">
                <pic:pic>
                  <pic:nvPicPr>
                    <pic:cNvPr id="0" name="image20.png"/>
                    <pic:cNvPicPr preferRelativeResize="0"/>
                  </pic:nvPicPr>
                  <pic:blipFill>
                    <a:blip r:embed="rId75"/>
                    <a:srcRect b="0" l="0" r="0" t="0"/>
                    <a:stretch>
                      <a:fillRect/>
                    </a:stretch>
                  </pic:blipFill>
                  <pic:spPr>
                    <a:xfrm>
                      <a:off x="0" y="0"/>
                      <a:ext cx="5118672"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jc w:val="both"/>
        <w:rPr/>
      </w:pPr>
      <w:r w:rsidDel="00000000" w:rsidR="00000000" w:rsidRPr="00000000">
        <w:rPr>
          <w:rtl w:val="0"/>
        </w:rPr>
        <w:t xml:space="preserve">After you establish the ssh connection, try a few linux commands, e.g. ‘whoami’, ‘pwd’, ‘ls’. </w:t>
      </w:r>
    </w:p>
    <w:p w:rsidR="00000000" w:rsidDel="00000000" w:rsidP="00000000" w:rsidRDefault="00000000" w:rsidRPr="00000000" w14:paraId="0000011D">
      <w:pPr>
        <w:pageBreakBefore w:val="0"/>
        <w:jc w:val="both"/>
        <w:rPr/>
      </w:pPr>
      <w:r w:rsidDel="00000000" w:rsidR="00000000" w:rsidRPr="00000000">
        <w:rPr>
          <w:rtl w:val="0"/>
        </w:rPr>
      </w:r>
    </w:p>
    <w:p w:rsidR="00000000" w:rsidDel="00000000" w:rsidP="00000000" w:rsidRDefault="00000000" w:rsidRPr="00000000" w14:paraId="0000011E">
      <w:pPr>
        <w:pStyle w:val="Heading1"/>
        <w:rPr/>
      </w:pPr>
      <w:bookmarkStart w:colFirst="0" w:colLast="0" w:name="_heading=h.35nkun2" w:id="16"/>
      <w:bookmarkEnd w:id="16"/>
      <w:r w:rsidDel="00000000" w:rsidR="00000000" w:rsidRPr="00000000">
        <w:rPr>
          <w:rtl w:val="0"/>
        </w:rPr>
        <w:t xml:space="preserve">Step 6: Terminate instances after use!!!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mc:AlternateContent>
          <mc:Choice Requires="wpg">
            <w:drawing>
              <wp:inline distB="0" distT="0" distL="0" distR="0">
                <wp:extent cx="6264275" cy="485775"/>
                <wp:effectExtent b="0" l="0" r="0" t="0"/>
                <wp:docPr id="106" name=""/>
                <a:graphic>
                  <a:graphicData uri="http://schemas.microsoft.com/office/word/2010/wordprocessingGroup">
                    <wpg:wgp>
                      <wpg:cNvGrpSpPr/>
                      <wpg:grpSpPr>
                        <a:xfrm>
                          <a:off x="0" y="0"/>
                          <a:ext cx="6264275" cy="485775"/>
                          <a:chOff x="0" y="0"/>
                          <a:chExt cx="6264275" cy="498500"/>
                        </a:xfrm>
                      </wpg:grpSpPr>
                      <wpg:grpSp>
                        <wpg:cNvGrpSpPr/>
                        <wpg:grpSpPr>
                          <a:xfrm>
                            <a:off x="0" y="0"/>
                            <a:ext cx="6264275" cy="485775"/>
                            <a:chOff x="0" y="0"/>
                            <a:chExt cx="6264275" cy="485775"/>
                          </a:xfrm>
                        </wpg:grpSpPr>
                        <wps:wsp>
                          <wps:cNvSpPr/>
                          <wps:cNvPr id="3" name="Shape 3"/>
                          <wps:spPr>
                            <a:xfrm>
                              <a:off x="0" y="0"/>
                              <a:ext cx="6264275" cy="48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rot="10800000">
                              <a:off x="1075897" y="0"/>
                              <a:ext cx="4165742" cy="485775"/>
                            </a:xfrm>
                            <a:prstGeom prst="homePlate">
                              <a:avLst>
                                <a:gd fmla="val 50000" name="adj"/>
                              </a:avLst>
                            </a:prstGeom>
                            <a:solidFill>
                              <a:srgbClr val="8C373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1197341" y="0"/>
                              <a:ext cx="4044298" cy="485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You may incur a charge if you limit your Free Tier!</w:t>
                                </w:r>
                              </w:p>
                            </w:txbxContent>
                          </wps:txbx>
                          <wps:bodyPr anchorCtr="0" anchor="ctr" bIns="41900" lIns="214200" spcFirstLastPara="1" rIns="78225" wrap="square" tIns="41900">
                            <a:noAutofit/>
                          </wps:bodyPr>
                        </wps:wsp>
                        <wps:wsp>
                          <wps:cNvSpPr/>
                          <wps:cNvPr id="30" name="Shape 30"/>
                          <wps:spPr>
                            <a:xfrm>
                              <a:off x="927822" y="0"/>
                              <a:ext cx="485775" cy="485775"/>
                            </a:xfrm>
                            <a:prstGeom prst="ellipse">
                              <a:avLst/>
                            </a:prstGeom>
                            <a:blipFill rotWithShape="1">
                              <a:blip r:embed="rId1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264275" cy="485775"/>
                <wp:effectExtent b="0" l="0" r="0" t="0"/>
                <wp:docPr id="106" name="image54.png"/>
                <a:graphic>
                  <a:graphicData uri="http://schemas.openxmlformats.org/drawingml/2006/picture">
                    <pic:pic>
                      <pic:nvPicPr>
                        <pic:cNvPr id="0" name="image54.png"/>
                        <pic:cNvPicPr preferRelativeResize="0"/>
                      </pic:nvPicPr>
                      <pic:blipFill>
                        <a:blip r:embed="rId76"/>
                        <a:srcRect/>
                        <a:stretch>
                          <a:fillRect/>
                        </a:stretch>
                      </pic:blipFill>
                      <pic:spPr>
                        <a:xfrm>
                          <a:off x="0" y="0"/>
                          <a:ext cx="6264275" cy="485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0" distT="0" distL="0" distR="0">
            <wp:extent cx="3833314" cy="3723505"/>
            <wp:effectExtent b="0" l="0" r="0" t="0"/>
            <wp:docPr id="125" name="image17.png"/>
            <a:graphic>
              <a:graphicData uri="http://schemas.openxmlformats.org/drawingml/2006/picture">
                <pic:pic>
                  <pic:nvPicPr>
                    <pic:cNvPr id="0" name="image17.png"/>
                    <pic:cNvPicPr preferRelativeResize="0"/>
                  </pic:nvPicPr>
                  <pic:blipFill>
                    <a:blip r:embed="rId77"/>
                    <a:srcRect b="0" l="0" r="0" t="0"/>
                    <a:stretch>
                      <a:fillRect/>
                    </a:stretch>
                  </pic:blipFill>
                  <pic:spPr>
                    <a:xfrm>
                      <a:off x="0" y="0"/>
                      <a:ext cx="3833314" cy="372350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ageBreakBefore w:val="0"/>
        <w:jc w:val="both"/>
        <w:rPr/>
      </w:pPr>
      <w:r w:rsidDel="00000000" w:rsidR="00000000" w:rsidRPr="00000000">
        <w:rPr>
          <w:rtl w:val="0"/>
        </w:rPr>
      </w:r>
    </w:p>
    <w:p w:rsidR="00000000" w:rsidDel="00000000" w:rsidP="00000000" w:rsidRDefault="00000000" w:rsidRPr="00000000" w14:paraId="00000125">
      <w:pPr>
        <w:pageBreakBefore w:val="0"/>
        <w:jc w:val="both"/>
        <w:rPr>
          <w:rFonts w:ascii="Times New Roman" w:cs="Times New Roman" w:eastAsia="Times New Roman" w:hAnsi="Times New Roman"/>
          <w:b w:val="1"/>
          <w:i w:val="1"/>
          <w:sz w:val="36"/>
          <w:szCs w:val="36"/>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pageBreakBefore w:val="0"/>
        <w:rPr/>
      </w:pPr>
      <w:bookmarkStart w:colFirst="0" w:colLast="0" w:name="_heading=h.1ksv4uv" w:id="17"/>
      <w:bookmarkEnd w:id="17"/>
      <w:r w:rsidDel="00000000" w:rsidR="00000000" w:rsidRPr="00000000">
        <w:rPr>
          <w:rtl w:val="0"/>
        </w:rPr>
        <w:t xml:space="preserve">References</w:t>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t xml:space="preserve">IaaS PaaS on Amazon AWS EC2 </w:t>
      </w:r>
      <w:hyperlink r:id="rId78">
        <w:r w:rsidDel="00000000" w:rsidR="00000000" w:rsidRPr="00000000">
          <w:rPr>
            <w:color w:val="0000ff"/>
            <w:u w:val="single"/>
            <w:rtl w:val="0"/>
          </w:rPr>
          <w:t xml:space="preserve">https://www.youtube.com/watch?v=H6QEGQBlWXs&amp;t=1161s</w:t>
        </w:r>
      </w:hyperlink>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t xml:space="preserve">EC2 Key Pair Creation </w:t>
      </w:r>
      <w:hyperlink r:id="rId79">
        <w:r w:rsidDel="00000000" w:rsidR="00000000" w:rsidRPr="00000000">
          <w:rPr>
            <w:color w:val="0000ff"/>
            <w:u w:val="single"/>
            <w:rtl w:val="0"/>
          </w:rPr>
          <w:t xml:space="preserve">https://techexpert.tips/amazon-aws/ec2-key-pair-creation/</w:t>
        </w:r>
      </w:hyperlink>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t xml:space="preserve">EC2 Ubuntu Linux Virtual Machine </w:t>
      </w:r>
      <w:hyperlink r:id="rId80">
        <w:r w:rsidDel="00000000" w:rsidR="00000000" w:rsidRPr="00000000">
          <w:rPr>
            <w:color w:val="0000ff"/>
            <w:u w:val="single"/>
            <w:rtl w:val="0"/>
          </w:rPr>
          <w:t xml:space="preserve">https://techexpert.tips/amazon-aws/ec2-ubuntu-linux-virtual-machine/</w:t>
        </w:r>
      </w:hyperlink>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t xml:space="preserve">EC2 Windows Virtual Machine </w:t>
      </w:r>
      <w:hyperlink r:id="rId81">
        <w:r w:rsidDel="00000000" w:rsidR="00000000" w:rsidRPr="00000000">
          <w:rPr>
            <w:color w:val="0000ff"/>
            <w:u w:val="single"/>
            <w:rtl w:val="0"/>
          </w:rPr>
          <w:t xml:space="preserve">https://techexpert.tips/amazon-aws/ec2-windows-virtual-machine/</w:t>
        </w:r>
      </w:hyperlink>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t xml:space="preserve">AWS - IaaS Compute / EC2 Instance </w:t>
      </w:r>
      <w:hyperlink r:id="rId82">
        <w:r w:rsidDel="00000000" w:rsidR="00000000" w:rsidRPr="00000000">
          <w:rPr>
            <w:color w:val="0000ff"/>
            <w:u w:val="single"/>
            <w:rtl w:val="0"/>
          </w:rPr>
          <w:t xml:space="preserve">https://www.youtube.com/watch?v=t_DwdPdq_5c&amp;t=1454s</w:t>
        </w:r>
      </w:hyperlink>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t xml:space="preserve">Tutorial: Getting started with Amazon EC2 Linux instances </w:t>
      </w:r>
      <w:hyperlink r:id="rId83">
        <w:r w:rsidDel="00000000" w:rsidR="00000000" w:rsidRPr="00000000">
          <w:rPr>
            <w:color w:val="0000ff"/>
            <w:u w:val="single"/>
            <w:rtl w:val="0"/>
          </w:rPr>
          <w:t xml:space="preserve">https://docs.aws.amazon.com/AWSEC2/latest/UserGuide/EC2_GetStarted.html</w:t>
        </w:r>
      </w:hyperlink>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t xml:space="preserve">Tutorial: Getting started with Amazon EC2 Windows instances </w:t>
      </w:r>
      <w:hyperlink r:id="rId84">
        <w:r w:rsidDel="00000000" w:rsidR="00000000" w:rsidRPr="00000000">
          <w:rPr>
            <w:color w:val="0000ff"/>
            <w:u w:val="single"/>
            <w:rtl w:val="0"/>
          </w:rPr>
          <w:t xml:space="preserve">https://docs.aws.amazon.com/AWSEC2/latest/WindowsGuide/EC2_GetStarted.html</w:t>
        </w:r>
      </w:hyperlink>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t xml:space="preserve">How to Set Up IIS on an EC2 Windows Server 2016 Instance </w:t>
      </w:r>
      <w:hyperlink r:id="rId85">
        <w:r w:rsidDel="00000000" w:rsidR="00000000" w:rsidRPr="00000000">
          <w:rPr>
            <w:color w:val="0000ff"/>
            <w:u w:val="single"/>
            <w:rtl w:val="0"/>
          </w:rPr>
          <w:t xml:space="preserve">https://www.youtube.com/watch?v=OPHT0ozZOj4</w:t>
        </w:r>
      </w:hyperlink>
      <w:r w:rsidDel="00000000" w:rsidR="00000000" w:rsidRPr="00000000">
        <w:rPr>
          <w:rtl w:val="0"/>
        </w:rPr>
        <w:t xml:space="preserve"> </w:t>
      </w:r>
    </w:p>
    <w:p w:rsidR="00000000" w:rsidDel="00000000" w:rsidP="00000000" w:rsidRDefault="00000000" w:rsidRPr="00000000" w14:paraId="00000130">
      <w:pPr>
        <w:pageBreakBefore w:val="0"/>
        <w:rPr/>
      </w:pPr>
      <w:r w:rsidDel="00000000" w:rsidR="00000000" w:rsidRPr="00000000">
        <w:rPr>
          <w:rtl w:val="0"/>
        </w:rPr>
        <w:t xml:space="preserve">How to Use a GUI with Ubuntu Linux on AWS EC2 </w:t>
      </w:r>
      <w:hyperlink r:id="rId86">
        <w:r w:rsidDel="00000000" w:rsidR="00000000" w:rsidRPr="00000000">
          <w:rPr>
            <w:color w:val="0000ff"/>
            <w:u w:val="single"/>
            <w:rtl w:val="0"/>
          </w:rPr>
          <w:t xml:space="preserve">https://www.youtube.com/watch?v=6x_okhl_CF4&amp;t=3s</w:t>
        </w:r>
      </w:hyperlink>
      <w:r w:rsidDel="00000000" w:rsidR="00000000" w:rsidRPr="00000000">
        <w:rPr>
          <w:rtl w:val="0"/>
        </w:rPr>
      </w:r>
    </w:p>
    <w:p w:rsidR="00000000" w:rsidDel="00000000" w:rsidP="00000000" w:rsidRDefault="00000000" w:rsidRPr="00000000" w14:paraId="00000131">
      <w:pPr>
        <w:pageBreakBefore w:val="0"/>
        <w:tabs>
          <w:tab w:val="left" w:leader="none" w:pos="5625"/>
        </w:tabs>
        <w:rPr/>
      </w:pPr>
      <w:r w:rsidDel="00000000" w:rsidR="00000000" w:rsidRPr="00000000">
        <w:rPr>
          <w:rtl w:val="0"/>
        </w:rPr>
      </w:r>
    </w:p>
    <w:sectPr>
      <w:headerReference r:id="rId87" w:type="default"/>
      <w:footerReference r:id="rId88" w:type="default"/>
      <w:footerReference r:id="rId89" w:type="first"/>
      <w:pgSz w:h="15840" w:w="12240" w:orient="portrait"/>
      <w:pgMar w:bottom="1440" w:top="1440" w:left="1080" w:right="1080" w:header="720" w:footer="20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20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jc w:val="right"/>
      <w:rPr>
        <w:sz w:val="22"/>
        <w:szCs w:val="22"/>
      </w:rPr>
    </w:pPr>
    <w:r w:rsidDel="00000000" w:rsidR="00000000" w:rsidRPr="00000000">
      <w:rPr>
        <w:sz w:val="22"/>
        <w:szCs w:val="22"/>
        <w:rtl w:val="0"/>
      </w:rPr>
      <w:t xml:space="preserve">© Anatoliy Gorbenko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before="480" w:lineRule="auto"/>
    </w:pPr>
    <w:rPr>
      <w:rFonts w:ascii="Times New Roman" w:cs="Times New Roman" w:eastAsia="Times New Roman" w:hAnsi="Times New Roman"/>
      <w:b w:val="1"/>
      <w:i w:val="1"/>
      <w:sz w:val="36"/>
      <w:szCs w:val="36"/>
    </w:rPr>
  </w:style>
  <w:style w:type="paragraph" w:styleId="Heading2">
    <w:name w:val="heading 2"/>
    <w:basedOn w:val="Normal"/>
    <w:next w:val="Normal"/>
    <w:pPr>
      <w:pageBreakBefore w:val="0"/>
      <w:spacing w:after="120" w:before="200" w:lineRule="auto"/>
    </w:pPr>
    <w:rPr>
      <w:rFonts w:ascii="Arial" w:cs="Arial" w:eastAsia="Arial" w:hAnsi="Arial"/>
      <w:b w:val="1"/>
      <w:color w:val="e36c09"/>
    </w:rPr>
  </w:style>
  <w:style w:type="paragraph" w:styleId="Heading3">
    <w:name w:val="heading 3"/>
    <w:basedOn w:val="Normal"/>
    <w:next w:val="Normal"/>
    <w:pPr>
      <w:pageBreakBefore w:val="0"/>
      <w:spacing w:after="0" w:before="200" w:line="271" w:lineRule="auto"/>
    </w:pPr>
    <w:rPr>
      <w:rFonts w:ascii="Arial" w:cs="Arial" w:eastAsia="Arial" w:hAnsi="Arial"/>
      <w:b w:val="1"/>
    </w:rPr>
  </w:style>
  <w:style w:type="paragraph" w:styleId="Heading4">
    <w:name w:val="heading 4"/>
    <w:basedOn w:val="Normal"/>
    <w:next w:val="Normal"/>
    <w:pPr>
      <w:pageBreakBefore w:val="0"/>
      <w:spacing w:after="0" w:before="200" w:lineRule="auto"/>
    </w:pPr>
    <w:rPr>
      <w:rFonts w:ascii="Arial" w:cs="Arial" w:eastAsia="Arial" w:hAnsi="Arial"/>
      <w:b w:val="1"/>
      <w:i w:val="1"/>
    </w:rPr>
  </w:style>
  <w:style w:type="paragraph" w:styleId="Heading5">
    <w:name w:val="heading 5"/>
    <w:basedOn w:val="Normal"/>
    <w:next w:val="Normal"/>
    <w:pPr>
      <w:pageBreakBefore w:val="0"/>
      <w:spacing w:after="0" w:before="200" w:lineRule="auto"/>
    </w:pPr>
    <w:rPr>
      <w:rFonts w:ascii="Arial" w:cs="Arial" w:eastAsia="Arial" w:hAnsi="Arial"/>
      <w:b w:val="1"/>
      <w:color w:val="7f7f7f"/>
    </w:rPr>
  </w:style>
  <w:style w:type="paragraph" w:styleId="Heading6">
    <w:name w:val="heading 6"/>
    <w:basedOn w:val="Normal"/>
    <w:next w:val="Normal"/>
    <w:pPr>
      <w:pageBreakBefore w:val="0"/>
      <w:spacing w:after="0" w:line="271" w:lineRule="auto"/>
    </w:pPr>
    <w:rPr>
      <w:rFonts w:ascii="Arial" w:cs="Arial" w:eastAsia="Arial" w:hAnsi="Arial"/>
      <w:b w:val="1"/>
      <w:i w:val="1"/>
      <w:color w:val="7f7f7f"/>
    </w:rPr>
  </w:style>
  <w:style w:type="paragraph" w:styleId="Title">
    <w:name w:val="Title"/>
    <w:basedOn w:val="Normal"/>
    <w:next w:val="Normal"/>
    <w:pPr>
      <w:pageBreakBefore w:val="0"/>
      <w:pBdr>
        <w:bottom w:color="000000" w:space="1" w:sz="4" w:val="single"/>
      </w:pBdr>
      <w:spacing w:line="240" w:lineRule="auto"/>
    </w:pPr>
    <w:rPr>
      <w:rFonts w:ascii="Arial" w:cs="Arial" w:eastAsia="Arial" w:hAnsi="Arial"/>
      <w:sz w:val="52"/>
      <w:szCs w:val="52"/>
    </w:rPr>
  </w:style>
  <w:style w:type="paragraph" w:styleId="Normal" w:default="1">
    <w:name w:val="Normal"/>
    <w:qFormat w:val="1"/>
    <w:rsid w:val="00A11B2D"/>
    <w:rPr>
      <w:rFonts w:ascii="Arial" w:hAnsi="Arial"/>
      <w:sz w:val="24"/>
    </w:rPr>
  </w:style>
  <w:style w:type="paragraph" w:styleId="Heading1">
    <w:name w:val="heading 1"/>
    <w:basedOn w:val="Normal"/>
    <w:next w:val="Normal"/>
    <w:link w:val="Heading1Char"/>
    <w:uiPriority w:val="9"/>
    <w:qFormat w:val="1"/>
    <w:rsid w:val="00FF1396"/>
    <w:pPr>
      <w:spacing w:after="0" w:before="480"/>
      <w:contextualSpacing w:val="1"/>
      <w:outlineLvl w:val="0"/>
    </w:pPr>
    <w:rPr>
      <w:rFonts w:ascii="Times New Roman" w:cs="Times New Roman" w:hAnsi="Times New Roman" w:eastAsiaTheme="majorEastAsia"/>
      <w:b w:val="1"/>
      <w:bCs w:val="1"/>
      <w:i w:val="1"/>
      <w:sz w:val="36"/>
      <w:szCs w:val="36"/>
    </w:rPr>
  </w:style>
  <w:style w:type="paragraph" w:styleId="Heading2">
    <w:name w:val="heading 2"/>
    <w:basedOn w:val="Normal"/>
    <w:next w:val="Normal"/>
    <w:link w:val="Heading2Char"/>
    <w:uiPriority w:val="9"/>
    <w:unhideWhenUsed w:val="1"/>
    <w:qFormat w:val="1"/>
    <w:rsid w:val="00434DF5"/>
    <w:pPr>
      <w:spacing w:after="120" w:before="200"/>
      <w:outlineLvl w:val="1"/>
    </w:pPr>
    <w:rPr>
      <w:rFonts w:asciiTheme="majorHAnsi" w:cstheme="majorBidi" w:eastAsiaTheme="majorEastAsia" w:hAnsiTheme="majorHAnsi"/>
      <w:b w:val="1"/>
      <w:bCs w:val="1"/>
      <w:color w:val="e36c09" w:themeColor="accent1"/>
      <w:szCs w:val="24"/>
      <w:lang w:val="en"/>
    </w:rPr>
  </w:style>
  <w:style w:type="paragraph" w:styleId="Heading3">
    <w:name w:val="heading 3"/>
    <w:basedOn w:val="Normal"/>
    <w:next w:val="Normal"/>
    <w:link w:val="Heading3Char"/>
    <w:uiPriority w:val="9"/>
    <w:semiHidden w:val="1"/>
    <w:unhideWhenUsed w:val="1"/>
    <w:qFormat w:val="1"/>
    <w:rsid w:val="00823415"/>
    <w:pPr>
      <w:spacing w:after="0" w:before="200" w:line="271" w:lineRule="auto"/>
      <w:outlineLvl w:val="2"/>
    </w:pPr>
    <w:rPr>
      <w:rFonts w:asciiTheme="majorHAnsi" w:cstheme="majorBidi" w:eastAsiaTheme="majorEastAsia" w:hAnsiTheme="majorHAnsi"/>
      <w:b w:val="1"/>
      <w:bCs w:val="1"/>
    </w:rPr>
  </w:style>
  <w:style w:type="paragraph" w:styleId="Heading4">
    <w:name w:val="heading 4"/>
    <w:basedOn w:val="Normal"/>
    <w:next w:val="Normal"/>
    <w:link w:val="Heading4Char"/>
    <w:uiPriority w:val="9"/>
    <w:semiHidden w:val="1"/>
    <w:unhideWhenUsed w:val="1"/>
    <w:qFormat w:val="1"/>
    <w:rsid w:val="00823415"/>
    <w:pPr>
      <w:spacing w:after="0" w:before="200"/>
      <w:outlineLvl w:val="3"/>
    </w:pPr>
    <w:rPr>
      <w:rFonts w:asciiTheme="majorHAnsi" w:cstheme="majorBidi" w:eastAsiaTheme="majorEastAsia" w:hAnsiTheme="majorHAnsi"/>
      <w:b w:val="1"/>
      <w:bCs w:val="1"/>
      <w:i w:val="1"/>
      <w:iCs w:val="1"/>
    </w:rPr>
  </w:style>
  <w:style w:type="paragraph" w:styleId="Heading5">
    <w:name w:val="heading 5"/>
    <w:basedOn w:val="Normal"/>
    <w:next w:val="Normal"/>
    <w:link w:val="Heading5Char"/>
    <w:uiPriority w:val="9"/>
    <w:semiHidden w:val="1"/>
    <w:unhideWhenUsed w:val="1"/>
    <w:qFormat w:val="1"/>
    <w:rsid w:val="00823415"/>
    <w:pPr>
      <w:spacing w:after="0" w:before="200"/>
      <w:outlineLvl w:val="4"/>
    </w:pPr>
    <w:rPr>
      <w:rFonts w:asciiTheme="majorHAnsi" w:cstheme="majorBidi" w:eastAsiaTheme="majorEastAsia" w:hAnsiTheme="majorHAnsi"/>
      <w:b w:val="1"/>
      <w:bCs w:val="1"/>
      <w:color w:val="7f7f7f" w:themeColor="text1" w:themeTint="000080"/>
    </w:rPr>
  </w:style>
  <w:style w:type="paragraph" w:styleId="Heading6">
    <w:name w:val="heading 6"/>
    <w:basedOn w:val="Normal"/>
    <w:next w:val="Normal"/>
    <w:link w:val="Heading6Char"/>
    <w:uiPriority w:val="9"/>
    <w:semiHidden w:val="1"/>
    <w:unhideWhenUsed w:val="1"/>
    <w:qFormat w:val="1"/>
    <w:rsid w:val="00823415"/>
    <w:pPr>
      <w:spacing w:after="0" w:line="271" w:lineRule="auto"/>
      <w:outlineLvl w:val="5"/>
    </w:pPr>
    <w:rPr>
      <w:rFonts w:asciiTheme="majorHAnsi" w:cstheme="majorBidi" w:eastAsiaTheme="majorEastAsia" w:hAnsiTheme="majorHAnsi"/>
      <w:b w:val="1"/>
      <w:bCs w:val="1"/>
      <w:i w:val="1"/>
      <w:iCs w:val="1"/>
      <w:color w:val="7f7f7f" w:themeColor="text1" w:themeTint="000080"/>
    </w:rPr>
  </w:style>
  <w:style w:type="paragraph" w:styleId="Heading7">
    <w:name w:val="heading 7"/>
    <w:basedOn w:val="Normal"/>
    <w:next w:val="Normal"/>
    <w:link w:val="Heading7Char"/>
    <w:uiPriority w:val="9"/>
    <w:semiHidden w:val="1"/>
    <w:unhideWhenUsed w:val="1"/>
    <w:qFormat w:val="1"/>
    <w:rsid w:val="00823415"/>
    <w:pPr>
      <w:spacing w:after="0"/>
      <w:outlineLvl w:val="6"/>
    </w:pPr>
    <w:rPr>
      <w:rFonts w:asciiTheme="majorHAnsi" w:cstheme="majorBidi" w:eastAsiaTheme="majorEastAsia" w:hAnsiTheme="majorHAnsi"/>
      <w:i w:val="1"/>
      <w:iCs w:val="1"/>
    </w:rPr>
  </w:style>
  <w:style w:type="paragraph" w:styleId="Heading8">
    <w:name w:val="heading 8"/>
    <w:basedOn w:val="Normal"/>
    <w:next w:val="Normal"/>
    <w:link w:val="Heading8Char"/>
    <w:uiPriority w:val="9"/>
    <w:semiHidden w:val="1"/>
    <w:unhideWhenUsed w:val="1"/>
    <w:qFormat w:val="1"/>
    <w:rsid w:val="00823415"/>
    <w:pPr>
      <w:spacing w:after="0"/>
      <w:outlineLvl w:val="7"/>
    </w:pPr>
    <w:rPr>
      <w:rFonts w:asciiTheme="majorHAnsi" w:cstheme="majorBidi" w:eastAsiaTheme="majorEastAsia" w:hAnsiTheme="majorHAnsi"/>
      <w:szCs w:val="20"/>
    </w:rPr>
  </w:style>
  <w:style w:type="paragraph" w:styleId="Heading9">
    <w:name w:val="heading 9"/>
    <w:basedOn w:val="Normal"/>
    <w:next w:val="Normal"/>
    <w:link w:val="Heading9Char"/>
    <w:uiPriority w:val="9"/>
    <w:semiHidden w:val="1"/>
    <w:unhideWhenUsed w:val="1"/>
    <w:qFormat w:val="1"/>
    <w:rsid w:val="00823415"/>
    <w:pPr>
      <w:spacing w:after="0"/>
      <w:outlineLvl w:val="8"/>
    </w:pPr>
    <w:rPr>
      <w:rFonts w:asciiTheme="majorHAnsi" w:cstheme="majorBidi" w:eastAsiaTheme="majorEastAsia" w:hAnsiTheme="majorHAnsi"/>
      <w:i w:val="1"/>
      <w:iCs w:val="1"/>
      <w:spacing w:val="5"/>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uiPriority w:val="99"/>
    <w:unhideWhenUsed w:val="1"/>
    <w:rsid w:val="00134F68"/>
    <w:pPr>
      <w:tabs>
        <w:tab w:val="center" w:pos="4320"/>
        <w:tab w:val="right" w:pos="8640"/>
      </w:tabs>
    </w:pPr>
  </w:style>
  <w:style w:type="character" w:styleId="FooterChar" w:customStyle="1">
    <w:name w:val="Footer Char"/>
    <w:basedOn w:val="DefaultParagraphFont"/>
    <w:link w:val="Footer"/>
    <w:uiPriority w:val="99"/>
    <w:rsid w:val="00134F68"/>
  </w:style>
  <w:style w:type="character" w:styleId="PageNumber">
    <w:name w:val="page number"/>
    <w:basedOn w:val="DefaultParagraphFont"/>
    <w:uiPriority w:val="99"/>
    <w:semiHidden w:val="1"/>
    <w:unhideWhenUsed w:val="1"/>
    <w:rsid w:val="00134F68"/>
  </w:style>
  <w:style w:type="paragraph" w:styleId="Header">
    <w:name w:val="header"/>
    <w:basedOn w:val="Normal"/>
    <w:link w:val="HeaderChar"/>
    <w:uiPriority w:val="99"/>
    <w:unhideWhenUsed w:val="1"/>
    <w:rsid w:val="0067186D"/>
    <w:pPr>
      <w:tabs>
        <w:tab w:val="center" w:pos="4680"/>
        <w:tab w:val="right" w:pos="9360"/>
      </w:tabs>
    </w:pPr>
  </w:style>
  <w:style w:type="character" w:styleId="HeaderChar" w:customStyle="1">
    <w:name w:val="Header Char"/>
    <w:basedOn w:val="DefaultParagraphFont"/>
    <w:link w:val="Header"/>
    <w:uiPriority w:val="99"/>
    <w:rsid w:val="0067186D"/>
  </w:style>
  <w:style w:type="paragraph" w:styleId="BalloonText">
    <w:name w:val="Balloon Text"/>
    <w:basedOn w:val="Normal"/>
    <w:link w:val="BalloonTextChar"/>
    <w:uiPriority w:val="99"/>
    <w:semiHidden w:val="1"/>
    <w:unhideWhenUsed w:val="1"/>
    <w:rsid w:val="0067186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7186D"/>
    <w:rPr>
      <w:rFonts w:ascii="Tahoma" w:cs="Tahoma" w:hAnsi="Tahoma"/>
      <w:sz w:val="16"/>
      <w:szCs w:val="16"/>
    </w:rPr>
  </w:style>
  <w:style w:type="character" w:styleId="Heading1Char" w:customStyle="1">
    <w:name w:val="Heading 1 Char"/>
    <w:basedOn w:val="DefaultParagraphFont"/>
    <w:link w:val="Heading1"/>
    <w:uiPriority w:val="9"/>
    <w:rsid w:val="00FF1396"/>
    <w:rPr>
      <w:rFonts w:ascii="Times New Roman" w:cs="Times New Roman" w:hAnsi="Times New Roman" w:eastAsiaTheme="majorEastAsia"/>
      <w:b w:val="1"/>
      <w:bCs w:val="1"/>
      <w:i w:val="1"/>
      <w:sz w:val="36"/>
      <w:szCs w:val="36"/>
    </w:rPr>
  </w:style>
  <w:style w:type="paragraph" w:styleId="TOCHeading">
    <w:name w:val="TOC Heading"/>
    <w:basedOn w:val="Heading1"/>
    <w:next w:val="Normal"/>
    <w:uiPriority w:val="39"/>
    <w:unhideWhenUsed w:val="1"/>
    <w:qFormat w:val="1"/>
    <w:rsid w:val="00823415"/>
    <w:pPr>
      <w:outlineLvl w:val="9"/>
    </w:pPr>
    <w:rPr>
      <w:lang w:bidi="en-US"/>
    </w:rPr>
  </w:style>
  <w:style w:type="character" w:styleId="Heading2Char" w:customStyle="1">
    <w:name w:val="Heading 2 Char"/>
    <w:basedOn w:val="DefaultParagraphFont"/>
    <w:link w:val="Heading2"/>
    <w:uiPriority w:val="9"/>
    <w:rsid w:val="00434DF5"/>
    <w:rPr>
      <w:rFonts w:asciiTheme="majorHAnsi" w:cstheme="majorBidi" w:eastAsiaTheme="majorEastAsia" w:hAnsiTheme="majorHAnsi"/>
      <w:b w:val="1"/>
      <w:bCs w:val="1"/>
      <w:color w:val="e36c09" w:themeColor="accent1"/>
      <w:sz w:val="24"/>
      <w:szCs w:val="24"/>
      <w:lang w:val="en"/>
    </w:rPr>
  </w:style>
  <w:style w:type="character" w:styleId="Heading3Char" w:customStyle="1">
    <w:name w:val="Heading 3 Char"/>
    <w:basedOn w:val="DefaultParagraphFont"/>
    <w:link w:val="Heading3"/>
    <w:uiPriority w:val="9"/>
    <w:semiHidden w:val="1"/>
    <w:rsid w:val="00823415"/>
    <w:rPr>
      <w:rFonts w:asciiTheme="majorHAnsi" w:cstheme="majorBidi" w:eastAsiaTheme="majorEastAsia" w:hAnsiTheme="majorHAnsi"/>
      <w:b w:val="1"/>
      <w:bCs w:val="1"/>
    </w:rPr>
  </w:style>
  <w:style w:type="character" w:styleId="Heading4Char" w:customStyle="1">
    <w:name w:val="Heading 4 Char"/>
    <w:basedOn w:val="DefaultParagraphFont"/>
    <w:link w:val="Heading4"/>
    <w:uiPriority w:val="9"/>
    <w:semiHidden w:val="1"/>
    <w:rsid w:val="00823415"/>
    <w:rPr>
      <w:rFonts w:asciiTheme="majorHAnsi" w:cstheme="majorBidi" w:eastAsiaTheme="majorEastAsia" w:hAnsiTheme="majorHAnsi"/>
      <w:b w:val="1"/>
      <w:bCs w:val="1"/>
      <w:i w:val="1"/>
      <w:iCs w:val="1"/>
    </w:rPr>
  </w:style>
  <w:style w:type="character" w:styleId="Heading5Char" w:customStyle="1">
    <w:name w:val="Heading 5 Char"/>
    <w:basedOn w:val="DefaultParagraphFont"/>
    <w:link w:val="Heading5"/>
    <w:uiPriority w:val="9"/>
    <w:semiHidden w:val="1"/>
    <w:rsid w:val="00823415"/>
    <w:rPr>
      <w:rFonts w:asciiTheme="majorHAnsi" w:cstheme="majorBidi" w:eastAsiaTheme="majorEastAsia" w:hAnsiTheme="majorHAnsi"/>
      <w:b w:val="1"/>
      <w:bCs w:val="1"/>
      <w:color w:val="7f7f7f" w:themeColor="text1" w:themeTint="000080"/>
    </w:rPr>
  </w:style>
  <w:style w:type="character" w:styleId="Heading6Char" w:customStyle="1">
    <w:name w:val="Heading 6 Char"/>
    <w:basedOn w:val="DefaultParagraphFont"/>
    <w:link w:val="Heading6"/>
    <w:uiPriority w:val="9"/>
    <w:semiHidden w:val="1"/>
    <w:rsid w:val="00823415"/>
    <w:rPr>
      <w:rFonts w:asciiTheme="majorHAnsi" w:cstheme="majorBidi" w:eastAsiaTheme="majorEastAsia" w:hAnsiTheme="majorHAnsi"/>
      <w:b w:val="1"/>
      <w:bCs w:val="1"/>
      <w:i w:val="1"/>
      <w:iCs w:val="1"/>
      <w:color w:val="7f7f7f" w:themeColor="text1" w:themeTint="000080"/>
    </w:rPr>
  </w:style>
  <w:style w:type="character" w:styleId="Heading7Char" w:customStyle="1">
    <w:name w:val="Heading 7 Char"/>
    <w:basedOn w:val="DefaultParagraphFont"/>
    <w:link w:val="Heading7"/>
    <w:uiPriority w:val="9"/>
    <w:semiHidden w:val="1"/>
    <w:rsid w:val="00823415"/>
    <w:rPr>
      <w:rFonts w:asciiTheme="majorHAnsi" w:cstheme="majorBidi" w:eastAsiaTheme="majorEastAsia" w:hAnsiTheme="majorHAnsi"/>
      <w:i w:val="1"/>
      <w:iCs w:val="1"/>
    </w:rPr>
  </w:style>
  <w:style w:type="character" w:styleId="Heading8Char" w:customStyle="1">
    <w:name w:val="Heading 8 Char"/>
    <w:basedOn w:val="DefaultParagraphFont"/>
    <w:link w:val="Heading8"/>
    <w:uiPriority w:val="9"/>
    <w:semiHidden w:val="1"/>
    <w:rsid w:val="00823415"/>
    <w:rPr>
      <w:rFonts w:asciiTheme="majorHAnsi" w:cstheme="majorBidi" w:eastAsiaTheme="majorEastAsia" w:hAnsiTheme="majorHAnsi"/>
      <w:sz w:val="20"/>
      <w:szCs w:val="20"/>
    </w:rPr>
  </w:style>
  <w:style w:type="character" w:styleId="Heading9Char" w:customStyle="1">
    <w:name w:val="Heading 9 Char"/>
    <w:basedOn w:val="DefaultParagraphFont"/>
    <w:link w:val="Heading9"/>
    <w:uiPriority w:val="9"/>
    <w:semiHidden w:val="1"/>
    <w:rsid w:val="00823415"/>
    <w:rPr>
      <w:rFonts w:asciiTheme="majorHAnsi" w:cstheme="majorBidi" w:eastAsiaTheme="majorEastAsia" w:hAnsiTheme="majorHAnsi"/>
      <w:i w:val="1"/>
      <w:iCs w:val="1"/>
      <w:spacing w:val="5"/>
      <w:sz w:val="20"/>
      <w:szCs w:val="20"/>
    </w:rPr>
  </w:style>
  <w:style w:type="paragraph" w:styleId="Title">
    <w:name w:val="Title"/>
    <w:basedOn w:val="Normal"/>
    <w:next w:val="Normal"/>
    <w:link w:val="TitleChar"/>
    <w:uiPriority w:val="10"/>
    <w:qFormat w:val="1"/>
    <w:rsid w:val="00823415"/>
    <w:pPr>
      <w:pBdr>
        <w:bottom w:color="auto" w:space="1" w:sz="4" w:val="single"/>
      </w:pBdr>
      <w:spacing w:line="240" w:lineRule="auto"/>
      <w:contextualSpacing w:val="1"/>
    </w:pPr>
    <w:rPr>
      <w:rFonts w:asciiTheme="majorHAnsi" w:cstheme="majorBidi" w:eastAsiaTheme="majorEastAsia" w:hAnsiTheme="majorHAnsi"/>
      <w:spacing w:val="5"/>
      <w:sz w:val="52"/>
      <w:szCs w:val="52"/>
    </w:rPr>
  </w:style>
  <w:style w:type="character" w:styleId="TitleChar" w:customStyle="1">
    <w:name w:val="Title Char"/>
    <w:basedOn w:val="DefaultParagraphFont"/>
    <w:link w:val="Title"/>
    <w:uiPriority w:val="10"/>
    <w:rsid w:val="00823415"/>
    <w:rPr>
      <w:rFonts w:asciiTheme="majorHAnsi" w:cstheme="majorBidi" w:eastAsiaTheme="majorEastAsia" w:hAnsiTheme="majorHAnsi"/>
      <w:spacing w:val="5"/>
      <w:sz w:val="52"/>
      <w:szCs w:val="52"/>
    </w:rPr>
  </w:style>
  <w:style w:type="paragraph" w:styleId="Subtitle">
    <w:name w:val="Subtitle"/>
    <w:basedOn w:val="Normal"/>
    <w:next w:val="Normal"/>
    <w:link w:val="SubtitleChar"/>
    <w:uiPriority w:val="11"/>
    <w:qFormat w:val="1"/>
    <w:rsid w:val="00823415"/>
    <w:pPr>
      <w:spacing w:after="600"/>
    </w:pPr>
    <w:rPr>
      <w:rFonts w:asciiTheme="majorHAnsi" w:cstheme="majorBidi" w:eastAsiaTheme="majorEastAsia" w:hAnsiTheme="majorHAnsi"/>
      <w:i w:val="1"/>
      <w:iCs w:val="1"/>
      <w:spacing w:val="13"/>
      <w:szCs w:val="24"/>
    </w:rPr>
  </w:style>
  <w:style w:type="character" w:styleId="SubtitleChar" w:customStyle="1">
    <w:name w:val="Subtitle Char"/>
    <w:basedOn w:val="DefaultParagraphFont"/>
    <w:link w:val="Subtitle"/>
    <w:uiPriority w:val="11"/>
    <w:rsid w:val="00823415"/>
    <w:rPr>
      <w:rFonts w:asciiTheme="majorHAnsi" w:cstheme="majorBidi" w:eastAsiaTheme="majorEastAsia" w:hAnsiTheme="majorHAnsi"/>
      <w:i w:val="1"/>
      <w:iCs w:val="1"/>
      <w:spacing w:val="13"/>
      <w:sz w:val="24"/>
      <w:szCs w:val="24"/>
    </w:rPr>
  </w:style>
  <w:style w:type="character" w:styleId="Strong">
    <w:name w:val="Strong"/>
    <w:uiPriority w:val="22"/>
    <w:qFormat w:val="1"/>
    <w:rsid w:val="00823415"/>
    <w:rPr>
      <w:b w:val="1"/>
      <w:bCs w:val="1"/>
    </w:rPr>
  </w:style>
  <w:style w:type="character" w:styleId="Emphasis">
    <w:name w:val="Emphasis"/>
    <w:uiPriority w:val="20"/>
    <w:qFormat w:val="1"/>
    <w:rsid w:val="00823415"/>
    <w:rPr>
      <w:b w:val="1"/>
      <w:bCs w:val="1"/>
      <w:i w:val="1"/>
      <w:iCs w:val="1"/>
      <w:spacing w:val="10"/>
      <w:bdr w:color="auto" w:space="0" w:sz="0" w:val="none"/>
      <w:shd w:color="auto" w:fill="auto" w:val="clear"/>
    </w:rPr>
  </w:style>
  <w:style w:type="paragraph" w:styleId="NoSpacing">
    <w:name w:val="No Spacing"/>
    <w:basedOn w:val="Normal"/>
    <w:uiPriority w:val="1"/>
    <w:qFormat w:val="1"/>
    <w:rsid w:val="00823415"/>
    <w:pPr>
      <w:spacing w:after="0" w:line="240" w:lineRule="auto"/>
    </w:pPr>
  </w:style>
  <w:style w:type="paragraph" w:styleId="ListParagraph">
    <w:name w:val="List Paragraph"/>
    <w:basedOn w:val="Normal"/>
    <w:uiPriority w:val="34"/>
    <w:qFormat w:val="1"/>
    <w:rsid w:val="00823415"/>
    <w:pPr>
      <w:ind w:left="720"/>
      <w:contextualSpacing w:val="1"/>
    </w:pPr>
  </w:style>
  <w:style w:type="paragraph" w:styleId="Quote">
    <w:name w:val="Quote"/>
    <w:basedOn w:val="Normal"/>
    <w:next w:val="Normal"/>
    <w:link w:val="QuoteChar"/>
    <w:uiPriority w:val="29"/>
    <w:qFormat w:val="1"/>
    <w:rsid w:val="00823415"/>
    <w:pPr>
      <w:spacing w:after="0" w:before="200"/>
      <w:ind w:left="360" w:right="360"/>
    </w:pPr>
    <w:rPr>
      <w:i w:val="1"/>
      <w:iCs w:val="1"/>
    </w:rPr>
  </w:style>
  <w:style w:type="character" w:styleId="QuoteChar" w:customStyle="1">
    <w:name w:val="Quote Char"/>
    <w:basedOn w:val="DefaultParagraphFont"/>
    <w:link w:val="Quote"/>
    <w:uiPriority w:val="29"/>
    <w:rsid w:val="00823415"/>
    <w:rPr>
      <w:i w:val="1"/>
      <w:iCs w:val="1"/>
    </w:rPr>
  </w:style>
  <w:style w:type="paragraph" w:styleId="IntenseQuote">
    <w:name w:val="Intense Quote"/>
    <w:basedOn w:val="Normal"/>
    <w:next w:val="Normal"/>
    <w:link w:val="IntenseQuoteChar"/>
    <w:uiPriority w:val="30"/>
    <w:qFormat w:val="1"/>
    <w:rsid w:val="00823415"/>
    <w:pPr>
      <w:pBdr>
        <w:bottom w:color="auto" w:space="1" w:sz="4" w:val="single"/>
      </w:pBdr>
      <w:spacing w:after="280" w:before="200"/>
      <w:ind w:left="1008" w:right="1152"/>
      <w:jc w:val="both"/>
    </w:pPr>
    <w:rPr>
      <w:b w:val="1"/>
      <w:bCs w:val="1"/>
      <w:i w:val="1"/>
      <w:iCs w:val="1"/>
    </w:rPr>
  </w:style>
  <w:style w:type="character" w:styleId="IntenseQuoteChar" w:customStyle="1">
    <w:name w:val="Intense Quote Char"/>
    <w:basedOn w:val="DefaultParagraphFont"/>
    <w:link w:val="IntenseQuote"/>
    <w:uiPriority w:val="30"/>
    <w:rsid w:val="00823415"/>
    <w:rPr>
      <w:b w:val="1"/>
      <w:bCs w:val="1"/>
      <w:i w:val="1"/>
      <w:iCs w:val="1"/>
    </w:rPr>
  </w:style>
  <w:style w:type="character" w:styleId="SubtleEmphasis">
    <w:name w:val="Subtle Emphasis"/>
    <w:uiPriority w:val="19"/>
    <w:qFormat w:val="1"/>
    <w:rsid w:val="00823415"/>
    <w:rPr>
      <w:i w:val="1"/>
      <w:iCs w:val="1"/>
    </w:rPr>
  </w:style>
  <w:style w:type="character" w:styleId="IntenseEmphasis">
    <w:name w:val="Intense Emphasis"/>
    <w:uiPriority w:val="21"/>
    <w:qFormat w:val="1"/>
    <w:rsid w:val="00823415"/>
    <w:rPr>
      <w:b w:val="1"/>
      <w:bCs w:val="1"/>
    </w:rPr>
  </w:style>
  <w:style w:type="character" w:styleId="SubtleReference">
    <w:name w:val="Subtle Reference"/>
    <w:uiPriority w:val="31"/>
    <w:qFormat w:val="1"/>
    <w:rsid w:val="00823415"/>
    <w:rPr>
      <w:smallCaps w:val="1"/>
    </w:rPr>
  </w:style>
  <w:style w:type="character" w:styleId="IntenseReference">
    <w:name w:val="Intense Reference"/>
    <w:uiPriority w:val="32"/>
    <w:qFormat w:val="1"/>
    <w:rsid w:val="00823415"/>
    <w:rPr>
      <w:smallCaps w:val="1"/>
      <w:spacing w:val="5"/>
      <w:u w:val="single"/>
    </w:rPr>
  </w:style>
  <w:style w:type="character" w:styleId="BookTitle">
    <w:name w:val="Book Title"/>
    <w:uiPriority w:val="33"/>
    <w:qFormat w:val="1"/>
    <w:rsid w:val="00823415"/>
    <w:rPr>
      <w:i w:val="1"/>
      <w:iCs w:val="1"/>
      <w:smallCaps w:val="1"/>
      <w:spacing w:val="5"/>
    </w:rPr>
  </w:style>
  <w:style w:type="paragraph" w:styleId="TOC1">
    <w:name w:val="toc 1"/>
    <w:basedOn w:val="Normal"/>
    <w:next w:val="Normal"/>
    <w:autoRedefine w:val="1"/>
    <w:uiPriority w:val="39"/>
    <w:unhideWhenUsed w:val="1"/>
    <w:rsid w:val="00823415"/>
    <w:pPr>
      <w:spacing w:after="100"/>
    </w:pPr>
  </w:style>
  <w:style w:type="character" w:styleId="Hyperlink">
    <w:name w:val="Hyperlink"/>
    <w:basedOn w:val="DefaultParagraphFont"/>
    <w:uiPriority w:val="99"/>
    <w:unhideWhenUsed w:val="1"/>
    <w:rsid w:val="00823415"/>
    <w:rPr>
      <w:color w:val="0000ff" w:themeColor="hyperlink"/>
      <w:u w:val="single"/>
    </w:rPr>
  </w:style>
  <w:style w:type="paragraph" w:styleId="TOC2">
    <w:name w:val="toc 2"/>
    <w:basedOn w:val="Normal"/>
    <w:next w:val="Normal"/>
    <w:autoRedefine w:val="1"/>
    <w:uiPriority w:val="39"/>
    <w:unhideWhenUsed w:val="1"/>
    <w:rsid w:val="00CA6EDF"/>
    <w:pPr>
      <w:spacing w:after="100"/>
      <w:ind w:left="200"/>
    </w:pPr>
  </w:style>
  <w:style w:type="paragraph" w:styleId="Code" w:customStyle="1">
    <w:name w:val="Code"/>
    <w:basedOn w:val="NoSpacing"/>
    <w:link w:val="CodeChar"/>
    <w:qFormat w:val="1"/>
    <w:rsid w:val="002B4892"/>
    <w:rPr>
      <w:rFonts w:ascii="Courier New" w:hAnsi="Courier New"/>
    </w:rPr>
  </w:style>
  <w:style w:type="character" w:styleId="CodeChar" w:customStyle="1">
    <w:name w:val="Code Char"/>
    <w:basedOn w:val="DefaultParagraphFont"/>
    <w:link w:val="Code"/>
    <w:rsid w:val="002B4892"/>
    <w:rPr>
      <w:rFonts w:ascii="Courier New" w:hAnsi="Courier New"/>
      <w:sz w:val="20"/>
    </w:rPr>
  </w:style>
  <w:style w:type="table" w:styleId="TableGrid">
    <w:name w:val="Table Grid"/>
    <w:basedOn w:val="TableNormal"/>
    <w:uiPriority w:val="59"/>
    <w:rsid w:val="002B489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3">
    <w:name w:val="toc 3"/>
    <w:basedOn w:val="Normal"/>
    <w:next w:val="Normal"/>
    <w:autoRedefine w:val="1"/>
    <w:uiPriority w:val="39"/>
    <w:unhideWhenUsed w:val="1"/>
    <w:rsid w:val="00E70887"/>
    <w:pPr>
      <w:spacing w:after="100"/>
      <w:ind w:left="400"/>
    </w:pPr>
  </w:style>
  <w:style w:type="character" w:styleId="studentselectlablink" w:customStyle="1">
    <w:name w:val="student_selectlab_link"/>
    <w:basedOn w:val="DefaultParagraphFont"/>
    <w:rsid w:val="00D176AF"/>
  </w:style>
  <w:style w:type="character" w:styleId="CommentReference">
    <w:name w:val="annotation reference"/>
    <w:basedOn w:val="DefaultParagraphFont"/>
    <w:uiPriority w:val="99"/>
    <w:semiHidden w:val="1"/>
    <w:unhideWhenUsed w:val="1"/>
    <w:rsid w:val="00D82AB8"/>
    <w:rPr>
      <w:sz w:val="16"/>
      <w:szCs w:val="16"/>
    </w:rPr>
  </w:style>
  <w:style w:type="paragraph" w:styleId="CommentText">
    <w:name w:val="annotation text"/>
    <w:basedOn w:val="Normal"/>
    <w:link w:val="CommentTextChar"/>
    <w:uiPriority w:val="99"/>
    <w:semiHidden w:val="1"/>
    <w:unhideWhenUsed w:val="1"/>
    <w:rsid w:val="00D82AB8"/>
    <w:pPr>
      <w:spacing w:line="240" w:lineRule="auto"/>
    </w:pPr>
    <w:rPr>
      <w:szCs w:val="20"/>
    </w:rPr>
  </w:style>
  <w:style w:type="character" w:styleId="CommentTextChar" w:customStyle="1">
    <w:name w:val="Comment Text Char"/>
    <w:basedOn w:val="DefaultParagraphFont"/>
    <w:link w:val="CommentText"/>
    <w:uiPriority w:val="99"/>
    <w:semiHidden w:val="1"/>
    <w:rsid w:val="00D82AB8"/>
    <w:rPr>
      <w:rFonts w:ascii="Arial" w:hAnsi="Arial"/>
      <w:sz w:val="20"/>
      <w:szCs w:val="20"/>
    </w:rPr>
  </w:style>
  <w:style w:type="paragraph" w:styleId="CommentSubject">
    <w:name w:val="annotation subject"/>
    <w:basedOn w:val="CommentText"/>
    <w:next w:val="CommentText"/>
    <w:link w:val="CommentSubjectChar"/>
    <w:uiPriority w:val="99"/>
    <w:semiHidden w:val="1"/>
    <w:unhideWhenUsed w:val="1"/>
    <w:rsid w:val="00D82AB8"/>
    <w:rPr>
      <w:b w:val="1"/>
      <w:bCs w:val="1"/>
    </w:rPr>
  </w:style>
  <w:style w:type="character" w:styleId="CommentSubjectChar" w:customStyle="1">
    <w:name w:val="Comment Subject Char"/>
    <w:basedOn w:val="CommentTextChar"/>
    <w:link w:val="CommentSubject"/>
    <w:uiPriority w:val="99"/>
    <w:semiHidden w:val="1"/>
    <w:rsid w:val="00D82AB8"/>
    <w:rPr>
      <w:rFonts w:ascii="Arial" w:hAnsi="Arial"/>
      <w:b w:val="1"/>
      <w:bCs w:val="1"/>
      <w:sz w:val="20"/>
      <w:szCs w:val="20"/>
    </w:rPr>
  </w:style>
  <w:style w:type="character" w:styleId="value" w:customStyle="1">
    <w:name w:val="value"/>
    <w:basedOn w:val="DefaultParagraphFont"/>
    <w:rsid w:val="000E675C"/>
  </w:style>
  <w:style w:type="paragraph" w:styleId="NormalWeb">
    <w:name w:val="Normal (Web)"/>
    <w:basedOn w:val="Normal"/>
    <w:uiPriority w:val="99"/>
    <w:semiHidden w:val="1"/>
    <w:unhideWhenUsed w:val="1"/>
    <w:rsid w:val="00EB599E"/>
    <w:pPr>
      <w:spacing w:after="100" w:afterAutospacing="1" w:before="100" w:beforeAutospacing="1" w:line="240" w:lineRule="auto"/>
    </w:pPr>
    <w:rPr>
      <w:rFonts w:ascii="Times New Roman" w:cs="Times New Roman" w:eastAsia="Times New Roman" w:hAnsi="Times New Roman"/>
      <w:szCs w:val="24"/>
    </w:rPr>
  </w:style>
  <w:style w:type="character" w:styleId="FollowedHyperlink">
    <w:name w:val="FollowedHyperlink"/>
    <w:basedOn w:val="DefaultParagraphFont"/>
    <w:uiPriority w:val="99"/>
    <w:semiHidden w:val="1"/>
    <w:unhideWhenUsed w:val="1"/>
    <w:rsid w:val="00FB390C"/>
    <w:rPr>
      <w:color w:val="800080" w:themeColor="followedHyperlink"/>
      <w:u w:val="single"/>
    </w:rPr>
  </w:style>
  <w:style w:type="paragraph" w:styleId="aws-note" w:customStyle="1">
    <w:name w:val="aws-note"/>
    <w:basedOn w:val="Normal"/>
    <w:rsid w:val="00FB390C"/>
    <w:pPr>
      <w:spacing w:after="100" w:afterAutospacing="1" w:before="100" w:beforeAutospacing="1" w:line="240" w:lineRule="auto"/>
    </w:pPr>
    <w:rPr>
      <w:rFonts w:ascii="Times New Roman" w:cs="Times New Roman" w:eastAsia="Times New Roman" w:hAnsi="Times New Roman"/>
      <w:szCs w:val="24"/>
    </w:rPr>
  </w:style>
  <w:style w:type="paragraph" w:styleId="Revision">
    <w:name w:val="Revision"/>
    <w:hidden w:val="1"/>
    <w:uiPriority w:val="99"/>
    <w:semiHidden w:val="1"/>
    <w:rsid w:val="001A45F4"/>
    <w:pPr>
      <w:spacing w:after="0" w:line="240" w:lineRule="auto"/>
    </w:pPr>
    <w:rPr>
      <w:rFonts w:ascii="Arial" w:hAnsi="Arial"/>
      <w:sz w:val="20"/>
    </w:rPr>
  </w:style>
  <w:style w:type="paragraph" w:styleId="HTMLPreformatted">
    <w:name w:val="HTML Preformatted"/>
    <w:basedOn w:val="Normal"/>
    <w:link w:val="HTMLPreformattedChar"/>
    <w:uiPriority w:val="99"/>
    <w:semiHidden w:val="1"/>
    <w:unhideWhenUsed w:val="1"/>
    <w:rsid w:val="00764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GB" w:val="en-GB"/>
    </w:rPr>
  </w:style>
  <w:style w:type="character" w:styleId="HTMLPreformattedChar" w:customStyle="1">
    <w:name w:val="HTML Preformatted Char"/>
    <w:basedOn w:val="DefaultParagraphFont"/>
    <w:link w:val="HTMLPreformatted"/>
    <w:uiPriority w:val="99"/>
    <w:semiHidden w:val="1"/>
    <w:rsid w:val="00764499"/>
    <w:rPr>
      <w:rFonts w:ascii="Courier New" w:cs="Courier New" w:eastAsia="Times New Roman" w:hAnsi="Courier New"/>
      <w:sz w:val="20"/>
      <w:szCs w:val="20"/>
      <w:lang w:eastAsia="en-GB" w:val="en-GB"/>
    </w:rPr>
  </w:style>
  <w:style w:type="paragraph" w:styleId="Subtitle">
    <w:name w:val="Subtitle"/>
    <w:basedOn w:val="Normal"/>
    <w:next w:val="Normal"/>
    <w:pPr>
      <w:pageBreakBefore w:val="0"/>
      <w:spacing w:after="600" w:lineRule="auto"/>
    </w:pPr>
    <w:rPr>
      <w:rFonts w:ascii="Arial" w:cs="Arial" w:eastAsia="Arial" w:hAnsi="Arial"/>
      <w:i w:val="1"/>
    </w:rPr>
  </w:style>
</w:styles>
</file>

<file path=word/_rels/document.xml.rels><?xml version="1.0" encoding="UTF-8" standalone="yes"?><Relationships xmlns="http://schemas.openxmlformats.org/package/2006/relationships"><Relationship Id="rId40" Type="http://schemas.openxmlformats.org/officeDocument/2006/relationships/hyperlink" Target="https://kamarada.github.io/en/2020/04/20/remote-desktop-connection-to-windows-from-linux-using-rdp-clients/#vinagre" TargetMode="External"/><Relationship Id="rId84" Type="http://schemas.openxmlformats.org/officeDocument/2006/relationships/hyperlink" Target="https://docs.aws.amazon.com/AWSEC2/latest/WindowsGuide/EC2_GetStarted.html" TargetMode="External"/><Relationship Id="rId83" Type="http://schemas.openxmlformats.org/officeDocument/2006/relationships/hyperlink" Target="https://docs.aws.amazon.com/AWSEC2/latest/UserGuide/EC2_GetStarted.html" TargetMode="External"/><Relationship Id="rId42" Type="http://schemas.openxmlformats.org/officeDocument/2006/relationships/image" Target="media/image27.png"/><Relationship Id="rId86" Type="http://schemas.openxmlformats.org/officeDocument/2006/relationships/hyperlink" Target="https://www.youtube.com/watch?v=6x_okhl_CF4&amp;t=3s" TargetMode="External"/><Relationship Id="rId41" Type="http://schemas.openxmlformats.org/officeDocument/2006/relationships/image" Target="media/image25.png"/><Relationship Id="rId85" Type="http://schemas.openxmlformats.org/officeDocument/2006/relationships/hyperlink" Target="https://www.youtube.com/watch?v=OPHT0ozZOj4" TargetMode="External"/><Relationship Id="rId44" Type="http://schemas.openxmlformats.org/officeDocument/2006/relationships/image" Target="media/image29.png"/><Relationship Id="rId88" Type="http://schemas.openxmlformats.org/officeDocument/2006/relationships/footer" Target="footer1.xml"/><Relationship Id="rId43" Type="http://schemas.openxmlformats.org/officeDocument/2006/relationships/image" Target="media/image28.png"/><Relationship Id="rId87" Type="http://schemas.openxmlformats.org/officeDocument/2006/relationships/header" Target="header1.xml"/><Relationship Id="rId46" Type="http://schemas.openxmlformats.org/officeDocument/2006/relationships/image" Target="media/image26.png"/><Relationship Id="rId45" Type="http://schemas.openxmlformats.org/officeDocument/2006/relationships/image" Target="media/image30.png"/><Relationship Id="rId89" Type="http://schemas.openxmlformats.org/officeDocument/2006/relationships/footer" Target="footer2.xml"/><Relationship Id="rId80" Type="http://schemas.openxmlformats.org/officeDocument/2006/relationships/hyperlink" Target="https://techexpert.tips/amazon-aws/ec2-ubuntu-linux-virtual-machine/" TargetMode="External"/><Relationship Id="rId82" Type="http://schemas.openxmlformats.org/officeDocument/2006/relationships/hyperlink" Target="https://www.youtube.com/watch?v=t_DwdPdq_5c&amp;t=1454s" TargetMode="External"/><Relationship Id="rId81" Type="http://schemas.openxmlformats.org/officeDocument/2006/relationships/hyperlink" Target="https://techexpert.tips/amazon-aws/ec2-windows-virtual-machi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console/" TargetMode="External"/><Relationship Id="rId48" Type="http://schemas.openxmlformats.org/officeDocument/2006/relationships/image" Target="media/image12.png"/><Relationship Id="rId47" Type="http://schemas.openxmlformats.org/officeDocument/2006/relationships/image" Target="media/image39.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8.png"/><Relationship Id="rId8" Type="http://schemas.openxmlformats.org/officeDocument/2006/relationships/hyperlink" Target="https://docs.google.com/document/d/1r-F3RqO_6QaVPvktp_vs29G-WvoRPuLr/edit?usp=sharing&amp;ouid=108921260211585580927&amp;rtpof=true&amp;sd=true" TargetMode="External"/><Relationship Id="rId73" Type="http://schemas.openxmlformats.org/officeDocument/2006/relationships/image" Target="media/image16.png"/><Relationship Id="rId72" Type="http://schemas.openxmlformats.org/officeDocument/2006/relationships/hyperlink" Target="https://docs.aws.amazon.com/AWSEC2/latest/UserGuide/AccessingInstancesLinux.html" TargetMode="External"/><Relationship Id="rId31" Type="http://schemas.openxmlformats.org/officeDocument/2006/relationships/image" Target="media/image42.png"/><Relationship Id="rId75" Type="http://schemas.openxmlformats.org/officeDocument/2006/relationships/image" Target="media/image20.png"/><Relationship Id="rId30" Type="http://schemas.openxmlformats.org/officeDocument/2006/relationships/image" Target="media/image40.png"/><Relationship Id="rId74" Type="http://schemas.openxmlformats.org/officeDocument/2006/relationships/image" Target="media/image21.png"/><Relationship Id="rId33" Type="http://schemas.openxmlformats.org/officeDocument/2006/relationships/image" Target="media/image24.png"/><Relationship Id="rId77" Type="http://schemas.openxmlformats.org/officeDocument/2006/relationships/image" Target="media/image17.png"/><Relationship Id="rId32" Type="http://schemas.openxmlformats.org/officeDocument/2006/relationships/image" Target="media/image57.png"/><Relationship Id="rId76" Type="http://schemas.openxmlformats.org/officeDocument/2006/relationships/image" Target="media/image54.png"/><Relationship Id="rId35" Type="http://schemas.openxmlformats.org/officeDocument/2006/relationships/image" Target="media/image22.png"/><Relationship Id="rId79" Type="http://schemas.openxmlformats.org/officeDocument/2006/relationships/hyperlink" Target="https://techexpert.tips/amazon-aws/ec2-key-pair-creation/" TargetMode="External"/><Relationship Id="rId34" Type="http://schemas.openxmlformats.org/officeDocument/2006/relationships/image" Target="media/image43.png"/><Relationship Id="rId78" Type="http://schemas.openxmlformats.org/officeDocument/2006/relationships/hyperlink" Target="https://www.youtube.com/watch?v=H6QEGQBlWXs&amp;t=1161s" TargetMode="External"/><Relationship Id="rId71" Type="http://schemas.openxmlformats.org/officeDocument/2006/relationships/hyperlink" Target="https://docs.aws.amazon.com/AWSEC2/latest/UserGuide/putty.html" TargetMode="External"/><Relationship Id="rId70" Type="http://schemas.openxmlformats.org/officeDocument/2006/relationships/hyperlink" Target="https://docs.aws.amazon.com/systems-manager/latest/userguide/session-manager.html" TargetMode="External"/><Relationship Id="rId37" Type="http://schemas.openxmlformats.org/officeDocument/2006/relationships/hyperlink" Target="https://kamarada.github.io/en/2020/04/20/remote-desktop-connection-to-windows-from-linux-using-rdp-clients/#remmina" TargetMode="External"/><Relationship Id="rId36" Type="http://schemas.openxmlformats.org/officeDocument/2006/relationships/hyperlink" Target="https://itunes.apple.com/us/app/microsoft-remote-desktop/id715768417?mt=12&amp;ls=1" TargetMode="External"/><Relationship Id="rId39" Type="http://schemas.openxmlformats.org/officeDocument/2006/relationships/hyperlink" Target="https://kamarada.github.io/en/2020/04/20/remote-desktop-connection-to-windows-from-linux-using-rdp-clients/#rdesktop" TargetMode="External"/><Relationship Id="rId38" Type="http://schemas.openxmlformats.org/officeDocument/2006/relationships/hyperlink" Target="https://kamarada.github.io/en/2020/04/20/remote-desktop-connection-to-windows-from-linux-using-rdp-clients/#freerdp" TargetMode="External"/><Relationship Id="rId62" Type="http://schemas.openxmlformats.org/officeDocument/2006/relationships/image" Target="media/image6.png"/><Relationship Id="rId61" Type="http://schemas.openxmlformats.org/officeDocument/2006/relationships/image" Target="media/image7.png"/><Relationship Id="rId20" Type="http://schemas.openxmlformats.org/officeDocument/2006/relationships/image" Target="media/image36.png"/><Relationship Id="rId64" Type="http://schemas.openxmlformats.org/officeDocument/2006/relationships/image" Target="media/image2.png"/><Relationship Id="rId63" Type="http://schemas.openxmlformats.org/officeDocument/2006/relationships/image" Target="media/image15.png"/><Relationship Id="rId22" Type="http://schemas.openxmlformats.org/officeDocument/2006/relationships/image" Target="media/image45.png"/><Relationship Id="rId66" Type="http://schemas.openxmlformats.org/officeDocument/2006/relationships/image" Target="media/image3.png"/><Relationship Id="rId21" Type="http://schemas.openxmlformats.org/officeDocument/2006/relationships/image" Target="media/image10.png"/><Relationship Id="rId65" Type="http://schemas.openxmlformats.org/officeDocument/2006/relationships/image" Target="media/image13.png"/><Relationship Id="rId24" Type="http://schemas.openxmlformats.org/officeDocument/2006/relationships/hyperlink" Target="http://docs.aws.amazon.com/AWSEC2/latest/WindowsGuide/ec2-instance-metadata.html" TargetMode="External"/><Relationship Id="rId68" Type="http://schemas.openxmlformats.org/officeDocument/2006/relationships/image" Target="media/image53.png"/><Relationship Id="rId23" Type="http://schemas.openxmlformats.org/officeDocument/2006/relationships/image" Target="media/image44.png"/><Relationship Id="rId67" Type="http://schemas.openxmlformats.org/officeDocument/2006/relationships/image" Target="media/image1.png"/><Relationship Id="rId60" Type="http://schemas.openxmlformats.org/officeDocument/2006/relationships/image" Target="media/image11.png"/><Relationship Id="rId26" Type="http://schemas.openxmlformats.org/officeDocument/2006/relationships/image" Target="media/image46.png"/><Relationship Id="rId25" Type="http://schemas.openxmlformats.org/officeDocument/2006/relationships/image" Target="media/image56.png"/><Relationship Id="rId69" Type="http://schemas.openxmlformats.org/officeDocument/2006/relationships/hyperlink" Target="https://docs.aws.amazon.com/AWSEC2/latest/UserGuide/ec2-instance-connect-set-up.html" TargetMode="External"/><Relationship Id="rId28" Type="http://schemas.openxmlformats.org/officeDocument/2006/relationships/image" Target="media/image58.png"/><Relationship Id="rId27" Type="http://schemas.openxmlformats.org/officeDocument/2006/relationships/hyperlink" Target="http://docs.aws.amazon.com/AWSEC2/latest/UserGuide/Using_Tags.html" TargetMode="External"/><Relationship Id="rId29" Type="http://schemas.openxmlformats.org/officeDocument/2006/relationships/image" Target="media/image41.png"/><Relationship Id="rId51" Type="http://schemas.openxmlformats.org/officeDocument/2006/relationships/image" Target="media/image32.png"/><Relationship Id="rId50" Type="http://schemas.openxmlformats.org/officeDocument/2006/relationships/image" Target="media/image5.png"/><Relationship Id="rId53" Type="http://schemas.openxmlformats.org/officeDocument/2006/relationships/image" Target="media/image18.png"/><Relationship Id="rId52" Type="http://schemas.openxmlformats.org/officeDocument/2006/relationships/image" Target="media/image52.png"/><Relationship Id="rId11" Type="http://schemas.openxmlformats.org/officeDocument/2006/relationships/image" Target="media/image23.png"/><Relationship Id="rId55" Type="http://schemas.openxmlformats.org/officeDocument/2006/relationships/image" Target="media/image47.png"/><Relationship Id="rId10" Type="http://schemas.openxmlformats.org/officeDocument/2006/relationships/hyperlink" Target="https://aws.amazon.com/education/awseducate/" TargetMode="External"/><Relationship Id="rId54" Type="http://schemas.openxmlformats.org/officeDocument/2006/relationships/image" Target="media/image19.png"/><Relationship Id="rId13" Type="http://schemas.openxmlformats.org/officeDocument/2006/relationships/image" Target="media/image8.png"/><Relationship Id="rId57" Type="http://schemas.openxmlformats.org/officeDocument/2006/relationships/image" Target="media/image48.png"/><Relationship Id="rId12" Type="http://schemas.openxmlformats.org/officeDocument/2006/relationships/image" Target="media/image33.png"/><Relationship Id="rId56" Type="http://schemas.openxmlformats.org/officeDocument/2006/relationships/image" Target="media/image4.png"/><Relationship Id="rId15" Type="http://schemas.openxmlformats.org/officeDocument/2006/relationships/image" Target="media/image31.png"/><Relationship Id="rId59" Type="http://schemas.openxmlformats.org/officeDocument/2006/relationships/image" Target="media/image9.png"/><Relationship Id="rId14" Type="http://schemas.openxmlformats.org/officeDocument/2006/relationships/image" Target="media/image34.png"/><Relationship Id="rId58" Type="http://schemas.openxmlformats.org/officeDocument/2006/relationships/hyperlink" Target="http://docs.aws.amazon.com/AWSEC2/latest/WindowsGuide/ec2-instance-metadata.html" TargetMode="External"/><Relationship Id="rId17" Type="http://schemas.openxmlformats.org/officeDocument/2006/relationships/image" Target="media/image37.png"/><Relationship Id="rId16" Type="http://schemas.openxmlformats.org/officeDocument/2006/relationships/image" Target="media/image35.png"/><Relationship Id="rId19" Type="http://schemas.openxmlformats.org/officeDocument/2006/relationships/image" Target="media/image49.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E36C09"/>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b/mhDkFrm9M59RYGD1hXdvXK5A==">CgMxLjAyCGguZ2pkZ3hzMgloLjMwajB6bGwyCWguMWZvYjl0ZTIJaC4zem55c2g3MgloLjJldDkycDAyCGgudHlqY3d0MgloLjNkeTZ2a20yDmgubHVwMmJqa3lnczRiMg5oLjg3YjVhN2x5aHV0MjIOaC4ycXQ3M3JzMXc2YW0yDmgudDRsanZuZjUxNHdlMg5oLngzbjgxOGx6bWpjajIJaC40ZDM0b2c4MgloLjJzOGV5bzEyCWguMTdkcDh2dTIJaC4zcmRjcmpuMgloLjM1bmt1bjIyCWguMWtzdjR1djgAciExUVd4MUxpbkc3YVBDMVBNZzdBWGN5NlN6bWtyNzJuV2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2020-08-28T19:15:00Z</dcterms:created>
</cp:coreProperties>
</file>