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AYUSH KUMAR DUBEY</w:t>
      </w:r>
    </w:p>
    <w:p>
      <w:pPr>
        <w:spacing w:after="120"/>
        <w:jc w:val="center"/>
      </w:pPr>
      <w:r>
        <w:rPr>
          <w:sz w:val="20"/>
          <w:szCs w:val="20"/>
        </w:rPr>
        <w:t xml:space="preserve">ayushdubey6868@gmail.com | +91 9679008176 | LinkedIn | GitHub</w:t>
      </w:r>
    </w:p>
    <w:p>
      <w:pPr>
        <w:pBdr>
          <w:bottom w:val="single" w:color="444444" w:sz="6" w:space="1"/>
        </w:pBdr>
        <w:spacing w:after="100" w:before="200"/>
      </w:pPr>
      <w:r>
        <w:rPr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Computer Science undergraduate specializing in Machine Learning, Deep Learning, Data Science, and Computer Vision, with hands-on experience building and deploying AI/ML solutions using Python, FastAPI, SQL, TensorFlow, and OpenCV. Working knowledge of Java fundamentals (OOP concepts, data structures, and core syntax) alongside strong Python-based backend development. Skilled in designing predictive models, Artificial Neural Networks (ANN), Convolutional Neural Networks (CNN), and Recurrent Neural Networks (RNN), and in building and deploying backend APIs for AI-powered applications. Experienced in end-to-end delivery, from data analysis and model development to production deployment on live websites.</w:t>
      </w:r>
    </w:p>
    <w:p>
      <w:pPr>
        <w:pBdr>
          <w:bottom w:val="single" w:color="444444" w:sz="6" w:space="1"/>
        </w:pBdr>
        <w:spacing w:after="100" w:before="20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Mangalmay Institute of Engineering and Technology</w:t>
      </w:r>
      <w:r>
        <w:rPr>
          <w:sz w:val="20"/>
          <w:szCs w:val="20"/>
        </w:rPr>
        <w:t xml:space="preserve">	2023 - 2027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Bachelor of Technology (B.Tech) - Computer Science and Engineering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SHMD School, Jaigaon, West Bengal</w:t>
      </w:r>
      <w:r>
        <w:rPr>
          <w:sz w:val="20"/>
          <w:szCs w:val="20"/>
        </w:rPr>
        <w:t xml:space="preserve">	2022</w:t>
      </w:r>
    </w:p>
    <w:p>
      <w:pPr>
        <w:spacing w:after="60"/>
      </w:pPr>
      <w:r>
        <w:rPr>
          <w:i/>
          <w:iCs/>
          <w:sz w:val="20"/>
          <w:szCs w:val="20"/>
        </w:rPr>
        <w:t xml:space="preserve">Class XII | Percentage: 75%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SHMD School, Jaigaon, West Bengal</w:t>
      </w:r>
      <w:r>
        <w:rPr>
          <w:sz w:val="20"/>
          <w:szCs w:val="20"/>
        </w:rPr>
        <w:t xml:space="preserve">	2020</w:t>
      </w:r>
    </w:p>
    <w:p>
      <w:pPr>
        <w:spacing w:after="60"/>
      </w:pPr>
      <w:r>
        <w:rPr>
          <w:i/>
          <w:iCs/>
          <w:sz w:val="20"/>
          <w:szCs w:val="20"/>
        </w:rPr>
        <w:t xml:space="preserve">Class X | Percentage: 82%</w:t>
      </w:r>
    </w:p>
    <w:p>
      <w:pPr>
        <w:pBdr>
          <w:bottom w:val="single" w:color="444444" w:sz="6" w:space="1"/>
        </w:pBdr>
        <w:spacing w:after="100" w:before="200"/>
      </w:pPr>
      <w:r>
        <w:rPr>
          <w:b/>
          <w:bCs/>
          <w:color w:val="1F1F1F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WebMobril Technologies Pvt Ltd</w:t>
      </w:r>
      <w:r>
        <w:rPr>
          <w:sz w:val="20"/>
          <w:szCs w:val="20"/>
        </w:rPr>
        <w:t xml:space="preserve">	June 2026 - Present</w:t>
      </w:r>
    </w:p>
    <w:p>
      <w:pPr>
        <w:spacing w:after="60"/>
      </w:pPr>
      <w:r>
        <w:rPr>
          <w:i/>
          <w:iCs/>
          <w:sz w:val="20"/>
          <w:szCs w:val="20"/>
        </w:rPr>
        <w:t xml:space="preserve">Role: AI/ML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Developing and deploying Machine Learning and Deep Learning models, including CNN and RNN architectures, for real-world AI/ML product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Building backend services and REST APIs using Python and FastAPI to integrate AI models into production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Collaborating with cross-functional engineering teams to design, test, and optimize AI-driven workflows and data pipelines.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IBM</w:t>
      </w:r>
      <w:r>
        <w:rPr>
          <w:sz w:val="20"/>
          <w:szCs w:val="20"/>
        </w:rPr>
        <w:t xml:space="preserve">	Oct 2025 - Dec 2025</w:t>
      </w:r>
    </w:p>
    <w:p>
      <w:pPr>
        <w:spacing w:after="60"/>
      </w:pPr>
      <w:r>
        <w:rPr>
          <w:i/>
          <w:iCs/>
          <w:sz w:val="20"/>
          <w:szCs w:val="20"/>
        </w:rPr>
        <w:t xml:space="preserve">Role: Gen AI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Engineered and tested AI-driven solutions leveraging Python and modern ML frameworks, accelerating the deployment of data-driven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Analyzed complex datasets and experimented with generative AI models, optimizing real-world AI workflows and data processing pipelines.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Collaborated cross-functionally to evaluate and fine-tune model performance, improving system efficiency and output reliability by 35%.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MCN Solutions</w:t>
      </w:r>
      <w:r>
        <w:rPr>
          <w:sz w:val="20"/>
          <w:szCs w:val="20"/>
        </w:rPr>
        <w:t xml:space="preserve">	May 2024 - Jul 2024</w:t>
      </w:r>
    </w:p>
    <w:p>
      <w:pPr>
        <w:spacing w:after="60"/>
      </w:pPr>
      <w:r>
        <w:rPr>
          <w:i/>
          <w:iCs/>
          <w:sz w:val="20"/>
          <w:szCs w:val="20"/>
        </w:rPr>
        <w:t xml:space="preserve">Role: C++ Programmer Intern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Developed and optimized scalable C++ programs to resolve complex algorithmic and system-level challenges.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Streamlined software applications by debugging code, implementing efficient data structures, and improving overall runtime performance by 40%.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Applied strict coding standards and software development best practices to deliver robust, error-free logic for internal tools.</w:t>
      </w:r>
    </w:p>
    <w:p>
      <w:pPr>
        <w:pBdr>
          <w:bottom w:val="single" w:color="444444" w:sz="6" w:space="1"/>
        </w:pBdr>
        <w:spacing w:after="100" w:before="200"/>
      </w:pPr>
      <w:r>
        <w:rPr>
          <w:b/>
          <w:bCs/>
          <w:color w:val="1F1F1F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AI-LMS - AI-Based Learning Management System</w:t>
      </w:r>
      <w:r>
        <w:rPr>
          <w:sz w:val="20"/>
          <w:szCs w:val="20"/>
        </w:rPr>
        <w:t xml:space="preserve">	In Progress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Building an AI-powered Learning Management System (LMS) that uses machine learning and deep learning models to personalize learning paths, automate content recommendations, and generate performance insights for students.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Developing backend APIs with Python and FastAPI to serve AI model predictions and manage platform data in real time.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PG Booking Website - White House PG (Live Production Website)</w:t>
      </w:r>
      <w:r>
        <w:rPr>
          <w:sz w:val="20"/>
          <w:szCs w:val="20"/>
        </w:rPr>
        <w:t xml:space="preserve">	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Developed and deployed a full-featured PG (paying guest accommodation) booking website, live at web.whitehousepg.com, handling listings, bookings, and customer inquiries.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Delivered a production-ready, end-to-end web application from design through deployment, demonstrating full-stack development and real-world project ownership.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Breast Cancer Prediction Model</w:t>
      </w:r>
      <w:r>
        <w:rPr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Spearheaded Exploratory Data Analysis (EDA) on a dataset of 25,000 records and constructed robust ML classification models (Logistic Regression, Decision Tree, Random Forest) using Scikit-learn, achieving a prediction accuracy of 90%.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House Price Prediction Model</w:t>
      </w:r>
      <w:r>
        <w:rPr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and evaluated predictive models utilizing Linear, Ridge, and Lasso Regression techniques.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Executed advanced feature engineering and model evaluation protocols to minimize error rates and identify key market pricing trends.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0"/>
          <w:szCs w:val="20"/>
        </w:rPr>
        <w:t xml:space="preserve">Iris Detection with OpenCV: Blink and Stress Calculation</w:t>
      </w:r>
      <w:r>
        <w:rPr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a real-time computer vision application using Python and OpenCV to track iris movements and detect user blinks with high precision.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Formulated algorithms to calculate real-time user stress levels by analyzing blink frequency and eye movement patterns via facial landmark detection techniques.</w:t>
      </w:r>
    </w:p>
    <w:p>
      <w:pPr>
        <w:pBdr>
          <w:bottom w:val="single" w:color="444444" w:sz="6" w:space="1"/>
        </w:pBdr>
        <w:spacing w:after="100" w:before="200"/>
      </w:pPr>
      <w:r>
        <w:rPr>
          <w:b/>
          <w:bCs/>
          <w:color w:val="1F1F1F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Programming Languages: </w:t>
      </w:r>
      <w:r>
        <w:rPr>
          <w:sz w:val="20"/>
          <w:szCs w:val="20"/>
        </w:rPr>
        <w:t xml:space="preserve">Python, Java (Core concepts, OOP, Data Structures), SQL, C++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 &amp; APIs: </w:t>
      </w:r>
      <w:r>
        <w:rPr>
          <w:sz w:val="20"/>
          <w:szCs w:val="20"/>
        </w:rPr>
        <w:t xml:space="preserve">FastAPI, REST API Development, Streamlit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Python Libraries &amp; Frameworks: </w:t>
      </w:r>
      <w:r>
        <w:rPr>
          <w:sz w:val="20"/>
          <w:szCs w:val="20"/>
        </w:rPr>
        <w:t xml:space="preserve">NumPy, Pandas, Matplotlib, Seaborn, Scikit-learn, TensorFlow, Keras, OpenCV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Deep Learning: </w:t>
      </w:r>
      <w:r>
        <w:rPr>
          <w:sz w:val="20"/>
          <w:szCs w:val="20"/>
        </w:rPr>
        <w:t xml:space="preserve">Artificial Neural Networks (ANN), Convolutional Neural Networks (CNN), Recurrent Neural Networks (RNN), Backpropagation, Loss Functions &amp; Optimization Techniques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Machine Learning: </w:t>
      </w:r>
      <w:r>
        <w:rPr>
          <w:sz w:val="20"/>
          <w:szCs w:val="20"/>
        </w:rPr>
        <w:t xml:space="preserve">Supervised &amp; Unsupervised Learning, Regression, Classification, Clustering, Model Evaluation (Accuracy, Precision, Recall, F1-score), Feature Engineering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Analysis &amp; Visualization: </w:t>
      </w:r>
      <w:r>
        <w:rPr>
          <w:sz w:val="20"/>
          <w:szCs w:val="20"/>
        </w:rPr>
        <w:t xml:space="preserve">Tableau, Microsoft Excel (Pivot Tables, VLOOKUP, Data Cleaning, Charts)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 &amp; Deployment: </w:t>
      </w:r>
      <w:r>
        <w:rPr>
          <w:sz w:val="20"/>
          <w:szCs w:val="20"/>
        </w:rPr>
        <w:t xml:space="preserve">Streamlit, Jupyter Notebook, Google Colab, Git, GitHub</w:t>
      </w:r>
    </w:p>
    <w:p>
      <w:pPr>
        <w:pBdr>
          <w:bottom w:val="single" w:color="444444" w:sz="6" w:space="1"/>
        </w:pBdr>
        <w:spacing w:after="100" w:before="200"/>
      </w:pPr>
      <w:r>
        <w:rPr>
          <w:b/>
          <w:bCs/>
          <w:color w:val="1F1F1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 Scientist (Pursuing) - Udemy (Jan 2026 - Apr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 Analyst - freeCodeCamp (Nov 2025 - Jan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C++ Programming - MCN Solutions (May 2024 - Jul 2024)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2026-08-07T05:59:14.889Z</dcterms:created>
  <dcterms:modified xsi:type="dcterms:W3CDTF">2026-08-07T05:59:14.930Z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