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BFE" w:rsidRDefault="00505BFE" w:rsidP="00927980">
      <w:pPr>
        <w:pStyle w:val="line"/>
        <w:pBdr>
          <w:top w:val="single" w:sz="36" w:space="0" w:color="auto"/>
        </w:pBdr>
        <w:spacing w:line="276" w:lineRule="auto"/>
      </w:pPr>
    </w:p>
    <w:p w:rsidR="00505BFE" w:rsidRDefault="00505BFE" w:rsidP="00927980">
      <w:pPr>
        <w:pStyle w:val="Title"/>
        <w:spacing w:line="276" w:lineRule="auto"/>
      </w:pPr>
      <w:r>
        <w:t>System Configuration Management Plan</w:t>
      </w:r>
    </w:p>
    <w:p w:rsidR="00505BFE" w:rsidRDefault="00505BFE" w:rsidP="00927980">
      <w:pPr>
        <w:pStyle w:val="Title"/>
        <w:spacing w:before="0" w:after="400" w:line="276" w:lineRule="auto"/>
        <w:rPr>
          <w:sz w:val="40"/>
        </w:rPr>
      </w:pPr>
      <w:r>
        <w:rPr>
          <w:sz w:val="40"/>
        </w:rPr>
        <w:t>For</w:t>
      </w:r>
    </w:p>
    <w:p w:rsidR="00505BFE" w:rsidRDefault="00505BFE" w:rsidP="00927980">
      <w:pPr>
        <w:pStyle w:val="Title"/>
        <w:spacing w:line="276" w:lineRule="auto"/>
      </w:pPr>
      <w:r>
        <w:t>Audarya</w:t>
      </w:r>
    </w:p>
    <w:p w:rsidR="00505BFE" w:rsidRDefault="00505BFE" w:rsidP="00927980">
      <w:pPr>
        <w:pStyle w:val="ByLine"/>
        <w:spacing w:line="276" w:lineRule="auto"/>
      </w:pPr>
      <w:r>
        <w:t>Version 1.0</w:t>
      </w:r>
    </w:p>
    <w:p w:rsidR="00505BFE" w:rsidRDefault="00505BFE" w:rsidP="00927980">
      <w:pPr>
        <w:pStyle w:val="ByLine"/>
        <w:spacing w:line="276" w:lineRule="auto"/>
      </w:pPr>
      <w:r>
        <w:t>Group no. IT#03</w:t>
      </w:r>
    </w:p>
    <w:p w:rsidR="00505BFE" w:rsidRDefault="00505BFE" w:rsidP="00927980">
      <w:pPr>
        <w:pStyle w:val="ByLine"/>
        <w:spacing w:line="276" w:lineRule="auto"/>
      </w:pPr>
      <w:r>
        <w:t>IIITVadodara</w:t>
      </w:r>
    </w:p>
    <w:p w:rsidR="00505BFE" w:rsidRDefault="00505BFE" w:rsidP="00927980">
      <w:pPr>
        <w:pStyle w:val="ByLine"/>
        <w:spacing w:line="276" w:lineRule="auto"/>
      </w:pPr>
      <w:r>
        <w:t>15-Nov-17</w:t>
      </w:r>
    </w:p>
    <w:p w:rsidR="00505BFE" w:rsidRDefault="00505BFE" w:rsidP="00927980">
      <w:pPr>
        <w:pStyle w:val="ChangeHistoryTitle"/>
        <w:spacing w:line="276" w:lineRule="auto"/>
        <w:rPr>
          <w:sz w:val="32"/>
        </w:rPr>
        <w:sectPr w:rsidR="00505BFE">
          <w:footerReference w:type="default" r:id="rId7"/>
          <w:pgSz w:w="12240" w:h="15840" w:code="1"/>
          <w:pgMar w:top="1440" w:right="1440" w:bottom="1440" w:left="1440" w:header="720" w:footer="720" w:gutter="0"/>
          <w:pgNumType w:fmt="lowerRoman" w:start="1"/>
          <w:cols w:space="720"/>
        </w:sectPr>
      </w:pPr>
    </w:p>
    <w:p w:rsidR="00505BFE" w:rsidRDefault="00505BFE" w:rsidP="00927980">
      <w:pPr>
        <w:pStyle w:val="TOCEntry"/>
        <w:spacing w:line="276" w:lineRule="auto"/>
      </w:pPr>
      <w:bookmarkStart w:id="0" w:name="_Toc344877432"/>
      <w:bookmarkStart w:id="1" w:name="_Toc344879822"/>
      <w:bookmarkStart w:id="2" w:name="_Toc346508722"/>
      <w:bookmarkStart w:id="3" w:name="_Toc346508952"/>
      <w:bookmarkStart w:id="4" w:name="_Toc346509227"/>
      <w:bookmarkStart w:id="5" w:name="_Toc494565254"/>
      <w:bookmarkEnd w:id="0"/>
      <w:bookmarkEnd w:id="1"/>
      <w:bookmarkEnd w:id="2"/>
      <w:bookmarkEnd w:id="3"/>
      <w:bookmarkEnd w:id="4"/>
      <w:r>
        <w:lastRenderedPageBreak/>
        <w:t>Table of Contents</w:t>
      </w:r>
      <w:bookmarkEnd w:id="5"/>
    </w:p>
    <w:p w:rsidR="00505BFE" w:rsidRDefault="004E6F32" w:rsidP="00927980">
      <w:pPr>
        <w:pStyle w:val="TOC1"/>
        <w:spacing w:line="276" w:lineRule="auto"/>
        <w:rPr>
          <w:rFonts w:asciiTheme="minorHAnsi" w:eastAsiaTheme="minorEastAsia" w:hAnsiTheme="minorHAnsi" w:cstheme="minorBidi"/>
          <w:b w:val="0"/>
          <w:sz w:val="22"/>
          <w:szCs w:val="22"/>
        </w:rPr>
      </w:pPr>
      <w:r>
        <w:rPr>
          <w:rFonts w:ascii="Times New Roman" w:hAnsi="Times New Roman"/>
          <w:b w:val="0"/>
        </w:rPr>
        <w:fldChar w:fldCharType="begin"/>
      </w:r>
      <w:r w:rsidR="00505BFE">
        <w:rPr>
          <w:rFonts w:ascii="Times New Roman" w:hAnsi="Times New Roman"/>
          <w:b w:val="0"/>
        </w:rPr>
        <w:instrText xml:space="preserve"> TOC \o "1-2" \t "TOCentry,1" </w:instrText>
      </w:r>
      <w:r>
        <w:rPr>
          <w:rFonts w:ascii="Times New Roman" w:hAnsi="Times New Roman"/>
          <w:b w:val="0"/>
        </w:rPr>
        <w:fldChar w:fldCharType="separate"/>
      </w:r>
      <w:r w:rsidR="00505BFE">
        <w:t>Table of Contents</w:t>
      </w:r>
      <w:r w:rsidR="00505BFE">
        <w:tab/>
      </w:r>
      <w:r>
        <w:fldChar w:fldCharType="begin"/>
      </w:r>
      <w:r w:rsidR="00505BFE">
        <w:instrText xml:space="preserve"> PAGEREF _Toc494565254 \h </w:instrText>
      </w:r>
      <w:r>
        <w:fldChar w:fldCharType="separate"/>
      </w:r>
      <w:r w:rsidR="00505BFE">
        <w:t>ii</w:t>
      </w:r>
      <w:r>
        <w:fldChar w:fldCharType="end"/>
      </w:r>
    </w:p>
    <w:p w:rsidR="00505BFE" w:rsidRDefault="00505BFE" w:rsidP="00927980">
      <w:pPr>
        <w:pStyle w:val="TOC1"/>
        <w:spacing w:line="276" w:lineRule="auto"/>
        <w:rPr>
          <w:rFonts w:asciiTheme="minorHAnsi" w:eastAsiaTheme="minorEastAsia" w:hAnsiTheme="minorHAnsi" w:cstheme="minorBidi"/>
          <w:b w:val="0"/>
          <w:sz w:val="22"/>
          <w:szCs w:val="22"/>
        </w:rPr>
      </w:pPr>
      <w:r>
        <w:t>Revision History</w:t>
      </w:r>
      <w:r>
        <w:tab/>
      </w:r>
      <w:r w:rsidR="004E6F32">
        <w:fldChar w:fldCharType="begin"/>
      </w:r>
      <w:r>
        <w:instrText xml:space="preserve"> PAGEREF _Toc494565255 \h </w:instrText>
      </w:r>
      <w:r w:rsidR="004E6F32">
        <w:fldChar w:fldCharType="separate"/>
      </w:r>
      <w:r>
        <w:t>ii</w:t>
      </w:r>
      <w:r w:rsidR="004E6F32">
        <w:fldChar w:fldCharType="end"/>
      </w:r>
    </w:p>
    <w:p w:rsidR="00505BFE" w:rsidRDefault="00505BFE" w:rsidP="00927980">
      <w:pPr>
        <w:pStyle w:val="TOC1"/>
        <w:spacing w:line="276" w:lineRule="auto"/>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4E6F32">
        <w:fldChar w:fldCharType="begin"/>
      </w:r>
      <w:r>
        <w:instrText xml:space="preserve"> PAGEREF _Toc494565256 \h </w:instrText>
      </w:r>
      <w:r w:rsidR="004E6F32">
        <w:fldChar w:fldCharType="separate"/>
      </w:r>
      <w:r>
        <w:t>1</w:t>
      </w:r>
      <w:r w:rsidR="004E6F32">
        <w:fldChar w:fldCharType="end"/>
      </w:r>
    </w:p>
    <w:p w:rsidR="00505BFE" w:rsidRDefault="00505BFE" w:rsidP="00927980">
      <w:pPr>
        <w:pStyle w:val="TOC2"/>
        <w:tabs>
          <w:tab w:val="left" w:pos="880"/>
        </w:tabs>
        <w:spacing w:line="276"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4E6F32">
        <w:rPr>
          <w:noProof/>
        </w:rPr>
        <w:fldChar w:fldCharType="begin"/>
      </w:r>
      <w:r>
        <w:rPr>
          <w:noProof/>
        </w:rPr>
        <w:instrText xml:space="preserve"> PAGEREF _Toc494565257 \h </w:instrText>
      </w:r>
      <w:r w:rsidR="004E6F32">
        <w:rPr>
          <w:noProof/>
        </w:rPr>
      </w:r>
      <w:r w:rsidR="004E6F32">
        <w:rPr>
          <w:noProof/>
        </w:rPr>
        <w:fldChar w:fldCharType="separate"/>
      </w:r>
      <w:r>
        <w:rPr>
          <w:noProof/>
        </w:rPr>
        <w:t>1</w:t>
      </w:r>
      <w:r w:rsidR="004E6F32">
        <w:rPr>
          <w:noProof/>
        </w:rPr>
        <w:fldChar w:fldCharType="end"/>
      </w:r>
    </w:p>
    <w:p w:rsidR="00505BFE" w:rsidRDefault="00505BFE" w:rsidP="00927980">
      <w:pPr>
        <w:pStyle w:val="TOC1"/>
        <w:spacing w:line="276"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rsidR="009E7713">
        <w:t>Management</w:t>
      </w:r>
      <w:r>
        <w:tab/>
      </w:r>
      <w:r w:rsidR="004E6F32">
        <w:fldChar w:fldCharType="begin"/>
      </w:r>
      <w:r>
        <w:instrText xml:space="preserve"> PAGEREF _Toc494565262 \h </w:instrText>
      </w:r>
      <w:r w:rsidR="004E6F32">
        <w:fldChar w:fldCharType="separate"/>
      </w:r>
      <w:r>
        <w:t>2</w:t>
      </w:r>
      <w:r w:rsidR="004E6F32">
        <w:fldChar w:fldCharType="end"/>
      </w:r>
    </w:p>
    <w:p w:rsidR="00505BFE" w:rsidRDefault="00505BFE" w:rsidP="00927980">
      <w:pPr>
        <w:pStyle w:val="TOC2"/>
        <w:tabs>
          <w:tab w:val="left" w:pos="880"/>
        </w:tabs>
        <w:spacing w:line="276"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009E7713">
        <w:rPr>
          <w:noProof/>
        </w:rPr>
        <w:t>Roles and Responsibilities</w:t>
      </w:r>
      <w:r>
        <w:rPr>
          <w:noProof/>
        </w:rPr>
        <w:tab/>
      </w:r>
      <w:r w:rsidR="009E7713">
        <w:rPr>
          <w:noProof/>
        </w:rPr>
        <w:t>2</w:t>
      </w:r>
    </w:p>
    <w:p w:rsidR="00505BFE" w:rsidRDefault="00505BFE" w:rsidP="00927980">
      <w:pPr>
        <w:pStyle w:val="TOC2"/>
        <w:tabs>
          <w:tab w:val="left" w:pos="880"/>
        </w:tabs>
        <w:spacing w:line="276"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009E7713">
        <w:rPr>
          <w:noProof/>
        </w:rPr>
        <w:t>Applicable Policies, Directives and Procedures</w:t>
      </w:r>
      <w:r>
        <w:rPr>
          <w:noProof/>
        </w:rPr>
        <w:tab/>
      </w:r>
      <w:r w:rsidR="004E6F32">
        <w:rPr>
          <w:noProof/>
        </w:rPr>
        <w:fldChar w:fldCharType="begin"/>
      </w:r>
      <w:r>
        <w:rPr>
          <w:noProof/>
        </w:rPr>
        <w:instrText xml:space="preserve"> PAGEREF _Toc494565264 \h </w:instrText>
      </w:r>
      <w:r w:rsidR="004E6F32">
        <w:rPr>
          <w:noProof/>
        </w:rPr>
      </w:r>
      <w:r w:rsidR="004E6F32">
        <w:rPr>
          <w:noProof/>
        </w:rPr>
        <w:fldChar w:fldCharType="separate"/>
      </w:r>
      <w:r>
        <w:rPr>
          <w:noProof/>
        </w:rPr>
        <w:t>3</w:t>
      </w:r>
      <w:r w:rsidR="004E6F32">
        <w:rPr>
          <w:noProof/>
        </w:rPr>
        <w:fldChar w:fldCharType="end"/>
      </w:r>
    </w:p>
    <w:p w:rsidR="00505BFE" w:rsidRDefault="00505BFE" w:rsidP="00927980">
      <w:pPr>
        <w:pStyle w:val="TOC1"/>
        <w:spacing w:line="276"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009E7713">
        <w:t>SCM Activities</w:t>
      </w:r>
      <w:r>
        <w:tab/>
      </w:r>
      <w:r w:rsidR="009E7713">
        <w:t>3</w:t>
      </w:r>
    </w:p>
    <w:p w:rsidR="00505BFE" w:rsidRDefault="00505BFE" w:rsidP="00927980">
      <w:pPr>
        <w:pStyle w:val="TOC2"/>
        <w:tabs>
          <w:tab w:val="left" w:pos="880"/>
        </w:tabs>
        <w:spacing w:line="276" w:lineRule="auto"/>
        <w:rPr>
          <w:noProof/>
        </w:rPr>
      </w:pPr>
      <w:r>
        <w:rPr>
          <w:noProof/>
        </w:rPr>
        <w:t>3.1</w:t>
      </w:r>
      <w:r>
        <w:rPr>
          <w:rFonts w:asciiTheme="minorHAnsi" w:eastAsiaTheme="minorEastAsia" w:hAnsiTheme="minorHAnsi" w:cstheme="minorBidi"/>
          <w:noProof/>
          <w:szCs w:val="22"/>
        </w:rPr>
        <w:tab/>
      </w:r>
      <w:r w:rsidR="009E7713">
        <w:rPr>
          <w:noProof/>
        </w:rPr>
        <w:t>Configuration Identification</w:t>
      </w:r>
      <w:r>
        <w:rPr>
          <w:noProof/>
        </w:rPr>
        <w:tab/>
      </w:r>
      <w:r w:rsidR="009E7713">
        <w:rPr>
          <w:noProof/>
        </w:rPr>
        <w:t>3</w:t>
      </w:r>
    </w:p>
    <w:p w:rsidR="009E7713" w:rsidRPr="009E7713" w:rsidRDefault="009E7713" w:rsidP="00927980">
      <w:pPr>
        <w:spacing w:line="276" w:lineRule="auto"/>
        <w:rPr>
          <w:rFonts w:eastAsiaTheme="minorEastAsia"/>
        </w:rPr>
      </w:pPr>
      <w:r>
        <w:rPr>
          <w:rFonts w:eastAsiaTheme="minorEastAsia"/>
        </w:rPr>
        <w:tab/>
        <w:t>3.1.1</w:t>
      </w:r>
      <w:r>
        <w:rPr>
          <w:rFonts w:eastAsiaTheme="minorEastAsia"/>
        </w:rPr>
        <w:tab/>
        <w:t>Document Configuration Identification…………………………………………...3</w:t>
      </w:r>
    </w:p>
    <w:p w:rsidR="00505BFE" w:rsidRDefault="00505BFE" w:rsidP="00927980">
      <w:pPr>
        <w:pStyle w:val="TOC2"/>
        <w:tabs>
          <w:tab w:val="left" w:pos="880"/>
        </w:tabs>
        <w:spacing w:line="276" w:lineRule="auto"/>
        <w:rPr>
          <w:noProof/>
        </w:rPr>
      </w:pPr>
      <w:r>
        <w:rPr>
          <w:noProof/>
        </w:rPr>
        <w:t>3.2</w:t>
      </w:r>
      <w:r>
        <w:rPr>
          <w:rFonts w:asciiTheme="minorHAnsi" w:eastAsiaTheme="minorEastAsia" w:hAnsiTheme="minorHAnsi" w:cstheme="minorBidi"/>
          <w:noProof/>
          <w:szCs w:val="22"/>
        </w:rPr>
        <w:tab/>
      </w:r>
      <w:r w:rsidR="009E7713">
        <w:rPr>
          <w:noProof/>
        </w:rPr>
        <w:t>Configuration Control</w:t>
      </w:r>
      <w:r>
        <w:rPr>
          <w:noProof/>
        </w:rPr>
        <w:tab/>
      </w:r>
      <w:r w:rsidR="009E7713">
        <w:rPr>
          <w:noProof/>
        </w:rPr>
        <w:t>3</w:t>
      </w:r>
    </w:p>
    <w:p w:rsidR="009E7713" w:rsidRDefault="009E7713" w:rsidP="00927980">
      <w:pPr>
        <w:spacing w:line="276" w:lineRule="auto"/>
        <w:rPr>
          <w:rFonts w:eastAsiaTheme="minorEastAsia"/>
        </w:rPr>
      </w:pPr>
      <w:r>
        <w:rPr>
          <w:rFonts w:eastAsiaTheme="minorEastAsia"/>
        </w:rPr>
        <w:tab/>
        <w:t>3.2.1</w:t>
      </w:r>
      <w:r>
        <w:rPr>
          <w:rFonts w:eastAsiaTheme="minorEastAsia"/>
        </w:rPr>
        <w:tab/>
        <w:t>Requesting Changes……………………………………………………………….4</w:t>
      </w:r>
    </w:p>
    <w:p w:rsidR="009E7713" w:rsidRDefault="009E7713" w:rsidP="00927980">
      <w:pPr>
        <w:spacing w:line="276" w:lineRule="auto"/>
        <w:rPr>
          <w:rFonts w:eastAsiaTheme="minorEastAsia"/>
        </w:rPr>
      </w:pPr>
      <w:r>
        <w:rPr>
          <w:rFonts w:eastAsiaTheme="minorEastAsia"/>
        </w:rPr>
        <w:tab/>
        <w:t>3.2.2</w:t>
      </w:r>
      <w:r>
        <w:rPr>
          <w:rFonts w:eastAsiaTheme="minorEastAsia"/>
        </w:rPr>
        <w:tab/>
        <w:t>Evaluating Changes……………………………………………………………….5</w:t>
      </w:r>
    </w:p>
    <w:p w:rsidR="009E7713" w:rsidRPr="009E7713" w:rsidRDefault="009E7713" w:rsidP="00927980">
      <w:pPr>
        <w:spacing w:line="276" w:lineRule="auto"/>
        <w:rPr>
          <w:rFonts w:eastAsiaTheme="minorEastAsia"/>
        </w:rPr>
      </w:pPr>
      <w:r>
        <w:rPr>
          <w:rFonts w:eastAsiaTheme="minorEastAsia"/>
        </w:rPr>
        <w:tab/>
        <w:t>3.2.3</w:t>
      </w:r>
      <w:r>
        <w:rPr>
          <w:rFonts w:eastAsiaTheme="minorEastAsia"/>
        </w:rPr>
        <w:tab/>
        <w:t>Implementing Changes……………………………………………………………5</w:t>
      </w:r>
    </w:p>
    <w:p w:rsidR="00505BFE" w:rsidRDefault="00505BFE" w:rsidP="00927980">
      <w:pPr>
        <w:pStyle w:val="TOC1"/>
        <w:spacing w:line="276" w:lineRule="auto"/>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rsidR="009E7713">
        <w:t>Plan Maintenance</w:t>
      </w:r>
      <w:r>
        <w:tab/>
      </w:r>
      <w:r w:rsidR="0072607D">
        <w:t>6</w:t>
      </w:r>
    </w:p>
    <w:p w:rsidR="00505BFE" w:rsidRDefault="00505BFE" w:rsidP="00927980">
      <w:pPr>
        <w:pStyle w:val="TOC1"/>
        <w:spacing w:line="276" w:lineRule="auto"/>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rsidR="0072607D">
        <w:t>References</w:t>
      </w:r>
      <w:r>
        <w:tab/>
      </w:r>
      <w:r w:rsidR="0072607D">
        <w:t>6</w:t>
      </w:r>
    </w:p>
    <w:p w:rsidR="00505BFE" w:rsidRPr="00CA3161" w:rsidRDefault="004E6F32" w:rsidP="00927980">
      <w:pPr>
        <w:pStyle w:val="TOC1"/>
        <w:spacing w:line="276" w:lineRule="auto"/>
        <w:rPr>
          <w:rFonts w:asciiTheme="minorHAnsi" w:eastAsiaTheme="minorEastAsia" w:hAnsiTheme="minorHAnsi" w:cstheme="minorBidi"/>
          <w:b w:val="0"/>
          <w:sz w:val="22"/>
          <w:szCs w:val="22"/>
        </w:rPr>
      </w:pPr>
      <w:r>
        <w:rPr>
          <w:rFonts w:ascii="Times New Roman" w:hAnsi="Times New Roman"/>
          <w:b w:val="0"/>
        </w:rPr>
        <w:fldChar w:fldCharType="end"/>
      </w:r>
    </w:p>
    <w:p w:rsidR="00505BFE" w:rsidRDefault="00505BFE" w:rsidP="00927980">
      <w:pPr>
        <w:spacing w:line="276" w:lineRule="auto"/>
        <w:rPr>
          <w:rFonts w:ascii="Times New Roman" w:hAnsi="Times New Roman"/>
          <w:b/>
          <w:noProof/>
        </w:rPr>
      </w:pPr>
    </w:p>
    <w:p w:rsidR="00505BFE" w:rsidRDefault="00505BFE" w:rsidP="00927980">
      <w:pPr>
        <w:pStyle w:val="TOCEntry"/>
        <w:spacing w:line="276" w:lineRule="auto"/>
      </w:pPr>
      <w:bookmarkStart w:id="6" w:name="_Toc49456525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05BFE" w:rsidTr="00505BFE">
        <w:tc>
          <w:tcPr>
            <w:tcW w:w="2160" w:type="dxa"/>
            <w:tcBorders>
              <w:top w:val="single" w:sz="12" w:space="0" w:color="auto"/>
              <w:bottom w:val="double" w:sz="12" w:space="0" w:color="auto"/>
            </w:tcBorders>
          </w:tcPr>
          <w:p w:rsidR="00505BFE" w:rsidRDefault="00505BFE" w:rsidP="00927980">
            <w:pPr>
              <w:spacing w:before="40" w:after="40" w:line="276" w:lineRule="auto"/>
              <w:rPr>
                <w:b/>
              </w:rPr>
            </w:pPr>
            <w:r>
              <w:rPr>
                <w:b/>
              </w:rPr>
              <w:t>Name</w:t>
            </w:r>
          </w:p>
        </w:tc>
        <w:tc>
          <w:tcPr>
            <w:tcW w:w="1170" w:type="dxa"/>
            <w:tcBorders>
              <w:top w:val="single" w:sz="12" w:space="0" w:color="auto"/>
              <w:bottom w:val="double" w:sz="12" w:space="0" w:color="auto"/>
            </w:tcBorders>
          </w:tcPr>
          <w:p w:rsidR="00505BFE" w:rsidRDefault="00505BFE" w:rsidP="00927980">
            <w:pPr>
              <w:spacing w:before="40" w:after="40" w:line="276" w:lineRule="auto"/>
              <w:rPr>
                <w:b/>
              </w:rPr>
            </w:pPr>
            <w:r>
              <w:rPr>
                <w:b/>
              </w:rPr>
              <w:t>Date</w:t>
            </w:r>
          </w:p>
        </w:tc>
        <w:tc>
          <w:tcPr>
            <w:tcW w:w="4954" w:type="dxa"/>
            <w:tcBorders>
              <w:top w:val="single" w:sz="12" w:space="0" w:color="auto"/>
              <w:bottom w:val="double" w:sz="12" w:space="0" w:color="auto"/>
            </w:tcBorders>
          </w:tcPr>
          <w:p w:rsidR="00505BFE" w:rsidRDefault="00505BFE" w:rsidP="00927980">
            <w:pPr>
              <w:spacing w:before="40" w:after="40" w:line="276" w:lineRule="auto"/>
              <w:rPr>
                <w:b/>
              </w:rPr>
            </w:pPr>
            <w:r>
              <w:rPr>
                <w:b/>
              </w:rPr>
              <w:t>Reason For Changes</w:t>
            </w:r>
          </w:p>
        </w:tc>
        <w:tc>
          <w:tcPr>
            <w:tcW w:w="1584" w:type="dxa"/>
            <w:tcBorders>
              <w:top w:val="single" w:sz="12" w:space="0" w:color="auto"/>
              <w:bottom w:val="double" w:sz="12" w:space="0" w:color="auto"/>
            </w:tcBorders>
          </w:tcPr>
          <w:p w:rsidR="00505BFE" w:rsidRDefault="00505BFE" w:rsidP="00927980">
            <w:pPr>
              <w:spacing w:before="40" w:after="40" w:line="276" w:lineRule="auto"/>
              <w:rPr>
                <w:b/>
              </w:rPr>
            </w:pPr>
            <w:r>
              <w:rPr>
                <w:b/>
              </w:rPr>
              <w:t>Version</w:t>
            </w:r>
          </w:p>
        </w:tc>
      </w:tr>
      <w:tr w:rsidR="00505BFE" w:rsidTr="00505BFE">
        <w:tc>
          <w:tcPr>
            <w:tcW w:w="2160" w:type="dxa"/>
            <w:tcBorders>
              <w:top w:val="nil"/>
            </w:tcBorders>
          </w:tcPr>
          <w:p w:rsidR="00505BFE" w:rsidRDefault="00505BFE" w:rsidP="00927980">
            <w:pPr>
              <w:spacing w:before="40" w:after="40" w:line="276" w:lineRule="auto"/>
            </w:pPr>
          </w:p>
        </w:tc>
        <w:tc>
          <w:tcPr>
            <w:tcW w:w="1170" w:type="dxa"/>
            <w:tcBorders>
              <w:top w:val="nil"/>
            </w:tcBorders>
          </w:tcPr>
          <w:p w:rsidR="00505BFE" w:rsidRDefault="00505BFE" w:rsidP="00927980">
            <w:pPr>
              <w:spacing w:before="40" w:after="40" w:line="276" w:lineRule="auto"/>
            </w:pPr>
          </w:p>
        </w:tc>
        <w:tc>
          <w:tcPr>
            <w:tcW w:w="4954" w:type="dxa"/>
            <w:tcBorders>
              <w:top w:val="nil"/>
            </w:tcBorders>
          </w:tcPr>
          <w:p w:rsidR="00505BFE" w:rsidRDefault="00505BFE" w:rsidP="00927980">
            <w:pPr>
              <w:spacing w:before="40" w:after="40" w:line="276" w:lineRule="auto"/>
            </w:pPr>
          </w:p>
        </w:tc>
        <w:tc>
          <w:tcPr>
            <w:tcW w:w="1584" w:type="dxa"/>
            <w:tcBorders>
              <w:top w:val="nil"/>
            </w:tcBorders>
          </w:tcPr>
          <w:p w:rsidR="00505BFE" w:rsidRDefault="00505BFE" w:rsidP="00927980">
            <w:pPr>
              <w:spacing w:before="40" w:after="40" w:line="276" w:lineRule="auto"/>
            </w:pPr>
          </w:p>
        </w:tc>
      </w:tr>
      <w:tr w:rsidR="00505BFE" w:rsidTr="00505BFE">
        <w:tc>
          <w:tcPr>
            <w:tcW w:w="2160" w:type="dxa"/>
            <w:tcBorders>
              <w:bottom w:val="single" w:sz="12" w:space="0" w:color="auto"/>
            </w:tcBorders>
          </w:tcPr>
          <w:p w:rsidR="00505BFE" w:rsidRDefault="00505BFE" w:rsidP="00927980">
            <w:pPr>
              <w:spacing w:before="40" w:after="40" w:line="276" w:lineRule="auto"/>
            </w:pPr>
          </w:p>
        </w:tc>
        <w:tc>
          <w:tcPr>
            <w:tcW w:w="1170" w:type="dxa"/>
            <w:tcBorders>
              <w:bottom w:val="single" w:sz="12" w:space="0" w:color="auto"/>
            </w:tcBorders>
          </w:tcPr>
          <w:p w:rsidR="00505BFE" w:rsidRDefault="00505BFE" w:rsidP="00927980">
            <w:pPr>
              <w:spacing w:before="40" w:after="40" w:line="276" w:lineRule="auto"/>
            </w:pPr>
          </w:p>
        </w:tc>
        <w:tc>
          <w:tcPr>
            <w:tcW w:w="4954" w:type="dxa"/>
            <w:tcBorders>
              <w:bottom w:val="single" w:sz="12" w:space="0" w:color="auto"/>
            </w:tcBorders>
          </w:tcPr>
          <w:p w:rsidR="00505BFE" w:rsidRDefault="00505BFE" w:rsidP="00927980">
            <w:pPr>
              <w:spacing w:before="40" w:after="40" w:line="276" w:lineRule="auto"/>
            </w:pPr>
          </w:p>
        </w:tc>
        <w:tc>
          <w:tcPr>
            <w:tcW w:w="1584" w:type="dxa"/>
            <w:tcBorders>
              <w:bottom w:val="single" w:sz="12" w:space="0" w:color="auto"/>
            </w:tcBorders>
          </w:tcPr>
          <w:p w:rsidR="00505BFE" w:rsidRDefault="00505BFE" w:rsidP="00927980">
            <w:pPr>
              <w:spacing w:before="40" w:after="40" w:line="276" w:lineRule="auto"/>
            </w:pPr>
          </w:p>
        </w:tc>
      </w:tr>
    </w:tbl>
    <w:p w:rsidR="00505BFE" w:rsidRDefault="00505BFE" w:rsidP="00927980">
      <w:pPr>
        <w:spacing w:line="276" w:lineRule="auto"/>
        <w:rPr>
          <w:b/>
        </w:rPr>
      </w:pPr>
    </w:p>
    <w:p w:rsidR="00505BFE" w:rsidRDefault="00505BFE" w:rsidP="00927980">
      <w:pPr>
        <w:spacing w:line="276" w:lineRule="auto"/>
      </w:pPr>
    </w:p>
    <w:p w:rsidR="00505BFE" w:rsidRDefault="00505BFE" w:rsidP="00927980">
      <w:pPr>
        <w:spacing w:line="276" w:lineRule="auto"/>
        <w:sectPr w:rsidR="00505BFE">
          <w:headerReference w:type="default" r:id="rId8"/>
          <w:footerReference w:type="default" r:id="rId9"/>
          <w:pgSz w:w="12240" w:h="15840" w:code="1"/>
          <w:pgMar w:top="1440" w:right="1440" w:bottom="1440" w:left="1440" w:header="720" w:footer="720" w:gutter="0"/>
          <w:pgNumType w:fmt="lowerRoman"/>
          <w:cols w:space="720"/>
        </w:sectPr>
      </w:pPr>
    </w:p>
    <w:p w:rsidR="00505BFE" w:rsidRDefault="00505BFE" w:rsidP="00927980">
      <w:pPr>
        <w:pStyle w:val="Heading1"/>
        <w:spacing w:line="276" w:lineRule="auto"/>
      </w:pPr>
      <w:bookmarkStart w:id="7" w:name="_Toc439994665"/>
      <w:bookmarkStart w:id="8" w:name="_Toc494565256"/>
      <w:r>
        <w:lastRenderedPageBreak/>
        <w:t>Introduction</w:t>
      </w:r>
      <w:bookmarkEnd w:id="7"/>
      <w:bookmarkEnd w:id="8"/>
    </w:p>
    <w:p w:rsidR="00505BFE" w:rsidRDefault="0072607D" w:rsidP="00927980">
      <w:pPr>
        <w:pStyle w:val="Heading2"/>
        <w:numPr>
          <w:ilvl w:val="0"/>
          <w:numId w:val="0"/>
        </w:numPr>
        <w:spacing w:line="276" w:lineRule="auto"/>
        <w:rPr>
          <w:rFonts w:ascii="Times New Roman" w:hAnsi="Times New Roman"/>
          <w:b w:val="0"/>
          <w:sz w:val="22"/>
          <w:szCs w:val="22"/>
        </w:rPr>
      </w:pPr>
      <w:bookmarkStart w:id="9" w:name="_Toc439994667"/>
      <w:bookmarkStart w:id="10" w:name="_Toc494565257"/>
      <w:r w:rsidRPr="0072607D">
        <w:rPr>
          <w:rFonts w:ascii="Times New Roman" w:eastAsia="Arial" w:hAnsi="Times New Roman"/>
          <w:b w:val="0"/>
          <w:sz w:val="22"/>
          <w:szCs w:val="22"/>
        </w:rPr>
        <w:t xml:space="preserve">Software Configuration Management </w:t>
      </w:r>
      <w:r>
        <w:rPr>
          <w:rFonts w:ascii="Times New Roman" w:eastAsia="Arial" w:hAnsi="Times New Roman"/>
          <w:b w:val="0"/>
          <w:sz w:val="22"/>
          <w:szCs w:val="22"/>
        </w:rPr>
        <w:t>(SCM) is a procedure to iden</w:t>
      </w:r>
      <w:r w:rsidRPr="0072607D">
        <w:rPr>
          <w:rFonts w:ascii="Times New Roman" w:eastAsia="Arial" w:hAnsi="Times New Roman"/>
          <w:b w:val="0"/>
          <w:sz w:val="22"/>
          <w:szCs w:val="22"/>
        </w:rPr>
        <w:t>tify and control major software changes, ensure that change is being properly implemented, and report changes to any other personnel or clients who may have an interest. Software Configuration Management manag</w:t>
      </w:r>
      <w:r>
        <w:rPr>
          <w:rFonts w:ascii="Times New Roman" w:eastAsia="Arial" w:hAnsi="Times New Roman"/>
          <w:b w:val="0"/>
          <w:sz w:val="22"/>
          <w:szCs w:val="22"/>
        </w:rPr>
        <w:t>es the eff</w:t>
      </w:r>
      <w:r w:rsidRPr="0072607D">
        <w:rPr>
          <w:rFonts w:ascii="Times New Roman" w:eastAsia="Arial" w:hAnsi="Times New Roman"/>
          <w:b w:val="0"/>
          <w:sz w:val="22"/>
          <w:szCs w:val="22"/>
        </w:rPr>
        <w:t>ect of changes throughout the software process. The Software Configuration Management plan contains</w:t>
      </w:r>
      <w:bookmarkEnd w:id="9"/>
      <w:bookmarkEnd w:id="10"/>
      <w:r>
        <w:rPr>
          <w:rFonts w:ascii="Times New Roman" w:hAnsi="Times New Roman"/>
          <w:b w:val="0"/>
          <w:sz w:val="22"/>
          <w:szCs w:val="22"/>
        </w:rPr>
        <w:t>:</w:t>
      </w:r>
    </w:p>
    <w:p w:rsidR="0072607D" w:rsidRPr="0072607D" w:rsidRDefault="0072607D" w:rsidP="00927980">
      <w:pPr>
        <w:pStyle w:val="ListParagraph"/>
        <w:numPr>
          <w:ilvl w:val="0"/>
          <w:numId w:val="4"/>
        </w:numPr>
        <w:spacing w:line="276" w:lineRule="auto"/>
        <w:ind w:right="540"/>
        <w:rPr>
          <w:rFonts w:ascii="Times New Roman" w:eastAsia="Arial" w:hAnsi="Times New Roman"/>
          <w:sz w:val="22"/>
          <w:szCs w:val="22"/>
        </w:rPr>
      </w:pPr>
      <w:r w:rsidRPr="0072607D">
        <w:rPr>
          <w:rFonts w:ascii="Times New Roman" w:eastAsia="Arial" w:hAnsi="Times New Roman"/>
          <w:sz w:val="22"/>
          <w:szCs w:val="22"/>
        </w:rPr>
        <w:t>The resources used for tracking and controlling changes in the software.</w:t>
      </w:r>
    </w:p>
    <w:p w:rsidR="0072607D" w:rsidRPr="0072607D" w:rsidRDefault="0072607D" w:rsidP="00927980">
      <w:pPr>
        <w:spacing w:line="276" w:lineRule="auto"/>
        <w:rPr>
          <w:rFonts w:ascii="Times New Roman" w:hAnsi="Times New Roman"/>
          <w:sz w:val="22"/>
          <w:szCs w:val="22"/>
        </w:rPr>
      </w:pPr>
    </w:p>
    <w:p w:rsidR="0072607D" w:rsidRPr="0072607D" w:rsidRDefault="0072607D" w:rsidP="00927980">
      <w:pPr>
        <w:pStyle w:val="ListParagraph"/>
        <w:numPr>
          <w:ilvl w:val="0"/>
          <w:numId w:val="4"/>
        </w:numPr>
        <w:spacing w:line="276" w:lineRule="auto"/>
        <w:ind w:right="540"/>
        <w:rPr>
          <w:rFonts w:ascii="Times New Roman" w:eastAsia="Arial" w:hAnsi="Times New Roman"/>
          <w:sz w:val="22"/>
          <w:szCs w:val="22"/>
        </w:rPr>
      </w:pPr>
      <w:r w:rsidRPr="0072607D">
        <w:rPr>
          <w:rFonts w:ascii="Times New Roman" w:eastAsia="Arial" w:hAnsi="Times New Roman"/>
          <w:sz w:val="22"/>
          <w:szCs w:val="22"/>
        </w:rPr>
        <w:t>The roles and responsibilities of different members in the SCM activities.</w:t>
      </w:r>
    </w:p>
    <w:p w:rsidR="0072607D" w:rsidRPr="0072607D" w:rsidRDefault="0072607D" w:rsidP="00927980">
      <w:pPr>
        <w:spacing w:line="276" w:lineRule="auto"/>
        <w:rPr>
          <w:rFonts w:ascii="Times New Roman" w:hAnsi="Times New Roman"/>
          <w:sz w:val="22"/>
          <w:szCs w:val="22"/>
        </w:rPr>
      </w:pPr>
    </w:p>
    <w:p w:rsidR="0072607D" w:rsidRPr="0072607D" w:rsidRDefault="0072607D" w:rsidP="00927980">
      <w:pPr>
        <w:pStyle w:val="ListParagraph"/>
        <w:numPr>
          <w:ilvl w:val="0"/>
          <w:numId w:val="4"/>
        </w:numPr>
        <w:spacing w:line="276" w:lineRule="auto"/>
        <w:rPr>
          <w:rFonts w:ascii="Times New Roman" w:eastAsia="Arial" w:hAnsi="Times New Roman"/>
          <w:sz w:val="22"/>
          <w:szCs w:val="22"/>
        </w:rPr>
      </w:pPr>
      <w:r w:rsidRPr="0072607D">
        <w:rPr>
          <w:rFonts w:ascii="Times New Roman" w:eastAsia="Arial" w:hAnsi="Times New Roman"/>
          <w:sz w:val="22"/>
          <w:szCs w:val="22"/>
        </w:rPr>
        <w:t>Controlling and managing changes to the SCM plan.</w:t>
      </w:r>
    </w:p>
    <w:p w:rsidR="0072607D" w:rsidRPr="0072607D" w:rsidRDefault="0072607D" w:rsidP="00927980">
      <w:pPr>
        <w:spacing w:line="276" w:lineRule="auto"/>
        <w:rPr>
          <w:rFonts w:ascii="Times New Roman" w:hAnsi="Times New Roman"/>
          <w:sz w:val="22"/>
          <w:szCs w:val="22"/>
        </w:rPr>
      </w:pPr>
    </w:p>
    <w:p w:rsidR="00505BFE" w:rsidRPr="0072607D" w:rsidRDefault="0072607D" w:rsidP="00927980">
      <w:pPr>
        <w:pStyle w:val="ListParagraph"/>
        <w:numPr>
          <w:ilvl w:val="0"/>
          <w:numId w:val="4"/>
        </w:numPr>
        <w:spacing w:line="276" w:lineRule="auto"/>
        <w:ind w:right="520"/>
        <w:rPr>
          <w:rFonts w:ascii="Times New Roman" w:eastAsia="Arial" w:hAnsi="Times New Roman"/>
          <w:sz w:val="22"/>
          <w:szCs w:val="22"/>
        </w:rPr>
      </w:pPr>
      <w:r w:rsidRPr="0072607D">
        <w:rPr>
          <w:rFonts w:ascii="Times New Roman" w:eastAsia="Arial" w:hAnsi="Times New Roman"/>
          <w:sz w:val="22"/>
          <w:szCs w:val="22"/>
        </w:rPr>
        <w:t>There are some procedures to be followed while making any changes to the project.</w:t>
      </w:r>
      <w:bookmarkStart w:id="11" w:name="_Toc439994668"/>
    </w:p>
    <w:bookmarkEnd w:id="11"/>
    <w:p w:rsidR="00505BFE" w:rsidRDefault="0072607D" w:rsidP="00927980">
      <w:pPr>
        <w:pStyle w:val="Heading2"/>
        <w:spacing w:line="276" w:lineRule="auto"/>
      </w:pPr>
      <w:r>
        <w:t>Purpose</w:t>
      </w:r>
    </w:p>
    <w:p w:rsidR="00505BFE" w:rsidRDefault="0072607D" w:rsidP="00927980">
      <w:pPr>
        <w:spacing w:line="276" w:lineRule="auto"/>
        <w:rPr>
          <w:rFonts w:ascii="Times New Roman" w:eastAsia="Arial" w:hAnsi="Times New Roman"/>
          <w:sz w:val="22"/>
          <w:szCs w:val="22"/>
        </w:rPr>
      </w:pPr>
      <w:r w:rsidRPr="0072607D">
        <w:rPr>
          <w:rFonts w:ascii="Times New Roman" w:eastAsia="Arial" w:hAnsi="Times New Roman"/>
          <w:sz w:val="22"/>
          <w:szCs w:val="22"/>
        </w:rPr>
        <w:t>The purpose of this document is to provide rules and guidelines for the storage and of all documents that are created during this project. Additionally it will give naming and layout conventions for all doc</w:t>
      </w:r>
      <w:r>
        <w:rPr>
          <w:rFonts w:ascii="Times New Roman" w:eastAsia="Arial" w:hAnsi="Times New Roman"/>
          <w:sz w:val="22"/>
          <w:szCs w:val="22"/>
        </w:rPr>
        <w:t>uments and describe the identifi</w:t>
      </w:r>
      <w:r w:rsidRPr="0072607D">
        <w:rPr>
          <w:rFonts w:ascii="Times New Roman" w:eastAsia="Arial" w:hAnsi="Times New Roman"/>
          <w:sz w:val="22"/>
          <w:szCs w:val="22"/>
        </w:rPr>
        <w:t>cation of all major documen</w:t>
      </w:r>
      <w:r>
        <w:rPr>
          <w:rFonts w:ascii="Times New Roman" w:eastAsia="Arial" w:hAnsi="Times New Roman"/>
          <w:sz w:val="22"/>
          <w:szCs w:val="22"/>
        </w:rPr>
        <w:t>ts. The purpose of Software Confi</w:t>
      </w:r>
      <w:r w:rsidRPr="0072607D">
        <w:rPr>
          <w:rFonts w:ascii="Times New Roman" w:eastAsia="Arial" w:hAnsi="Times New Roman"/>
          <w:sz w:val="22"/>
          <w:szCs w:val="22"/>
        </w:rPr>
        <w:t>guration Management (SCM), in general, is to establish and maintain the integrity of work products using:</w:t>
      </w:r>
    </w:p>
    <w:p w:rsidR="0072607D" w:rsidRDefault="0072607D" w:rsidP="00927980">
      <w:pPr>
        <w:spacing w:line="276" w:lineRule="auto"/>
        <w:rPr>
          <w:rFonts w:ascii="Times New Roman" w:eastAsia="Arial" w:hAnsi="Times New Roman"/>
          <w:sz w:val="22"/>
          <w:szCs w:val="22"/>
        </w:rPr>
      </w:pPr>
    </w:p>
    <w:p w:rsidR="0072607D" w:rsidRPr="0072607D" w:rsidRDefault="0072607D" w:rsidP="00927980">
      <w:pPr>
        <w:pStyle w:val="ListParagraph"/>
        <w:numPr>
          <w:ilvl w:val="0"/>
          <w:numId w:val="5"/>
        </w:numPr>
        <w:spacing w:line="276" w:lineRule="auto"/>
        <w:ind w:right="5100"/>
        <w:rPr>
          <w:rFonts w:ascii="Times New Roman" w:eastAsia="Arial" w:hAnsi="Times New Roman"/>
          <w:sz w:val="22"/>
          <w:szCs w:val="22"/>
        </w:rPr>
      </w:pPr>
      <w:r w:rsidRPr="0072607D">
        <w:rPr>
          <w:rFonts w:ascii="Times New Roman" w:eastAsia="Arial" w:hAnsi="Times New Roman"/>
          <w:sz w:val="22"/>
          <w:szCs w:val="22"/>
        </w:rPr>
        <w:t xml:space="preserve">Configuration Identification </w:t>
      </w:r>
    </w:p>
    <w:p w:rsidR="0072607D" w:rsidRPr="0020540C" w:rsidRDefault="0072607D" w:rsidP="00927980">
      <w:pPr>
        <w:pStyle w:val="ListParagraph"/>
        <w:numPr>
          <w:ilvl w:val="0"/>
          <w:numId w:val="5"/>
        </w:numPr>
        <w:spacing w:line="276" w:lineRule="auto"/>
        <w:ind w:right="5100"/>
        <w:rPr>
          <w:rFonts w:ascii="Times New Roman" w:eastAsia="Arial" w:hAnsi="Times New Roman"/>
          <w:sz w:val="22"/>
          <w:szCs w:val="22"/>
        </w:rPr>
      </w:pPr>
      <w:r w:rsidRPr="0072607D">
        <w:rPr>
          <w:rFonts w:ascii="Times New Roman" w:eastAsia="Arial" w:hAnsi="Times New Roman"/>
          <w:sz w:val="22"/>
          <w:szCs w:val="22"/>
        </w:rPr>
        <w:t>Configuration Control</w:t>
      </w:r>
    </w:p>
    <w:p w:rsidR="0072607D" w:rsidRPr="0072607D" w:rsidRDefault="0072607D" w:rsidP="00927980">
      <w:pPr>
        <w:pStyle w:val="ListParagraph"/>
        <w:numPr>
          <w:ilvl w:val="0"/>
          <w:numId w:val="5"/>
        </w:numPr>
        <w:spacing w:line="276" w:lineRule="auto"/>
        <w:ind w:right="4840"/>
        <w:rPr>
          <w:rFonts w:ascii="Times New Roman" w:eastAsia="Arial" w:hAnsi="Times New Roman"/>
          <w:sz w:val="22"/>
          <w:szCs w:val="22"/>
        </w:rPr>
      </w:pPr>
      <w:r w:rsidRPr="0072607D">
        <w:rPr>
          <w:rFonts w:ascii="Times New Roman" w:eastAsia="Arial" w:hAnsi="Times New Roman"/>
          <w:sz w:val="22"/>
          <w:szCs w:val="22"/>
        </w:rPr>
        <w:t xml:space="preserve">Configuration Status </w:t>
      </w:r>
    </w:p>
    <w:p w:rsidR="00505BFE" w:rsidRPr="0072607D" w:rsidRDefault="0072607D" w:rsidP="00927980">
      <w:pPr>
        <w:pStyle w:val="ListParagraph"/>
        <w:numPr>
          <w:ilvl w:val="0"/>
          <w:numId w:val="5"/>
        </w:numPr>
        <w:spacing w:line="276" w:lineRule="auto"/>
        <w:ind w:right="4840"/>
        <w:rPr>
          <w:rFonts w:ascii="Times New Roman" w:eastAsia="Arial" w:hAnsi="Times New Roman"/>
          <w:sz w:val="22"/>
          <w:szCs w:val="22"/>
        </w:rPr>
      </w:pPr>
      <w:r w:rsidRPr="0072607D">
        <w:rPr>
          <w:rFonts w:ascii="Times New Roman" w:eastAsia="Arial" w:hAnsi="Times New Roman"/>
          <w:sz w:val="22"/>
          <w:szCs w:val="22"/>
        </w:rPr>
        <w:t>Account Configuration Audit</w:t>
      </w:r>
    </w:p>
    <w:p w:rsidR="00505BFE" w:rsidRDefault="0072607D" w:rsidP="00927980">
      <w:pPr>
        <w:pStyle w:val="Heading1"/>
        <w:spacing w:line="276" w:lineRule="auto"/>
      </w:pPr>
      <w:r>
        <w:t>Management</w:t>
      </w:r>
    </w:p>
    <w:p w:rsidR="00505BFE" w:rsidRDefault="00EE5839" w:rsidP="00927980">
      <w:pPr>
        <w:pStyle w:val="Heading2"/>
        <w:numPr>
          <w:ilvl w:val="0"/>
          <w:numId w:val="0"/>
        </w:numPr>
        <w:spacing w:line="276" w:lineRule="auto"/>
        <w:rPr>
          <w:rFonts w:ascii="Times New Roman" w:hAnsi="Times New Roman"/>
          <w:b w:val="0"/>
          <w:sz w:val="22"/>
        </w:rPr>
      </w:pPr>
      <w:bookmarkStart w:id="12" w:name="_Toc439994674"/>
      <w:bookmarkStart w:id="13" w:name="_Toc494565263"/>
      <w:r>
        <w:rPr>
          <w:rFonts w:ascii="Times New Roman" w:hAnsi="Times New Roman"/>
          <w:b w:val="0"/>
          <w:sz w:val="22"/>
        </w:rPr>
        <w:t>This section identifi</w:t>
      </w:r>
      <w:r w:rsidRPr="00EE5839">
        <w:rPr>
          <w:rFonts w:ascii="Times New Roman" w:hAnsi="Times New Roman"/>
          <w:b w:val="0"/>
          <w:sz w:val="22"/>
        </w:rPr>
        <w:t>es the roles and responsibilities of individuals and groups that participate in the SCM process.</w:t>
      </w:r>
      <w:bookmarkStart w:id="14" w:name="_Toc439994675"/>
      <w:bookmarkEnd w:id="12"/>
      <w:bookmarkEnd w:id="13"/>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Default="00FC64A8" w:rsidP="00927980">
      <w:pPr>
        <w:spacing w:line="276" w:lineRule="auto"/>
      </w:pPr>
    </w:p>
    <w:p w:rsidR="00FC64A8" w:rsidRPr="00FC64A8" w:rsidRDefault="00FC64A8" w:rsidP="00927980">
      <w:pPr>
        <w:spacing w:line="276" w:lineRule="auto"/>
      </w:pPr>
    </w:p>
    <w:bookmarkEnd w:id="14"/>
    <w:p w:rsidR="00505BFE" w:rsidRDefault="00FC64A8" w:rsidP="00927980">
      <w:pPr>
        <w:pStyle w:val="Heading2"/>
        <w:spacing w:line="276" w:lineRule="auto"/>
      </w:pPr>
      <w:r>
        <w:t>Roles and Responsibilities</w:t>
      </w:r>
    </w:p>
    <w:tbl>
      <w:tblPr>
        <w:tblW w:w="0" w:type="auto"/>
        <w:tblInd w:w="370" w:type="dxa"/>
        <w:tblLayout w:type="fixed"/>
        <w:tblCellMar>
          <w:left w:w="0" w:type="dxa"/>
          <w:right w:w="0" w:type="dxa"/>
        </w:tblCellMar>
        <w:tblLook w:val="0000"/>
      </w:tblPr>
      <w:tblGrid>
        <w:gridCol w:w="2800"/>
        <w:gridCol w:w="3520"/>
        <w:gridCol w:w="660"/>
        <w:gridCol w:w="3060"/>
      </w:tblGrid>
      <w:tr w:rsidR="00FC64A8" w:rsidTr="006E0048">
        <w:trPr>
          <w:trHeight w:val="331"/>
        </w:trPr>
        <w:tc>
          <w:tcPr>
            <w:tcW w:w="2800" w:type="dxa"/>
            <w:vMerge w:val="restart"/>
            <w:tcBorders>
              <w:top w:val="single" w:sz="8" w:space="0" w:color="auto"/>
              <w:left w:val="single" w:sz="8" w:space="0" w:color="auto"/>
              <w:right w:val="single" w:sz="8" w:space="0" w:color="auto"/>
            </w:tcBorders>
            <w:shd w:val="clear" w:color="auto" w:fill="auto"/>
            <w:vAlign w:val="bottom"/>
          </w:tcPr>
          <w:p w:rsidR="00FC64A8" w:rsidRDefault="00FC64A8" w:rsidP="00927980">
            <w:pPr>
              <w:spacing w:line="276" w:lineRule="auto"/>
              <w:ind w:left="120"/>
              <w:rPr>
                <w:rFonts w:ascii="Arial" w:eastAsia="Arial" w:hAnsi="Arial"/>
                <w:sz w:val="29"/>
              </w:rPr>
            </w:pPr>
            <w:r>
              <w:rPr>
                <w:rFonts w:ascii="Arial" w:eastAsia="Arial" w:hAnsi="Arial"/>
                <w:sz w:val="29"/>
              </w:rPr>
              <w:t>Role</w:t>
            </w:r>
          </w:p>
        </w:tc>
        <w:tc>
          <w:tcPr>
            <w:tcW w:w="3520" w:type="dxa"/>
            <w:vMerge w:val="restart"/>
            <w:tcBorders>
              <w:top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Description</w:t>
            </w:r>
          </w:p>
        </w:tc>
        <w:tc>
          <w:tcPr>
            <w:tcW w:w="660" w:type="dxa"/>
            <w:tcBorders>
              <w:top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060" w:type="dxa"/>
            <w:tcBorders>
              <w:top w:val="single" w:sz="8" w:space="0" w:color="auto"/>
              <w:right w:val="single" w:sz="8" w:space="0" w:color="auto"/>
            </w:tcBorders>
            <w:shd w:val="clear" w:color="auto" w:fill="auto"/>
            <w:vAlign w:val="bottom"/>
          </w:tcPr>
          <w:p w:rsidR="00FC64A8" w:rsidRDefault="00FC64A8" w:rsidP="00927980">
            <w:pPr>
              <w:spacing w:line="276" w:lineRule="auto"/>
              <w:jc w:val="center"/>
              <w:rPr>
                <w:rFonts w:ascii="Arial" w:eastAsia="Arial" w:hAnsi="Arial"/>
                <w:sz w:val="29"/>
              </w:rPr>
            </w:pPr>
            <w:r>
              <w:rPr>
                <w:rFonts w:ascii="Arial" w:eastAsia="Arial" w:hAnsi="Arial"/>
                <w:sz w:val="29"/>
              </w:rPr>
              <w:t>Member  Responsible</w:t>
            </w:r>
          </w:p>
        </w:tc>
      </w:tr>
      <w:tr w:rsidR="00FC64A8" w:rsidTr="006E0048">
        <w:trPr>
          <w:trHeight w:val="179"/>
        </w:trPr>
        <w:tc>
          <w:tcPr>
            <w:tcW w:w="2800" w:type="dxa"/>
            <w:vMerge/>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15"/>
              </w:rPr>
            </w:pPr>
          </w:p>
        </w:tc>
        <w:tc>
          <w:tcPr>
            <w:tcW w:w="3520" w:type="dxa"/>
            <w:vMerge/>
            <w:shd w:val="clear" w:color="auto" w:fill="auto"/>
            <w:vAlign w:val="bottom"/>
          </w:tcPr>
          <w:p w:rsidR="00FC64A8" w:rsidRDefault="00FC64A8" w:rsidP="00927980">
            <w:pPr>
              <w:spacing w:line="276" w:lineRule="auto"/>
              <w:rPr>
                <w:rFonts w:ascii="Times New Roman" w:hAnsi="Times New Roman"/>
                <w:sz w:val="15"/>
              </w:rPr>
            </w:pPr>
          </w:p>
        </w:tc>
        <w:tc>
          <w:tcPr>
            <w:tcW w:w="6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sz w:val="15"/>
              </w:rPr>
            </w:pPr>
          </w:p>
        </w:tc>
        <w:tc>
          <w:tcPr>
            <w:tcW w:w="3060" w:type="dxa"/>
            <w:vMerge w:val="restart"/>
            <w:tcBorders>
              <w:right w:val="single" w:sz="8" w:space="0" w:color="auto"/>
            </w:tcBorders>
            <w:shd w:val="clear" w:color="auto" w:fill="auto"/>
            <w:vAlign w:val="bottom"/>
          </w:tcPr>
          <w:p w:rsidR="00FC64A8" w:rsidRDefault="00FC64A8" w:rsidP="00927980">
            <w:pPr>
              <w:spacing w:line="276" w:lineRule="auto"/>
              <w:rPr>
                <w:rFonts w:ascii="Arial" w:eastAsia="Arial" w:hAnsi="Arial"/>
                <w:sz w:val="29"/>
              </w:rPr>
            </w:pPr>
          </w:p>
        </w:tc>
      </w:tr>
      <w:tr w:rsidR="00FC64A8" w:rsidTr="006E0048">
        <w:trPr>
          <w:trHeight w:val="17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15"/>
              </w:rPr>
            </w:pPr>
          </w:p>
        </w:tc>
        <w:tc>
          <w:tcPr>
            <w:tcW w:w="3520" w:type="dxa"/>
            <w:shd w:val="clear" w:color="auto" w:fill="auto"/>
            <w:vAlign w:val="bottom"/>
          </w:tcPr>
          <w:p w:rsidR="00FC64A8" w:rsidRDefault="00FC64A8" w:rsidP="00927980">
            <w:pPr>
              <w:spacing w:line="276" w:lineRule="auto"/>
              <w:rPr>
                <w:rFonts w:ascii="Times New Roman" w:hAnsi="Times New Roman"/>
                <w:sz w:val="15"/>
              </w:rPr>
            </w:pPr>
          </w:p>
        </w:tc>
        <w:tc>
          <w:tcPr>
            <w:tcW w:w="6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sz w:val="15"/>
              </w:rPr>
            </w:pPr>
          </w:p>
        </w:tc>
        <w:tc>
          <w:tcPr>
            <w:tcW w:w="3060" w:type="dxa"/>
            <w:vMerge/>
            <w:tcBorders>
              <w:right w:val="single" w:sz="8" w:space="0" w:color="auto"/>
            </w:tcBorders>
            <w:shd w:val="clear" w:color="auto" w:fill="auto"/>
            <w:vAlign w:val="bottom"/>
          </w:tcPr>
          <w:p w:rsidR="00FC64A8" w:rsidRDefault="00FC64A8" w:rsidP="00927980">
            <w:pPr>
              <w:spacing w:line="276" w:lineRule="auto"/>
              <w:rPr>
                <w:rFonts w:ascii="Times New Roman" w:hAnsi="Times New Roman"/>
                <w:sz w:val="15"/>
              </w:rPr>
            </w:pPr>
          </w:p>
        </w:tc>
      </w:tr>
      <w:tr w:rsidR="00FC64A8" w:rsidTr="006E0048">
        <w:trPr>
          <w:trHeight w:val="36"/>
        </w:trPr>
        <w:tc>
          <w:tcPr>
            <w:tcW w:w="2800" w:type="dxa"/>
            <w:tcBorders>
              <w:left w:val="single" w:sz="8" w:space="0" w:color="auto"/>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4180" w:type="dxa"/>
            <w:gridSpan w:val="2"/>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3060" w:type="dxa"/>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r>
      <w:tr w:rsidR="00FC64A8" w:rsidTr="006E0048">
        <w:trPr>
          <w:trHeight w:val="311"/>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w w:val="99"/>
                <w:sz w:val="29"/>
              </w:rPr>
            </w:pPr>
            <w:r>
              <w:rPr>
                <w:rFonts w:ascii="Arial" w:eastAsia="Arial" w:hAnsi="Arial"/>
                <w:w w:val="99"/>
                <w:sz w:val="29"/>
              </w:rPr>
              <w:t>The Project Manager should be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aware of all the changes made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w w:val="95"/>
                <w:sz w:val="29"/>
              </w:rPr>
            </w:pPr>
            <w:r>
              <w:rPr>
                <w:rFonts w:ascii="Arial" w:eastAsia="Arial" w:hAnsi="Arial"/>
                <w:w w:val="95"/>
                <w:sz w:val="29"/>
              </w:rPr>
              <w:t>to the documents and Make sure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ind w:left="120"/>
              <w:rPr>
                <w:rFonts w:ascii="Arial" w:eastAsia="Arial" w:hAnsi="Arial"/>
                <w:sz w:val="29"/>
              </w:rPr>
            </w:pPr>
            <w:r>
              <w:rPr>
                <w:rFonts w:ascii="Arial" w:eastAsia="Arial" w:hAnsi="Arial"/>
                <w:sz w:val="29"/>
              </w:rPr>
              <w:t>Project Manager</w:t>
            </w: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team members are knowledge-</w:t>
            </w:r>
          </w:p>
        </w:tc>
        <w:tc>
          <w:tcPr>
            <w:tcW w:w="3060" w:type="dxa"/>
            <w:tcBorders>
              <w:right w:val="single" w:sz="8" w:space="0" w:color="auto"/>
            </w:tcBorders>
            <w:shd w:val="clear" w:color="auto" w:fill="auto"/>
            <w:vAlign w:val="bottom"/>
          </w:tcPr>
          <w:p w:rsidR="00FC64A8" w:rsidRDefault="00650922" w:rsidP="00927980">
            <w:pPr>
              <w:spacing w:line="276" w:lineRule="auto"/>
              <w:ind w:left="100"/>
              <w:rPr>
                <w:rFonts w:ascii="Arial" w:eastAsia="Arial" w:hAnsi="Arial"/>
                <w:sz w:val="29"/>
              </w:rPr>
            </w:pPr>
            <w:r>
              <w:rPr>
                <w:rFonts w:ascii="Arial" w:eastAsia="Arial" w:hAnsi="Arial"/>
                <w:sz w:val="29"/>
              </w:rPr>
              <w:t>Ayush Saxena</w:t>
            </w: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w w:val="97"/>
                <w:sz w:val="29"/>
              </w:rPr>
            </w:pPr>
            <w:r>
              <w:rPr>
                <w:rFonts w:ascii="Arial" w:eastAsia="Arial" w:hAnsi="Arial"/>
                <w:w w:val="97"/>
                <w:sz w:val="29"/>
              </w:rPr>
              <w:t>able of SCM concepts and tech-</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rPr>
                <w:rFonts w:ascii="Arial" w:eastAsia="Arial" w:hAnsi="Arial"/>
                <w:w w:val="97"/>
                <w:sz w:val="29"/>
              </w:rPr>
            </w:pPr>
            <w:r>
              <w:rPr>
                <w:rFonts w:ascii="Arial" w:eastAsia="Arial" w:hAnsi="Arial"/>
                <w:w w:val="97"/>
                <w:sz w:val="29"/>
              </w:rPr>
              <w:t xml:space="preserve"> niques and that they are applied</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520" w:type="dxa"/>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to project activities</w:t>
            </w:r>
          </w:p>
        </w:tc>
        <w:tc>
          <w:tcPr>
            <w:tcW w:w="6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6"/>
        </w:trPr>
        <w:tc>
          <w:tcPr>
            <w:tcW w:w="2800" w:type="dxa"/>
            <w:tcBorders>
              <w:left w:val="single" w:sz="8" w:space="0" w:color="auto"/>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4180" w:type="dxa"/>
            <w:gridSpan w:val="2"/>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3060" w:type="dxa"/>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r>
      <w:tr w:rsidR="00FC64A8" w:rsidTr="006E0048">
        <w:trPr>
          <w:trHeight w:val="311"/>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project CMM will prepare the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SCM Plan with assistance from</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520" w:type="dxa"/>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the Project Manager.</w:t>
            </w:r>
          </w:p>
        </w:tc>
        <w:tc>
          <w:tcPr>
            <w:tcW w:w="660" w:type="dxa"/>
            <w:tcBorders>
              <w:right w:val="single" w:sz="8" w:space="0" w:color="auto"/>
            </w:tcBorders>
            <w:shd w:val="clear" w:color="auto" w:fill="auto"/>
            <w:vAlign w:val="bottom"/>
          </w:tcPr>
          <w:p w:rsidR="00FC64A8" w:rsidRDefault="00FC64A8" w:rsidP="00927980">
            <w:pPr>
              <w:spacing w:line="276" w:lineRule="auto"/>
              <w:rPr>
                <w:rFonts w:ascii="Arial" w:eastAsia="Arial" w:hAnsi="Arial"/>
                <w:sz w:val="29"/>
              </w:rPr>
            </w:pPr>
            <w:r>
              <w:rPr>
                <w:rFonts w:ascii="Arial" w:eastAsia="Arial" w:hAnsi="Arial"/>
                <w:sz w:val="29"/>
              </w:rPr>
              <w:t>The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466"/>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ind w:left="120"/>
              <w:rPr>
                <w:rFonts w:ascii="Arial" w:eastAsia="Arial" w:hAnsi="Arial"/>
                <w:sz w:val="29"/>
              </w:rPr>
            </w:pPr>
            <w:r>
              <w:rPr>
                <w:rFonts w:ascii="Arial" w:eastAsia="Arial" w:hAnsi="Arial"/>
                <w:sz w:val="29"/>
              </w:rPr>
              <w:t>Configuration Man-</w:t>
            </w: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CMM is responsible for creat-</w:t>
            </w:r>
          </w:p>
        </w:tc>
        <w:tc>
          <w:tcPr>
            <w:tcW w:w="3060" w:type="dxa"/>
            <w:tcBorders>
              <w:right w:val="single" w:sz="8" w:space="0" w:color="auto"/>
            </w:tcBorders>
            <w:shd w:val="clear" w:color="auto" w:fill="auto"/>
            <w:vAlign w:val="bottom"/>
          </w:tcPr>
          <w:p w:rsidR="00FC64A8" w:rsidRDefault="00650922" w:rsidP="00927980">
            <w:pPr>
              <w:spacing w:line="276" w:lineRule="auto"/>
              <w:ind w:left="100"/>
              <w:rPr>
                <w:rFonts w:ascii="Arial" w:eastAsia="Arial" w:hAnsi="Arial"/>
                <w:sz w:val="29"/>
              </w:rPr>
            </w:pPr>
            <w:r>
              <w:rPr>
                <w:rFonts w:ascii="Arial" w:eastAsia="Arial" w:hAnsi="Arial"/>
                <w:sz w:val="29"/>
              </w:rPr>
              <w:t>Shaik Sameer</w:t>
            </w:r>
          </w:p>
        </w:tc>
      </w:tr>
      <w:tr w:rsidR="00FC64A8" w:rsidTr="006E0048">
        <w:trPr>
          <w:trHeight w:val="287"/>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ind w:left="120"/>
              <w:rPr>
                <w:rFonts w:ascii="Arial" w:eastAsia="Arial" w:hAnsi="Arial"/>
                <w:sz w:val="29"/>
              </w:rPr>
            </w:pPr>
            <w:r>
              <w:rPr>
                <w:rFonts w:ascii="Arial" w:eastAsia="Arial" w:hAnsi="Arial"/>
                <w:sz w:val="29"/>
              </w:rPr>
              <w:t>ager</w:t>
            </w: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ing and/or updating the SCM</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23"/>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w w:val="99"/>
                <w:sz w:val="29"/>
              </w:rPr>
            </w:pPr>
            <w:r>
              <w:rPr>
                <w:rFonts w:ascii="Arial" w:eastAsia="Arial" w:hAnsi="Arial"/>
                <w:w w:val="99"/>
                <w:sz w:val="29"/>
              </w:rPr>
              <w:t>Plan, as well as communicating</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the contents of the plan to the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520" w:type="dxa"/>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project team.</w:t>
            </w:r>
          </w:p>
        </w:tc>
        <w:tc>
          <w:tcPr>
            <w:tcW w:w="6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6"/>
        </w:trPr>
        <w:tc>
          <w:tcPr>
            <w:tcW w:w="2800" w:type="dxa"/>
            <w:tcBorders>
              <w:left w:val="single" w:sz="8" w:space="0" w:color="auto"/>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4180" w:type="dxa"/>
            <w:gridSpan w:val="2"/>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3060" w:type="dxa"/>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r>
      <w:tr w:rsidR="00FC64A8" w:rsidTr="006E0048">
        <w:trPr>
          <w:trHeight w:val="311"/>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They  are  responsible  for  the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changes related to the UI and</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ind w:left="120"/>
              <w:rPr>
                <w:rFonts w:ascii="Arial" w:eastAsia="Arial" w:hAnsi="Arial"/>
                <w:w w:val="97"/>
                <w:sz w:val="29"/>
              </w:rPr>
            </w:pPr>
            <w:r>
              <w:rPr>
                <w:rFonts w:ascii="Arial" w:eastAsia="Arial" w:hAnsi="Arial"/>
                <w:w w:val="97"/>
                <w:sz w:val="29"/>
              </w:rPr>
              <w:t>Frontend Developers</w:t>
            </w: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w w:val="96"/>
                <w:sz w:val="29"/>
              </w:rPr>
            </w:pPr>
            <w:r>
              <w:rPr>
                <w:rFonts w:ascii="Arial" w:eastAsia="Arial" w:hAnsi="Arial"/>
                <w:w w:val="96"/>
                <w:sz w:val="29"/>
              </w:rPr>
              <w:t>design of the project to the back-</w:t>
            </w:r>
          </w:p>
        </w:tc>
        <w:tc>
          <w:tcPr>
            <w:tcW w:w="3060" w:type="dxa"/>
            <w:tcBorders>
              <w:right w:val="single" w:sz="8" w:space="0" w:color="auto"/>
            </w:tcBorders>
            <w:shd w:val="clear" w:color="auto" w:fill="auto"/>
            <w:vAlign w:val="bottom"/>
          </w:tcPr>
          <w:p w:rsidR="00FC64A8" w:rsidRDefault="00650922" w:rsidP="00927980">
            <w:pPr>
              <w:spacing w:line="276" w:lineRule="auto"/>
              <w:ind w:left="100"/>
              <w:rPr>
                <w:rFonts w:ascii="Arial" w:eastAsia="Arial" w:hAnsi="Arial"/>
                <w:sz w:val="29"/>
              </w:rPr>
            </w:pPr>
            <w:r>
              <w:rPr>
                <w:rFonts w:ascii="Arial" w:eastAsia="Arial" w:hAnsi="Arial"/>
                <w:sz w:val="29"/>
              </w:rPr>
              <w:t>Frontend Team</w:t>
            </w: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end developers and the other</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520" w:type="dxa"/>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team members.</w:t>
            </w:r>
          </w:p>
        </w:tc>
        <w:tc>
          <w:tcPr>
            <w:tcW w:w="6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6"/>
        </w:trPr>
        <w:tc>
          <w:tcPr>
            <w:tcW w:w="2800" w:type="dxa"/>
            <w:tcBorders>
              <w:left w:val="single" w:sz="8" w:space="0" w:color="auto"/>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4180" w:type="dxa"/>
            <w:gridSpan w:val="2"/>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3060" w:type="dxa"/>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r>
      <w:tr w:rsidR="00FC64A8" w:rsidTr="006E0048">
        <w:trPr>
          <w:trHeight w:val="311"/>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They are handling the changes</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650922" w:rsidP="00927980">
            <w:pPr>
              <w:spacing w:line="276" w:lineRule="auto"/>
              <w:ind w:left="100"/>
              <w:rPr>
                <w:rFonts w:ascii="Arial" w:eastAsia="Arial" w:hAnsi="Arial"/>
                <w:sz w:val="29"/>
              </w:rPr>
            </w:pPr>
            <w:r>
              <w:rPr>
                <w:rFonts w:ascii="Arial" w:eastAsia="Arial" w:hAnsi="Arial"/>
                <w:sz w:val="29"/>
              </w:rPr>
              <w:t>related to backend</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466"/>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ind w:left="120"/>
              <w:rPr>
                <w:rFonts w:ascii="Arial" w:eastAsia="Arial" w:hAnsi="Arial"/>
                <w:w w:val="98"/>
                <w:sz w:val="29"/>
              </w:rPr>
            </w:pPr>
            <w:r>
              <w:rPr>
                <w:rFonts w:ascii="Arial" w:eastAsia="Arial" w:hAnsi="Arial"/>
                <w:w w:val="98"/>
                <w:sz w:val="29"/>
              </w:rPr>
              <w:t>Backend Developers</w:t>
            </w: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to fkenollow the procedure for</w:t>
            </w:r>
          </w:p>
        </w:tc>
        <w:tc>
          <w:tcPr>
            <w:tcW w:w="3060" w:type="dxa"/>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Backend Team</w:t>
            </w:r>
          </w:p>
        </w:tc>
      </w:tr>
      <w:tr w:rsidR="00FC64A8" w:rsidTr="006E0048">
        <w:trPr>
          <w:trHeight w:val="287"/>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w w:val="96"/>
                <w:sz w:val="29"/>
              </w:rPr>
            </w:pPr>
            <w:r>
              <w:rPr>
                <w:rFonts w:ascii="Arial" w:eastAsia="Arial" w:hAnsi="Arial"/>
                <w:w w:val="96"/>
                <w:sz w:val="29"/>
              </w:rPr>
              <w:t>making changes in the code, de-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23"/>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4180" w:type="dxa"/>
            <w:gridSpan w:val="2"/>
            <w:tcBorders>
              <w:right w:val="single" w:sz="8" w:space="0" w:color="auto"/>
            </w:tcBorders>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ned in the SCM plan, using the</w:t>
            </w: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59"/>
        </w:trPr>
        <w:tc>
          <w:tcPr>
            <w:tcW w:w="2800" w:type="dxa"/>
            <w:tcBorders>
              <w:left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520" w:type="dxa"/>
            <w:shd w:val="clear" w:color="auto" w:fill="auto"/>
            <w:vAlign w:val="bottom"/>
          </w:tcPr>
          <w:p w:rsidR="00FC64A8" w:rsidRDefault="00FC64A8" w:rsidP="00927980">
            <w:pPr>
              <w:spacing w:line="276" w:lineRule="auto"/>
              <w:ind w:left="100"/>
              <w:rPr>
                <w:rFonts w:ascii="Arial" w:eastAsia="Arial" w:hAnsi="Arial"/>
                <w:sz w:val="29"/>
              </w:rPr>
            </w:pPr>
            <w:r>
              <w:rPr>
                <w:rFonts w:ascii="Arial" w:eastAsia="Arial" w:hAnsi="Arial"/>
                <w:sz w:val="29"/>
              </w:rPr>
              <w:t>configuration tool specified</w:t>
            </w:r>
          </w:p>
        </w:tc>
        <w:tc>
          <w:tcPr>
            <w:tcW w:w="6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c>
          <w:tcPr>
            <w:tcW w:w="3060" w:type="dxa"/>
            <w:tcBorders>
              <w:right w:val="single" w:sz="8" w:space="0" w:color="auto"/>
            </w:tcBorders>
            <w:shd w:val="clear" w:color="auto" w:fill="auto"/>
            <w:vAlign w:val="bottom"/>
          </w:tcPr>
          <w:p w:rsidR="00FC64A8" w:rsidRDefault="00FC64A8" w:rsidP="00927980">
            <w:pPr>
              <w:spacing w:line="276" w:lineRule="auto"/>
              <w:rPr>
                <w:rFonts w:ascii="Times New Roman" w:hAnsi="Times New Roman"/>
              </w:rPr>
            </w:pPr>
          </w:p>
        </w:tc>
      </w:tr>
      <w:tr w:rsidR="00FC64A8" w:rsidTr="006E0048">
        <w:trPr>
          <w:trHeight w:val="36"/>
        </w:trPr>
        <w:tc>
          <w:tcPr>
            <w:tcW w:w="2800" w:type="dxa"/>
            <w:tcBorders>
              <w:left w:val="single" w:sz="8" w:space="0" w:color="auto"/>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3520" w:type="dxa"/>
            <w:tcBorders>
              <w:bottom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660" w:type="dxa"/>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c>
          <w:tcPr>
            <w:tcW w:w="3060" w:type="dxa"/>
            <w:tcBorders>
              <w:bottom w:val="single" w:sz="8" w:space="0" w:color="auto"/>
              <w:right w:val="single" w:sz="8" w:space="0" w:color="auto"/>
            </w:tcBorders>
            <w:shd w:val="clear" w:color="auto" w:fill="auto"/>
            <w:vAlign w:val="bottom"/>
          </w:tcPr>
          <w:p w:rsidR="00FC64A8" w:rsidRDefault="00FC64A8" w:rsidP="00927980">
            <w:pPr>
              <w:spacing w:line="276" w:lineRule="auto"/>
              <w:rPr>
                <w:rFonts w:ascii="Times New Roman" w:hAnsi="Times New Roman"/>
                <w:sz w:val="3"/>
              </w:rPr>
            </w:pPr>
          </w:p>
        </w:tc>
      </w:tr>
    </w:tbl>
    <w:p w:rsidR="00FC64A8" w:rsidRPr="00FC64A8" w:rsidRDefault="00FC64A8" w:rsidP="00927980">
      <w:pPr>
        <w:spacing w:line="276" w:lineRule="auto"/>
      </w:pPr>
    </w:p>
    <w:p w:rsidR="00505BFE" w:rsidRDefault="00FC64A8" w:rsidP="00927980">
      <w:pPr>
        <w:pStyle w:val="Heading2"/>
        <w:spacing w:line="276" w:lineRule="auto"/>
      </w:pPr>
      <w:r>
        <w:t>Applicable Policies, Directives and Procedures</w:t>
      </w:r>
    </w:p>
    <w:p w:rsidR="00FC64A8" w:rsidRPr="00FC64A8" w:rsidRDefault="00FC64A8" w:rsidP="00927980">
      <w:pPr>
        <w:spacing w:line="276" w:lineRule="auto"/>
        <w:ind w:right="540"/>
        <w:jc w:val="both"/>
        <w:rPr>
          <w:rFonts w:ascii="Times New Roman" w:eastAsia="Arial" w:hAnsi="Times New Roman"/>
          <w:sz w:val="22"/>
          <w:szCs w:val="22"/>
        </w:rPr>
      </w:pPr>
      <w:r w:rsidRPr="00FC64A8">
        <w:rPr>
          <w:rFonts w:ascii="Times New Roman" w:eastAsia="Arial" w:hAnsi="Times New Roman"/>
          <w:sz w:val="22"/>
          <w:szCs w:val="22"/>
        </w:rPr>
        <w:t>We have created a separate Gmail account for our project team where all the members have been added. All relevant documents are to be added and stored on the Google dri</w:t>
      </w:r>
      <w:r>
        <w:rPr>
          <w:rFonts w:ascii="Times New Roman" w:eastAsia="Arial" w:hAnsi="Times New Roman"/>
          <w:sz w:val="22"/>
          <w:szCs w:val="22"/>
        </w:rPr>
        <w:t>ve of this Gmail account. Docu</w:t>
      </w:r>
      <w:r w:rsidRPr="00FC64A8">
        <w:rPr>
          <w:rFonts w:ascii="Times New Roman" w:eastAsia="Arial" w:hAnsi="Times New Roman"/>
          <w:sz w:val="22"/>
          <w:szCs w:val="22"/>
        </w:rPr>
        <w:t>ments should immediately be available to the developers.</w:t>
      </w:r>
    </w:p>
    <w:p w:rsidR="00FC64A8" w:rsidRPr="00FC64A8" w:rsidRDefault="00FC64A8" w:rsidP="00927980">
      <w:pPr>
        <w:spacing w:line="276" w:lineRule="auto"/>
        <w:rPr>
          <w:rFonts w:ascii="Times New Roman" w:hAnsi="Times New Roman"/>
          <w:sz w:val="22"/>
          <w:szCs w:val="22"/>
        </w:rPr>
      </w:pPr>
    </w:p>
    <w:p w:rsidR="00FC64A8" w:rsidRPr="00FC64A8" w:rsidRDefault="00FC64A8" w:rsidP="00927980">
      <w:pPr>
        <w:spacing w:line="276" w:lineRule="auto"/>
        <w:ind w:right="540"/>
        <w:jc w:val="both"/>
        <w:rPr>
          <w:rFonts w:ascii="Times New Roman" w:eastAsia="Arial" w:hAnsi="Times New Roman"/>
          <w:sz w:val="22"/>
          <w:szCs w:val="22"/>
        </w:rPr>
      </w:pPr>
      <w:r w:rsidRPr="00FC64A8">
        <w:rPr>
          <w:rFonts w:ascii="Times New Roman" w:eastAsia="Arial" w:hAnsi="Times New Roman"/>
          <w:sz w:val="22"/>
          <w:szCs w:val="22"/>
        </w:rPr>
        <w:t>Changes made to a</w:t>
      </w:r>
      <w:r w:rsidR="000E7216">
        <w:rPr>
          <w:rFonts w:ascii="Times New Roman" w:eastAsia="Arial" w:hAnsi="Times New Roman"/>
          <w:sz w:val="22"/>
          <w:szCs w:val="22"/>
        </w:rPr>
        <w:t>ny of the work products are com</w:t>
      </w:r>
      <w:r w:rsidRPr="00FC64A8">
        <w:rPr>
          <w:rFonts w:ascii="Times New Roman" w:eastAsia="Arial" w:hAnsi="Times New Roman"/>
          <w:sz w:val="22"/>
          <w:szCs w:val="22"/>
        </w:rPr>
        <w:t>municated through Whatsapp messages.</w:t>
      </w:r>
    </w:p>
    <w:p w:rsidR="00FC64A8" w:rsidRPr="00FC64A8" w:rsidRDefault="00FC64A8" w:rsidP="00927980">
      <w:pPr>
        <w:spacing w:line="276" w:lineRule="auto"/>
        <w:rPr>
          <w:rFonts w:ascii="Times New Roman" w:hAnsi="Times New Roman"/>
          <w:sz w:val="22"/>
          <w:szCs w:val="22"/>
        </w:rPr>
      </w:pPr>
    </w:p>
    <w:p w:rsidR="00FC64A8" w:rsidRPr="00FC64A8" w:rsidRDefault="00FC64A8" w:rsidP="00927980">
      <w:pPr>
        <w:spacing w:line="276" w:lineRule="auto"/>
        <w:ind w:right="540"/>
        <w:jc w:val="both"/>
        <w:rPr>
          <w:rFonts w:ascii="Times New Roman" w:eastAsia="Arial" w:hAnsi="Times New Roman"/>
          <w:sz w:val="22"/>
          <w:szCs w:val="22"/>
        </w:rPr>
      </w:pPr>
      <w:r w:rsidRPr="00FC64A8">
        <w:rPr>
          <w:rFonts w:ascii="Times New Roman" w:eastAsia="Arial" w:hAnsi="Times New Roman"/>
          <w:sz w:val="22"/>
          <w:szCs w:val="22"/>
        </w:rPr>
        <w:t>Updated source-code should always be tested and must not cont</w:t>
      </w:r>
      <w:r w:rsidR="000E7216">
        <w:rPr>
          <w:rFonts w:ascii="Times New Roman" w:eastAsia="Arial" w:hAnsi="Times New Roman"/>
          <w:sz w:val="22"/>
          <w:szCs w:val="22"/>
        </w:rPr>
        <w:t>ain any simple errors. Revision conflicts are to be resolved by the de</w:t>
      </w:r>
      <w:r w:rsidRPr="00FC64A8">
        <w:rPr>
          <w:rFonts w:ascii="Times New Roman" w:eastAsia="Arial" w:hAnsi="Times New Roman"/>
          <w:sz w:val="22"/>
          <w:szCs w:val="22"/>
        </w:rPr>
        <w:t>velopers themselves as soon as possible. Communication with other developers is advised.</w:t>
      </w:r>
    </w:p>
    <w:p w:rsidR="00505BFE" w:rsidRPr="00141B92" w:rsidRDefault="00505BFE" w:rsidP="00927980">
      <w:pPr>
        <w:spacing w:line="276" w:lineRule="auto"/>
      </w:pPr>
    </w:p>
    <w:p w:rsidR="00505BFE" w:rsidRDefault="00D215A5" w:rsidP="00927980">
      <w:pPr>
        <w:pStyle w:val="Heading1"/>
        <w:spacing w:line="276" w:lineRule="auto"/>
      </w:pPr>
      <w:r>
        <w:t>SCM Activities</w:t>
      </w:r>
    </w:p>
    <w:p w:rsidR="00D215A5" w:rsidRPr="00D215A5" w:rsidRDefault="00D215A5" w:rsidP="00927980">
      <w:pPr>
        <w:spacing w:line="276" w:lineRule="auto"/>
        <w:ind w:right="400"/>
        <w:jc w:val="both"/>
        <w:rPr>
          <w:rFonts w:ascii="Times New Roman" w:eastAsia="Arial" w:hAnsi="Times New Roman"/>
          <w:sz w:val="22"/>
          <w:szCs w:val="22"/>
        </w:rPr>
      </w:pPr>
      <w:bookmarkStart w:id="15" w:name="_Toc494565271"/>
      <w:r>
        <w:rPr>
          <w:rFonts w:ascii="Times New Roman" w:eastAsia="Arial" w:hAnsi="Times New Roman"/>
          <w:sz w:val="22"/>
          <w:szCs w:val="22"/>
        </w:rPr>
        <w:t>Software Confi</w:t>
      </w:r>
      <w:r w:rsidRPr="00D215A5">
        <w:rPr>
          <w:rFonts w:ascii="Times New Roman" w:eastAsia="Arial" w:hAnsi="Times New Roman"/>
          <w:sz w:val="22"/>
          <w:szCs w:val="22"/>
        </w:rPr>
        <w:t>guration Management</w:t>
      </w:r>
      <w:r>
        <w:rPr>
          <w:rFonts w:ascii="Times New Roman" w:eastAsia="Arial" w:hAnsi="Times New Roman"/>
          <w:sz w:val="22"/>
          <w:szCs w:val="22"/>
        </w:rPr>
        <w:t xml:space="preserve"> </w:t>
      </w:r>
      <w:r w:rsidRPr="00D215A5">
        <w:rPr>
          <w:rFonts w:ascii="Times New Roman" w:eastAsia="Arial" w:hAnsi="Times New Roman"/>
          <w:sz w:val="22"/>
          <w:szCs w:val="22"/>
        </w:rPr>
        <w:t>(S</w:t>
      </w:r>
      <w:r>
        <w:rPr>
          <w:rFonts w:ascii="Times New Roman" w:eastAsia="Arial" w:hAnsi="Times New Roman"/>
          <w:sz w:val="22"/>
          <w:szCs w:val="22"/>
        </w:rPr>
        <w:t>CM) activities information identifi</w:t>
      </w:r>
      <w:r w:rsidRPr="00D215A5">
        <w:rPr>
          <w:rFonts w:ascii="Times New Roman" w:eastAsia="Arial" w:hAnsi="Times New Roman"/>
          <w:sz w:val="22"/>
          <w:szCs w:val="22"/>
        </w:rPr>
        <w:t>es all functions and t</w:t>
      </w:r>
      <w:r>
        <w:rPr>
          <w:rFonts w:ascii="Times New Roman" w:eastAsia="Arial" w:hAnsi="Times New Roman"/>
          <w:sz w:val="22"/>
          <w:szCs w:val="22"/>
        </w:rPr>
        <w:t>asks required to manage the confi</w:t>
      </w:r>
      <w:r w:rsidRPr="00D215A5">
        <w:rPr>
          <w:rFonts w:ascii="Times New Roman" w:eastAsia="Arial" w:hAnsi="Times New Roman"/>
          <w:sz w:val="22"/>
          <w:szCs w:val="22"/>
        </w:rPr>
        <w:t xml:space="preserve">guration </w:t>
      </w:r>
      <w:r>
        <w:rPr>
          <w:rFonts w:ascii="Times New Roman" w:eastAsia="Arial" w:hAnsi="Times New Roman"/>
          <w:sz w:val="22"/>
          <w:szCs w:val="22"/>
        </w:rPr>
        <w:t>of the software system as specifi</w:t>
      </w:r>
      <w:r w:rsidRPr="00D215A5">
        <w:rPr>
          <w:rFonts w:ascii="Times New Roman" w:eastAsia="Arial" w:hAnsi="Times New Roman"/>
          <w:sz w:val="22"/>
          <w:szCs w:val="22"/>
        </w:rPr>
        <w:t xml:space="preserve">ed in the scope of the Plan. Both </w:t>
      </w:r>
      <w:r>
        <w:rPr>
          <w:rFonts w:ascii="Times New Roman" w:eastAsia="Arial" w:hAnsi="Times New Roman"/>
          <w:sz w:val="22"/>
          <w:szCs w:val="22"/>
        </w:rPr>
        <w:t>tech</w:t>
      </w:r>
      <w:r w:rsidRPr="00D215A5">
        <w:rPr>
          <w:rFonts w:ascii="Times New Roman" w:eastAsia="Arial" w:hAnsi="Times New Roman"/>
          <w:sz w:val="22"/>
          <w:szCs w:val="22"/>
        </w:rPr>
        <w:t>nical and managerial</w:t>
      </w:r>
      <w:r>
        <w:rPr>
          <w:rFonts w:ascii="Times New Roman" w:eastAsia="Arial" w:hAnsi="Times New Roman"/>
          <w:sz w:val="22"/>
          <w:szCs w:val="22"/>
        </w:rPr>
        <w:t xml:space="preserve"> SCM activities shall be identifi</w:t>
      </w:r>
      <w:r w:rsidRPr="00D215A5">
        <w:rPr>
          <w:rFonts w:ascii="Times New Roman" w:eastAsia="Arial" w:hAnsi="Times New Roman"/>
          <w:sz w:val="22"/>
          <w:szCs w:val="22"/>
        </w:rPr>
        <w:t>ed.</w:t>
      </w:r>
    </w:p>
    <w:bookmarkEnd w:id="15"/>
    <w:p w:rsidR="00505BFE" w:rsidRDefault="00766586" w:rsidP="00927980">
      <w:pPr>
        <w:pStyle w:val="Heading2"/>
        <w:spacing w:line="276" w:lineRule="auto"/>
      </w:pPr>
      <w:r>
        <w:t>Configuration Identification</w:t>
      </w:r>
    </w:p>
    <w:p w:rsidR="00505BFE" w:rsidRPr="00766586" w:rsidRDefault="00766586" w:rsidP="00927980">
      <w:pPr>
        <w:spacing w:line="276" w:lineRule="auto"/>
        <w:rPr>
          <w:rFonts w:ascii="Times New Roman" w:hAnsi="Times New Roman"/>
          <w:sz w:val="22"/>
          <w:szCs w:val="22"/>
        </w:rPr>
      </w:pPr>
      <w:r>
        <w:rPr>
          <w:rFonts w:ascii="Times New Roman" w:eastAsia="Arial" w:hAnsi="Times New Roman"/>
          <w:sz w:val="22"/>
          <w:szCs w:val="22"/>
        </w:rPr>
        <w:t>Purpose of Configuration Identification is to defi</w:t>
      </w:r>
      <w:r w:rsidRPr="00766586">
        <w:rPr>
          <w:rFonts w:ascii="Times New Roman" w:eastAsia="Arial" w:hAnsi="Times New Roman"/>
          <w:sz w:val="22"/>
          <w:szCs w:val="22"/>
        </w:rPr>
        <w:t>ne the functional and physica</w:t>
      </w:r>
      <w:r>
        <w:rPr>
          <w:rFonts w:ascii="Times New Roman" w:eastAsia="Arial" w:hAnsi="Times New Roman"/>
          <w:sz w:val="22"/>
          <w:szCs w:val="22"/>
        </w:rPr>
        <w:t>l characteristics of a CI in suffi</w:t>
      </w:r>
      <w:r w:rsidRPr="00766586">
        <w:rPr>
          <w:rFonts w:ascii="Times New Roman" w:eastAsia="Arial" w:hAnsi="Times New Roman"/>
          <w:sz w:val="22"/>
          <w:szCs w:val="22"/>
        </w:rPr>
        <w:t>cient detail so that it may be developed, tested, evaluated, produ</w:t>
      </w:r>
      <w:r>
        <w:rPr>
          <w:rFonts w:ascii="Times New Roman" w:eastAsia="Arial" w:hAnsi="Times New Roman"/>
          <w:sz w:val="22"/>
          <w:szCs w:val="22"/>
        </w:rPr>
        <w:t>ced, competitively procured, ac</w:t>
      </w:r>
      <w:r w:rsidRPr="00766586">
        <w:rPr>
          <w:rFonts w:ascii="Times New Roman" w:eastAsia="Arial" w:hAnsi="Times New Roman"/>
          <w:sz w:val="22"/>
          <w:szCs w:val="22"/>
        </w:rPr>
        <w:t>cepted, operated, maintained, and</w:t>
      </w:r>
      <w:r>
        <w:rPr>
          <w:rFonts w:ascii="Times New Roman" w:eastAsia="Arial" w:hAnsi="Times New Roman"/>
          <w:sz w:val="22"/>
          <w:szCs w:val="22"/>
        </w:rPr>
        <w:t xml:space="preserve"> supported. Throughout the soft</w:t>
      </w:r>
      <w:r w:rsidRPr="00766586">
        <w:rPr>
          <w:rFonts w:ascii="Times New Roman" w:eastAsia="Arial" w:hAnsi="Times New Roman"/>
          <w:sz w:val="22"/>
          <w:szCs w:val="22"/>
        </w:rPr>
        <w:t>ware development process,</w:t>
      </w:r>
      <w:r>
        <w:rPr>
          <w:rFonts w:ascii="Times New Roman" w:eastAsia="Arial" w:hAnsi="Times New Roman"/>
          <w:sz w:val="22"/>
          <w:szCs w:val="22"/>
        </w:rPr>
        <w:t xml:space="preserve"> </w:t>
      </w:r>
      <w:r w:rsidRPr="00766586">
        <w:rPr>
          <w:rFonts w:ascii="Times New Roman" w:eastAsia="Arial" w:hAnsi="Times New Roman"/>
          <w:sz w:val="22"/>
          <w:szCs w:val="22"/>
        </w:rPr>
        <w:t xml:space="preserve">the development team is going to produce a large number of artifacts. Thus </w:t>
      </w:r>
      <w:r>
        <w:rPr>
          <w:rFonts w:ascii="Times New Roman" w:eastAsia="Arial" w:hAnsi="Times New Roman"/>
          <w:sz w:val="22"/>
          <w:szCs w:val="22"/>
        </w:rPr>
        <w:t>every artifact has to be identifi</w:t>
      </w:r>
      <w:r w:rsidRPr="00766586">
        <w:rPr>
          <w:rFonts w:ascii="Times New Roman" w:eastAsia="Arial" w:hAnsi="Times New Roman"/>
          <w:sz w:val="22"/>
          <w:szCs w:val="22"/>
        </w:rPr>
        <w:t>ed,</w:t>
      </w:r>
      <w:r>
        <w:rPr>
          <w:rFonts w:ascii="Times New Roman" w:eastAsia="Arial" w:hAnsi="Times New Roman"/>
          <w:sz w:val="22"/>
          <w:szCs w:val="22"/>
        </w:rPr>
        <w:t xml:space="preserve"> </w:t>
      </w:r>
      <w:r w:rsidRPr="00766586">
        <w:rPr>
          <w:rFonts w:ascii="Times New Roman" w:eastAsia="Arial" w:hAnsi="Times New Roman"/>
          <w:sz w:val="22"/>
          <w:szCs w:val="22"/>
        </w:rPr>
        <w:t>named and described.</w:t>
      </w:r>
      <w:r>
        <w:rPr>
          <w:rFonts w:ascii="Times New Roman" w:eastAsia="Arial" w:hAnsi="Times New Roman"/>
          <w:sz w:val="22"/>
          <w:szCs w:val="22"/>
        </w:rPr>
        <w:t xml:space="preserve"> </w:t>
      </w:r>
      <w:r w:rsidRPr="00766586">
        <w:rPr>
          <w:rFonts w:ascii="Times New Roman" w:eastAsia="Arial" w:hAnsi="Times New Roman"/>
          <w:sz w:val="22"/>
          <w:szCs w:val="22"/>
        </w:rPr>
        <w:t>The following section will descri</w:t>
      </w:r>
      <w:r>
        <w:rPr>
          <w:rFonts w:ascii="Times New Roman" w:eastAsia="Arial" w:hAnsi="Times New Roman"/>
          <w:sz w:val="22"/>
          <w:szCs w:val="22"/>
        </w:rPr>
        <w:t>be these details of various confi</w:t>
      </w:r>
      <w:r w:rsidRPr="00766586">
        <w:rPr>
          <w:rFonts w:ascii="Times New Roman" w:eastAsia="Arial" w:hAnsi="Times New Roman"/>
          <w:sz w:val="22"/>
          <w:szCs w:val="22"/>
        </w:rPr>
        <w:t>guration activities.</w:t>
      </w:r>
    </w:p>
    <w:p w:rsidR="00505BFE" w:rsidRDefault="00D163B4" w:rsidP="00927980">
      <w:pPr>
        <w:pStyle w:val="Heading3"/>
        <w:spacing w:line="276" w:lineRule="auto"/>
      </w:pPr>
      <w:r>
        <w:t>Document Configuration Identification</w:t>
      </w:r>
    </w:p>
    <w:p w:rsidR="00505BFE" w:rsidRDefault="00D163B4" w:rsidP="00927980">
      <w:pPr>
        <w:spacing w:line="276" w:lineRule="auto"/>
        <w:rPr>
          <w:rFonts w:ascii="Times New Roman" w:eastAsia="Arial" w:hAnsi="Times New Roman"/>
          <w:sz w:val="22"/>
          <w:szCs w:val="22"/>
        </w:rPr>
      </w:pPr>
      <w:r w:rsidRPr="00D163B4">
        <w:rPr>
          <w:rFonts w:ascii="Times New Roman" w:eastAsia="Arial" w:hAnsi="Times New Roman"/>
          <w:sz w:val="22"/>
          <w:szCs w:val="22"/>
        </w:rPr>
        <w:t xml:space="preserve">All documents which are created </w:t>
      </w:r>
      <w:r>
        <w:rPr>
          <w:rFonts w:ascii="Times New Roman" w:eastAsia="Arial" w:hAnsi="Times New Roman"/>
          <w:sz w:val="22"/>
          <w:szCs w:val="22"/>
        </w:rPr>
        <w:t>throughout the software develop</w:t>
      </w:r>
      <w:r w:rsidRPr="00D163B4">
        <w:rPr>
          <w:rFonts w:ascii="Times New Roman" w:eastAsia="Arial" w:hAnsi="Times New Roman"/>
          <w:sz w:val="22"/>
          <w:szCs w:val="22"/>
        </w:rPr>
        <w:t>ment process should follow the same naming convention.</w:t>
      </w:r>
      <w:r>
        <w:rPr>
          <w:rFonts w:ascii="Times New Roman" w:eastAsia="Arial" w:hAnsi="Times New Roman"/>
          <w:sz w:val="22"/>
          <w:szCs w:val="22"/>
        </w:rPr>
        <w:t xml:space="preserve"> </w:t>
      </w:r>
      <w:r w:rsidRPr="00D163B4">
        <w:rPr>
          <w:rFonts w:ascii="Times New Roman" w:eastAsia="Arial" w:hAnsi="Times New Roman"/>
          <w:sz w:val="22"/>
          <w:szCs w:val="22"/>
        </w:rPr>
        <w:t>The names of the document should be able to identify</w:t>
      </w:r>
    </w:p>
    <w:p w:rsidR="00D163B4" w:rsidRDefault="00D163B4" w:rsidP="00927980">
      <w:pPr>
        <w:spacing w:line="276" w:lineRule="auto"/>
        <w:rPr>
          <w:rFonts w:ascii="Times New Roman" w:eastAsia="Arial" w:hAnsi="Times New Roman"/>
          <w:sz w:val="22"/>
          <w:szCs w:val="22"/>
        </w:rPr>
      </w:pPr>
    </w:p>
    <w:p w:rsidR="00D163B4" w:rsidRPr="00D163B4" w:rsidRDefault="00D163B4" w:rsidP="00927980">
      <w:pPr>
        <w:pStyle w:val="ListParagraph"/>
        <w:numPr>
          <w:ilvl w:val="0"/>
          <w:numId w:val="7"/>
        </w:numPr>
        <w:spacing w:line="276" w:lineRule="auto"/>
        <w:ind w:right="2820"/>
        <w:rPr>
          <w:rFonts w:ascii="Times New Roman" w:eastAsia="Arial" w:hAnsi="Times New Roman"/>
          <w:sz w:val="22"/>
          <w:szCs w:val="22"/>
        </w:rPr>
      </w:pPr>
      <w:r w:rsidRPr="00D163B4">
        <w:rPr>
          <w:rFonts w:ascii="Times New Roman" w:eastAsia="Arial" w:hAnsi="Times New Roman"/>
          <w:sz w:val="22"/>
          <w:szCs w:val="22"/>
        </w:rPr>
        <w:t xml:space="preserve">The document belongs to which project team. </w:t>
      </w:r>
    </w:p>
    <w:p w:rsidR="00D163B4" w:rsidRPr="00D163B4" w:rsidRDefault="00D163B4" w:rsidP="00927980">
      <w:pPr>
        <w:pStyle w:val="ListParagraph"/>
        <w:numPr>
          <w:ilvl w:val="0"/>
          <w:numId w:val="7"/>
        </w:numPr>
        <w:spacing w:line="276" w:lineRule="auto"/>
        <w:ind w:right="2820"/>
        <w:rPr>
          <w:rFonts w:ascii="Times New Roman" w:eastAsia="Arial" w:hAnsi="Times New Roman"/>
          <w:sz w:val="22"/>
          <w:szCs w:val="22"/>
        </w:rPr>
      </w:pPr>
      <w:r w:rsidRPr="00D163B4">
        <w:rPr>
          <w:rFonts w:ascii="Times New Roman" w:eastAsia="Arial" w:hAnsi="Times New Roman"/>
          <w:sz w:val="22"/>
          <w:szCs w:val="22"/>
        </w:rPr>
        <w:t>Name of the document.</w:t>
      </w:r>
    </w:p>
    <w:p w:rsidR="00D163B4" w:rsidRDefault="00D163B4" w:rsidP="00927980">
      <w:pPr>
        <w:pStyle w:val="ListParagraph"/>
        <w:numPr>
          <w:ilvl w:val="0"/>
          <w:numId w:val="7"/>
        </w:numPr>
        <w:spacing w:line="276" w:lineRule="auto"/>
        <w:rPr>
          <w:rFonts w:ascii="Times New Roman" w:eastAsia="Arial" w:hAnsi="Times New Roman"/>
          <w:sz w:val="22"/>
          <w:szCs w:val="22"/>
        </w:rPr>
      </w:pPr>
      <w:r w:rsidRPr="00D163B4">
        <w:rPr>
          <w:rFonts w:ascii="Times New Roman" w:eastAsia="Arial" w:hAnsi="Times New Roman"/>
          <w:sz w:val="22"/>
          <w:szCs w:val="22"/>
        </w:rPr>
        <w:t>Version of the document.</w:t>
      </w:r>
    </w:p>
    <w:p w:rsidR="00D163B4" w:rsidRPr="00D163B4" w:rsidRDefault="00D163B4" w:rsidP="00927980">
      <w:pPr>
        <w:spacing w:line="276" w:lineRule="auto"/>
        <w:rPr>
          <w:rFonts w:ascii="Times New Roman" w:eastAsia="Arial" w:hAnsi="Times New Roman"/>
          <w:sz w:val="22"/>
          <w:szCs w:val="22"/>
        </w:rPr>
      </w:pPr>
    </w:p>
    <w:p w:rsidR="00D163B4" w:rsidRPr="00D163B4" w:rsidRDefault="00D163B4" w:rsidP="00927980">
      <w:pPr>
        <w:spacing w:line="276" w:lineRule="auto"/>
        <w:ind w:right="540"/>
        <w:jc w:val="both"/>
        <w:rPr>
          <w:rFonts w:ascii="Times New Roman" w:eastAsia="Arial" w:hAnsi="Times New Roman"/>
          <w:sz w:val="22"/>
          <w:szCs w:val="22"/>
        </w:rPr>
      </w:pPr>
      <w:r w:rsidRPr="00D163B4">
        <w:rPr>
          <w:rFonts w:ascii="Times New Roman" w:eastAsia="Arial" w:hAnsi="Times New Roman"/>
          <w:sz w:val="22"/>
          <w:szCs w:val="22"/>
        </w:rPr>
        <w:t>The document author must ensure that the document created by him or her should have a name which should be intuitive and should tell the reader what the basic idea of the document is.</w:t>
      </w:r>
    </w:p>
    <w:p w:rsidR="00D163B4" w:rsidRPr="00D163B4" w:rsidRDefault="00D163B4" w:rsidP="00927980">
      <w:pPr>
        <w:spacing w:line="276" w:lineRule="auto"/>
        <w:rPr>
          <w:rFonts w:ascii="Times New Roman" w:hAnsi="Times New Roman"/>
          <w:sz w:val="22"/>
          <w:szCs w:val="22"/>
        </w:rPr>
      </w:pPr>
    </w:p>
    <w:p w:rsidR="00505BFE" w:rsidRDefault="00D163B4" w:rsidP="00927980">
      <w:pPr>
        <w:pStyle w:val="Heading2"/>
        <w:spacing w:line="276" w:lineRule="auto"/>
      </w:pPr>
      <w:r>
        <w:t>Configuration Control</w:t>
      </w:r>
    </w:p>
    <w:p w:rsidR="00D163B4" w:rsidRDefault="00D163B4" w:rsidP="00927980">
      <w:pPr>
        <w:spacing w:line="276" w:lineRule="auto"/>
        <w:rPr>
          <w:rFonts w:ascii="Times New Roman" w:eastAsia="Arial" w:hAnsi="Times New Roman"/>
          <w:sz w:val="22"/>
          <w:szCs w:val="22"/>
        </w:rPr>
      </w:pPr>
      <w:r>
        <w:rPr>
          <w:rFonts w:ascii="Times New Roman" w:eastAsia="Arial" w:hAnsi="Times New Roman"/>
          <w:sz w:val="22"/>
          <w:szCs w:val="22"/>
        </w:rPr>
        <w:t>Configuration Control defi</w:t>
      </w:r>
      <w:r w:rsidRPr="00D163B4">
        <w:rPr>
          <w:rFonts w:ascii="Times New Roman" w:eastAsia="Arial" w:hAnsi="Times New Roman"/>
          <w:sz w:val="22"/>
          <w:szCs w:val="22"/>
        </w:rPr>
        <w:t>nes the following steps</w:t>
      </w:r>
      <w:r>
        <w:rPr>
          <w:rFonts w:ascii="Times New Roman" w:eastAsia="Arial" w:hAnsi="Times New Roman"/>
          <w:sz w:val="22"/>
          <w:szCs w:val="22"/>
        </w:rPr>
        <w:t>:</w:t>
      </w:r>
    </w:p>
    <w:p w:rsidR="00D163B4" w:rsidRDefault="00D163B4" w:rsidP="00927980">
      <w:pPr>
        <w:spacing w:line="276" w:lineRule="auto"/>
        <w:ind w:left="360"/>
        <w:rPr>
          <w:rFonts w:ascii="Times New Roman" w:eastAsia="Arial" w:hAnsi="Times New Roman"/>
          <w:sz w:val="22"/>
          <w:szCs w:val="22"/>
        </w:rPr>
      </w:pPr>
    </w:p>
    <w:p w:rsidR="00D163B4" w:rsidRPr="00D163B4" w:rsidRDefault="00D163B4" w:rsidP="00927980">
      <w:pPr>
        <w:pStyle w:val="ListParagraph"/>
        <w:numPr>
          <w:ilvl w:val="0"/>
          <w:numId w:val="8"/>
        </w:numPr>
        <w:spacing w:line="276" w:lineRule="auto"/>
        <w:ind w:right="4140"/>
        <w:rPr>
          <w:rFonts w:ascii="Times New Roman" w:eastAsia="Arial" w:hAnsi="Times New Roman"/>
          <w:sz w:val="22"/>
          <w:szCs w:val="22"/>
        </w:rPr>
      </w:pPr>
      <w:r w:rsidRPr="00D163B4">
        <w:rPr>
          <w:rFonts w:ascii="Times New Roman" w:eastAsia="Arial" w:hAnsi="Times New Roman"/>
          <w:sz w:val="22"/>
          <w:szCs w:val="22"/>
        </w:rPr>
        <w:t xml:space="preserve">Analysis and evaluation of changes. </w:t>
      </w:r>
    </w:p>
    <w:p w:rsidR="00D163B4" w:rsidRPr="00D163B4" w:rsidRDefault="00D163B4" w:rsidP="00927980">
      <w:pPr>
        <w:pStyle w:val="ListParagraph"/>
        <w:numPr>
          <w:ilvl w:val="0"/>
          <w:numId w:val="8"/>
        </w:numPr>
        <w:spacing w:line="276" w:lineRule="auto"/>
        <w:ind w:right="4140"/>
        <w:rPr>
          <w:rFonts w:ascii="Times New Roman" w:eastAsia="Arial" w:hAnsi="Times New Roman"/>
          <w:sz w:val="22"/>
          <w:szCs w:val="22"/>
        </w:rPr>
      </w:pPr>
      <w:r w:rsidRPr="00D163B4">
        <w:rPr>
          <w:rFonts w:ascii="Times New Roman" w:eastAsia="Arial" w:hAnsi="Times New Roman"/>
          <w:sz w:val="22"/>
          <w:szCs w:val="22"/>
        </w:rPr>
        <w:t>Requesting changes.</w:t>
      </w:r>
    </w:p>
    <w:p w:rsidR="00D163B4" w:rsidRPr="00D163B4" w:rsidRDefault="00D163B4" w:rsidP="00927980">
      <w:pPr>
        <w:pStyle w:val="ListParagraph"/>
        <w:numPr>
          <w:ilvl w:val="0"/>
          <w:numId w:val="8"/>
        </w:numPr>
        <w:spacing w:line="276" w:lineRule="auto"/>
        <w:rPr>
          <w:rFonts w:ascii="Times New Roman" w:eastAsia="Arial" w:hAnsi="Times New Roman"/>
          <w:sz w:val="22"/>
          <w:szCs w:val="22"/>
        </w:rPr>
      </w:pPr>
      <w:r w:rsidRPr="00D163B4">
        <w:rPr>
          <w:rFonts w:ascii="Times New Roman" w:eastAsia="Arial" w:hAnsi="Times New Roman"/>
          <w:sz w:val="22"/>
          <w:szCs w:val="22"/>
        </w:rPr>
        <w:t>Verification, Implementation of changes.</w:t>
      </w:r>
    </w:p>
    <w:p w:rsidR="00D163B4" w:rsidRPr="00D163B4" w:rsidRDefault="00D163B4" w:rsidP="00927980">
      <w:pPr>
        <w:spacing w:line="276" w:lineRule="auto"/>
        <w:ind w:left="360"/>
        <w:rPr>
          <w:rFonts w:ascii="Times New Roman" w:eastAsia="Arial" w:hAnsi="Times New Roman"/>
          <w:sz w:val="22"/>
          <w:szCs w:val="22"/>
        </w:rPr>
      </w:pPr>
    </w:p>
    <w:p w:rsidR="00D163B4" w:rsidRPr="00D163B4" w:rsidRDefault="00D163B4" w:rsidP="00927980">
      <w:pPr>
        <w:spacing w:line="276" w:lineRule="auto"/>
      </w:pPr>
    </w:p>
    <w:p w:rsidR="00505BFE" w:rsidRDefault="001748F0" w:rsidP="00927980">
      <w:pPr>
        <w:pStyle w:val="Heading3"/>
        <w:spacing w:line="276" w:lineRule="auto"/>
      </w:pPr>
      <w:r>
        <w:t>Requesting changes</w:t>
      </w:r>
    </w:p>
    <w:p w:rsidR="00297973" w:rsidRDefault="001748F0" w:rsidP="00927980">
      <w:pPr>
        <w:autoSpaceDE w:val="0"/>
        <w:autoSpaceDN w:val="0"/>
        <w:adjustRightInd w:val="0"/>
        <w:spacing w:line="276" w:lineRule="auto"/>
        <w:rPr>
          <w:rFonts w:ascii="Times New Roman" w:eastAsiaTheme="minorHAnsi" w:hAnsi="Times New Roman"/>
          <w:sz w:val="22"/>
          <w:szCs w:val="22"/>
        </w:rPr>
      </w:pPr>
      <w:r>
        <w:rPr>
          <w:rFonts w:ascii="Times New Roman" w:eastAsiaTheme="minorHAnsi" w:hAnsi="Times New Roman"/>
          <w:sz w:val="22"/>
          <w:szCs w:val="22"/>
        </w:rPr>
        <w:t>Specifi</w:t>
      </w:r>
      <w:r w:rsidRPr="001748F0">
        <w:rPr>
          <w:rFonts w:ascii="Times New Roman" w:eastAsiaTheme="minorHAnsi" w:hAnsi="Times New Roman"/>
          <w:sz w:val="22"/>
          <w:szCs w:val="22"/>
        </w:rPr>
        <w:t>es the procedures for requesting a change to baseline CI and</w:t>
      </w:r>
      <w:r>
        <w:rPr>
          <w:rFonts w:ascii="Times New Roman" w:eastAsiaTheme="minorHAnsi" w:hAnsi="Times New Roman"/>
          <w:sz w:val="22"/>
          <w:szCs w:val="22"/>
        </w:rPr>
        <w:t xml:space="preserve"> </w:t>
      </w:r>
      <w:r w:rsidRPr="001748F0">
        <w:rPr>
          <w:rFonts w:ascii="Times New Roman" w:eastAsiaTheme="minorHAnsi" w:hAnsi="Times New Roman"/>
          <w:sz w:val="22"/>
          <w:szCs w:val="22"/>
        </w:rPr>
        <w:t>information to be documented.</w:t>
      </w:r>
      <w:r>
        <w:rPr>
          <w:rFonts w:ascii="Times New Roman" w:eastAsiaTheme="minorHAnsi" w:hAnsi="Times New Roman"/>
          <w:sz w:val="22"/>
          <w:szCs w:val="22"/>
        </w:rPr>
        <w:t xml:space="preserve"> </w:t>
      </w:r>
      <w:r w:rsidRPr="001748F0">
        <w:rPr>
          <w:rFonts w:ascii="Times New Roman" w:eastAsiaTheme="minorHAnsi" w:hAnsi="Times New Roman"/>
          <w:sz w:val="22"/>
          <w:szCs w:val="22"/>
        </w:rPr>
        <w:t>All the documents for ou</w:t>
      </w:r>
      <w:r>
        <w:rPr>
          <w:rFonts w:ascii="Times New Roman" w:eastAsiaTheme="minorHAnsi" w:hAnsi="Times New Roman"/>
          <w:sz w:val="22"/>
          <w:szCs w:val="22"/>
        </w:rPr>
        <w:t>r project that we made are put</w:t>
      </w:r>
      <w:r w:rsidRPr="001748F0">
        <w:rPr>
          <w:rFonts w:ascii="Times New Roman" w:eastAsiaTheme="minorHAnsi" w:hAnsi="Times New Roman"/>
          <w:sz w:val="22"/>
          <w:szCs w:val="22"/>
        </w:rPr>
        <w:t xml:space="preserve"> on Gmail</w:t>
      </w:r>
      <w:r>
        <w:rPr>
          <w:rFonts w:ascii="Times New Roman" w:eastAsiaTheme="minorHAnsi" w:hAnsi="Times New Roman"/>
          <w:sz w:val="22"/>
          <w:szCs w:val="22"/>
        </w:rPr>
        <w:t xml:space="preserve"> </w:t>
      </w:r>
      <w:r w:rsidRPr="001748F0">
        <w:rPr>
          <w:rFonts w:ascii="Times New Roman" w:eastAsiaTheme="minorHAnsi" w:hAnsi="Times New Roman"/>
          <w:sz w:val="22"/>
          <w:szCs w:val="22"/>
        </w:rPr>
        <w:t>account of our gr</w:t>
      </w:r>
      <w:r>
        <w:rPr>
          <w:rFonts w:ascii="Times New Roman" w:eastAsiaTheme="minorHAnsi" w:hAnsi="Times New Roman"/>
          <w:sz w:val="22"/>
          <w:szCs w:val="22"/>
        </w:rPr>
        <w:t xml:space="preserve">oup and are shared with all the </w:t>
      </w:r>
      <w:r w:rsidRPr="001748F0">
        <w:rPr>
          <w:rFonts w:ascii="Times New Roman" w:eastAsiaTheme="minorHAnsi" w:hAnsi="Times New Roman"/>
          <w:sz w:val="22"/>
          <w:szCs w:val="22"/>
        </w:rPr>
        <w:t>other members so</w:t>
      </w:r>
      <w:r>
        <w:rPr>
          <w:rFonts w:ascii="Times New Roman" w:eastAsiaTheme="minorHAnsi" w:hAnsi="Times New Roman"/>
          <w:sz w:val="22"/>
          <w:szCs w:val="22"/>
        </w:rPr>
        <w:t xml:space="preserve"> </w:t>
      </w:r>
      <w:r w:rsidRPr="001748F0">
        <w:rPr>
          <w:rFonts w:ascii="Times New Roman" w:eastAsiaTheme="minorHAnsi" w:hAnsi="Times New Roman"/>
          <w:sz w:val="22"/>
          <w:szCs w:val="22"/>
        </w:rPr>
        <w:t>that they can view them from anywhere and also dynamically make</w:t>
      </w:r>
      <w:r>
        <w:rPr>
          <w:rFonts w:ascii="Times New Roman" w:eastAsiaTheme="minorHAnsi" w:hAnsi="Times New Roman"/>
          <w:sz w:val="22"/>
          <w:szCs w:val="22"/>
        </w:rPr>
        <w:t xml:space="preserve"> changes to the </w:t>
      </w:r>
      <w:r w:rsidRPr="001748F0">
        <w:rPr>
          <w:rFonts w:ascii="Times New Roman" w:eastAsiaTheme="minorHAnsi" w:hAnsi="Times New Roman"/>
          <w:sz w:val="22"/>
          <w:szCs w:val="22"/>
        </w:rPr>
        <w:t>documents. Whenever someone wants to make any</w:t>
      </w:r>
      <w:r>
        <w:rPr>
          <w:rFonts w:ascii="Times New Roman" w:eastAsiaTheme="minorHAnsi" w:hAnsi="Times New Roman"/>
          <w:sz w:val="22"/>
          <w:szCs w:val="22"/>
        </w:rPr>
        <w:t xml:space="preserve"> </w:t>
      </w:r>
      <w:r w:rsidRPr="001748F0">
        <w:rPr>
          <w:rFonts w:ascii="Times New Roman" w:eastAsiaTheme="minorHAnsi" w:hAnsi="Times New Roman"/>
          <w:sz w:val="22"/>
          <w:szCs w:val="22"/>
        </w:rPr>
        <w:t>changes to any of the documents, he/she has to provide a note, requesting for the changes, so that other readers can review them.</w:t>
      </w:r>
    </w:p>
    <w:p w:rsidR="00297973" w:rsidRDefault="00297973" w:rsidP="00927980">
      <w:pPr>
        <w:pStyle w:val="Heading3"/>
        <w:spacing w:line="276" w:lineRule="auto"/>
      </w:pPr>
      <w:r>
        <w:t>Evaluating changes</w:t>
      </w:r>
    </w:p>
    <w:p w:rsidR="00297973" w:rsidRDefault="00297973" w:rsidP="00927980">
      <w:pPr>
        <w:autoSpaceDE w:val="0"/>
        <w:autoSpaceDN w:val="0"/>
        <w:adjustRightInd w:val="0"/>
        <w:spacing w:line="276" w:lineRule="auto"/>
        <w:rPr>
          <w:rFonts w:ascii="Times New Roman" w:eastAsiaTheme="minorHAnsi" w:hAnsi="Times New Roman"/>
          <w:sz w:val="22"/>
          <w:szCs w:val="22"/>
        </w:rPr>
      </w:pPr>
      <w:r w:rsidRPr="00297973">
        <w:rPr>
          <w:rFonts w:ascii="Times New Roman" w:eastAsiaTheme="minorHAnsi" w:hAnsi="Times New Roman"/>
          <w:sz w:val="22"/>
          <w:szCs w:val="22"/>
        </w:rPr>
        <w:t>If a member of our team requests to change any of the documents then</w:t>
      </w:r>
      <w:r>
        <w:rPr>
          <w:rFonts w:ascii="Times New Roman" w:eastAsiaTheme="minorHAnsi" w:hAnsi="Times New Roman"/>
          <w:sz w:val="22"/>
          <w:szCs w:val="22"/>
        </w:rPr>
        <w:t xml:space="preserve"> </w:t>
      </w:r>
      <w:r w:rsidRPr="00297973">
        <w:rPr>
          <w:rFonts w:ascii="Times New Roman" w:eastAsiaTheme="minorHAnsi" w:hAnsi="Times New Roman"/>
          <w:sz w:val="22"/>
          <w:szCs w:val="22"/>
        </w:rPr>
        <w:t>it i</w:t>
      </w:r>
      <w:r>
        <w:rPr>
          <w:rFonts w:ascii="Times New Roman" w:eastAsiaTheme="minorHAnsi" w:hAnsi="Times New Roman"/>
          <w:sz w:val="22"/>
          <w:szCs w:val="22"/>
        </w:rPr>
        <w:t xml:space="preserve">s evaluated by the review team. </w:t>
      </w:r>
      <w:r w:rsidRPr="00297973">
        <w:rPr>
          <w:rFonts w:ascii="Times New Roman" w:eastAsiaTheme="minorHAnsi" w:hAnsi="Times New Roman"/>
          <w:sz w:val="22"/>
          <w:szCs w:val="22"/>
        </w:rPr>
        <w:t>After evaluation, the decision is</w:t>
      </w:r>
      <w:r>
        <w:rPr>
          <w:rFonts w:ascii="Times New Roman" w:eastAsiaTheme="minorHAnsi" w:hAnsi="Times New Roman"/>
          <w:sz w:val="22"/>
          <w:szCs w:val="22"/>
        </w:rPr>
        <w:t xml:space="preserve"> </w:t>
      </w:r>
      <w:r w:rsidRPr="00297973">
        <w:rPr>
          <w:rFonts w:ascii="Times New Roman" w:eastAsiaTheme="minorHAnsi" w:hAnsi="Times New Roman"/>
          <w:sz w:val="22"/>
          <w:szCs w:val="22"/>
        </w:rPr>
        <w:t>made to either incorporate the changes or reject the request made by</w:t>
      </w:r>
      <w:r>
        <w:rPr>
          <w:rFonts w:ascii="Times New Roman" w:eastAsiaTheme="minorHAnsi" w:hAnsi="Times New Roman"/>
          <w:sz w:val="22"/>
          <w:szCs w:val="22"/>
        </w:rPr>
        <w:t xml:space="preserve"> </w:t>
      </w:r>
      <w:r w:rsidRPr="00297973">
        <w:rPr>
          <w:rFonts w:ascii="Times New Roman" w:eastAsiaTheme="minorHAnsi" w:hAnsi="Times New Roman"/>
          <w:sz w:val="22"/>
          <w:szCs w:val="22"/>
        </w:rPr>
        <w:t>the member.</w:t>
      </w:r>
      <w:r>
        <w:rPr>
          <w:rFonts w:ascii="Times New Roman" w:eastAsiaTheme="minorHAnsi" w:hAnsi="Times New Roman"/>
          <w:sz w:val="22"/>
          <w:szCs w:val="22"/>
        </w:rPr>
        <w:t xml:space="preserve"> For any Changes made to a code fi</w:t>
      </w:r>
      <w:r w:rsidRPr="00297973">
        <w:rPr>
          <w:rFonts w:ascii="Times New Roman" w:eastAsiaTheme="minorHAnsi" w:hAnsi="Times New Roman"/>
          <w:sz w:val="22"/>
          <w:szCs w:val="22"/>
        </w:rPr>
        <w:t>le, the changes are evaluated by</w:t>
      </w:r>
      <w:r>
        <w:rPr>
          <w:rFonts w:ascii="Times New Roman" w:eastAsiaTheme="minorHAnsi" w:hAnsi="Times New Roman"/>
          <w:sz w:val="22"/>
          <w:szCs w:val="22"/>
        </w:rPr>
        <w:t xml:space="preserve"> the review team. After </w:t>
      </w:r>
      <w:r w:rsidR="00232836">
        <w:rPr>
          <w:rFonts w:ascii="Times New Roman" w:eastAsiaTheme="minorHAnsi" w:hAnsi="Times New Roman"/>
          <w:sz w:val="22"/>
          <w:szCs w:val="22"/>
        </w:rPr>
        <w:t xml:space="preserve">evaluation, the </w:t>
      </w:r>
      <w:r w:rsidRPr="00297973">
        <w:rPr>
          <w:rFonts w:ascii="Times New Roman" w:eastAsiaTheme="minorHAnsi" w:hAnsi="Times New Roman"/>
          <w:sz w:val="22"/>
          <w:szCs w:val="22"/>
        </w:rPr>
        <w:t xml:space="preserve"> request is either accepted</w:t>
      </w:r>
      <w:r>
        <w:rPr>
          <w:rFonts w:ascii="Times New Roman" w:eastAsiaTheme="minorHAnsi" w:hAnsi="Times New Roman"/>
          <w:sz w:val="22"/>
          <w:szCs w:val="22"/>
        </w:rPr>
        <w:t xml:space="preserve"> </w:t>
      </w:r>
      <w:r w:rsidRPr="00297973">
        <w:rPr>
          <w:rFonts w:ascii="Times New Roman" w:eastAsiaTheme="minorHAnsi" w:hAnsi="Times New Roman"/>
          <w:sz w:val="22"/>
          <w:szCs w:val="22"/>
        </w:rPr>
        <w:t>or rejected based on the evaluation results.</w:t>
      </w:r>
    </w:p>
    <w:p w:rsidR="00297973" w:rsidRDefault="00297973" w:rsidP="00927980">
      <w:pPr>
        <w:autoSpaceDE w:val="0"/>
        <w:autoSpaceDN w:val="0"/>
        <w:adjustRightInd w:val="0"/>
        <w:spacing w:line="276" w:lineRule="auto"/>
        <w:rPr>
          <w:rFonts w:ascii="Times New Roman" w:eastAsiaTheme="minorHAnsi" w:hAnsi="Times New Roman"/>
          <w:sz w:val="22"/>
          <w:szCs w:val="22"/>
        </w:rPr>
      </w:pPr>
    </w:p>
    <w:p w:rsidR="00297973" w:rsidRDefault="00297973" w:rsidP="00927980">
      <w:pPr>
        <w:pStyle w:val="Heading3"/>
        <w:spacing w:line="276" w:lineRule="auto"/>
      </w:pPr>
      <w:r>
        <w:t>Implementing changes</w:t>
      </w:r>
    </w:p>
    <w:p w:rsidR="00297973" w:rsidRDefault="00297973" w:rsidP="00927980">
      <w:pPr>
        <w:autoSpaceDE w:val="0"/>
        <w:autoSpaceDN w:val="0"/>
        <w:adjustRightInd w:val="0"/>
        <w:spacing w:line="276" w:lineRule="auto"/>
        <w:rPr>
          <w:rFonts w:ascii="Times New Roman" w:eastAsiaTheme="minorHAnsi" w:hAnsi="Times New Roman"/>
          <w:sz w:val="22"/>
          <w:szCs w:val="22"/>
        </w:rPr>
      </w:pPr>
      <w:r w:rsidRPr="00297973">
        <w:rPr>
          <w:rFonts w:ascii="Times New Roman" w:eastAsiaTheme="minorHAnsi" w:hAnsi="Times New Roman"/>
          <w:sz w:val="22"/>
          <w:szCs w:val="22"/>
        </w:rPr>
        <w:t>After implementing the ch</w:t>
      </w:r>
      <w:r>
        <w:rPr>
          <w:rFonts w:ascii="Times New Roman" w:eastAsiaTheme="minorHAnsi" w:hAnsi="Times New Roman"/>
          <w:sz w:val="22"/>
          <w:szCs w:val="22"/>
        </w:rPr>
        <w:t>anges in the document, the modifi</w:t>
      </w:r>
      <w:r w:rsidRPr="00297973">
        <w:rPr>
          <w:rFonts w:ascii="Times New Roman" w:eastAsiaTheme="minorHAnsi" w:hAnsi="Times New Roman"/>
          <w:sz w:val="22"/>
          <w:szCs w:val="22"/>
        </w:rPr>
        <w:t>ed document gets saved automatically on the drive. All the member needs to</w:t>
      </w:r>
      <w:r>
        <w:rPr>
          <w:rFonts w:ascii="Times New Roman" w:eastAsiaTheme="minorHAnsi" w:hAnsi="Times New Roman"/>
          <w:sz w:val="22"/>
          <w:szCs w:val="22"/>
        </w:rPr>
        <w:t xml:space="preserve"> </w:t>
      </w:r>
      <w:r w:rsidRPr="00297973">
        <w:rPr>
          <w:rFonts w:ascii="Times New Roman" w:eastAsiaTheme="minorHAnsi" w:hAnsi="Times New Roman"/>
          <w:sz w:val="22"/>
          <w:szCs w:val="22"/>
        </w:rPr>
        <w:t>do is to communicate the changes to the rest of the team.</w:t>
      </w:r>
    </w:p>
    <w:p w:rsidR="00DB6B53" w:rsidRDefault="00DB6B53" w:rsidP="00927980">
      <w:pPr>
        <w:autoSpaceDE w:val="0"/>
        <w:autoSpaceDN w:val="0"/>
        <w:adjustRightInd w:val="0"/>
        <w:spacing w:line="276" w:lineRule="auto"/>
        <w:rPr>
          <w:rFonts w:ascii="Times New Roman" w:eastAsiaTheme="minorHAnsi" w:hAnsi="Times New Roman"/>
          <w:sz w:val="22"/>
          <w:szCs w:val="22"/>
        </w:rPr>
      </w:pPr>
    </w:p>
    <w:p w:rsidR="00DB6B53" w:rsidRDefault="00DB6B53" w:rsidP="00927980">
      <w:pPr>
        <w:autoSpaceDE w:val="0"/>
        <w:autoSpaceDN w:val="0"/>
        <w:adjustRightInd w:val="0"/>
        <w:spacing w:line="276" w:lineRule="auto"/>
        <w:rPr>
          <w:rFonts w:ascii="Times New Roman" w:eastAsiaTheme="minorHAnsi" w:hAnsi="Times New Roman"/>
          <w:b/>
          <w:sz w:val="28"/>
          <w:szCs w:val="28"/>
        </w:rPr>
      </w:pPr>
      <w:r w:rsidRPr="00DB6B53">
        <w:rPr>
          <w:rFonts w:ascii="Times New Roman" w:eastAsiaTheme="minorHAnsi" w:hAnsi="Times New Roman"/>
          <w:b/>
          <w:sz w:val="28"/>
          <w:szCs w:val="28"/>
        </w:rPr>
        <w:t>Resources:</w:t>
      </w:r>
    </w:p>
    <w:p w:rsidR="00DB6B53" w:rsidRDefault="00DB6B53" w:rsidP="00927980">
      <w:pPr>
        <w:autoSpaceDE w:val="0"/>
        <w:autoSpaceDN w:val="0"/>
        <w:adjustRightInd w:val="0"/>
        <w:spacing w:line="276" w:lineRule="auto"/>
        <w:rPr>
          <w:rFonts w:ascii="Times New Roman" w:eastAsiaTheme="minorHAnsi" w:hAnsi="Times New Roman"/>
          <w:b/>
          <w:sz w:val="28"/>
          <w:szCs w:val="28"/>
        </w:rPr>
      </w:pPr>
    </w:p>
    <w:p w:rsidR="00DB6B53" w:rsidRPr="00DB6B53" w:rsidRDefault="00DB6B53" w:rsidP="00927980">
      <w:pPr>
        <w:autoSpaceDE w:val="0"/>
        <w:autoSpaceDN w:val="0"/>
        <w:adjustRightInd w:val="0"/>
        <w:spacing w:line="276" w:lineRule="auto"/>
        <w:rPr>
          <w:rFonts w:ascii="Times New Roman" w:eastAsiaTheme="minorHAnsi" w:hAnsi="Times New Roman"/>
          <w:b/>
          <w:sz w:val="22"/>
          <w:szCs w:val="22"/>
        </w:rPr>
      </w:pPr>
      <w:r w:rsidRPr="00DB6B53">
        <w:rPr>
          <w:rFonts w:ascii="Times New Roman" w:eastAsia="Arial" w:hAnsi="Times New Roman"/>
          <w:sz w:val="22"/>
          <w:szCs w:val="22"/>
        </w:rPr>
        <w:t>Google Drive Google Drive is a free document storage tool. Every Gmail user has a drive account as well where one can store important documents and other things. Google Drive provides global access to any documents shared between people on the drive.</w:t>
      </w:r>
    </w:p>
    <w:p w:rsidR="00505BFE" w:rsidRDefault="0009496F" w:rsidP="00927980">
      <w:pPr>
        <w:pStyle w:val="Heading1"/>
        <w:spacing w:line="276" w:lineRule="auto"/>
      </w:pPr>
      <w:r>
        <w:t>Plan Maintenance</w:t>
      </w:r>
    </w:p>
    <w:p w:rsidR="0009496F" w:rsidRPr="0009496F" w:rsidRDefault="0009496F" w:rsidP="00927980">
      <w:pPr>
        <w:spacing w:line="276" w:lineRule="auto"/>
        <w:ind w:left="360" w:right="540"/>
        <w:jc w:val="both"/>
        <w:rPr>
          <w:rFonts w:ascii="Times New Roman" w:eastAsia="Arial" w:hAnsi="Times New Roman"/>
          <w:sz w:val="22"/>
          <w:szCs w:val="22"/>
        </w:rPr>
      </w:pPr>
      <w:r w:rsidRPr="0009496F">
        <w:rPr>
          <w:rFonts w:ascii="Times New Roman" w:eastAsia="Arial" w:hAnsi="Times New Roman"/>
          <w:sz w:val="22"/>
          <w:szCs w:val="22"/>
        </w:rPr>
        <w:t>A person who is responsible for m</w:t>
      </w:r>
      <w:r>
        <w:rPr>
          <w:rFonts w:ascii="Times New Roman" w:eastAsia="Arial" w:hAnsi="Times New Roman"/>
          <w:sz w:val="22"/>
          <w:szCs w:val="22"/>
        </w:rPr>
        <w:t>onitoring the Software Confi</w:t>
      </w:r>
      <w:r w:rsidRPr="0009496F">
        <w:rPr>
          <w:rFonts w:ascii="Times New Roman" w:eastAsia="Arial" w:hAnsi="Times New Roman"/>
          <w:sz w:val="22"/>
          <w:szCs w:val="22"/>
        </w:rPr>
        <w:t>guratio</w:t>
      </w:r>
      <w:r>
        <w:rPr>
          <w:rFonts w:ascii="Times New Roman" w:eastAsia="Arial" w:hAnsi="Times New Roman"/>
          <w:sz w:val="22"/>
          <w:szCs w:val="22"/>
        </w:rPr>
        <w:t>n Management Plan is called Confi</w:t>
      </w:r>
      <w:r w:rsidRPr="0009496F">
        <w:rPr>
          <w:rFonts w:ascii="Times New Roman" w:eastAsia="Arial" w:hAnsi="Times New Roman"/>
          <w:sz w:val="22"/>
          <w:szCs w:val="22"/>
        </w:rPr>
        <w:t>guration Manager.</w:t>
      </w:r>
      <w:r>
        <w:rPr>
          <w:rFonts w:ascii="Times New Roman" w:eastAsia="Arial" w:hAnsi="Times New Roman"/>
          <w:sz w:val="22"/>
          <w:szCs w:val="22"/>
        </w:rPr>
        <w:t xml:space="preserve"> The Software Confi</w:t>
      </w:r>
      <w:r w:rsidRPr="0009496F">
        <w:rPr>
          <w:rFonts w:ascii="Times New Roman" w:eastAsia="Arial" w:hAnsi="Times New Roman"/>
          <w:sz w:val="22"/>
          <w:szCs w:val="22"/>
        </w:rPr>
        <w:t xml:space="preserve">guration Management Plan has to be updated on the </w:t>
      </w:r>
      <w:r w:rsidRPr="0009496F">
        <w:rPr>
          <w:rFonts w:ascii="Times New Roman" w:eastAsia="Arial" w:hAnsi="Times New Roman"/>
          <w:sz w:val="22"/>
          <w:szCs w:val="22"/>
        </w:rPr>
        <w:lastRenderedPageBreak/>
        <w:t>i</w:t>
      </w:r>
      <w:r>
        <w:rPr>
          <w:rFonts w:ascii="Times New Roman" w:eastAsia="Arial" w:hAnsi="Times New Roman"/>
          <w:sz w:val="22"/>
          <w:szCs w:val="22"/>
        </w:rPr>
        <w:t>ntroduction of new Software Confi</w:t>
      </w:r>
      <w:r w:rsidRPr="0009496F">
        <w:rPr>
          <w:rFonts w:ascii="Times New Roman" w:eastAsia="Arial" w:hAnsi="Times New Roman"/>
          <w:sz w:val="22"/>
          <w:szCs w:val="22"/>
        </w:rPr>
        <w:t>guration Mana</w:t>
      </w:r>
      <w:r>
        <w:rPr>
          <w:rFonts w:ascii="Times New Roman" w:eastAsia="Arial" w:hAnsi="Times New Roman"/>
          <w:sz w:val="22"/>
          <w:szCs w:val="22"/>
        </w:rPr>
        <w:t>gement guidelines or the modifi</w:t>
      </w:r>
      <w:r w:rsidRPr="0009496F">
        <w:rPr>
          <w:rFonts w:ascii="Times New Roman" w:eastAsia="Arial" w:hAnsi="Times New Roman"/>
          <w:sz w:val="22"/>
          <w:szCs w:val="22"/>
        </w:rPr>
        <w:t xml:space="preserve">cation of the old guidelines. The Plan should be reviewed at the start of each project software phase, changed accordingly, and approved and distributed to the project team. Changes made </w:t>
      </w:r>
      <w:r>
        <w:rPr>
          <w:rFonts w:ascii="Times New Roman" w:eastAsia="Arial" w:hAnsi="Times New Roman"/>
          <w:sz w:val="22"/>
          <w:szCs w:val="22"/>
        </w:rPr>
        <w:t>related to the Software Confi</w:t>
      </w:r>
      <w:r w:rsidRPr="0009496F">
        <w:rPr>
          <w:rFonts w:ascii="Times New Roman" w:eastAsia="Arial" w:hAnsi="Times New Roman"/>
          <w:sz w:val="22"/>
          <w:szCs w:val="22"/>
        </w:rPr>
        <w:t>guration Management Plan are evaluated and approved by the review team.</w:t>
      </w:r>
      <w:r>
        <w:rPr>
          <w:rFonts w:ascii="Times New Roman" w:eastAsia="Arial" w:hAnsi="Times New Roman"/>
          <w:sz w:val="22"/>
          <w:szCs w:val="22"/>
        </w:rPr>
        <w:t xml:space="preserve"> </w:t>
      </w:r>
      <w:r w:rsidRPr="0009496F">
        <w:rPr>
          <w:rFonts w:ascii="Times New Roman" w:eastAsia="Arial" w:hAnsi="Times New Roman"/>
          <w:sz w:val="22"/>
          <w:szCs w:val="22"/>
        </w:rPr>
        <w:t>After removing</w:t>
      </w:r>
      <w:r>
        <w:rPr>
          <w:rFonts w:ascii="Times New Roman" w:eastAsia="Arial" w:hAnsi="Times New Roman"/>
          <w:sz w:val="22"/>
          <w:szCs w:val="22"/>
        </w:rPr>
        <w:t xml:space="preserve"> and modifying the Software Confi</w:t>
      </w:r>
      <w:r w:rsidRPr="0009496F">
        <w:rPr>
          <w:rFonts w:ascii="Times New Roman" w:eastAsia="Arial" w:hAnsi="Times New Roman"/>
          <w:sz w:val="22"/>
          <w:szCs w:val="22"/>
        </w:rPr>
        <w:t>guration Management Plan, the changes made are communicated to all the team m</w:t>
      </w:r>
      <w:r>
        <w:rPr>
          <w:rFonts w:ascii="Times New Roman" w:eastAsia="Arial" w:hAnsi="Times New Roman"/>
          <w:sz w:val="22"/>
          <w:szCs w:val="22"/>
        </w:rPr>
        <w:t>embers along with the new, modified Software Config</w:t>
      </w:r>
      <w:r w:rsidRPr="0009496F">
        <w:rPr>
          <w:rFonts w:ascii="Times New Roman" w:eastAsia="Arial" w:hAnsi="Times New Roman"/>
          <w:sz w:val="22"/>
          <w:szCs w:val="22"/>
        </w:rPr>
        <w:t>uration Management Plan.</w:t>
      </w:r>
    </w:p>
    <w:p w:rsidR="0009496F" w:rsidRPr="0009496F" w:rsidRDefault="0009496F" w:rsidP="00927980">
      <w:pPr>
        <w:spacing w:line="276" w:lineRule="auto"/>
      </w:pPr>
    </w:p>
    <w:p w:rsidR="00505BFE" w:rsidRDefault="0009496F" w:rsidP="00927980">
      <w:pPr>
        <w:pStyle w:val="Heading1"/>
        <w:spacing w:line="276" w:lineRule="auto"/>
      </w:pPr>
      <w:bookmarkStart w:id="16" w:name="_Toc439994690"/>
      <w:r>
        <w:t>References</w:t>
      </w:r>
    </w:p>
    <w:bookmarkEnd w:id="16"/>
    <w:p w:rsidR="0009496F" w:rsidRPr="0009496F" w:rsidRDefault="0009496F" w:rsidP="00927980">
      <w:pPr>
        <w:pStyle w:val="ListParagraph"/>
        <w:numPr>
          <w:ilvl w:val="0"/>
          <w:numId w:val="9"/>
        </w:numPr>
        <w:spacing w:line="276" w:lineRule="auto"/>
        <w:ind w:right="540"/>
        <w:rPr>
          <w:rFonts w:ascii="Times New Roman" w:eastAsia="Arial" w:hAnsi="Times New Roman"/>
          <w:sz w:val="22"/>
          <w:szCs w:val="22"/>
        </w:rPr>
      </w:pPr>
      <w:r w:rsidRPr="0009496F">
        <w:rPr>
          <w:rFonts w:ascii="Times New Roman" w:eastAsia="Arial" w:hAnsi="Times New Roman"/>
          <w:sz w:val="22"/>
          <w:szCs w:val="22"/>
        </w:rPr>
        <w:t>IEEE Std 828 TM-2005 (Revision of IEEE Std 828-1998) IEEE Standard for Software Configuration Management Plans.</w:t>
      </w:r>
    </w:p>
    <w:p w:rsidR="0009496F" w:rsidRPr="0009496F" w:rsidRDefault="0009496F" w:rsidP="00927980">
      <w:pPr>
        <w:spacing w:line="276" w:lineRule="auto"/>
        <w:rPr>
          <w:rFonts w:ascii="Times New Roman" w:eastAsia="Arial" w:hAnsi="Times New Roman"/>
          <w:sz w:val="22"/>
          <w:szCs w:val="22"/>
        </w:rPr>
      </w:pPr>
    </w:p>
    <w:p w:rsidR="0009496F" w:rsidRPr="0009496F" w:rsidRDefault="0009496F" w:rsidP="00927980">
      <w:pPr>
        <w:pStyle w:val="ListParagraph"/>
        <w:numPr>
          <w:ilvl w:val="0"/>
          <w:numId w:val="9"/>
        </w:numPr>
        <w:spacing w:line="276" w:lineRule="auto"/>
        <w:rPr>
          <w:rFonts w:ascii="Times New Roman" w:eastAsia="Arial" w:hAnsi="Times New Roman"/>
          <w:sz w:val="22"/>
          <w:szCs w:val="22"/>
        </w:rPr>
      </w:pPr>
      <w:r w:rsidRPr="0009496F">
        <w:rPr>
          <w:rFonts w:ascii="Times New Roman" w:eastAsia="Arial" w:hAnsi="Times New Roman"/>
          <w:sz w:val="22"/>
          <w:szCs w:val="22"/>
        </w:rPr>
        <w:t>IEEE Std 828 Software Configuration Management.</w:t>
      </w:r>
    </w:p>
    <w:p w:rsidR="0009496F" w:rsidRPr="0009496F" w:rsidRDefault="0009496F" w:rsidP="00927980">
      <w:pPr>
        <w:spacing w:line="276" w:lineRule="auto"/>
        <w:rPr>
          <w:rFonts w:ascii="Times New Roman" w:eastAsia="Arial" w:hAnsi="Times New Roman"/>
          <w:sz w:val="22"/>
          <w:szCs w:val="22"/>
        </w:rPr>
      </w:pPr>
    </w:p>
    <w:p w:rsidR="00E93B13" w:rsidRPr="0009496F" w:rsidRDefault="0009496F" w:rsidP="00927980">
      <w:pPr>
        <w:pStyle w:val="ListParagraph"/>
        <w:numPr>
          <w:ilvl w:val="0"/>
          <w:numId w:val="9"/>
        </w:numPr>
        <w:spacing w:line="276" w:lineRule="auto"/>
        <w:rPr>
          <w:rFonts w:ascii="Times New Roman" w:hAnsi="Times New Roman"/>
          <w:sz w:val="22"/>
          <w:szCs w:val="22"/>
        </w:rPr>
      </w:pPr>
      <w:r w:rsidRPr="0009496F">
        <w:rPr>
          <w:rFonts w:ascii="Times New Roman" w:eastAsia="Arial" w:hAnsi="Times New Roman"/>
          <w:sz w:val="22"/>
          <w:szCs w:val="22"/>
        </w:rPr>
        <w:t>IEEE Std 1042 Guide to Configuration Management Plan.</w:t>
      </w:r>
    </w:p>
    <w:sectPr w:rsidR="00E93B13" w:rsidRPr="0009496F" w:rsidSect="00505BF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5A8" w:rsidRDefault="00F955A8" w:rsidP="0072607D">
      <w:pPr>
        <w:spacing w:line="240" w:lineRule="auto"/>
      </w:pPr>
      <w:r>
        <w:separator/>
      </w:r>
    </w:p>
  </w:endnote>
  <w:endnote w:type="continuationSeparator" w:id="1">
    <w:p w:rsidR="00F955A8" w:rsidRDefault="00F955A8" w:rsidP="007260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BFE" w:rsidRDefault="00505BFE">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BFE" w:rsidRDefault="00505B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5A8" w:rsidRDefault="00F955A8" w:rsidP="0072607D">
      <w:pPr>
        <w:spacing w:line="240" w:lineRule="auto"/>
      </w:pPr>
      <w:r>
        <w:separator/>
      </w:r>
    </w:p>
  </w:footnote>
  <w:footnote w:type="continuationSeparator" w:id="1">
    <w:p w:rsidR="00F955A8" w:rsidRDefault="00F955A8" w:rsidP="007260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BFE" w:rsidRDefault="00505B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BFE" w:rsidRDefault="0072607D">
    <w:pPr>
      <w:pStyle w:val="Header"/>
      <w:tabs>
        <w:tab w:val="clear" w:pos="9360"/>
        <w:tab w:val="right" w:pos="9630"/>
      </w:tabs>
    </w:pPr>
    <w:r>
      <w:t xml:space="preserve">System Configuration Management Plan </w:t>
    </w:r>
    <w:r w:rsidR="00505BFE">
      <w:t>for Audarya</w:t>
    </w:r>
    <w:r w:rsidR="00505BFE">
      <w:tab/>
    </w:r>
    <w:r w:rsidR="00505BFE">
      <w:tab/>
      <w:t xml:space="preserve">Page </w:t>
    </w:r>
    <w:fldSimple w:instr=" PAGE  \* MERGEFORMAT ">
      <w:r w:rsidR="00232836">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46E87CC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507ED7A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A131BF1"/>
    <w:multiLevelType w:val="hybridMultilevel"/>
    <w:tmpl w:val="4BE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35FB5"/>
    <w:multiLevelType w:val="hybridMultilevel"/>
    <w:tmpl w:val="C6A2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6375B"/>
    <w:multiLevelType w:val="hybridMultilevel"/>
    <w:tmpl w:val="BFBC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51A1C"/>
    <w:multiLevelType w:val="hybridMultilevel"/>
    <w:tmpl w:val="D030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740D9"/>
    <w:multiLevelType w:val="hybridMultilevel"/>
    <w:tmpl w:val="2856CC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57226"/>
    <w:multiLevelType w:val="hybridMultilevel"/>
    <w:tmpl w:val="F03C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6"/>
  </w:num>
  <w:num w:numId="6">
    <w:abstractNumId w:val="1"/>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05BFE"/>
    <w:rsid w:val="0009496F"/>
    <w:rsid w:val="000E7216"/>
    <w:rsid w:val="001748F0"/>
    <w:rsid w:val="0020540C"/>
    <w:rsid w:val="00232836"/>
    <w:rsid w:val="00297973"/>
    <w:rsid w:val="003A2F0C"/>
    <w:rsid w:val="004E6F32"/>
    <w:rsid w:val="00505BFE"/>
    <w:rsid w:val="00650922"/>
    <w:rsid w:val="0072607D"/>
    <w:rsid w:val="00766586"/>
    <w:rsid w:val="00927980"/>
    <w:rsid w:val="009D4053"/>
    <w:rsid w:val="009E7713"/>
    <w:rsid w:val="00B27552"/>
    <w:rsid w:val="00D163B4"/>
    <w:rsid w:val="00D215A5"/>
    <w:rsid w:val="00DB6B53"/>
    <w:rsid w:val="00E43FEC"/>
    <w:rsid w:val="00E93B13"/>
    <w:rsid w:val="00EE5839"/>
    <w:rsid w:val="00F955A8"/>
    <w:rsid w:val="00FC6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F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05BF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05BF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05BFE"/>
    <w:pPr>
      <w:numPr>
        <w:ilvl w:val="2"/>
        <w:numId w:val="1"/>
      </w:numPr>
      <w:spacing w:before="240" w:after="240"/>
      <w:outlineLvl w:val="2"/>
    </w:pPr>
    <w:rPr>
      <w:b/>
    </w:rPr>
  </w:style>
  <w:style w:type="paragraph" w:styleId="Heading4">
    <w:name w:val="heading 4"/>
    <w:basedOn w:val="Normal"/>
    <w:next w:val="Normal"/>
    <w:link w:val="Heading4Char"/>
    <w:qFormat/>
    <w:rsid w:val="00505BF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05BF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05BF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05BF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05BF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05BF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5BF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05BFE"/>
    <w:rPr>
      <w:rFonts w:ascii="Times" w:eastAsia="Times New Roman" w:hAnsi="Times" w:cs="Times New Roman"/>
      <w:b/>
      <w:sz w:val="28"/>
      <w:szCs w:val="20"/>
    </w:rPr>
  </w:style>
  <w:style w:type="character" w:customStyle="1" w:styleId="Heading3Char">
    <w:name w:val="Heading 3 Char"/>
    <w:basedOn w:val="DefaultParagraphFont"/>
    <w:link w:val="Heading3"/>
    <w:rsid w:val="00505BFE"/>
    <w:rPr>
      <w:rFonts w:ascii="Times" w:eastAsia="Times New Roman" w:hAnsi="Times" w:cs="Times New Roman"/>
      <w:b/>
      <w:sz w:val="24"/>
      <w:szCs w:val="20"/>
    </w:rPr>
  </w:style>
  <w:style w:type="character" w:customStyle="1" w:styleId="Heading4Char">
    <w:name w:val="Heading 4 Char"/>
    <w:basedOn w:val="DefaultParagraphFont"/>
    <w:link w:val="Heading4"/>
    <w:rsid w:val="00505BF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05BFE"/>
    <w:rPr>
      <w:rFonts w:ascii="Arial" w:eastAsia="Times New Roman" w:hAnsi="Arial" w:cs="Times New Roman"/>
      <w:szCs w:val="20"/>
    </w:rPr>
  </w:style>
  <w:style w:type="character" w:customStyle="1" w:styleId="Heading6Char">
    <w:name w:val="Heading 6 Char"/>
    <w:basedOn w:val="DefaultParagraphFont"/>
    <w:link w:val="Heading6"/>
    <w:rsid w:val="00505BFE"/>
    <w:rPr>
      <w:rFonts w:ascii="Arial" w:eastAsia="Times New Roman" w:hAnsi="Arial" w:cs="Times New Roman"/>
      <w:i/>
      <w:szCs w:val="20"/>
    </w:rPr>
  </w:style>
  <w:style w:type="character" w:customStyle="1" w:styleId="Heading7Char">
    <w:name w:val="Heading 7 Char"/>
    <w:basedOn w:val="DefaultParagraphFont"/>
    <w:link w:val="Heading7"/>
    <w:rsid w:val="00505BFE"/>
    <w:rPr>
      <w:rFonts w:ascii="Arial" w:eastAsia="Times New Roman" w:hAnsi="Arial" w:cs="Times New Roman"/>
      <w:sz w:val="20"/>
      <w:szCs w:val="20"/>
    </w:rPr>
  </w:style>
  <w:style w:type="character" w:customStyle="1" w:styleId="Heading8Char">
    <w:name w:val="Heading 8 Char"/>
    <w:basedOn w:val="DefaultParagraphFont"/>
    <w:link w:val="Heading8"/>
    <w:rsid w:val="00505BFE"/>
    <w:rPr>
      <w:rFonts w:ascii="Arial" w:eastAsia="Times New Roman" w:hAnsi="Arial" w:cs="Times New Roman"/>
      <w:i/>
      <w:sz w:val="20"/>
      <w:szCs w:val="20"/>
    </w:rPr>
  </w:style>
  <w:style w:type="character" w:customStyle="1" w:styleId="Heading9Char">
    <w:name w:val="Heading 9 Char"/>
    <w:basedOn w:val="DefaultParagraphFont"/>
    <w:link w:val="Heading9"/>
    <w:rsid w:val="00505BFE"/>
    <w:rPr>
      <w:rFonts w:ascii="Arial" w:eastAsia="Times New Roman" w:hAnsi="Arial" w:cs="Times New Roman"/>
      <w:i/>
      <w:sz w:val="18"/>
      <w:szCs w:val="20"/>
    </w:rPr>
  </w:style>
  <w:style w:type="paragraph" w:styleId="Footer">
    <w:name w:val="footer"/>
    <w:basedOn w:val="Normal"/>
    <w:link w:val="FooterChar"/>
    <w:rsid w:val="00505BFE"/>
    <w:pPr>
      <w:tabs>
        <w:tab w:val="center" w:pos="4680"/>
        <w:tab w:val="right" w:pos="9360"/>
      </w:tabs>
    </w:pPr>
    <w:rPr>
      <w:b/>
      <w:i/>
      <w:sz w:val="20"/>
    </w:rPr>
  </w:style>
  <w:style w:type="character" w:customStyle="1" w:styleId="FooterChar">
    <w:name w:val="Footer Char"/>
    <w:basedOn w:val="DefaultParagraphFont"/>
    <w:link w:val="Footer"/>
    <w:rsid w:val="00505BFE"/>
    <w:rPr>
      <w:rFonts w:ascii="Times" w:eastAsia="Times New Roman" w:hAnsi="Times" w:cs="Times New Roman"/>
      <w:b/>
      <w:i/>
      <w:sz w:val="20"/>
      <w:szCs w:val="20"/>
    </w:rPr>
  </w:style>
  <w:style w:type="paragraph" w:styleId="Header">
    <w:name w:val="header"/>
    <w:basedOn w:val="Normal"/>
    <w:link w:val="HeaderChar"/>
    <w:rsid w:val="00505BFE"/>
    <w:pPr>
      <w:tabs>
        <w:tab w:val="center" w:pos="4680"/>
        <w:tab w:val="right" w:pos="9360"/>
      </w:tabs>
    </w:pPr>
    <w:rPr>
      <w:b/>
      <w:i/>
      <w:sz w:val="20"/>
    </w:rPr>
  </w:style>
  <w:style w:type="character" w:customStyle="1" w:styleId="HeaderChar">
    <w:name w:val="Header Char"/>
    <w:basedOn w:val="DefaultParagraphFont"/>
    <w:link w:val="Header"/>
    <w:rsid w:val="00505BFE"/>
    <w:rPr>
      <w:rFonts w:ascii="Times" w:eastAsia="Times New Roman" w:hAnsi="Times" w:cs="Times New Roman"/>
      <w:b/>
      <w:i/>
      <w:sz w:val="20"/>
      <w:szCs w:val="20"/>
    </w:rPr>
  </w:style>
  <w:style w:type="paragraph" w:styleId="TOC1">
    <w:name w:val="toc 1"/>
    <w:basedOn w:val="Normal"/>
    <w:next w:val="Normal"/>
    <w:uiPriority w:val="39"/>
    <w:rsid w:val="00505BF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05BFE"/>
    <w:pPr>
      <w:tabs>
        <w:tab w:val="right" w:leader="dot" w:pos="9360"/>
      </w:tabs>
      <w:spacing w:line="220" w:lineRule="exact"/>
      <w:ind w:left="270"/>
      <w:jc w:val="both"/>
    </w:pPr>
    <w:rPr>
      <w:sz w:val="22"/>
    </w:rPr>
  </w:style>
  <w:style w:type="paragraph" w:styleId="Title">
    <w:name w:val="Title"/>
    <w:basedOn w:val="Normal"/>
    <w:link w:val="TitleChar"/>
    <w:qFormat/>
    <w:rsid w:val="00505BF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05BFE"/>
    <w:rPr>
      <w:rFonts w:ascii="Arial" w:eastAsia="Times New Roman" w:hAnsi="Arial" w:cs="Times New Roman"/>
      <w:b/>
      <w:kern w:val="28"/>
      <w:sz w:val="64"/>
      <w:szCs w:val="20"/>
    </w:rPr>
  </w:style>
  <w:style w:type="paragraph" w:customStyle="1" w:styleId="TOCEntry">
    <w:name w:val="TOCEntry"/>
    <w:basedOn w:val="Normal"/>
    <w:rsid w:val="00505BFE"/>
    <w:pPr>
      <w:keepNext/>
      <w:keepLines/>
      <w:spacing w:before="120" w:after="240" w:line="240" w:lineRule="atLeast"/>
    </w:pPr>
    <w:rPr>
      <w:b/>
      <w:sz w:val="36"/>
    </w:rPr>
  </w:style>
  <w:style w:type="paragraph" w:customStyle="1" w:styleId="template">
    <w:name w:val="template"/>
    <w:basedOn w:val="Normal"/>
    <w:rsid w:val="00505BFE"/>
    <w:rPr>
      <w:rFonts w:ascii="Arial" w:hAnsi="Arial"/>
      <w:i/>
      <w:sz w:val="22"/>
    </w:rPr>
  </w:style>
  <w:style w:type="paragraph" w:customStyle="1" w:styleId="ByLine">
    <w:name w:val="ByLine"/>
    <w:basedOn w:val="Title"/>
    <w:rsid w:val="00505BFE"/>
    <w:rPr>
      <w:sz w:val="28"/>
    </w:rPr>
  </w:style>
  <w:style w:type="paragraph" w:customStyle="1" w:styleId="ChangeHistoryTitle">
    <w:name w:val="ChangeHistory Title"/>
    <w:basedOn w:val="Normal"/>
    <w:rsid w:val="00505BFE"/>
    <w:pPr>
      <w:keepNext/>
      <w:spacing w:before="60" w:after="60" w:line="240" w:lineRule="auto"/>
      <w:jc w:val="center"/>
    </w:pPr>
    <w:rPr>
      <w:rFonts w:ascii="Arial" w:hAnsi="Arial"/>
      <w:b/>
      <w:sz w:val="36"/>
    </w:rPr>
  </w:style>
  <w:style w:type="paragraph" w:customStyle="1" w:styleId="line">
    <w:name w:val="line"/>
    <w:basedOn w:val="Title"/>
    <w:rsid w:val="00505BFE"/>
    <w:pPr>
      <w:pBdr>
        <w:top w:val="single" w:sz="36" w:space="1" w:color="auto"/>
      </w:pBdr>
      <w:spacing w:after="0"/>
    </w:pPr>
    <w:rPr>
      <w:sz w:val="40"/>
    </w:rPr>
  </w:style>
  <w:style w:type="character" w:styleId="Hyperlink">
    <w:name w:val="Hyperlink"/>
    <w:basedOn w:val="DefaultParagraphFont"/>
    <w:rsid w:val="00505BFE"/>
    <w:rPr>
      <w:color w:val="0000FF"/>
      <w:u w:val="single"/>
    </w:rPr>
  </w:style>
  <w:style w:type="paragraph" w:styleId="ListParagraph">
    <w:name w:val="List Paragraph"/>
    <w:basedOn w:val="Normal"/>
    <w:uiPriority w:val="34"/>
    <w:qFormat/>
    <w:rsid w:val="00505BFE"/>
    <w:pPr>
      <w:ind w:left="720"/>
      <w:contextualSpacing/>
    </w:pPr>
  </w:style>
  <w:style w:type="table" w:styleId="TableGrid">
    <w:name w:val="Table Grid"/>
    <w:basedOn w:val="TableNormal"/>
    <w:uiPriority w:val="59"/>
    <w:rsid w:val="00505B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Sameer</dc:creator>
  <cp:lastModifiedBy>Shaik Sameer</cp:lastModifiedBy>
  <cp:revision>13</cp:revision>
  <dcterms:created xsi:type="dcterms:W3CDTF">2017-11-14T19:46:00Z</dcterms:created>
  <dcterms:modified xsi:type="dcterms:W3CDTF">2017-11-14T21:51:00Z</dcterms:modified>
</cp:coreProperties>
</file>