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05" w:type="dxa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76"/>
      </w:tblGrid>
      <w:tr w:rsidR="00343279" w:rsidTr="00187BF6">
        <w:trPr>
          <w:trHeight w:val="14382"/>
        </w:trPr>
        <w:tc>
          <w:tcPr>
            <w:tcW w:w="11705" w:type="dxa"/>
          </w:tcPr>
          <w:tbl>
            <w:tblPr>
              <w:tblStyle w:val="ListTable1LightAccent3"/>
              <w:tblpPr w:leftFromText="180" w:rightFromText="180" w:vertAnchor="page" w:horzAnchor="page" w:tblpX="557" w:tblpY="1"/>
              <w:tblW w:w="12060" w:type="dxa"/>
              <w:tblLook w:val="04A0"/>
            </w:tblPr>
            <w:tblGrid>
              <w:gridCol w:w="4536"/>
              <w:gridCol w:w="7524"/>
            </w:tblGrid>
            <w:tr w:rsidR="00407281" w:rsidRPr="00407281" w:rsidTr="00B0499B">
              <w:trPr>
                <w:cnfStyle w:val="100000000000"/>
                <w:trHeight w:val="901"/>
              </w:trPr>
              <w:tc>
                <w:tcPr>
                  <w:cnfStyle w:val="001000000000"/>
                  <w:tcW w:w="4536" w:type="dxa"/>
                </w:tcPr>
                <w:p w:rsidR="00407281" w:rsidRPr="00FE20E6" w:rsidRDefault="00DE60F7" w:rsidP="00FE20E6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56"/>
                      <w:szCs w:val="56"/>
                    </w:rPr>
                    <w:t xml:space="preserve"> </w:t>
                  </w:r>
                  <w:r w:rsidR="00FE20E6" w:rsidRPr="00FE20E6">
                    <w:rPr>
                      <w:sz w:val="48"/>
                      <w:szCs w:val="48"/>
                    </w:rPr>
                    <w:t>AYUSH AGGARWAL</w:t>
                  </w:r>
                  <w:r w:rsidR="00407281" w:rsidRPr="00FE20E6">
                    <w:rPr>
                      <w:sz w:val="48"/>
                      <w:szCs w:val="48"/>
                    </w:rPr>
                    <w:t xml:space="preserve"> </w:t>
                  </w:r>
                </w:p>
              </w:tc>
              <w:tc>
                <w:tcPr>
                  <w:tcW w:w="7524" w:type="dxa"/>
                  <w:vMerge w:val="restart"/>
                </w:tcPr>
                <w:p w:rsidR="00407281" w:rsidRPr="00407281" w:rsidRDefault="00407281" w:rsidP="00407281">
                  <w:pPr>
                    <w:jc w:val="center"/>
                    <w:cnfStyle w:val="100000000000"/>
                    <w:rPr>
                      <w:sz w:val="10"/>
                    </w:rPr>
                  </w:pPr>
                </w:p>
                <w:p w:rsidR="00453C01" w:rsidRPr="00453C01" w:rsidRDefault="00453C01" w:rsidP="00407281">
                  <w:pPr>
                    <w:jc w:val="center"/>
                    <w:cnfStyle w:val="100000000000"/>
                    <w:rPr>
                      <w:sz w:val="2"/>
                    </w:rPr>
                  </w:pPr>
                </w:p>
                <w:p w:rsidR="003C54C8" w:rsidRPr="003C54C8" w:rsidRDefault="005C5B67" w:rsidP="00407281">
                  <w:pPr>
                    <w:jc w:val="center"/>
                    <w:cnfStyle w:val="100000000000"/>
                    <w:rPr>
                      <w:color w:val="002060"/>
                      <w:sz w:val="14"/>
                    </w:rPr>
                  </w:pPr>
                  <w:r w:rsidRPr="005C5B67">
                    <w:rPr>
                      <w:noProof/>
                      <w:sz w:val="10"/>
                    </w:rPr>
                    <w:pict>
                      <v:line id="Straight Connector 12" o:spid="_x0000_s1026" style="position:absolute;left:0;text-align:left;z-index:251681792;visibility:visible;mso-width-relative:margin;mso-height-relative:margin" from="14.05pt,6.9pt" to="337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" strokecolor="#5b9bd5 [3204]" strokeweight=".5pt">
                        <v:stroke joinstyle="miter"/>
                      </v:line>
                    </w:pict>
                  </w:r>
                </w:p>
                <w:p w:rsidR="00407281" w:rsidRDefault="005C5B67" w:rsidP="00407281">
                  <w:pPr>
                    <w:jc w:val="center"/>
                    <w:cnfStyle w:val="100000000000"/>
                    <w:rPr>
                      <w:sz w:val="32"/>
                    </w:rPr>
                  </w:pPr>
                  <w:r w:rsidRPr="005C5B67">
                    <w:rPr>
                      <w:noProof/>
                      <w:color w:val="002060"/>
                      <w:sz w:val="32"/>
                    </w:rPr>
                    <w:pict>
                      <v:line id="Straight Connector 13" o:spid="_x0000_s1038" style="position:absolute;left:0;text-align:left;flip:y;z-index:251682816;visibility:visible;mso-width-relative:margin;mso-height-relative:margin" from="16.15pt,18.75pt" to="33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" strokecolor="#5b9bd5 [3204]" strokeweight=".5pt">
                        <v:stroke joinstyle="miter"/>
                      </v:line>
                    </w:pict>
                  </w:r>
                  <w:r w:rsidR="00407281" w:rsidRPr="00187BF6">
                    <w:rPr>
                      <w:color w:val="002060"/>
                      <w:sz w:val="32"/>
                    </w:rPr>
                    <w:t>EDUCATION</w:t>
                  </w:r>
                </w:p>
                <w:tbl>
                  <w:tblPr>
                    <w:tblpPr w:vertAnchor="text" w:horzAnchor="margin" w:tblpY="231"/>
                    <w:tblOverlap w:val="never"/>
                    <w:tblW w:w="6883" w:type="dxa"/>
                    <w:tblCellMar>
                      <w:top w:w="29" w:type="dxa"/>
                      <w:left w:w="115" w:type="dxa"/>
                      <w:bottom w:w="29" w:type="dxa"/>
                      <w:right w:w="115" w:type="dxa"/>
                    </w:tblCellMar>
                    <w:tblLook w:val="01E0"/>
                  </w:tblPr>
                  <w:tblGrid>
                    <w:gridCol w:w="1854"/>
                    <w:gridCol w:w="714"/>
                    <w:gridCol w:w="3458"/>
                    <w:gridCol w:w="857"/>
                  </w:tblGrid>
                  <w:tr w:rsidR="00453C01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453C01" w:rsidRPr="008A21E8" w:rsidRDefault="00453C01" w:rsidP="006D2887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6D2887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453C01" w:rsidRPr="008A21E8" w:rsidRDefault="00453C01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453C01" w:rsidRPr="008A21E8" w:rsidRDefault="00FD13FF" w:rsidP="00FD13FF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School</w:t>
                        </w:r>
                        <w:r w:rsidR="00453C01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/University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453C01" w:rsidRPr="008A21E8" w:rsidRDefault="003C54C8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Grade</w:t>
                        </w:r>
                      </w:p>
                    </w:tc>
                  </w:tr>
                  <w:tr w:rsidR="00453C01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453C01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B.Tech(CSE)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453C01" w:rsidRPr="00C87C7F" w:rsidRDefault="00453C01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B0499B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453C01" w:rsidRPr="00C87C7F" w:rsidRDefault="00B0499B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M</w:t>
                        </w:r>
                        <w:r w:rsidR="0073000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anav Rachna International Institute of Research</w:t>
                        </w:r>
                        <w:r w:rsidR="00D337A0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73000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&amp;</w:t>
                        </w:r>
                        <w:r w:rsidR="005A3AAB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730002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Studies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453C01" w:rsidRPr="00C87C7F" w:rsidRDefault="00E44897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65.40</w:t>
                        </w:r>
                        <w:r w:rsidR="009D6B40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3C54C8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XII</w:t>
                        </w: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D337A0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3C54C8" w:rsidRPr="00C87C7F" w:rsidRDefault="009D6B40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Happy Model 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3C54C8" w:rsidRPr="00C87C7F" w:rsidRDefault="009D6B40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60.80</w:t>
                        </w:r>
                        <w:r w:rsidR="003C54C8"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 w:rsidR="003C54C8" w:rsidRPr="00D02709" w:rsidTr="00923292">
                    <w:trPr>
                      <w:trHeight w:val="679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3C54C8" w:rsidRPr="00C87C7F" w:rsidRDefault="005C5B67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5C5B67">
                          <w:rPr>
                            <w:noProof/>
                            <w:color w:val="002060"/>
                            <w:sz w:val="32"/>
                          </w:rPr>
                          <w:pict>
                            <v:line id="Straight Connector 15" o:spid="_x0000_s1037" style="position:absolute;flip:y;z-index:251699200;visibility:visible;mso-position-horizontal-relative:text;mso-position-vertical-relative:text;mso-width-relative:margin;mso-height-relative:margin" from="9.2pt,28.6pt" to="331.5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" strokecolor="#5b9bd5 [3204]" strokeweight=".5pt">
                              <v:stroke joinstyle="miter"/>
                            </v:line>
                          </w:pict>
                        </w:r>
                        <w:r w:rsidR="003C54C8"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</w:t>
                        </w:r>
                        <w:r w:rsidR="00FD13F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</w:t>
                        </w:r>
                        <w:r w:rsidR="00D337A0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3C54C8" w:rsidRPr="00C87C7F" w:rsidRDefault="009D6B40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Happy Model School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3C54C8" w:rsidRPr="00C87C7F" w:rsidRDefault="009D6B40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68.40%</w:t>
                        </w:r>
                      </w:p>
                    </w:tc>
                  </w:tr>
                </w:tbl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Default="00063504" w:rsidP="00063504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923292" w:rsidRDefault="00923292" w:rsidP="00923292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923292" w:rsidRDefault="00923292" w:rsidP="00923292">
                  <w:pPr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063504" w:rsidRPr="00063504" w:rsidRDefault="00063504" w:rsidP="00923292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  <w:r>
                    <w:rPr>
                      <w:color w:val="002060"/>
                      <w:sz w:val="32"/>
                    </w:rPr>
                    <w:t>PROJECTS/RESEARCH PAPER</w:t>
                  </w:r>
                </w:p>
                <w:p w:rsidR="00063504" w:rsidRDefault="005C5B67" w:rsidP="00B0499B">
                  <w:pPr>
                    <w:jc w:val="center"/>
                    <w:cnfStyle w:val="100000000000"/>
                    <w:rPr>
                      <w:sz w:val="32"/>
                    </w:rPr>
                  </w:pPr>
                  <w:r w:rsidRPr="005C5B67">
                    <w:rPr>
                      <w:noProof/>
                      <w:color w:val="002060"/>
                      <w:sz w:val="32"/>
                    </w:rPr>
                    <w:pict>
                      <v:line id="Straight Connector 8" o:spid="_x0000_s1036" style="position:absolute;left:0;text-align:left;flip:y;z-index:251701248;visibility:visible;mso-width-relative:margin;mso-height-relative:margin" from="16.15pt,1.9pt" to="338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" strokecolor="#5b9bd5 [3204]" strokeweight=".5pt">
                        <v:stroke joinstyle="miter"/>
                      </v:line>
                    </w:pict>
                  </w:r>
                </w:p>
                <w:p w:rsidR="005A3AAB" w:rsidRPr="005A3AAB" w:rsidRDefault="005A3AAB" w:rsidP="005A3AAB">
                  <w:pPr>
                    <w:jc w:val="center"/>
                    <w:cnfStyle w:val="100000000000"/>
                    <w:rPr>
                      <w:sz w:val="32"/>
                    </w:rPr>
                  </w:pPr>
                  <w:r w:rsidRPr="005A3AAB">
                    <w:rPr>
                      <w:sz w:val="32"/>
                    </w:rPr>
                    <w:t>Restaurant Manangement system</w:t>
                  </w:r>
                </w:p>
                <w:p w:rsidR="0041763B" w:rsidRDefault="0041763B" w:rsidP="00C3569F">
                  <w:pPr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Description: It is </w:t>
                  </w:r>
                  <w:r w:rsidR="00967413">
                    <w:rPr>
                      <w:b w:val="0"/>
                      <w:sz w:val="24"/>
                      <w:szCs w:val="24"/>
                    </w:rPr>
                    <w:t>Python built GUI with algorithms for calculation to maintain the orders and calculate the price of orders at the restaurant</w:t>
                  </w:r>
                  <w:r>
                    <w:rPr>
                      <w:b w:val="0"/>
                      <w:sz w:val="24"/>
                      <w:szCs w:val="24"/>
                    </w:rPr>
                    <w:t>.</w:t>
                  </w:r>
                </w:p>
                <w:p w:rsidR="00E44897" w:rsidRPr="00E44897" w:rsidRDefault="00E44897" w:rsidP="00C3569F">
                  <w:pPr>
                    <w:cnfStyle w:val="100000000000"/>
                    <w:rPr>
                      <w:b w:val="0"/>
                      <w:sz w:val="18"/>
                      <w:szCs w:val="18"/>
                    </w:rPr>
                  </w:pPr>
                </w:p>
                <w:p w:rsidR="00E44897" w:rsidRDefault="00E44897" w:rsidP="00E44897">
                  <w:pPr>
                    <w:jc w:val="center"/>
                    <w:cnfStyle w:val="100000000000"/>
                    <w:rPr>
                      <w:sz w:val="32"/>
                      <w:szCs w:val="32"/>
                    </w:rPr>
                  </w:pPr>
                  <w:r w:rsidRPr="00E44897">
                    <w:rPr>
                      <w:sz w:val="32"/>
                      <w:szCs w:val="32"/>
                    </w:rPr>
                    <w:t>Weather App</w:t>
                  </w:r>
                </w:p>
                <w:p w:rsidR="00E44897" w:rsidRPr="00E44897" w:rsidRDefault="00E44897" w:rsidP="00824551">
                  <w:pPr>
                    <w:cnfStyle w:val="10000000000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Description: It is Python built GUI application which uses weather Api to tell the weather status of the location entered.</w:t>
                  </w:r>
                </w:p>
                <w:p w:rsidR="00967413" w:rsidRPr="00E44897" w:rsidRDefault="0092034D" w:rsidP="00E65E63">
                  <w:pPr>
                    <w:cnfStyle w:val="100000000000"/>
                    <w:rPr>
                      <w:sz w:val="18"/>
                      <w:szCs w:val="18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          </w:t>
                  </w:r>
                </w:p>
                <w:p w:rsidR="00E65E63" w:rsidRPr="00E65E63" w:rsidRDefault="00E65E63" w:rsidP="00967413">
                  <w:pPr>
                    <w:jc w:val="center"/>
                    <w:cnfStyle w:val="100000000000"/>
                    <w:rPr>
                      <w:sz w:val="32"/>
                      <w:szCs w:val="32"/>
                    </w:rPr>
                  </w:pPr>
                  <w:r w:rsidRPr="00E65E63">
                    <w:rPr>
                      <w:sz w:val="32"/>
                      <w:szCs w:val="32"/>
                    </w:rPr>
                    <w:t>Predicting wine quality</w:t>
                  </w:r>
                </w:p>
                <w:p w:rsidR="0092034D" w:rsidRDefault="0092034D" w:rsidP="0092034D">
                  <w:pPr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Description: It is a </w:t>
                  </w:r>
                  <w:r w:rsidR="00B76AFD">
                    <w:rPr>
                      <w:b w:val="0"/>
                      <w:sz w:val="24"/>
                      <w:szCs w:val="24"/>
                    </w:rPr>
                    <w:t>Machine learning based prediction for the wine quality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. </w:t>
                  </w:r>
                </w:p>
                <w:p w:rsidR="00E44897" w:rsidRPr="00E44897" w:rsidRDefault="00E44897" w:rsidP="0092034D">
                  <w:pPr>
                    <w:cnfStyle w:val="100000000000"/>
                    <w:rPr>
                      <w:b w:val="0"/>
                      <w:sz w:val="18"/>
                      <w:szCs w:val="18"/>
                    </w:rPr>
                  </w:pPr>
                </w:p>
                <w:p w:rsidR="0089781E" w:rsidRDefault="0089781E" w:rsidP="0092034D">
                  <w:pPr>
                    <w:cnfStyle w:val="100000000000"/>
                    <w:rPr>
                      <w:b w:val="0"/>
                      <w:bCs w:val="0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Challenges and Issues in Cloud  Environment</w:t>
                  </w:r>
                </w:p>
                <w:p w:rsidR="0089781E" w:rsidRPr="00E44897" w:rsidRDefault="0089781E" w:rsidP="0089781E">
                  <w:pPr>
                    <w:cnfStyle w:val="100000000000"/>
                    <w:rPr>
                      <w:bCs w:val="0"/>
                      <w:sz w:val="20"/>
                      <w:szCs w:val="20"/>
                    </w:rPr>
                  </w:pPr>
                </w:p>
                <w:p w:rsidR="0089781E" w:rsidRPr="00FE20E6" w:rsidRDefault="0089781E" w:rsidP="0092034D">
                  <w:pPr>
                    <w:cnfStyle w:val="100000000000"/>
                    <w:rPr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P</w:t>
                  </w:r>
                  <w:r w:rsidR="00FE20E6">
                    <w:rPr>
                      <w:b w:val="0"/>
                      <w:sz w:val="24"/>
                      <w:szCs w:val="24"/>
                    </w:rPr>
                    <w:t xml:space="preserve">ublished the paper in </w:t>
                  </w:r>
                  <w:r w:rsidR="00FE20E6" w:rsidRPr="00FE20E6">
                    <w:rPr>
                      <w:sz w:val="24"/>
                      <w:szCs w:val="24"/>
                    </w:rPr>
                    <w:t>Journal of Engineering and Applied Sciences 12 (11): 3008-3013</w:t>
                  </w:r>
                  <w:r w:rsidR="00481983" w:rsidRPr="00FE20E6">
                    <w:rPr>
                      <w:sz w:val="24"/>
                      <w:szCs w:val="24"/>
                    </w:rPr>
                    <w:t>, 2017</w:t>
                  </w:r>
                  <w:r w:rsidR="00481983">
                    <w:rPr>
                      <w:sz w:val="24"/>
                      <w:szCs w:val="24"/>
                    </w:rPr>
                    <w:t>, ISSN: 1816</w:t>
                  </w:r>
                  <w:r w:rsidR="00FE20E6" w:rsidRPr="00FE20E6">
                    <w:rPr>
                      <w:sz w:val="24"/>
                      <w:szCs w:val="24"/>
                    </w:rPr>
                    <w:t>-949X</w:t>
                  </w:r>
                  <w:r w:rsidR="00481983">
                    <w:rPr>
                      <w:sz w:val="24"/>
                      <w:szCs w:val="24"/>
                    </w:rPr>
                    <w:t>,</w:t>
                  </w:r>
                  <w:r w:rsidR="00481983">
                    <w:rPr>
                      <w:b w:val="0"/>
                      <w:sz w:val="24"/>
                      <w:szCs w:val="24"/>
                    </w:rPr>
                    <w:t xml:space="preserve"> ©</w:t>
                  </w:r>
                  <w:r w:rsidR="00FE20E6" w:rsidRPr="00FE20E6">
                    <w:rPr>
                      <w:b w:val="0"/>
                      <w:sz w:val="24"/>
                      <w:szCs w:val="24"/>
                    </w:rPr>
                    <w:t>Medwell Journals, 2017</w:t>
                  </w:r>
                  <w:r>
                    <w:rPr>
                      <w:b w:val="0"/>
                      <w:sz w:val="24"/>
                      <w:szCs w:val="24"/>
                    </w:rPr>
                    <w:t>.</w:t>
                  </w:r>
                </w:p>
                <w:p w:rsidR="00CE795D" w:rsidRPr="0089781E" w:rsidRDefault="005C5B67" w:rsidP="0089781E">
                  <w:pPr>
                    <w:cnfStyle w:val="100000000000"/>
                    <w:rPr>
                      <w:b w:val="0"/>
                      <w:bCs w:val="0"/>
                      <w:sz w:val="32"/>
                    </w:rPr>
                  </w:pPr>
                  <w:r w:rsidRPr="005C5B67">
                    <w:rPr>
                      <w:b w:val="0"/>
                      <w:bCs w:val="0"/>
                      <w:noProof/>
                      <w:sz w:val="32"/>
                    </w:rPr>
                    <w:pict>
                      <v:line id="Straight Connector 17" o:spid="_x0000_s1035" style="position:absolute;flip:y;z-index:251693056;visibility:visible;mso-width-relative:margin;mso-height-relative:margin" from="15.25pt,18.55pt" to="337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" strokecolor="#5b9bd5 [3204]" strokeweight=".5pt">
                        <v:stroke joinstyle="miter"/>
                      </v:line>
                    </w:pict>
                  </w:r>
                  <w:r w:rsidR="00FD13FF">
                    <w:rPr>
                      <w:sz w:val="32"/>
                    </w:rPr>
                    <w:tab/>
                  </w:r>
                </w:p>
                <w:p w:rsidR="00CE795D" w:rsidRPr="00187BF6" w:rsidRDefault="00CE795D" w:rsidP="00CE795D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>TECHNICAL TRAININGS</w:t>
                  </w:r>
                </w:p>
                <w:p w:rsidR="00E526EA" w:rsidRPr="00E526EA" w:rsidRDefault="005C5B67" w:rsidP="00E526EA">
                  <w:pPr>
                    <w:cnfStyle w:val="100000000000"/>
                    <w:rPr>
                      <w:sz w:val="24"/>
                      <w:szCs w:val="24"/>
                    </w:rPr>
                  </w:pPr>
                  <w:r w:rsidRPr="005C5B67">
                    <w:rPr>
                      <w:noProof/>
                      <w:sz w:val="32"/>
                    </w:rPr>
                    <w:pict>
                      <v:line id="Straight Connector 16" o:spid="_x0000_s1034" style="position:absolute;flip:y;z-index:251691008;visibility:visible;mso-width-relative:margin;mso-height-relative:margin" from="16.1pt,2.6pt" to="33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" strokecolor="#5b9bd5 [3204]" strokeweight=".5pt">
                        <v:stroke joinstyle="miter"/>
                      </v:line>
                    </w:pict>
                  </w:r>
                  <w:r w:rsidRPr="005C5B67">
                    <w:rPr>
                      <w:noProof/>
                    </w:rPr>
                    <w:pict>
                      <v:line id="_x0000_s1043" style="position:absolute;flip:y;z-index:251703296;visibility:visible;mso-width-relative:margin;mso-height-relative:margin" from="16.1pt,2.6pt" to="33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" strokecolor="#5b9bd5 [3204]" strokeweight=".5pt">
                        <v:stroke joinstyle="miter"/>
                      </v:line>
                    </w:pict>
                  </w:r>
                </w:p>
                <w:p w:rsidR="00E526EA" w:rsidRPr="00E526EA" w:rsidRDefault="00E526EA" w:rsidP="005C6ED5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b w:val="0"/>
                      <w:sz w:val="32"/>
                    </w:rPr>
                  </w:pPr>
                  <w:r w:rsidRPr="00E526EA">
                    <w:rPr>
                      <w:b w:val="0"/>
                      <w:sz w:val="24"/>
                      <w:szCs w:val="24"/>
                    </w:rPr>
                    <w:t>AWS Fundamentals: Going Cloud-Native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Certification from Coursera.</w:t>
                  </w:r>
                </w:p>
                <w:p w:rsidR="00E526EA" w:rsidRPr="00E526EA" w:rsidRDefault="00E526EA" w:rsidP="00E526EA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 w:rsidRPr="00E526EA">
                    <w:rPr>
                      <w:b w:val="0"/>
                      <w:sz w:val="24"/>
                      <w:szCs w:val="24"/>
                    </w:rPr>
                    <w:t>AWS Fundamentals: Building Serverless Applications Certification from Coursera.</w:t>
                  </w:r>
                </w:p>
                <w:p w:rsidR="005C6ED5" w:rsidRPr="005C6ED5" w:rsidRDefault="005C6ED5" w:rsidP="005C6ED5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b w:val="0"/>
                      <w:sz w:val="32"/>
                    </w:rPr>
                  </w:pPr>
                  <w:r w:rsidRPr="005C6ED5">
                    <w:rPr>
                      <w:b w:val="0"/>
                      <w:noProof/>
                      <w:sz w:val="24"/>
                      <w:szCs w:val="24"/>
                    </w:rPr>
                    <w:t>Attended 10 weeks training in Acadview Software Pvt. Ltd. in Python and Machine Learning from June 2018 to August 2018.</w:t>
                  </w:r>
                </w:p>
                <w:p w:rsidR="00524E17" w:rsidRPr="00524E17" w:rsidRDefault="005C6ED5" w:rsidP="00ED4008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sz w:val="32"/>
                    </w:rPr>
                  </w:pPr>
                  <w:r w:rsidRPr="00524E17">
                    <w:rPr>
                      <w:b w:val="0"/>
                      <w:sz w:val="24"/>
                      <w:szCs w:val="24"/>
                    </w:rPr>
                    <w:t>Python GUI</w:t>
                  </w:r>
                  <w:r w:rsidR="00ED4008" w:rsidRPr="00524E17">
                    <w:rPr>
                      <w:b w:val="0"/>
                      <w:sz w:val="24"/>
                      <w:szCs w:val="24"/>
                    </w:rPr>
                    <w:t xml:space="preserve"> from Udemy</w:t>
                  </w:r>
                  <w:r w:rsidR="00524E17">
                    <w:rPr>
                      <w:b w:val="0"/>
                      <w:sz w:val="24"/>
                      <w:szCs w:val="24"/>
                    </w:rPr>
                    <w:t>.</w:t>
                  </w:r>
                </w:p>
                <w:p w:rsidR="00316F83" w:rsidRPr="00524E17" w:rsidRDefault="00316F83" w:rsidP="00ED4008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sz w:val="32"/>
                    </w:rPr>
                  </w:pPr>
                  <w:r w:rsidRPr="00524E17">
                    <w:rPr>
                      <w:b w:val="0"/>
                      <w:sz w:val="24"/>
                      <w:szCs w:val="24"/>
                    </w:rPr>
                    <w:t>Participated in the ‘Gurukool’ 2017 conducted by CL Infotech Pvt.Ltd.</w:t>
                  </w:r>
                </w:p>
                <w:p w:rsidR="00316F83" w:rsidRDefault="00316F83" w:rsidP="00316F83">
                  <w:pPr>
                    <w:pStyle w:val="ListParagraph"/>
                    <w:ind w:left="360"/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In association with IBM from 6</w:t>
                  </w:r>
                  <w:r>
                    <w:rPr>
                      <w:b w:val="0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to 9</w:t>
                  </w:r>
                  <w:r>
                    <w:rPr>
                      <w:b w:val="0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 w:val="0"/>
                      <w:sz w:val="24"/>
                      <w:szCs w:val="24"/>
                    </w:rPr>
                    <w:t xml:space="preserve"> June 2017 held in Banglore.</w:t>
                  </w:r>
                </w:p>
                <w:p w:rsidR="00320613" w:rsidRPr="00AE13A1" w:rsidRDefault="00AE13A1" w:rsidP="00AE13A1">
                  <w:pPr>
                    <w:pStyle w:val="ListParagraph"/>
                    <w:numPr>
                      <w:ilvl w:val="0"/>
                      <w:numId w:val="23"/>
                    </w:numPr>
                    <w:cnfStyle w:val="100000000000"/>
                    <w:rPr>
                      <w:sz w:val="32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Google Digital Garage </w:t>
                  </w:r>
                  <w:r w:rsidRPr="00AE13A1">
                    <w:rPr>
                      <w:b w:val="0"/>
                      <w:sz w:val="24"/>
                      <w:szCs w:val="24"/>
                    </w:rPr>
                    <w:t>certifi</w:t>
                  </w:r>
                  <w:r>
                    <w:rPr>
                      <w:b w:val="0"/>
                      <w:sz w:val="24"/>
                      <w:szCs w:val="24"/>
                    </w:rPr>
                    <w:t>ed.</w:t>
                  </w:r>
                </w:p>
                <w:p w:rsidR="00316F83" w:rsidRPr="00316F83" w:rsidRDefault="00316F83" w:rsidP="00316F83">
                  <w:pPr>
                    <w:pStyle w:val="ListParagraph"/>
                    <w:ind w:left="360"/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</w:p>
                <w:p w:rsidR="00316F83" w:rsidRPr="00316F83" w:rsidRDefault="00316F83" w:rsidP="00316F83">
                  <w:pPr>
                    <w:pStyle w:val="ListParagraph"/>
                    <w:ind w:left="360"/>
                    <w:cnfStyle w:val="100000000000"/>
                    <w:rPr>
                      <w:sz w:val="32"/>
                    </w:rPr>
                  </w:pPr>
                </w:p>
                <w:p w:rsidR="006D2887" w:rsidRDefault="006D2887" w:rsidP="006D2887">
                  <w:pPr>
                    <w:cnfStyle w:val="100000000000"/>
                    <w:rPr>
                      <w:sz w:val="32"/>
                    </w:rPr>
                  </w:pPr>
                </w:p>
                <w:p w:rsidR="00187BF6" w:rsidRPr="006D2887" w:rsidRDefault="00187BF6" w:rsidP="006D2887">
                  <w:pPr>
                    <w:cnfStyle w:val="100000000000"/>
                    <w:rPr>
                      <w:sz w:val="32"/>
                    </w:rPr>
                  </w:pPr>
                </w:p>
              </w:tc>
            </w:tr>
            <w:tr w:rsidR="00407281" w:rsidTr="00B0499B">
              <w:trPr>
                <w:cnfStyle w:val="000000100000"/>
                <w:trHeight w:val="2722"/>
              </w:trPr>
              <w:tc>
                <w:tcPr>
                  <w:cnfStyle w:val="001000000000"/>
                  <w:tcW w:w="4536" w:type="dxa"/>
                </w:tcPr>
                <w:p w:rsidR="00407281" w:rsidRPr="00407281" w:rsidRDefault="00407281" w:rsidP="00DE60F7">
                  <w:pPr>
                    <w:ind w:left="288"/>
                    <w:rPr>
                      <w:sz w:val="6"/>
                    </w:rPr>
                  </w:pPr>
                </w:p>
                <w:p w:rsidR="00F4717B" w:rsidRDefault="00407281" w:rsidP="00DE60F7">
                  <w:pPr>
                    <w:ind w:left="288"/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CAREER OBJECTIVE</w:t>
                  </w:r>
                </w:p>
                <w:p w:rsidR="00F4717B" w:rsidRDefault="005C5B67" w:rsidP="00DE60F7">
                  <w:pPr>
                    <w:ind w:left="288"/>
                    <w:rPr>
                      <w:b w:val="0"/>
                      <w:bCs w:val="0"/>
                      <w:color w:val="1F3864" w:themeColor="accent5" w:themeShade="80"/>
                      <w:sz w:val="26"/>
                      <w:szCs w:val="26"/>
                    </w:rPr>
                  </w:pPr>
                  <w:r w:rsidRPr="005C5B67">
                    <w:rPr>
                      <w:b w:val="0"/>
                      <w:bCs w:val="0"/>
                      <w:noProof/>
                    </w:rPr>
                    <w:pict>
                      <v:line id="Straight Connector 1" o:spid="_x0000_s1033" style="position:absolute;left:0;text-align:left;z-index:251675648;visibility:visible" from="84.55pt,5.2pt" to="134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mmtgEAAMIDAAAOAAAAZHJzL2Uyb0RvYy54bWysU8GOEzEMvSPxD1HudGYWsax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" strokecolor="#5b9bd5 [3204]" strokeweight=".5pt">
                        <v:stroke joinstyle="miter"/>
                      </v:line>
                    </w:pict>
                  </w:r>
                  <w:bookmarkStart w:id="0" w:name="_GoBack"/>
                  <w:bookmarkEnd w:id="0"/>
                </w:p>
                <w:p w:rsidR="00407281" w:rsidRPr="00AE13A1" w:rsidRDefault="00AE13A1" w:rsidP="00AE13A1">
                  <w:pPr>
                    <w:ind w:left="288"/>
                    <w:jc w:val="both"/>
                    <w:rPr>
                      <w:rFonts w:cstheme="minorHAnsi"/>
                      <w:b w:val="0"/>
                    </w:rPr>
                  </w:pPr>
                  <w:r w:rsidRPr="00AE13A1">
                    <w:rPr>
                      <w:rFonts w:cstheme="minorHAnsi"/>
                      <w:b w:val="0"/>
                      <w:iCs/>
                    </w:rPr>
                    <w:t>Looking for a challenging role in a reputable organi</w:t>
                  </w:r>
                  <w:r>
                    <w:rPr>
                      <w:rFonts w:cstheme="minorHAnsi"/>
                      <w:b w:val="0"/>
                      <w:iCs/>
                    </w:rPr>
                    <w:t>zation to utilize my technical</w:t>
                  </w:r>
                  <w:r w:rsidRPr="00AE13A1">
                    <w:rPr>
                      <w:rFonts w:cstheme="minorHAnsi"/>
                      <w:b w:val="0"/>
                      <w:iCs/>
                    </w:rPr>
                    <w:t>, and management skills for the growth of the organization as well as to enhance my knowledge about new and emerging trends in the IT sector.</w:t>
                  </w:r>
                </w:p>
              </w:tc>
              <w:tc>
                <w:tcPr>
                  <w:tcW w:w="7524" w:type="dxa"/>
                  <w:vMerge/>
                </w:tcPr>
                <w:p w:rsidR="00407281" w:rsidRDefault="00407281">
                  <w:pPr>
                    <w:cnfStyle w:val="000000100000"/>
                  </w:pPr>
                </w:p>
              </w:tc>
            </w:tr>
            <w:tr w:rsidR="00407281" w:rsidTr="00923292">
              <w:trPr>
                <w:trHeight w:val="2850"/>
              </w:trPr>
              <w:tc>
                <w:tcPr>
                  <w:cnfStyle w:val="001000000000"/>
                  <w:tcW w:w="4536" w:type="dxa"/>
                </w:tcPr>
                <w:p w:rsidR="00407281" w:rsidRPr="00B502CF" w:rsidRDefault="00407281" w:rsidP="00B502CF">
                  <w:pPr>
                    <w:jc w:val="center"/>
                    <w:rPr>
                      <w:sz w:val="2"/>
                      <w:szCs w:val="26"/>
                    </w:rPr>
                  </w:pPr>
                </w:p>
                <w:p w:rsidR="00407281" w:rsidRPr="005B08F7" w:rsidRDefault="00407281" w:rsidP="00B502CF">
                  <w:pPr>
                    <w:jc w:val="center"/>
                    <w:rPr>
                      <w:sz w:val="4"/>
                      <w:szCs w:val="26"/>
                    </w:rPr>
                  </w:pPr>
                </w:p>
                <w:p w:rsidR="00407281" w:rsidRPr="00187BF6" w:rsidRDefault="00407281" w:rsidP="00DE60F7">
                  <w:pPr>
                    <w:ind w:right="288"/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SKILLS</w:t>
                  </w:r>
                </w:p>
                <w:p w:rsidR="00407281" w:rsidRPr="00B502CF" w:rsidRDefault="005C5B67" w:rsidP="00B502CF">
                  <w:pPr>
                    <w:jc w:val="center"/>
                    <w:rPr>
                      <w:sz w:val="14"/>
                      <w:szCs w:val="26"/>
                    </w:rPr>
                  </w:pPr>
                  <w:r w:rsidRPr="005C5B67">
                    <w:rPr>
                      <w:noProof/>
                      <w:sz w:val="26"/>
                      <w:szCs w:val="26"/>
                    </w:rPr>
                    <w:pict>
                      <v:line id="Straight Connector 2" o:spid="_x0000_s1032" style="position:absolute;left:0;text-align:left;z-index:251676672;visibility:visible" from="73.35pt,4.25pt" to="123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" strokecolor="#5b9bd5 [3204]" strokeweight=".5pt">
                        <v:stroke joinstyle="miter"/>
                      </v:line>
                    </w:pict>
                  </w:r>
                </w:p>
                <w:p w:rsidR="00980D2D" w:rsidRPr="00980D2D" w:rsidRDefault="00980D2D" w:rsidP="00980D2D">
                  <w:pPr>
                    <w:jc w:val="both"/>
                  </w:pPr>
                  <w:r>
                    <w:t xml:space="preserve">       Technical Skills:</w:t>
                  </w:r>
                </w:p>
                <w:p w:rsidR="00C85EFE" w:rsidRPr="00C85EFE" w:rsidRDefault="00730002" w:rsidP="0073000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 w:val="0"/>
                    </w:rPr>
                  </w:pPr>
                  <w:r>
                    <w:t xml:space="preserve">Programming  Languages : </w:t>
                  </w:r>
                </w:p>
                <w:p w:rsidR="00C85EFE" w:rsidRDefault="00270EC5" w:rsidP="00C85EFE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C++</w:t>
                  </w:r>
                </w:p>
                <w:p w:rsidR="00270EC5" w:rsidRDefault="00270EC5" w:rsidP="00270EC5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Python </w:t>
                  </w:r>
                </w:p>
                <w:p w:rsidR="00270EC5" w:rsidRDefault="00824551" w:rsidP="00C85EFE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>Html,</w:t>
                  </w:r>
                  <w:r w:rsidR="000A5E20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CSS</w:t>
                  </w:r>
                </w:p>
                <w:p w:rsidR="00C85EFE" w:rsidRDefault="00C85EFE" w:rsidP="00C85EFE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Platforms</w:t>
                  </w:r>
                  <w:r w:rsidR="00730002">
                    <w:t xml:space="preserve"> : </w:t>
                  </w:r>
                </w:p>
                <w:p w:rsidR="00C85EFE" w:rsidRPr="00C85EFE" w:rsidRDefault="00C85EFE" w:rsidP="00C85EFE">
                  <w:pPr>
                    <w:pStyle w:val="ListParagraph"/>
                    <w:numPr>
                      <w:ilvl w:val="1"/>
                      <w:numId w:val="15"/>
                    </w:numPr>
                  </w:pPr>
                  <w:r>
                    <w:rPr>
                      <w:b w:val="0"/>
                    </w:rPr>
                    <w:t xml:space="preserve">Microsoft Windows </w:t>
                  </w:r>
                </w:p>
                <w:p w:rsidR="00C85EFE" w:rsidRPr="00C85EFE" w:rsidRDefault="00C85EFE" w:rsidP="00C85EFE">
                  <w:pPr>
                    <w:pStyle w:val="ListParagraph"/>
                    <w:numPr>
                      <w:ilvl w:val="1"/>
                      <w:numId w:val="15"/>
                    </w:numPr>
                  </w:pPr>
                  <w:r>
                    <w:rPr>
                      <w:b w:val="0"/>
                    </w:rPr>
                    <w:t>Ubuntu</w:t>
                  </w:r>
                </w:p>
                <w:p w:rsidR="00C85EFE" w:rsidRPr="00C85EFE" w:rsidRDefault="00C85EFE" w:rsidP="00C85EFE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b w:val="0"/>
                    </w:rPr>
                  </w:pPr>
                  <w:r w:rsidRPr="00C85EFE">
                    <w:rPr>
                      <w:b w:val="0"/>
                    </w:rPr>
                    <w:t>Mac Operating System</w:t>
                  </w:r>
                </w:p>
                <w:p w:rsidR="00C85EFE" w:rsidRPr="00C85EFE" w:rsidRDefault="00C85EFE" w:rsidP="00C85EFE">
                  <w:pPr>
                    <w:pStyle w:val="ListParagraph"/>
                    <w:numPr>
                      <w:ilvl w:val="0"/>
                      <w:numId w:val="15"/>
                    </w:numPr>
                  </w:pPr>
                  <w:r w:rsidRPr="00C85EFE">
                    <w:t>C</w:t>
                  </w:r>
                  <w:r>
                    <w:t>loud Computing Concepts.</w:t>
                  </w:r>
                </w:p>
                <w:p w:rsidR="00407281" w:rsidRPr="00481983" w:rsidRDefault="00407281" w:rsidP="00320613">
                  <w:pPr>
                    <w:pStyle w:val="ListParagraph"/>
                    <w:rPr>
                      <w:b w:val="0"/>
                      <w:lang w:val="en-IN"/>
                    </w:rPr>
                  </w:pPr>
                </w:p>
              </w:tc>
              <w:tc>
                <w:tcPr>
                  <w:tcW w:w="7524" w:type="dxa"/>
                  <w:vMerge/>
                </w:tcPr>
                <w:p w:rsidR="00407281" w:rsidRDefault="00407281">
                  <w:pPr>
                    <w:cnfStyle w:val="000000000000"/>
                  </w:pPr>
                </w:p>
              </w:tc>
            </w:tr>
            <w:tr w:rsidR="00407281" w:rsidTr="00B0499B">
              <w:trPr>
                <w:cnfStyle w:val="000000100000"/>
                <w:trHeight w:val="5012"/>
              </w:trPr>
              <w:tc>
                <w:tcPr>
                  <w:cnfStyle w:val="001000000000"/>
                  <w:tcW w:w="4536" w:type="dxa"/>
                </w:tcPr>
                <w:p w:rsidR="00407281" w:rsidRPr="005B08F7" w:rsidRDefault="00407281">
                  <w:pPr>
                    <w:rPr>
                      <w:sz w:val="6"/>
                    </w:rPr>
                  </w:pPr>
                </w:p>
                <w:p w:rsidR="00407281" w:rsidRPr="00187BF6" w:rsidRDefault="00407281" w:rsidP="005B08F7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LANGUAGES KNOWN</w:t>
                  </w:r>
                </w:p>
                <w:p w:rsidR="00407281" w:rsidRPr="00B502CF" w:rsidRDefault="005C5B67" w:rsidP="005B08F7">
                  <w:pPr>
                    <w:jc w:val="center"/>
                    <w:rPr>
                      <w:sz w:val="14"/>
                      <w:szCs w:val="26"/>
                    </w:rPr>
                  </w:pPr>
                  <w:r w:rsidRPr="005C5B67">
                    <w:rPr>
                      <w:noProof/>
                      <w:sz w:val="26"/>
                      <w:szCs w:val="26"/>
                    </w:rPr>
                    <w:pict>
                      <v:line id="Straight Connector 3" o:spid="_x0000_s1031" style="position:absolute;left:0;text-align:left;z-index:251673600;visibility:visible" from="68.05pt,4.25pt" to="118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" strokecolor="#5b9bd5 [3204]" strokeweight=".5pt">
                        <v:stroke joinstyle="miter"/>
                      </v:line>
                    </w:pict>
                  </w:r>
                </w:p>
                <w:p w:rsidR="00C87C7F" w:rsidRPr="00923292" w:rsidRDefault="00320613" w:rsidP="00730002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rPr>
                      <w:b w:val="0"/>
                    </w:rPr>
                    <w:t xml:space="preserve">Fluency in </w:t>
                  </w:r>
                  <w:r w:rsidR="00E65E63">
                    <w:rPr>
                      <w:b w:val="0"/>
                    </w:rPr>
                    <w:t xml:space="preserve">English </w:t>
                  </w:r>
                  <w:r>
                    <w:rPr>
                      <w:b w:val="0"/>
                    </w:rPr>
                    <w:t>and Hindi</w:t>
                  </w:r>
                  <w:r w:rsidR="00923292">
                    <w:rPr>
                      <w:b w:val="0"/>
                    </w:rPr>
                    <w:t xml:space="preserve"> </w:t>
                  </w:r>
                </w:p>
                <w:p w:rsidR="00FD13FF" w:rsidRPr="00481983" w:rsidRDefault="00320613" w:rsidP="00481983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rPr>
                      <w:b w:val="0"/>
                    </w:rPr>
                    <w:t>Beginner in French</w:t>
                  </w:r>
                </w:p>
                <w:p w:rsidR="00407281" w:rsidRDefault="00407281"/>
                <w:p w:rsidR="00407281" w:rsidRPr="00187BF6" w:rsidRDefault="00407281" w:rsidP="00407281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INTERESTS</w:t>
                  </w:r>
                </w:p>
                <w:p w:rsidR="00407281" w:rsidRDefault="006F5D2D" w:rsidP="006F5D2D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                 </w:t>
                  </w:r>
                  <w:r w:rsidR="005C5B67">
                    <w:rPr>
                      <w:noProof/>
                      <w:sz w:val="26"/>
                      <w:szCs w:val="26"/>
                    </w:rPr>
                    <w:pict>
                      <v:line id="Straight Connector 5" o:spid="_x0000_s1030" style="position:absolute;z-index:251674624;visibility:visible;mso-position-horizontal-relative:text;mso-position-vertical-relative:text" from="75.5pt,2.5pt" to="125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" strokecolor="#5b9bd5 [3204]" strokeweight=".5pt">
                        <v:stroke joinstyle="miter"/>
                      </v:line>
                    </w:pict>
                  </w:r>
                </w:p>
                <w:p w:rsidR="00407281" w:rsidRPr="00923292" w:rsidRDefault="007452CC" w:rsidP="00923292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6"/>
                      <w:szCs w:val="26"/>
                    </w:rPr>
                  </w:pPr>
                  <w:r>
                    <w:rPr>
                      <w:b w:val="0"/>
                    </w:rPr>
                    <w:t>Travelling</w:t>
                  </w:r>
                </w:p>
                <w:p w:rsidR="007452CC" w:rsidRPr="00320613" w:rsidRDefault="009C3F87" w:rsidP="007452CC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6"/>
                      <w:szCs w:val="26"/>
                    </w:rPr>
                  </w:pPr>
                  <w:r>
                    <w:rPr>
                      <w:b w:val="0"/>
                    </w:rPr>
                    <w:t xml:space="preserve">Reading </w:t>
                  </w:r>
                </w:p>
                <w:p w:rsidR="00407281" w:rsidRDefault="00407281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FD13FF" w:rsidRDefault="00FD13FF" w:rsidP="00063504">
                  <w:pPr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TableGrid"/>
                    <w:tblpPr w:leftFromText="180" w:rightFromText="180" w:vertAnchor="page" w:horzAnchor="margin" w:tblpY="4733"/>
                    <w:tblOverlap w:val="never"/>
                    <w:tblW w:w="41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18"/>
                    <w:gridCol w:w="487"/>
                  </w:tblGrid>
                  <w:tr w:rsidR="006D2887" w:rsidTr="006D2887">
                    <w:trPr>
                      <w:trHeight w:val="259"/>
                    </w:trPr>
                    <w:tc>
                      <w:tcPr>
                        <w:tcW w:w="3452" w:type="dxa"/>
                      </w:tcPr>
                      <w:p w:rsidR="006D2887" w:rsidRPr="00AC6856" w:rsidRDefault="006D2887" w:rsidP="00A230B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C6856">
                          <w:rPr>
                            <w:sz w:val="20"/>
                            <w:szCs w:val="20"/>
                          </w:rPr>
                          <w:t>+9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="00A230B5">
                          <w:rPr>
                            <w:sz w:val="20"/>
                            <w:szCs w:val="20"/>
                          </w:rPr>
                          <w:t>8802461121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5C5B67" w:rsidP="006D2887">
                        <w:r>
                          <w:rPr>
                            <w:noProof/>
                          </w:rPr>
                        </w:r>
                        <w:r>
                          <w:rPr>
                            <w:noProof/>
                          </w:rPr>
                          <w:pict>
                            <v:shape id="Telephone icon" o:spid="_x0000_s104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 strokeweight="0">
  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  <w10:wrap type="none"/>
                              <w10:anchorlock/>
                            </v:shape>
                          </w:pict>
                        </w:r>
                      </w:p>
                    </w:tc>
                  </w:tr>
                  <w:tr w:rsidR="006D2887" w:rsidTr="006D2887">
                    <w:trPr>
                      <w:trHeight w:val="313"/>
                    </w:trPr>
                    <w:tc>
                      <w:tcPr>
                        <w:tcW w:w="3452" w:type="dxa"/>
                      </w:tcPr>
                      <w:p w:rsidR="006D2887" w:rsidRPr="00AC6856" w:rsidRDefault="00A230B5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aggarwal768</w:t>
                        </w:r>
                        <w:r w:rsidR="00063504">
                          <w:rPr>
                            <w:sz w:val="20"/>
                            <w:szCs w:val="20"/>
                          </w:rPr>
                          <w:t>@</w:t>
                        </w:r>
                        <w:r w:rsidR="006D2887" w:rsidRPr="00AC6856">
                          <w:rPr>
                            <w:sz w:val="20"/>
                            <w:szCs w:val="20"/>
                          </w:rPr>
                          <w:t>gmail.com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5C5B67" w:rsidP="006D2887">
                        <w:r>
                          <w:rPr>
                            <w:noProof/>
                          </w:rPr>
                        </w:r>
                        <w:r>
                          <w:rPr>
                            <w:noProof/>
                          </w:rPr>
                          <w:pict>
                            <v:shape id="Freeform 9" o:spid="_x0000_s1045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path="m108,21r,l60,58,12,21v-1,-1,-1,-2,,-3c13,16,14,16,16,17l60,51,104,17v1,-1,3,-1,4,1c109,19,109,20,108,21r,xm114,r,l6,c3,,,3,,6l,74v,3,3,6,6,6l114,80v3,,6,-3,6,-6l120,6c120,3,117,,114,xe" fillcolor="#5b9bd5 [3204]" stroked="f" strokeweight="0">
  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  <o:lock v:ext="edit" aspectratio="t" verticies="t"/>
                              <w10:wrap type="none"/>
                              <w10:anchorlock/>
                            </v:shape>
                          </w:pict>
                        </w:r>
                      </w:p>
                    </w:tc>
                  </w:tr>
                  <w:tr w:rsidR="006D2887" w:rsidTr="006D2887">
                    <w:trPr>
                      <w:trHeight w:val="295"/>
                    </w:trPr>
                    <w:tc>
                      <w:tcPr>
                        <w:tcW w:w="3452" w:type="dxa"/>
                      </w:tcPr>
                      <w:p w:rsidR="00A230B5" w:rsidRDefault="00FC1A1D" w:rsidP="00A230B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RZ-12 A,</w:t>
                        </w:r>
                        <w:r w:rsidR="007452CC">
                          <w:rPr>
                            <w:sz w:val="20"/>
                            <w:szCs w:val="20"/>
                          </w:rPr>
                          <w:t>St.7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Kailashpuri, </w:t>
                        </w:r>
                        <w:r w:rsidR="00A230B5">
                          <w:rPr>
                            <w:sz w:val="20"/>
                            <w:szCs w:val="20"/>
                          </w:rPr>
                          <w:t>Palam Colony</w:t>
                        </w:r>
                        <w:r w:rsidR="00063504">
                          <w:rPr>
                            <w:sz w:val="20"/>
                            <w:szCs w:val="20"/>
                          </w:rPr>
                          <w:t>,</w:t>
                        </w:r>
                      </w:p>
                      <w:p w:rsidR="006D2887" w:rsidRPr="00AC6856" w:rsidRDefault="00A230B5" w:rsidP="00A230B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New Delhi 110045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6D2887" w:rsidP="006D288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3564" cy="133564"/>
                              <wp:effectExtent l="0" t="0" r="0" b="0"/>
                              <wp:docPr id="23" name="Picture 23" descr="Image result for location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Image result for location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855" cy="137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2887" w:rsidTr="006D2887">
                    <w:trPr>
                      <w:trHeight w:val="259"/>
                    </w:trPr>
                    <w:tc>
                      <w:tcPr>
                        <w:tcW w:w="3452" w:type="dxa"/>
                      </w:tcPr>
                      <w:p w:rsidR="001305E0" w:rsidRDefault="005C5B67" w:rsidP="006F5D2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hyperlink r:id="rId9" w:history="1">
                          <w:r w:rsidR="001305E0" w:rsidRPr="001566DB">
                            <w:rPr>
                              <w:rStyle w:val="Hyperlink"/>
                              <w:sz w:val="20"/>
                              <w:szCs w:val="20"/>
                            </w:rPr>
                            <w:t>https://www.linkedin.com/in/ayush-aggarwal-29b573158/</w:t>
                          </w:r>
                        </w:hyperlink>
                      </w:p>
                      <w:p w:rsidR="006F5D2D" w:rsidRDefault="005C5B67" w:rsidP="006F5D2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hyperlink r:id="rId10" w:history="1">
                          <w:r w:rsidR="001305E0" w:rsidRPr="001305E0">
                            <w:rPr>
                              <w:rStyle w:val="Hyperlink"/>
                            </w:rPr>
                            <w:t>https://github.com/AyushAggarwal768</w:t>
                          </w:r>
                        </w:hyperlink>
                      </w:p>
                    </w:tc>
                    <w:tc>
                      <w:tcPr>
                        <w:tcW w:w="702" w:type="dxa"/>
                      </w:tcPr>
                      <w:p w:rsidR="006D2887" w:rsidRDefault="005C5B67" w:rsidP="006D2887">
                        <w:pP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r>
                        <w:r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pict>
                            <v:shape id="LinkedIn icon" o:spid="_x0000_s1044" alt="LinkedIn icon" style="width:10.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5b9bd5 [3204]" stroked="f" strokeweight="0">
                              <v:path arrowok="t" o:connecttype="custom" o:connectlocs="19880,46731;19727,104184;20492,105560;39200,105465;39505,47727;38792,46399;87677,45023;79419,47158;72945,52044;70957,54179;70855,46731;53422,46399;51943,47110;51994,105275;70192,105560;71671,104848;71823,72729;73760,65803;77737,62197;83955,61201;89614,62719;92825,67274;93743,74864;93896,105085;112501,105560;113572,104516;112960,63146;109494,53515;103734,47964;94303,45118;26048,17554;20441,21349;18198,27612;20339,33921;25895,37812;33185,37812;38894,34016;41086,27659;38894,21444;33287,17554;124939,0;128813,1423;132789,6073;133350,115048;130903,120741;125296,123683;6729,123445;2090,120504;0,116329;1529,4033;5658,807" o:connectangles="0,0,0,0,0,0,0,0,0,0,0,0,0,0,0,0,0,0,0,0,0,0,0,0,0,0,0,0,0,0,0,0,0,0,0,0,0,0,0,0,0,0,0,0,0,0,0,0,0,0,0"/>
                              <o:lock v:ext="edit" verticies="t"/>
                              <w10:wrap type="none"/>
                              <w10:anchorlock/>
                            </v:shape>
                          </w:pict>
                        </w:r>
                      </w:p>
                      <w:p w:rsidR="001305E0" w:rsidRDefault="001305E0" w:rsidP="006D2887">
                        <w:pPr>
                          <w:rPr>
                            <w:noProof/>
                          </w:rPr>
                        </w:pPr>
                      </w:p>
                      <w:p w:rsidR="006F5D2D" w:rsidRDefault="006F5D2D" w:rsidP="006D288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3350" cy="133350"/>
                              <wp:effectExtent l="19050" t="0" r="0" b="0"/>
                              <wp:docPr id="11" name="Picture 11" descr="C:\Users\dell\Desktop\GitHub-Mark\PNG\GitHub-Mark-120px-plu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dell\Desktop\GitHub-Mark\PNG\GitHub-Mark-120px-plus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2887" w:rsidTr="006D2887">
                    <w:trPr>
                      <w:trHeight w:val="340"/>
                    </w:trPr>
                    <w:tc>
                      <w:tcPr>
                        <w:tcW w:w="3452" w:type="dxa"/>
                      </w:tcPr>
                      <w:p w:rsidR="006D2887" w:rsidRPr="00AC6856" w:rsidRDefault="006F5D2D" w:rsidP="006F5D2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</w:t>
                        </w:r>
                        <w:r w:rsidR="001305E0">
                          <w:rPr>
                            <w:sz w:val="20"/>
                            <w:szCs w:val="20"/>
                          </w:rPr>
                          <w:t xml:space="preserve">                           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</w:t>
                        </w:r>
                        <w:r w:rsidR="00E65E63">
                          <w:rPr>
                            <w:sz w:val="20"/>
                            <w:szCs w:val="20"/>
                          </w:rPr>
                          <w:t>06-02</w:t>
                        </w:r>
                        <w:r w:rsidR="00063504">
                          <w:rPr>
                            <w:sz w:val="20"/>
                            <w:szCs w:val="20"/>
                          </w:rPr>
                          <w:t>-199</w:t>
                        </w: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6D2887" w:rsidP="006D288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386" cy="140033"/>
                              <wp:effectExtent l="0" t="0" r="7620" b="0"/>
                              <wp:docPr id="24" name="Picture 24" descr="Image result for calendar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Image result for calendar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duotone>
                                          <a:prstClr val="black"/>
                                          <a:schemeClr val="accent1">
                                            <a:tint val="45000"/>
                                            <a:satMod val="400000"/>
                                          </a:schemeClr>
                                        </a:duotone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964" cy="1464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07281" w:rsidRPr="00407281" w:rsidRDefault="00407281" w:rsidP="00C87C7F">
                  <w:pPr>
                    <w:rPr>
                      <w:sz w:val="14"/>
                      <w:szCs w:val="26"/>
                    </w:rPr>
                  </w:pPr>
                </w:p>
              </w:tc>
              <w:tc>
                <w:tcPr>
                  <w:tcW w:w="7524" w:type="dxa"/>
                  <w:vMerge/>
                </w:tcPr>
                <w:p w:rsidR="00407281" w:rsidRDefault="00407281">
                  <w:pPr>
                    <w:cnfStyle w:val="000000100000"/>
                  </w:pPr>
                </w:p>
              </w:tc>
            </w:tr>
          </w:tbl>
          <w:p w:rsidR="00343279" w:rsidRDefault="00343279"/>
        </w:tc>
      </w:tr>
    </w:tbl>
    <w:p w:rsidR="009D6B40" w:rsidRDefault="00343877">
      <w:r>
        <w:t xml:space="preserve">         </w:t>
      </w:r>
      <w:hyperlink r:id="rId13" w:history="1">
        <w:r w:rsidR="00CF47FB" w:rsidRPr="00CF47FB">
          <w:rPr>
            <w:rStyle w:val="Hyperlink"/>
          </w:rPr>
          <w:t>ayushaggarwal768.github.io</w:t>
        </w:r>
      </w:hyperlink>
    </w:p>
    <w:sectPr w:rsidR="009D6B40" w:rsidSect="00343279">
      <w:headerReference w:type="default" r:id="rId14"/>
      <w:pgSz w:w="12240" w:h="15840"/>
      <w:pgMar w:top="0" w:right="0" w:bottom="0" w:left="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A60" w:rsidRDefault="004F6A60" w:rsidP="00343279">
      <w:pPr>
        <w:spacing w:after="0" w:line="240" w:lineRule="auto"/>
      </w:pPr>
      <w:r>
        <w:separator/>
      </w:r>
    </w:p>
  </w:endnote>
  <w:endnote w:type="continuationSeparator" w:id="1">
    <w:p w:rsidR="004F6A60" w:rsidRDefault="004F6A60" w:rsidP="0034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A60" w:rsidRDefault="004F6A60" w:rsidP="00343279">
      <w:pPr>
        <w:spacing w:after="0" w:line="240" w:lineRule="auto"/>
      </w:pPr>
      <w:r>
        <w:separator/>
      </w:r>
    </w:p>
  </w:footnote>
  <w:footnote w:type="continuationSeparator" w:id="1">
    <w:p w:rsidR="004F6A60" w:rsidRDefault="004F6A60" w:rsidP="0034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BD" w:rsidRDefault="007F2DBD" w:rsidP="00343279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age result for calendar icon" style="width:12pt;height:9.7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" o:bullet="t">
        <v:imagedata r:id="rId1" o:title="" cropbottom="-6164f" cropleft="-2731f" cropright="-2458f"/>
        <o:lock v:ext="edit" aspectratio="f"/>
      </v:shape>
    </w:pict>
  </w:numPicBullet>
  <w:abstractNum w:abstractNumId="0">
    <w:nsid w:val="01181B37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1938"/>
    <w:multiLevelType w:val="hybridMultilevel"/>
    <w:tmpl w:val="6FA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D5C"/>
    <w:multiLevelType w:val="hybridMultilevel"/>
    <w:tmpl w:val="98988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2B5D7D"/>
    <w:multiLevelType w:val="hybridMultilevel"/>
    <w:tmpl w:val="A0F0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F2E0A"/>
    <w:multiLevelType w:val="hybridMultilevel"/>
    <w:tmpl w:val="DFE8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C71B1"/>
    <w:multiLevelType w:val="hybridMultilevel"/>
    <w:tmpl w:val="E60E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C4906"/>
    <w:multiLevelType w:val="hybridMultilevel"/>
    <w:tmpl w:val="719E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70A94"/>
    <w:multiLevelType w:val="hybridMultilevel"/>
    <w:tmpl w:val="3CD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99254B"/>
    <w:multiLevelType w:val="hybridMultilevel"/>
    <w:tmpl w:val="C896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0126C"/>
    <w:multiLevelType w:val="hybridMultilevel"/>
    <w:tmpl w:val="F0D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846C4"/>
    <w:multiLevelType w:val="multilevel"/>
    <w:tmpl w:val="48D84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72B40"/>
    <w:multiLevelType w:val="hybridMultilevel"/>
    <w:tmpl w:val="636EC9CA"/>
    <w:lvl w:ilvl="0" w:tplc="C7442A40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9557AA9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D6475"/>
    <w:multiLevelType w:val="hybridMultilevel"/>
    <w:tmpl w:val="50AC7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EB1596"/>
    <w:multiLevelType w:val="hybridMultilevel"/>
    <w:tmpl w:val="BCCC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D7627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4325B"/>
    <w:multiLevelType w:val="hybridMultilevel"/>
    <w:tmpl w:val="75580A48"/>
    <w:lvl w:ilvl="0" w:tplc="C8281B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C7442A4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DA37EE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C116F"/>
    <w:multiLevelType w:val="multilevel"/>
    <w:tmpl w:val="71F17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204FB"/>
    <w:multiLevelType w:val="hybridMultilevel"/>
    <w:tmpl w:val="68C2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FD3EB5"/>
    <w:multiLevelType w:val="hybridMultilevel"/>
    <w:tmpl w:val="D2D4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F141C"/>
    <w:multiLevelType w:val="hybridMultilevel"/>
    <w:tmpl w:val="44C81C1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>
    <w:nsid w:val="7D811483"/>
    <w:multiLevelType w:val="hybridMultilevel"/>
    <w:tmpl w:val="2992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19"/>
  </w:num>
  <w:num w:numId="6">
    <w:abstractNumId w:val="2"/>
  </w:num>
  <w:num w:numId="7">
    <w:abstractNumId w:val="16"/>
  </w:num>
  <w:num w:numId="8">
    <w:abstractNumId w:val="21"/>
  </w:num>
  <w:num w:numId="9">
    <w:abstractNumId w:val="8"/>
  </w:num>
  <w:num w:numId="10">
    <w:abstractNumId w:val="6"/>
  </w:num>
  <w:num w:numId="11">
    <w:abstractNumId w:val="14"/>
  </w:num>
  <w:num w:numId="12">
    <w:abstractNumId w:val="22"/>
  </w:num>
  <w:num w:numId="13">
    <w:abstractNumId w:val="10"/>
  </w:num>
  <w:num w:numId="14">
    <w:abstractNumId w:val="15"/>
  </w:num>
  <w:num w:numId="15">
    <w:abstractNumId w:val="0"/>
  </w:num>
  <w:num w:numId="16">
    <w:abstractNumId w:val="18"/>
  </w:num>
  <w:num w:numId="17">
    <w:abstractNumId w:val="12"/>
  </w:num>
  <w:num w:numId="18">
    <w:abstractNumId w:val="17"/>
  </w:num>
  <w:num w:numId="19">
    <w:abstractNumId w:val="20"/>
  </w:num>
  <w:num w:numId="20">
    <w:abstractNumId w:val="5"/>
  </w:num>
  <w:num w:numId="21">
    <w:abstractNumId w:val="4"/>
  </w:num>
  <w:num w:numId="22">
    <w:abstractNumId w:val="3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D15"/>
    <w:rsid w:val="00031B09"/>
    <w:rsid w:val="00052D38"/>
    <w:rsid w:val="000560E3"/>
    <w:rsid w:val="00063504"/>
    <w:rsid w:val="00080412"/>
    <w:rsid w:val="000A5E20"/>
    <w:rsid w:val="000B4BB2"/>
    <w:rsid w:val="00106011"/>
    <w:rsid w:val="00123D11"/>
    <w:rsid w:val="001305E0"/>
    <w:rsid w:val="00187BF6"/>
    <w:rsid w:val="001A517A"/>
    <w:rsid w:val="0026240F"/>
    <w:rsid w:val="00270EC5"/>
    <w:rsid w:val="002A56E2"/>
    <w:rsid w:val="002D5964"/>
    <w:rsid w:val="00316F83"/>
    <w:rsid w:val="00320613"/>
    <w:rsid w:val="00343279"/>
    <w:rsid w:val="00343877"/>
    <w:rsid w:val="00376937"/>
    <w:rsid w:val="003B4112"/>
    <w:rsid w:val="003C54C8"/>
    <w:rsid w:val="003D6BAC"/>
    <w:rsid w:val="00407281"/>
    <w:rsid w:val="00415364"/>
    <w:rsid w:val="0041763B"/>
    <w:rsid w:val="00453C01"/>
    <w:rsid w:val="00481983"/>
    <w:rsid w:val="004F6A60"/>
    <w:rsid w:val="00500046"/>
    <w:rsid w:val="00524E17"/>
    <w:rsid w:val="00532F67"/>
    <w:rsid w:val="005A3AAB"/>
    <w:rsid w:val="005B08F7"/>
    <w:rsid w:val="005C5B67"/>
    <w:rsid w:val="005C6ED5"/>
    <w:rsid w:val="005F73AA"/>
    <w:rsid w:val="00640599"/>
    <w:rsid w:val="00680FBD"/>
    <w:rsid w:val="006D2887"/>
    <w:rsid w:val="006F5D2D"/>
    <w:rsid w:val="007276A8"/>
    <w:rsid w:val="00730002"/>
    <w:rsid w:val="007452CC"/>
    <w:rsid w:val="007613DD"/>
    <w:rsid w:val="007749D5"/>
    <w:rsid w:val="0078319B"/>
    <w:rsid w:val="007B2DCC"/>
    <w:rsid w:val="007B48F9"/>
    <w:rsid w:val="007F2DBD"/>
    <w:rsid w:val="00806F42"/>
    <w:rsid w:val="00824551"/>
    <w:rsid w:val="00833034"/>
    <w:rsid w:val="00887FD8"/>
    <w:rsid w:val="008962AB"/>
    <w:rsid w:val="0089781E"/>
    <w:rsid w:val="00912467"/>
    <w:rsid w:val="0092034D"/>
    <w:rsid w:val="00923292"/>
    <w:rsid w:val="00927243"/>
    <w:rsid w:val="009324CF"/>
    <w:rsid w:val="00967413"/>
    <w:rsid w:val="009705EC"/>
    <w:rsid w:val="00980D2D"/>
    <w:rsid w:val="009C3F14"/>
    <w:rsid w:val="009C3F87"/>
    <w:rsid w:val="009D6B40"/>
    <w:rsid w:val="00A230B5"/>
    <w:rsid w:val="00A4571D"/>
    <w:rsid w:val="00A8744B"/>
    <w:rsid w:val="00A93A99"/>
    <w:rsid w:val="00AB5CF0"/>
    <w:rsid w:val="00AE13A1"/>
    <w:rsid w:val="00AF35A0"/>
    <w:rsid w:val="00AF6838"/>
    <w:rsid w:val="00B01577"/>
    <w:rsid w:val="00B0499B"/>
    <w:rsid w:val="00B40DF5"/>
    <w:rsid w:val="00B502CF"/>
    <w:rsid w:val="00B76AFD"/>
    <w:rsid w:val="00C12CEC"/>
    <w:rsid w:val="00C3516A"/>
    <w:rsid w:val="00C3569F"/>
    <w:rsid w:val="00C51A81"/>
    <w:rsid w:val="00C85EFE"/>
    <w:rsid w:val="00C87C7F"/>
    <w:rsid w:val="00CC0D6C"/>
    <w:rsid w:val="00CE795D"/>
    <w:rsid w:val="00CF47FB"/>
    <w:rsid w:val="00D337A0"/>
    <w:rsid w:val="00D86780"/>
    <w:rsid w:val="00DC2DB9"/>
    <w:rsid w:val="00DC3519"/>
    <w:rsid w:val="00DE60F7"/>
    <w:rsid w:val="00E44897"/>
    <w:rsid w:val="00E526EA"/>
    <w:rsid w:val="00E65E63"/>
    <w:rsid w:val="00E9039E"/>
    <w:rsid w:val="00ED4008"/>
    <w:rsid w:val="00F05D15"/>
    <w:rsid w:val="00F07986"/>
    <w:rsid w:val="00F11D4E"/>
    <w:rsid w:val="00F4717B"/>
    <w:rsid w:val="00F753C5"/>
    <w:rsid w:val="00FC1A1D"/>
    <w:rsid w:val="00FD13FF"/>
    <w:rsid w:val="00FE2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8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E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79"/>
  </w:style>
  <w:style w:type="paragraph" w:styleId="Footer">
    <w:name w:val="footer"/>
    <w:basedOn w:val="Normal"/>
    <w:link w:val="Foot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79"/>
  </w:style>
  <w:style w:type="table" w:customStyle="1" w:styleId="GridTable1LightAccent1">
    <w:name w:val="Grid Table 1 Light Accent 1"/>
    <w:basedOn w:val="TableNormal"/>
    <w:uiPriority w:val="46"/>
    <w:rsid w:val="00B50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11"/>
    <w:unhideWhenUsed/>
    <w:qFormat/>
    <w:rsid w:val="00453C01"/>
    <w:rPr>
      <w:i/>
      <w:iCs/>
    </w:rPr>
  </w:style>
  <w:style w:type="paragraph" w:customStyle="1" w:styleId="HeadingBase">
    <w:name w:val="Heading Base"/>
    <w:basedOn w:val="BodyText"/>
    <w:next w:val="BodyText"/>
    <w:rsid w:val="00453C01"/>
    <w:pPr>
      <w:keepNext/>
      <w:keepLines/>
      <w:spacing w:before="240" w:after="240" w:line="240" w:lineRule="atLeast"/>
      <w:jc w:val="both"/>
    </w:pPr>
    <w:rPr>
      <w:rFonts w:ascii="Garamond" w:eastAsia="Times New Roman" w:hAnsi="Garamond" w:cs="Times New Roman"/>
      <w:cap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53C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3C01"/>
  </w:style>
  <w:style w:type="paragraph" w:styleId="ListParagraph">
    <w:name w:val="List Paragraph"/>
    <w:basedOn w:val="Normal"/>
    <w:uiPriority w:val="34"/>
    <w:qFormat/>
    <w:rsid w:val="00CE795D"/>
    <w:pPr>
      <w:ind w:left="720"/>
      <w:contextualSpacing/>
    </w:pPr>
  </w:style>
  <w:style w:type="table" w:customStyle="1" w:styleId="GridTable3Accent1">
    <w:name w:val="Grid Table 3 Accent 1"/>
    <w:basedOn w:val="TableNormal"/>
    <w:uiPriority w:val="48"/>
    <w:rsid w:val="00187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2Accent3">
    <w:name w:val="Grid Table 2 Accent 3"/>
    <w:basedOn w:val="TableNormal"/>
    <w:uiPriority w:val="47"/>
    <w:rsid w:val="00187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FD13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1D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1D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3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E63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yushaggarwal768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yushAggarwal7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yush-aggarwal-29b573158/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6F38-7F2C-4D13-93AD-5B1D7CBC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Links>
    <vt:vector size="18" baseType="variant">
      <vt:variant>
        <vt:i4>3604595</vt:i4>
      </vt:variant>
      <vt:variant>
        <vt:i4>15</vt:i4>
      </vt:variant>
      <vt:variant>
        <vt:i4>0</vt:i4>
      </vt:variant>
      <vt:variant>
        <vt:i4>5</vt:i4>
      </vt:variant>
      <vt:variant>
        <vt:lpwstr>ayushaggarwal768.github.io</vt:lpwstr>
      </vt:variant>
      <vt:variant>
        <vt:lpwstr/>
      </vt:variant>
      <vt:variant>
        <vt:i4>2818144</vt:i4>
      </vt:variant>
      <vt:variant>
        <vt:i4>9</vt:i4>
      </vt:variant>
      <vt:variant>
        <vt:i4>0</vt:i4>
      </vt:variant>
      <vt:variant>
        <vt:i4>5</vt:i4>
      </vt:variant>
      <vt:variant>
        <vt:lpwstr>https://github.com/AyushAggarwal768</vt:lpwstr>
      </vt:variant>
      <vt:variant>
        <vt:lpwstr/>
      </vt:variant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https://www.linkedin.com/in/ayush-aggarwal-29b573158/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 Ahuja</dc:creator>
  <cp:lastModifiedBy>Ayush Aggarwal</cp:lastModifiedBy>
  <cp:revision>4</cp:revision>
  <cp:lastPrinted>2019-07-08T00:07:00Z</cp:lastPrinted>
  <dcterms:created xsi:type="dcterms:W3CDTF">2019-07-08T00:08:00Z</dcterms:created>
  <dcterms:modified xsi:type="dcterms:W3CDTF">2019-07-10T09:43:00Z</dcterms:modified>
</cp:coreProperties>
</file>