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163A90D4"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print("</w:t>
      </w:r>
      <w:r w:rsidR="0027009B">
        <w:rPr>
          <w:rFonts w:ascii="Times New Roman" w:hAnsi="Times New Roman" w:cs="Times New Roman"/>
          <w:sz w:val="24"/>
          <w:szCs w:val="24"/>
        </w:rPr>
        <w:t>E</w:t>
      </w:r>
      <w:r w:rsidRPr="006D21C2">
        <w:rPr>
          <w:rFonts w:ascii="Times New Roman" w:hAnsi="Times New Roman" w:cs="Times New Roman"/>
          <w:sz w:val="24"/>
          <w:szCs w:val="24"/>
        </w:rPr>
        <w:t>nter your Age</w:t>
      </w:r>
      <w:r w:rsidR="0027009B">
        <w:rPr>
          <w:rFonts w:ascii="Times New Roman" w:hAnsi="Times New Roman" w:cs="Times New Roman"/>
          <w:sz w:val="24"/>
          <w:szCs w:val="24"/>
        </w:rPr>
        <w:t xml:space="preserve">- </w:t>
      </w:r>
      <w:r w:rsidRPr="006D21C2">
        <w:rPr>
          <w:rFonts w:ascii="Times New Roman" w:hAnsi="Times New Roman" w:cs="Times New Roman"/>
          <w:sz w:val="24"/>
          <w:szCs w:val="24"/>
        </w:rPr>
        <w:t>")</w:t>
      </w:r>
    </w:p>
    <w:p w14:paraId="55576B0A"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age = int(input("Age: "))</w:t>
      </w:r>
    </w:p>
    <w:p w14:paraId="15B24D9B" w14:textId="77777777" w:rsidR="003121F9" w:rsidRPr="006D21C2" w:rsidRDefault="003121F9" w:rsidP="0027009B">
      <w:pPr>
        <w:spacing w:line="240" w:lineRule="auto"/>
        <w:rPr>
          <w:rFonts w:ascii="Times New Roman" w:hAnsi="Times New Roman" w:cs="Times New Roman"/>
          <w:sz w:val="24"/>
          <w:szCs w:val="24"/>
        </w:rPr>
      </w:pPr>
    </w:p>
    <w:p w14:paraId="7457E728"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print("Age entered is invalid")</w:t>
      </w:r>
    </w:p>
    <w:p w14:paraId="7C5D367B" w14:textId="77777777" w:rsidR="003121F9" w:rsidRPr="006D21C2" w:rsidRDefault="003121F9" w:rsidP="0027009B">
      <w:pPr>
        <w:spacing w:line="24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child")</w:t>
      </w:r>
    </w:p>
    <w:p w14:paraId="616841DC" w14:textId="77777777" w:rsidR="003121F9" w:rsidRPr="006D21C2" w:rsidRDefault="003121F9" w:rsidP="0027009B">
      <w:pPr>
        <w:spacing w:line="24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teenager")</w:t>
      </w:r>
    </w:p>
    <w:p w14:paraId="3DC07191" w14:textId="77777777" w:rsidR="003121F9" w:rsidRPr="006D21C2" w:rsidRDefault="003121F9" w:rsidP="0027009B">
      <w:pPr>
        <w:spacing w:line="24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going from a teenager to an adult")</w:t>
      </w:r>
    </w:p>
    <w:p w14:paraId="6199FDBB"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an adult")</w:t>
      </w:r>
    </w:p>
    <w:p w14:paraId="22B67899" w14:textId="77777777" w:rsidR="003121F9" w:rsidRPr="006D21C2" w:rsidRDefault="003121F9" w:rsidP="0027009B">
      <w:pPr>
        <w:spacing w:line="24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Old")</w:t>
      </w:r>
    </w:p>
    <w:p w14:paraId="44439DC5" w14:textId="77777777" w:rsidR="003121F9" w:rsidRPr="006D21C2" w:rsidRDefault="003121F9" w:rsidP="0027009B">
      <w:pPr>
        <w:spacing w:line="240" w:lineRule="auto"/>
        <w:rPr>
          <w:rFonts w:ascii="Times New Roman" w:hAnsi="Times New Roman" w:cs="Times New Roman"/>
          <w:sz w:val="24"/>
          <w:szCs w:val="24"/>
        </w:rPr>
      </w:pPr>
    </w:p>
    <w:p w14:paraId="6D51D027"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977795E" w14:textId="77777777" w:rsidR="0027009B" w:rsidRDefault="0027009B" w:rsidP="0027009B">
      <w:pPr>
        <w:spacing w:line="240" w:lineRule="auto"/>
        <w:rPr>
          <w:rFonts w:ascii="Times New Roman" w:hAnsi="Times New Roman" w:cs="Times New Roman"/>
          <w:sz w:val="24"/>
          <w:szCs w:val="24"/>
        </w:rPr>
      </w:pPr>
    </w:p>
    <w:p w14:paraId="6C758667" w14:textId="091804A9" w:rsidR="003121F9" w:rsidRPr="006D21C2" w:rsidRDefault="003121F9" w:rsidP="0027009B">
      <w:pPr>
        <w:spacing w:line="24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27009B">
      <w:pPr>
        <w:spacing w:line="240" w:lineRule="auto"/>
        <w:rPr>
          <w:rFonts w:ascii="Times New Roman" w:hAnsi="Times New Roman" w:cs="Times New Roman"/>
          <w:sz w:val="24"/>
          <w:szCs w:val="24"/>
        </w:rPr>
      </w:pPr>
    </w:p>
    <w:p w14:paraId="50322026"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27009B">
      <w:pPr>
        <w:spacing w:line="24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Output:</w:t>
      </w:r>
    </w:p>
    <w:p w14:paraId="55EAF735"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Enter your Age</w:t>
      </w:r>
    </w:p>
    <w:p w14:paraId="321A905C"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Age: 16</w:t>
      </w:r>
    </w:p>
    <w:p w14:paraId="4020E6AC"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You are a teenager</w:t>
      </w:r>
    </w:p>
    <w:p w14:paraId="493E38BD"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apple</w:t>
      </w:r>
    </w:p>
    <w:p w14:paraId="731385D8"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mango</w:t>
      </w:r>
    </w:p>
    <w:p w14:paraId="4F02B1D8"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banana</w:t>
      </w:r>
    </w:p>
    <w:p w14:paraId="356D8768"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grapes</w:t>
      </w:r>
    </w:p>
    <w:p w14:paraId="45F075C0"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apple</w:t>
      </w:r>
    </w:p>
    <w:p w14:paraId="34E21FD7"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mango</w:t>
      </w:r>
    </w:p>
    <w:p w14:paraId="61EC53D2" w14:textId="77777777" w:rsidR="0027009B" w:rsidRPr="0027009B"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banana</w:t>
      </w:r>
    </w:p>
    <w:p w14:paraId="5162AEF4" w14:textId="42587B87" w:rsidR="003121F9" w:rsidRPr="00950D13" w:rsidRDefault="0027009B" w:rsidP="0027009B">
      <w:pPr>
        <w:spacing w:line="360" w:lineRule="auto"/>
        <w:rPr>
          <w:rFonts w:ascii="Times New Roman" w:hAnsi="Times New Roman" w:cs="Times New Roman"/>
          <w:sz w:val="24"/>
          <w:szCs w:val="24"/>
        </w:rPr>
      </w:pPr>
      <w:r w:rsidRPr="0027009B">
        <w:rPr>
          <w:rFonts w:ascii="Times New Roman" w:hAnsi="Times New Roman" w:cs="Times New Roman"/>
          <w:sz w:val="24"/>
          <w:szCs w:val="24"/>
        </w:rPr>
        <w:t>grapes</w:t>
      </w: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2AAC5" w14:textId="77777777" w:rsidR="000874F7" w:rsidRDefault="000874F7" w:rsidP="003121F9">
      <w:pPr>
        <w:spacing w:after="0" w:line="240" w:lineRule="auto"/>
      </w:pPr>
      <w:r>
        <w:separator/>
      </w:r>
    </w:p>
  </w:endnote>
  <w:endnote w:type="continuationSeparator" w:id="0">
    <w:p w14:paraId="47CD760B" w14:textId="77777777" w:rsidR="000874F7" w:rsidRDefault="000874F7"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1A100" w14:textId="77777777" w:rsidR="000874F7" w:rsidRDefault="000874F7" w:rsidP="003121F9">
      <w:pPr>
        <w:spacing w:after="0" w:line="240" w:lineRule="auto"/>
      </w:pPr>
      <w:r>
        <w:separator/>
      </w:r>
    </w:p>
  </w:footnote>
  <w:footnote w:type="continuationSeparator" w:id="0">
    <w:p w14:paraId="1A59A217" w14:textId="77777777" w:rsidR="000874F7" w:rsidRDefault="000874F7"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874F7"/>
    <w:rsid w:val="000973AD"/>
    <w:rsid w:val="0027009B"/>
    <w:rsid w:val="003121F9"/>
    <w:rsid w:val="005C52DF"/>
    <w:rsid w:val="0061590E"/>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616</Words>
  <Characters>3154</Characters>
  <Application>Microsoft Office Word</Application>
  <DocSecurity>0</DocSecurity>
  <Lines>129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2024-04-17T08:46:00Z</dcterms:created>
  <dcterms:modified xsi:type="dcterms:W3CDTF">2024-04-17T08:46:00Z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5aff5eed6a110d8d33ddec52bea482f44c3bf3d9ad7235758033c07053b5d96a</vt:lpwstr>
  </property>
</Properties>
</file>