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C187A9" w14:textId="77777777" w:rsidR="00F254E9" w:rsidRDefault="00000000">
      <w:pPr>
        <w:spacing w:after="80"/>
        <w:jc w:val="center"/>
      </w:pPr>
      <w:proofErr w:type="spellStart"/>
      <w:r>
        <w:rPr>
          <w:b/>
          <w:bCs/>
          <w:sz w:val="44"/>
          <w:szCs w:val="44"/>
        </w:rPr>
        <w:t>FedLedger</w:t>
      </w:r>
      <w:proofErr w:type="spellEnd"/>
      <w:r>
        <w:rPr>
          <w:b/>
          <w:bCs/>
          <w:sz w:val="44"/>
          <w:szCs w:val="44"/>
        </w:rPr>
        <w:t xml:space="preserve"> — How It Works</w:t>
      </w:r>
    </w:p>
    <w:p w14:paraId="4A7E54DB" w14:textId="77777777" w:rsidR="00F254E9" w:rsidRDefault="00000000">
      <w:pPr>
        <w:spacing w:after="480"/>
        <w:jc w:val="center"/>
      </w:pPr>
      <w:r>
        <w:rPr>
          <w:color w:val="444444"/>
        </w:rPr>
        <w:t>Federated Learning with Blockchain Audit Trail</w:t>
      </w:r>
    </w:p>
    <w:p w14:paraId="6B8A3624" w14:textId="77777777" w:rsidR="00F254E9" w:rsidRDefault="00000000">
      <w:pPr>
        <w:pStyle w:val="Heading1"/>
      </w:pPr>
      <w:r>
        <w:t>1. The Problem This Project Solves</w:t>
      </w:r>
    </w:p>
    <w:p w14:paraId="304BE217" w14:textId="77777777" w:rsidR="00F254E9" w:rsidRDefault="00000000">
      <w:pPr>
        <w:spacing w:after="140"/>
      </w:pPr>
      <w:r>
        <w:t xml:space="preserve">Three </w:t>
      </w:r>
      <w:proofErr w:type="spellStart"/>
      <w:r>
        <w:t>organisations</w:t>
      </w:r>
      <w:proofErr w:type="spellEnd"/>
      <w:r>
        <w:t xml:space="preserve"> — a bank, a hospital, and a government body — each have private data and want to train a shared machine learning model together. But none of them can share their raw data with each other or with any central server. Privacy laws and ethics prevent it.</w:t>
      </w:r>
    </w:p>
    <w:p w14:paraId="6A2D4C1E" w14:textId="77777777" w:rsidR="00F254E9" w:rsidRDefault="00000000">
      <w:pPr>
        <w:spacing w:after="140"/>
      </w:pPr>
      <w:r>
        <w:t xml:space="preserve">The standard approach of collecting all data in one place does not work. Federated Learning is the solution: each </w:t>
      </w:r>
      <w:proofErr w:type="spellStart"/>
      <w:r>
        <w:t>organisation</w:t>
      </w:r>
      <w:proofErr w:type="spellEnd"/>
      <w:r>
        <w:t xml:space="preserve"> trains a model on its own data locally, then sends only the learned numbers (called weights) to a central server. The server combines the weights from all three into one improved global model and sends it back. Raw data never leaves any </w:t>
      </w:r>
      <w:proofErr w:type="spellStart"/>
      <w:r>
        <w:t>organisation</w:t>
      </w:r>
      <w:proofErr w:type="spellEnd"/>
      <w:r>
        <w:t>.</w:t>
      </w:r>
    </w:p>
    <w:p w14:paraId="66CE0AD7" w14:textId="77777777" w:rsidR="00F254E9" w:rsidRDefault="00000000">
      <w:pPr>
        <w:spacing w:after="140"/>
      </w:pPr>
      <w:r>
        <w:t xml:space="preserve">But a second problem appears. How do you trust the central server? What if it modifies the weights during combination, or lies about the accuracy? </w:t>
      </w:r>
      <w:proofErr w:type="spellStart"/>
      <w:r>
        <w:t>FedLedger</w:t>
      </w:r>
      <w:proofErr w:type="spellEnd"/>
      <w:r>
        <w:t xml:space="preserve"> solves this by writing a permanent, tamper-proof record to a blockchain after every training round. The record includes a cryptographic fingerprint of the model weights. Anyone can verify it independently.</w:t>
      </w:r>
    </w:p>
    <w:p w14:paraId="0982C22F" w14:textId="77777777" w:rsidR="00F254E9" w:rsidRDefault="00000000">
      <w:pPr>
        <w:pStyle w:val="Heading1"/>
      </w:pPr>
      <w:r>
        <w:t>2. What Happens Step by Step</w:t>
      </w:r>
    </w:p>
    <w:p w14:paraId="78604403" w14:textId="77777777" w:rsidR="00F254E9" w:rsidRDefault="00000000">
      <w:pPr>
        <w:pStyle w:val="Heading2"/>
      </w:pPr>
      <w:r>
        <w:t>Step 1 — Data is split into private pieces</w:t>
      </w:r>
    </w:p>
    <w:p w14:paraId="201E171C" w14:textId="77777777" w:rsidR="00F254E9" w:rsidRDefault="00000000">
      <w:pPr>
        <w:spacing w:after="140"/>
      </w:pPr>
      <w:r>
        <w:t xml:space="preserve">The Iris flower dataset (150 samples, 4 features, 3 classes) is divided equally into three parts of 50 samples each. One part goes to </w:t>
      </w:r>
      <w:proofErr w:type="spellStart"/>
      <w:r>
        <w:t>OrgA</w:t>
      </w:r>
      <w:proofErr w:type="spellEnd"/>
      <w:r>
        <w:t xml:space="preserve">, one to </w:t>
      </w:r>
      <w:proofErr w:type="spellStart"/>
      <w:r>
        <w:t>OrgB</w:t>
      </w:r>
      <w:proofErr w:type="spellEnd"/>
      <w:r>
        <w:t xml:space="preserve">, one to </w:t>
      </w:r>
      <w:proofErr w:type="spellStart"/>
      <w:r>
        <w:t>OrgC</w:t>
      </w:r>
      <w:proofErr w:type="spellEnd"/>
      <w:r>
        <w:t xml:space="preserve">. The split is done once before training begins. After this point the three </w:t>
      </w:r>
      <w:proofErr w:type="spellStart"/>
      <w:r>
        <w:t>organisations</w:t>
      </w:r>
      <w:proofErr w:type="spellEnd"/>
      <w:r>
        <w:t xml:space="preserve"> never share their data with each other or with the server.</w:t>
      </w:r>
    </w:p>
    <w:p w14:paraId="3D6955ED" w14:textId="77777777" w:rsidR="00F254E9" w:rsidRDefault="00000000">
      <w:pPr>
        <w:pStyle w:val="Heading2"/>
      </w:pPr>
      <w:r>
        <w:t>Step 2 — The blockchain is prepared</w:t>
      </w:r>
    </w:p>
    <w:p w14:paraId="0D124D40" w14:textId="77777777" w:rsidR="00F254E9" w:rsidRDefault="00000000">
      <w:pPr>
        <w:spacing w:after="140"/>
      </w:pPr>
      <w:r>
        <w:t xml:space="preserve">A tool called Hardhat runs a simulated Ethereum blockchain locally on the computer. A smart contract called </w:t>
      </w:r>
      <w:proofErr w:type="spellStart"/>
      <w:r>
        <w:t>FLAuditLog</w:t>
      </w:r>
      <w:proofErr w:type="spellEnd"/>
      <w:r>
        <w:t xml:space="preserve"> is compiled and deployed to this blockchain. The contract has one job: store audit records for each training round permanently. It has no delete or update functions — once a record is written it cannot be changed.</w:t>
      </w:r>
    </w:p>
    <w:p w14:paraId="122A5629" w14:textId="01E2B881" w:rsidR="00850234" w:rsidRDefault="00000000">
      <w:pPr>
        <w:spacing w:after="140"/>
      </w:pPr>
      <w:r>
        <w:t>After deployment the contract receives an address on the blockchain. The Python server saves this address so it can write to the contract during training.</w:t>
      </w:r>
    </w:p>
    <w:p w14:paraId="71CCE402" w14:textId="77777777" w:rsidR="00850234" w:rsidRDefault="00850234">
      <w:r>
        <w:br w:type="page"/>
      </w:r>
    </w:p>
    <w:p w14:paraId="7D38286D" w14:textId="77777777" w:rsidR="00F254E9" w:rsidRDefault="00000000">
      <w:pPr>
        <w:pStyle w:val="Heading2"/>
      </w:pPr>
      <w:r>
        <w:lastRenderedPageBreak/>
        <w:t>Step 3 — A training round begins</w:t>
      </w:r>
    </w:p>
    <w:p w14:paraId="6E73CD03" w14:textId="77777777" w:rsidR="00F254E9" w:rsidRDefault="00000000">
      <w:pPr>
        <w:spacing w:after="140"/>
      </w:pPr>
      <w:r>
        <w:t xml:space="preserve">The FL server starts and waits for three nodes to connect. The nodes are </w:t>
      </w:r>
      <w:proofErr w:type="spellStart"/>
      <w:r>
        <w:t>OrgA</w:t>
      </w:r>
      <w:proofErr w:type="spellEnd"/>
      <w:r>
        <w:t xml:space="preserve">, </w:t>
      </w:r>
      <w:proofErr w:type="spellStart"/>
      <w:r>
        <w:t>OrgB</w:t>
      </w:r>
      <w:proofErr w:type="spellEnd"/>
      <w:r>
        <w:t xml:space="preserve">, and </w:t>
      </w:r>
      <w:proofErr w:type="spellStart"/>
      <w:r>
        <w:t>OrgC</w:t>
      </w:r>
      <w:proofErr w:type="spellEnd"/>
      <w:r>
        <w:t xml:space="preserve"> — each running the same Python script pointed at a different data partition. When all three connect, the server sends each of them the current global model weights (zeros at the very start).</w:t>
      </w:r>
    </w:p>
    <w:p w14:paraId="6B8CF030" w14:textId="77777777" w:rsidR="00F254E9" w:rsidRDefault="00000000">
      <w:pPr>
        <w:pStyle w:val="Heading2"/>
      </w:pPr>
      <w:r>
        <w:t>Step 4 — Each node trains locally</w:t>
      </w:r>
    </w:p>
    <w:p w14:paraId="18E74445" w14:textId="77777777" w:rsidR="00F254E9" w:rsidRDefault="00000000">
      <w:pPr>
        <w:spacing w:after="140"/>
      </w:pPr>
      <w:r>
        <w:t>Each node receives the global weights, applies them to its local logistic regression model, and trains that model on its own 50-sample dataset. This takes a fraction of a second. The node now has a new set of weights that reflect what it learned from its own data. The raw data does not leave the node at any point during this step.</w:t>
      </w:r>
    </w:p>
    <w:p w14:paraId="7B32D504" w14:textId="77777777" w:rsidR="00F254E9" w:rsidRDefault="00000000">
      <w:pPr>
        <w:pStyle w:val="Heading2"/>
      </w:pPr>
      <w:r>
        <w:t>Step 5 — Weights are sent to the server</w:t>
      </w:r>
    </w:p>
    <w:p w14:paraId="6823055E" w14:textId="77777777" w:rsidR="00F254E9" w:rsidRDefault="00000000">
      <w:pPr>
        <w:spacing w:after="140"/>
      </w:pPr>
      <w:r>
        <w:t>Each node sends its updated weights back to the server. These are just numbers — a matrix of coefficients (3 rows, 4 columns for 3-class Iris classification) and a vector of intercepts (3 values). They do not encode the raw training data in a recoverable way.</w:t>
      </w:r>
    </w:p>
    <w:p w14:paraId="2291DE5D" w14:textId="77777777" w:rsidR="00F254E9" w:rsidRDefault="00000000">
      <w:pPr>
        <w:pStyle w:val="Heading2"/>
      </w:pPr>
      <w:r>
        <w:t xml:space="preserve">Step 6 — The server runs </w:t>
      </w:r>
      <w:proofErr w:type="spellStart"/>
      <w:r>
        <w:t>FedAvg</w:t>
      </w:r>
      <w:proofErr w:type="spellEnd"/>
    </w:p>
    <w:p w14:paraId="510C48E3" w14:textId="77777777" w:rsidR="00F254E9" w:rsidRDefault="00000000">
      <w:pPr>
        <w:spacing w:after="140"/>
      </w:pPr>
      <w:r>
        <w:t>The server runs the Federated Averaging algorithm. For each layer of the model (coefficients and intercepts separately), it computes a weighted average of the three nodes contributions. The weight given to each node is proportional to how many samples it trained on. Since all three nodes have 50 samples out of a total of 150, each contributes exactly one third.</w:t>
      </w:r>
    </w:p>
    <w:p w14:paraId="5F5501A8" w14:textId="77777777" w:rsidR="00F254E9" w:rsidRDefault="00000000">
      <w:pPr>
        <w:spacing w:after="140"/>
      </w:pPr>
      <w:r>
        <w:t>The formula is:</w:t>
      </w:r>
    </w:p>
    <w:p w14:paraId="5B2D7806" w14:textId="77777777" w:rsidR="00F254E9" w:rsidRDefault="00000000">
      <w:pPr>
        <w:spacing w:before="60" w:after="140"/>
        <w:ind w:left="720"/>
      </w:pPr>
      <w:proofErr w:type="spellStart"/>
      <w:r>
        <w:rPr>
          <w:rFonts w:ascii="Courier New" w:eastAsia="Courier New" w:hAnsi="Courier New" w:cs="Courier New"/>
          <w:i/>
          <w:iCs/>
          <w:sz w:val="22"/>
          <w:szCs w:val="22"/>
        </w:rPr>
        <w:t>global_weights</w:t>
      </w:r>
      <w:proofErr w:type="spellEnd"/>
      <w:r>
        <w:rPr>
          <w:rFonts w:ascii="Courier New" w:eastAsia="Courier New" w:hAnsi="Courier New" w:cs="Courier New"/>
          <w:i/>
          <w:iCs/>
          <w:sz w:val="22"/>
          <w:szCs w:val="22"/>
        </w:rPr>
        <w:t xml:space="preserve"> = (50/150) × </w:t>
      </w:r>
      <w:proofErr w:type="spellStart"/>
      <w:r>
        <w:rPr>
          <w:rFonts w:ascii="Courier New" w:eastAsia="Courier New" w:hAnsi="Courier New" w:cs="Courier New"/>
          <w:i/>
          <w:iCs/>
          <w:sz w:val="22"/>
          <w:szCs w:val="22"/>
        </w:rPr>
        <w:t>OrgA</w:t>
      </w:r>
      <w:proofErr w:type="spellEnd"/>
      <w:r>
        <w:rPr>
          <w:rFonts w:ascii="Courier New" w:eastAsia="Courier New" w:hAnsi="Courier New" w:cs="Courier New"/>
          <w:i/>
          <w:iCs/>
          <w:sz w:val="22"/>
          <w:szCs w:val="22"/>
        </w:rPr>
        <w:t xml:space="preserve"> + (50/150) × </w:t>
      </w:r>
      <w:proofErr w:type="spellStart"/>
      <w:r>
        <w:rPr>
          <w:rFonts w:ascii="Courier New" w:eastAsia="Courier New" w:hAnsi="Courier New" w:cs="Courier New"/>
          <w:i/>
          <w:iCs/>
          <w:sz w:val="22"/>
          <w:szCs w:val="22"/>
        </w:rPr>
        <w:t>OrgB</w:t>
      </w:r>
      <w:proofErr w:type="spellEnd"/>
      <w:r>
        <w:rPr>
          <w:rFonts w:ascii="Courier New" w:eastAsia="Courier New" w:hAnsi="Courier New" w:cs="Courier New"/>
          <w:i/>
          <w:iCs/>
          <w:sz w:val="22"/>
          <w:szCs w:val="22"/>
        </w:rPr>
        <w:t xml:space="preserve"> + (50/150) × </w:t>
      </w:r>
      <w:proofErr w:type="spellStart"/>
      <w:r>
        <w:rPr>
          <w:rFonts w:ascii="Courier New" w:eastAsia="Courier New" w:hAnsi="Courier New" w:cs="Courier New"/>
          <w:i/>
          <w:iCs/>
          <w:sz w:val="22"/>
          <w:szCs w:val="22"/>
        </w:rPr>
        <w:t>OrgC</w:t>
      </w:r>
      <w:proofErr w:type="spellEnd"/>
    </w:p>
    <w:p w14:paraId="7A6270E4" w14:textId="77777777" w:rsidR="00F254E9" w:rsidRDefault="00000000">
      <w:pPr>
        <w:spacing w:after="140"/>
      </w:pPr>
      <w:r>
        <w:t>The result is a global model that has learned from all three datasets without any dataset being shared.</w:t>
      </w:r>
    </w:p>
    <w:p w14:paraId="2D91DE8E" w14:textId="77777777" w:rsidR="00F254E9" w:rsidRDefault="00000000">
      <w:pPr>
        <w:pStyle w:val="Heading2"/>
      </w:pPr>
      <w:r>
        <w:t>Step 7 — The round is logged to the blockchain</w:t>
      </w:r>
    </w:p>
    <w:p w14:paraId="5013ADA6" w14:textId="77777777" w:rsidR="00F254E9" w:rsidRDefault="00000000">
      <w:pPr>
        <w:spacing w:after="140"/>
      </w:pPr>
      <w:r>
        <w:t>Before sending the global weights back to the nodes, the server computes a SHA-256 hash of those weights. SHA-256 is a one-way cryptographic function that produces a 64-character fingerprint. If even a single decimal place in any weight changes, the fingerprint changes completely.</w:t>
      </w:r>
    </w:p>
    <w:p w14:paraId="1DF99EC3" w14:textId="77777777" w:rsidR="00F254E9" w:rsidRDefault="00000000">
      <w:pPr>
        <w:spacing w:after="140"/>
      </w:pPr>
      <w:r>
        <w:t>The server then calls the smart contract with:</w:t>
      </w:r>
    </w:p>
    <w:p w14:paraId="0C4C5012" w14:textId="77777777" w:rsidR="00F254E9" w:rsidRDefault="00000000">
      <w:pPr>
        <w:pStyle w:val="ListParagraph"/>
        <w:numPr>
          <w:ilvl w:val="0"/>
          <w:numId w:val="2"/>
        </w:numPr>
        <w:spacing w:after="80"/>
      </w:pPr>
      <w:r>
        <w:t>Round number</w:t>
      </w:r>
    </w:p>
    <w:p w14:paraId="66A882FA" w14:textId="77777777" w:rsidR="00F254E9" w:rsidRDefault="00000000">
      <w:pPr>
        <w:pStyle w:val="ListParagraph"/>
        <w:numPr>
          <w:ilvl w:val="0"/>
          <w:numId w:val="2"/>
        </w:numPr>
        <w:spacing w:after="80"/>
      </w:pPr>
      <w:r>
        <w:t>Accuracy (stored as an integer — 74.3% becomes 743, because Solidity has no decimal type)</w:t>
      </w:r>
    </w:p>
    <w:p w14:paraId="69B592C0" w14:textId="77777777" w:rsidR="00F254E9" w:rsidRDefault="00000000">
      <w:pPr>
        <w:pStyle w:val="ListParagraph"/>
        <w:numPr>
          <w:ilvl w:val="0"/>
          <w:numId w:val="2"/>
        </w:numPr>
        <w:spacing w:after="80"/>
      </w:pPr>
      <w:r>
        <w:t>Names of participating nodes</w:t>
      </w:r>
    </w:p>
    <w:p w14:paraId="75CBB919" w14:textId="77777777" w:rsidR="00F254E9" w:rsidRDefault="00000000">
      <w:pPr>
        <w:pStyle w:val="ListParagraph"/>
        <w:numPr>
          <w:ilvl w:val="0"/>
          <w:numId w:val="2"/>
        </w:numPr>
        <w:spacing w:after="80"/>
      </w:pPr>
      <w:r>
        <w:t>The SHA-256 hash of the global weights</w:t>
      </w:r>
    </w:p>
    <w:p w14:paraId="2388DCC2" w14:textId="77777777" w:rsidR="00F254E9" w:rsidRDefault="00F254E9"/>
    <w:p w14:paraId="5489CEE0" w14:textId="77777777" w:rsidR="00F254E9" w:rsidRDefault="00000000">
      <w:pPr>
        <w:spacing w:after="140"/>
      </w:pPr>
      <w:r>
        <w:t>The blockchain mines this as a transaction instantly (Hardhat mines immediately). The transaction gets its own hash — a unique ID for this blockchain write. Both the weight hash and the transaction hash are saved.</w:t>
      </w:r>
    </w:p>
    <w:p w14:paraId="45D23D65" w14:textId="77777777" w:rsidR="00F254E9" w:rsidRDefault="00000000">
      <w:pPr>
        <w:pStyle w:val="Heading2"/>
      </w:pPr>
      <w:r>
        <w:t>Step 8 — Global weights are sent back to nodes</w:t>
      </w:r>
    </w:p>
    <w:p w14:paraId="2D8A1340" w14:textId="77777777" w:rsidR="00F254E9" w:rsidRDefault="00000000">
      <w:pPr>
        <w:spacing w:after="140"/>
      </w:pPr>
      <w:r>
        <w:t>The server sends the new global weights to all three nodes. Each node will start the next round from this improved starting point. This entire cycle repeats for 10 rounds by default. With each round the global model accuracy improves as it learns from more combined experience.</w:t>
      </w:r>
    </w:p>
    <w:p w14:paraId="251143A3" w14:textId="77777777" w:rsidR="00F254E9" w:rsidRDefault="00000000">
      <w:pPr>
        <w:pStyle w:val="Heading2"/>
      </w:pPr>
      <w:r>
        <w:t>Step 9 — Verification</w:t>
      </w:r>
    </w:p>
    <w:p w14:paraId="225C7F56" w14:textId="77777777" w:rsidR="00F254E9" w:rsidRDefault="00000000">
      <w:pPr>
        <w:spacing w:after="140"/>
      </w:pPr>
      <w:r>
        <w:t>At any point after training, any participant can verify that the server ran the aggregation honestly. The process:</w:t>
      </w:r>
    </w:p>
    <w:p w14:paraId="518DC5C8" w14:textId="77777777" w:rsidR="00F254E9" w:rsidRDefault="00000000">
      <w:pPr>
        <w:pStyle w:val="ListParagraph"/>
        <w:numPr>
          <w:ilvl w:val="0"/>
          <w:numId w:val="3"/>
        </w:numPr>
        <w:spacing w:after="80"/>
      </w:pPr>
      <w:r>
        <w:t>Take the weights that were distributed after a particular round</w:t>
      </w:r>
    </w:p>
    <w:p w14:paraId="46E964B2" w14:textId="77777777" w:rsidR="00F254E9" w:rsidRDefault="00000000">
      <w:pPr>
        <w:pStyle w:val="ListParagraph"/>
        <w:numPr>
          <w:ilvl w:val="0"/>
          <w:numId w:val="3"/>
        </w:numPr>
        <w:spacing w:after="80"/>
      </w:pPr>
      <w:r>
        <w:t>Compute SHA-256 of those weights using the same method the server used</w:t>
      </w:r>
    </w:p>
    <w:p w14:paraId="02C8CEBE" w14:textId="77777777" w:rsidR="00F254E9" w:rsidRDefault="00000000">
      <w:pPr>
        <w:pStyle w:val="ListParagraph"/>
        <w:numPr>
          <w:ilvl w:val="0"/>
          <w:numId w:val="3"/>
        </w:numPr>
        <w:spacing w:after="80"/>
      </w:pPr>
      <w:r>
        <w:t>Read the hash stored on the blockchain for that round</w:t>
      </w:r>
    </w:p>
    <w:p w14:paraId="6CB00CD6" w14:textId="77777777" w:rsidR="00F254E9" w:rsidRDefault="00000000">
      <w:pPr>
        <w:pStyle w:val="ListParagraph"/>
        <w:numPr>
          <w:ilvl w:val="0"/>
          <w:numId w:val="3"/>
        </w:numPr>
        <w:spacing w:after="80"/>
      </w:pPr>
      <w:r>
        <w:t>Compare the two hashes</w:t>
      </w:r>
    </w:p>
    <w:p w14:paraId="38E96854" w14:textId="77777777" w:rsidR="00F254E9" w:rsidRDefault="00F254E9"/>
    <w:p w14:paraId="6D542F5C" w14:textId="77777777" w:rsidR="00F254E9" w:rsidRDefault="00000000">
      <w:pPr>
        <w:spacing w:after="140"/>
      </w:pPr>
      <w:r>
        <w:t xml:space="preserve">If they match: the server computed </w:t>
      </w:r>
      <w:proofErr w:type="spellStart"/>
      <w:r>
        <w:t>FedAvg</w:t>
      </w:r>
      <w:proofErr w:type="spellEnd"/>
      <w:r>
        <w:t xml:space="preserve"> correctly and distributed the result unchanged. If they do not match: the server modified the weights at some point between aggregation and distribution.</w:t>
      </w:r>
    </w:p>
    <w:p w14:paraId="51A9DC40" w14:textId="77777777" w:rsidR="00F254E9" w:rsidRDefault="00000000">
      <w:pPr>
        <w:spacing w:after="140"/>
      </w:pPr>
      <w:r>
        <w:t>This is cryptographic verification, not trust. The blockchain record is independent of the server and cannot be altered retroactively.</w:t>
      </w:r>
    </w:p>
    <w:p w14:paraId="7C735897" w14:textId="77777777" w:rsidR="00F254E9" w:rsidRDefault="00000000">
      <w:pPr>
        <w:pStyle w:val="Heading1"/>
      </w:pPr>
      <w:r>
        <w:t>3. The Four Dashboard Tabs</w:t>
      </w:r>
    </w:p>
    <w:p w14:paraId="701A94C9" w14:textId="77777777" w:rsidR="00F254E9" w:rsidRDefault="00000000">
      <w:pPr>
        <w:pStyle w:val="Heading2"/>
      </w:pPr>
      <w:r>
        <w:t>Tab 1 — Overview</w:t>
      </w:r>
    </w:p>
    <w:p w14:paraId="46CACDA4" w14:textId="77777777" w:rsidR="00F254E9" w:rsidRDefault="00000000">
      <w:pPr>
        <w:spacing w:after="140"/>
      </w:pPr>
      <w:r>
        <w:t>A static introduction explaining what the project does, the technology stack (Python, Flower, Hardhat, Solidity), how the four stages of FL work, and three key properties of the system: zero raw data bytes sent to the server, SHA-256 hash stored on-chain after every round, and append-only records in the smart contract.</w:t>
      </w:r>
    </w:p>
    <w:p w14:paraId="6D3FF8B2" w14:textId="77777777" w:rsidR="00F254E9" w:rsidRDefault="00000000">
      <w:pPr>
        <w:pStyle w:val="Heading2"/>
      </w:pPr>
      <w:r>
        <w:t>Tab 2 — Federation (Live Training)</w:t>
      </w:r>
    </w:p>
    <w:p w14:paraId="4A34C8FD" w14:textId="77777777" w:rsidR="00F254E9" w:rsidRDefault="00000000">
      <w:pPr>
        <w:spacing w:after="140"/>
      </w:pPr>
      <w:r>
        <w:t>An animated diagram showing the five phases of each training round in real time. Three node boxes (</w:t>
      </w:r>
      <w:proofErr w:type="spellStart"/>
      <w:r>
        <w:t>OrgA</w:t>
      </w:r>
      <w:proofErr w:type="spellEnd"/>
      <w:r>
        <w:t xml:space="preserve">, </w:t>
      </w:r>
      <w:proofErr w:type="spellStart"/>
      <w:r>
        <w:t>OrgB</w:t>
      </w:r>
      <w:proofErr w:type="spellEnd"/>
      <w:r>
        <w:t xml:space="preserve">, </w:t>
      </w:r>
      <w:proofErr w:type="spellStart"/>
      <w:r>
        <w:t>OrgC</w:t>
      </w:r>
      <w:proofErr w:type="spellEnd"/>
      <w:r>
        <w:t>) at the top, a central FL Server box, and a blockchain box at the bottom. Arrows animate between them depending on the current phase:</w:t>
      </w:r>
    </w:p>
    <w:p w14:paraId="660F635B" w14:textId="77777777" w:rsidR="00F254E9" w:rsidRDefault="00000000">
      <w:pPr>
        <w:pStyle w:val="ListParagraph"/>
        <w:numPr>
          <w:ilvl w:val="0"/>
          <w:numId w:val="2"/>
        </w:numPr>
        <w:spacing w:after="80"/>
      </w:pPr>
      <w:r>
        <w:t>Dispatch — global weights flow down from server to nodes</w:t>
      </w:r>
    </w:p>
    <w:p w14:paraId="776384E7" w14:textId="77777777" w:rsidR="00F254E9" w:rsidRDefault="00000000">
      <w:pPr>
        <w:pStyle w:val="ListParagraph"/>
        <w:numPr>
          <w:ilvl w:val="0"/>
          <w:numId w:val="2"/>
        </w:numPr>
        <w:spacing w:after="80"/>
      </w:pPr>
      <w:r>
        <w:t>Training — nodes pulse while training locally, no arrows (data stays local)</w:t>
      </w:r>
    </w:p>
    <w:p w14:paraId="3FEE92DF" w14:textId="77777777" w:rsidR="00F254E9" w:rsidRDefault="00000000">
      <w:pPr>
        <w:pStyle w:val="ListParagraph"/>
        <w:numPr>
          <w:ilvl w:val="0"/>
          <w:numId w:val="2"/>
        </w:numPr>
        <w:spacing w:after="80"/>
      </w:pPr>
      <w:r>
        <w:t>Upload — weight arrows travel upward from nodes to server</w:t>
      </w:r>
    </w:p>
    <w:p w14:paraId="3E853FB7" w14:textId="77777777" w:rsidR="00F254E9" w:rsidRDefault="00000000">
      <w:pPr>
        <w:pStyle w:val="ListParagraph"/>
        <w:numPr>
          <w:ilvl w:val="0"/>
          <w:numId w:val="2"/>
        </w:numPr>
        <w:spacing w:after="80"/>
      </w:pPr>
      <w:r>
        <w:t xml:space="preserve">Aggregate — server box glows while </w:t>
      </w:r>
      <w:proofErr w:type="spellStart"/>
      <w:r>
        <w:t>FedAvg</w:t>
      </w:r>
      <w:proofErr w:type="spellEnd"/>
      <w:r>
        <w:t xml:space="preserve"> runs</w:t>
      </w:r>
    </w:p>
    <w:p w14:paraId="18EA2CFE" w14:textId="77777777" w:rsidR="00F254E9" w:rsidRDefault="00000000">
      <w:pPr>
        <w:pStyle w:val="ListParagraph"/>
        <w:numPr>
          <w:ilvl w:val="0"/>
          <w:numId w:val="2"/>
        </w:numPr>
        <w:spacing w:after="80"/>
      </w:pPr>
      <w:r>
        <w:t>Commit — a block is written to the blockchain</w:t>
      </w:r>
    </w:p>
    <w:p w14:paraId="6ACCDA1F" w14:textId="77777777" w:rsidR="00F254E9" w:rsidRDefault="00F254E9"/>
    <w:p w14:paraId="4FD8CCE6" w14:textId="77777777" w:rsidR="00F254E9" w:rsidRDefault="00000000">
      <w:pPr>
        <w:spacing w:after="140"/>
      </w:pPr>
      <w:r>
        <w:t>A scrubber below the diagram lets you step through rounds manually, replay earlier rounds, or run automatically at a configurable speed. A sidebar shows the live blockchain feed of committed blocks.</w:t>
      </w:r>
    </w:p>
    <w:p w14:paraId="4B397449" w14:textId="77777777" w:rsidR="00F254E9" w:rsidRDefault="00000000">
      <w:pPr>
        <w:pStyle w:val="Heading2"/>
      </w:pPr>
      <w:r>
        <w:t>Tab 3 — Ledger (Audit Log)</w:t>
      </w:r>
    </w:p>
    <w:p w14:paraId="762F0176" w14:textId="77777777" w:rsidR="00F254E9" w:rsidRDefault="00000000">
      <w:pPr>
        <w:spacing w:after="140"/>
      </w:pPr>
      <w:r>
        <w:t>The complete blockchain audit log. A table with one row per training round showing: round number, accuracy, participating nodes, full 64-character weight hash, transaction hash, timestamp, and verification status. An accuracy chart on the right shows model improvement across rounds. Summary statistics show total rounds, best accuracy, latest accuracy, and how many blocks have been verified by the user.</w:t>
      </w:r>
    </w:p>
    <w:p w14:paraId="0458101F" w14:textId="77777777" w:rsidR="00F254E9" w:rsidRDefault="00000000">
      <w:pPr>
        <w:spacing w:after="140"/>
      </w:pPr>
      <w:r>
        <w:t xml:space="preserve">The data in this tab is read directly from the blockchain via </w:t>
      </w:r>
      <w:proofErr w:type="spellStart"/>
      <w:r>
        <w:t>eth_call</w:t>
      </w:r>
      <w:proofErr w:type="spellEnd"/>
      <w:r>
        <w:t>, not from the local results file. It is the authoritative record.</w:t>
      </w:r>
    </w:p>
    <w:p w14:paraId="416F194D" w14:textId="77777777" w:rsidR="00F254E9" w:rsidRDefault="00000000">
      <w:pPr>
        <w:pStyle w:val="Heading2"/>
      </w:pPr>
      <w:r>
        <w:t>Tab 4 — Verify</w:t>
      </w:r>
    </w:p>
    <w:p w14:paraId="5E2A86F9" w14:textId="77777777" w:rsidR="00F254E9" w:rsidRDefault="00000000">
      <w:pPr>
        <w:spacing w:after="140"/>
      </w:pPr>
      <w:r>
        <w:t>The cryptographic verification interface. The user selects a round number, pastes the weight array they saved in JSON format, and clicks Verify Hash. The dashboard sends those weights to a local Python server which recomputes the hash and compares it to the on-chain record. A green result means the server was honest. A red result means a mismatch was detected.</w:t>
      </w:r>
    </w:p>
    <w:p w14:paraId="2088DCCB" w14:textId="77777777" w:rsidR="00F254E9" w:rsidRDefault="00000000">
      <w:pPr>
        <w:spacing w:after="140"/>
      </w:pPr>
      <w:r>
        <w:t xml:space="preserve">An Alter one coefficient button deliberately corrupts a single weight value to demonstrate what tamper detection looks like in practice. This is useful during a presentation to show an examiner the detection mechanism </w:t>
      </w:r>
      <w:proofErr w:type="gramStart"/>
      <w:r>
        <w:t>live</w:t>
      </w:r>
      <w:proofErr w:type="gramEnd"/>
      <w:r>
        <w:t>.</w:t>
      </w:r>
    </w:p>
    <w:p w14:paraId="3D8B2586" w14:textId="77777777" w:rsidR="00F254E9" w:rsidRDefault="00000000">
      <w:pPr>
        <w:pStyle w:val="Heading1"/>
      </w:pPr>
      <w:r>
        <w:t>4. Why Blockchain Specifically</w:t>
      </w:r>
    </w:p>
    <w:p w14:paraId="1E2B4DFD" w14:textId="77777777" w:rsidR="00F254E9" w:rsidRDefault="00000000">
      <w:pPr>
        <w:spacing w:after="140"/>
      </w:pPr>
      <w:r>
        <w:t>The audit record could theoretically be stored in a regular database. The reason it is not: a database can be edited or deleted by whoever controls it. If the central server controls the audit database, it can simply alter the record to match whatever weights it distributed — making the audit meaningless.</w:t>
      </w:r>
    </w:p>
    <w:p w14:paraId="7E5BA13F" w14:textId="77777777" w:rsidR="00F254E9" w:rsidRDefault="00000000">
      <w:pPr>
        <w:spacing w:after="140"/>
      </w:pPr>
      <w:r>
        <w:t>A blockchain record is append-only by design. Changing a historical record would require redoing the cryptographic work for every block that came after it, which is computationally infeasible. This property — immutability — is what gives the audit trail its value. The record is independent of the server that wrote it.</w:t>
      </w:r>
    </w:p>
    <w:p w14:paraId="1C45F2E3" w14:textId="77777777" w:rsidR="00F254E9" w:rsidRDefault="00000000">
      <w:pPr>
        <w:spacing w:after="140"/>
      </w:pPr>
      <w:r>
        <w:t>Hardhat provides a local simulation of Ethereum for development. The smart contract code itself would work unchanged on the real Ethereum network or any Ethereum-compatible blockchain.</w:t>
      </w:r>
    </w:p>
    <w:p w14:paraId="20B447D5" w14:textId="77777777" w:rsidR="00850234" w:rsidRDefault="00850234">
      <w:pPr>
        <w:spacing w:after="140"/>
      </w:pPr>
    </w:p>
    <w:p w14:paraId="4283B1D3" w14:textId="77777777" w:rsidR="00F254E9" w:rsidRDefault="00000000">
      <w:pPr>
        <w:pStyle w:val="Heading1"/>
      </w:pPr>
      <w:r>
        <w:t>5. Summary of the Data Flow</w:t>
      </w:r>
    </w:p>
    <w:p w14:paraId="5149D0CE" w14:textId="77777777" w:rsidR="00F254E9" w:rsidRDefault="00000000">
      <w:pPr>
        <w:spacing w:before="80" w:after="140"/>
        <w:ind w:left="360"/>
      </w:pPr>
      <w:r>
        <w:rPr>
          <w:rFonts w:ascii="Courier New" w:eastAsia="Courier New" w:hAnsi="Courier New" w:cs="Courier New"/>
          <w:sz w:val="20"/>
          <w:szCs w:val="20"/>
        </w:rPr>
        <w:t xml:space="preserve">dataset split → 3 private node folders  round N:   server → global weights → </w:t>
      </w:r>
      <w:proofErr w:type="spellStart"/>
      <w:r>
        <w:rPr>
          <w:rFonts w:ascii="Courier New" w:eastAsia="Courier New" w:hAnsi="Courier New" w:cs="Courier New"/>
          <w:sz w:val="20"/>
          <w:szCs w:val="20"/>
        </w:rPr>
        <w:t>OrgA</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OrgB</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OrgC</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OrgA</w:t>
      </w:r>
      <w:proofErr w:type="spellEnd"/>
      <w:r>
        <w:rPr>
          <w:rFonts w:ascii="Courier New" w:eastAsia="Courier New" w:hAnsi="Courier New" w:cs="Courier New"/>
          <w:sz w:val="20"/>
          <w:szCs w:val="20"/>
        </w:rPr>
        <w:t xml:space="preserve"> trains locally on its 50 rows   </w:t>
      </w:r>
      <w:proofErr w:type="spellStart"/>
      <w:r>
        <w:rPr>
          <w:rFonts w:ascii="Courier New" w:eastAsia="Courier New" w:hAnsi="Courier New" w:cs="Courier New"/>
          <w:sz w:val="20"/>
          <w:szCs w:val="20"/>
        </w:rPr>
        <w:t>OrgB</w:t>
      </w:r>
      <w:proofErr w:type="spellEnd"/>
      <w:r>
        <w:rPr>
          <w:rFonts w:ascii="Courier New" w:eastAsia="Courier New" w:hAnsi="Courier New" w:cs="Courier New"/>
          <w:sz w:val="20"/>
          <w:szCs w:val="20"/>
        </w:rPr>
        <w:t xml:space="preserve"> trains locally on its 50 rows   </w:t>
      </w:r>
      <w:proofErr w:type="spellStart"/>
      <w:r>
        <w:rPr>
          <w:rFonts w:ascii="Courier New" w:eastAsia="Courier New" w:hAnsi="Courier New" w:cs="Courier New"/>
          <w:sz w:val="20"/>
          <w:szCs w:val="20"/>
        </w:rPr>
        <w:t>OrgC</w:t>
      </w:r>
      <w:proofErr w:type="spellEnd"/>
      <w:r>
        <w:rPr>
          <w:rFonts w:ascii="Courier New" w:eastAsia="Courier New" w:hAnsi="Courier New" w:cs="Courier New"/>
          <w:sz w:val="20"/>
          <w:szCs w:val="20"/>
        </w:rPr>
        <w:t xml:space="preserve"> trains locally on its 50 rows   </w:t>
      </w:r>
      <w:proofErr w:type="spellStart"/>
      <w:r>
        <w:rPr>
          <w:rFonts w:ascii="Courier New" w:eastAsia="Courier New" w:hAnsi="Courier New" w:cs="Courier New"/>
          <w:sz w:val="20"/>
          <w:szCs w:val="20"/>
        </w:rPr>
        <w:t>OrgA</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OrgB</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OrgC</w:t>
      </w:r>
      <w:proofErr w:type="spellEnd"/>
      <w:r>
        <w:rPr>
          <w:rFonts w:ascii="Courier New" w:eastAsia="Courier New" w:hAnsi="Courier New" w:cs="Courier New"/>
          <w:sz w:val="20"/>
          <w:szCs w:val="20"/>
        </w:rPr>
        <w:t xml:space="preserve"> → updated weights → server   </w:t>
      </w:r>
      <w:proofErr w:type="spellStart"/>
      <w:r>
        <w:rPr>
          <w:rFonts w:ascii="Courier New" w:eastAsia="Courier New" w:hAnsi="Courier New" w:cs="Courier New"/>
          <w:sz w:val="20"/>
          <w:szCs w:val="20"/>
        </w:rPr>
        <w:t>server</w:t>
      </w:r>
      <w:proofErr w:type="spellEnd"/>
      <w:r>
        <w:rPr>
          <w:rFonts w:ascii="Courier New" w:eastAsia="Courier New" w:hAnsi="Courier New" w:cs="Courier New"/>
          <w:sz w:val="20"/>
          <w:szCs w:val="20"/>
        </w:rPr>
        <w:t xml:space="preserve"> runs </w:t>
      </w:r>
      <w:proofErr w:type="spellStart"/>
      <w:r>
        <w:rPr>
          <w:rFonts w:ascii="Courier New" w:eastAsia="Courier New" w:hAnsi="Courier New" w:cs="Courier New"/>
          <w:sz w:val="20"/>
          <w:szCs w:val="20"/>
        </w:rPr>
        <w:t>FedAvg</w:t>
      </w:r>
      <w:proofErr w:type="spellEnd"/>
      <w:r>
        <w:rPr>
          <w:rFonts w:ascii="Courier New" w:eastAsia="Courier New" w:hAnsi="Courier New" w:cs="Courier New"/>
          <w:sz w:val="20"/>
          <w:szCs w:val="20"/>
        </w:rPr>
        <w:t xml:space="preserve"> → new global weights   server computes SHA-256(</w:t>
      </w:r>
      <w:proofErr w:type="spellStart"/>
      <w:r>
        <w:rPr>
          <w:rFonts w:ascii="Courier New" w:eastAsia="Courier New" w:hAnsi="Courier New" w:cs="Courier New"/>
          <w:sz w:val="20"/>
          <w:szCs w:val="20"/>
        </w:rPr>
        <w:t>global_weights</w:t>
      </w:r>
      <w:proofErr w:type="spellEnd"/>
      <w:r>
        <w:rPr>
          <w:rFonts w:ascii="Courier New" w:eastAsia="Courier New" w:hAnsi="Courier New" w:cs="Courier New"/>
          <w:sz w:val="20"/>
          <w:szCs w:val="20"/>
        </w:rPr>
        <w:t xml:space="preserve">)   server calls </w:t>
      </w:r>
      <w:proofErr w:type="spellStart"/>
      <w:r>
        <w:rPr>
          <w:rFonts w:ascii="Courier New" w:eastAsia="Courier New" w:hAnsi="Courier New" w:cs="Courier New"/>
          <w:sz w:val="20"/>
          <w:szCs w:val="20"/>
        </w:rPr>
        <w:t>logRound</w:t>
      </w:r>
      <w:proofErr w:type="spellEnd"/>
      <w:r>
        <w:rPr>
          <w:rFonts w:ascii="Courier New" w:eastAsia="Courier New" w:hAnsi="Courier New" w:cs="Courier New"/>
          <w:sz w:val="20"/>
          <w:szCs w:val="20"/>
        </w:rPr>
        <w:t xml:space="preserve">() on </w:t>
      </w:r>
      <w:proofErr w:type="spellStart"/>
      <w:r>
        <w:rPr>
          <w:rFonts w:ascii="Courier New" w:eastAsia="Courier New" w:hAnsi="Courier New" w:cs="Courier New"/>
          <w:sz w:val="20"/>
          <w:szCs w:val="20"/>
        </w:rPr>
        <w:t>FLAuditLog.sol</w:t>
      </w:r>
      <w:proofErr w:type="spellEnd"/>
      <w:r>
        <w:rPr>
          <w:rFonts w:ascii="Courier New" w:eastAsia="Courier New" w:hAnsi="Courier New" w:cs="Courier New"/>
          <w:sz w:val="20"/>
          <w:szCs w:val="20"/>
        </w:rPr>
        <w:t xml:space="preserve">   blockchain stores: round, accuracy, hash, </w:t>
      </w:r>
      <w:proofErr w:type="spellStart"/>
      <w:r>
        <w:rPr>
          <w:rFonts w:ascii="Courier New" w:eastAsia="Courier New" w:hAnsi="Courier New" w:cs="Courier New"/>
          <w:sz w:val="20"/>
          <w:szCs w:val="20"/>
        </w:rPr>
        <w:t>tx_id</w:t>
      </w:r>
      <w:proofErr w:type="spellEnd"/>
      <w:r>
        <w:rPr>
          <w:rFonts w:ascii="Courier New" w:eastAsia="Courier New" w:hAnsi="Courier New" w:cs="Courier New"/>
          <w:sz w:val="20"/>
          <w:szCs w:val="20"/>
        </w:rPr>
        <w:t xml:space="preserve">   server writes </w:t>
      </w:r>
      <w:proofErr w:type="spellStart"/>
      <w:r>
        <w:rPr>
          <w:rFonts w:ascii="Courier New" w:eastAsia="Courier New" w:hAnsi="Courier New" w:cs="Courier New"/>
          <w:sz w:val="20"/>
          <w:szCs w:val="20"/>
        </w:rPr>
        <w:t>round_results.json</w:t>
      </w:r>
      <w:proofErr w:type="spellEnd"/>
      <w:r>
        <w:rPr>
          <w:rFonts w:ascii="Courier New" w:eastAsia="Courier New" w:hAnsi="Courier New" w:cs="Courier New"/>
          <w:sz w:val="20"/>
          <w:szCs w:val="20"/>
        </w:rPr>
        <w:t xml:space="preserve">   server → new global weights → </w:t>
      </w:r>
      <w:proofErr w:type="spellStart"/>
      <w:r>
        <w:rPr>
          <w:rFonts w:ascii="Courier New" w:eastAsia="Courier New" w:hAnsi="Courier New" w:cs="Courier New"/>
          <w:sz w:val="20"/>
          <w:szCs w:val="20"/>
        </w:rPr>
        <w:t>OrgA</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OrgB</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OrgC</w:t>
      </w:r>
      <w:proofErr w:type="spellEnd"/>
      <w:r>
        <w:rPr>
          <w:rFonts w:ascii="Courier New" w:eastAsia="Courier New" w:hAnsi="Courier New" w:cs="Courier New"/>
          <w:sz w:val="20"/>
          <w:szCs w:val="20"/>
        </w:rPr>
        <w:t xml:space="preserve">  repeat for N rounds  verification (any time):   user pastes saved weights into dashboard   </w:t>
      </w:r>
      <w:proofErr w:type="spellStart"/>
      <w:r>
        <w:rPr>
          <w:rFonts w:ascii="Courier New" w:eastAsia="Courier New" w:hAnsi="Courier New" w:cs="Courier New"/>
          <w:sz w:val="20"/>
          <w:szCs w:val="20"/>
        </w:rPr>
        <w:t>verify_server</w:t>
      </w:r>
      <w:proofErr w:type="spellEnd"/>
      <w:r>
        <w:rPr>
          <w:rFonts w:ascii="Courier New" w:eastAsia="Courier New" w:hAnsi="Courier New" w:cs="Courier New"/>
          <w:sz w:val="20"/>
          <w:szCs w:val="20"/>
        </w:rPr>
        <w:t xml:space="preserve"> computes SHA-256(pasted weights)   </w:t>
      </w:r>
      <w:proofErr w:type="spellStart"/>
      <w:r>
        <w:rPr>
          <w:rFonts w:ascii="Courier New" w:eastAsia="Courier New" w:hAnsi="Courier New" w:cs="Courier New"/>
          <w:sz w:val="20"/>
          <w:szCs w:val="20"/>
        </w:rPr>
        <w:t>verify_server</w:t>
      </w:r>
      <w:proofErr w:type="spellEnd"/>
      <w:r>
        <w:rPr>
          <w:rFonts w:ascii="Courier New" w:eastAsia="Courier New" w:hAnsi="Courier New" w:cs="Courier New"/>
          <w:sz w:val="20"/>
          <w:szCs w:val="20"/>
        </w:rPr>
        <w:t xml:space="preserve"> reads stored hash from blockchain   match = honest   /   mismatch = tampering detected</w:t>
      </w:r>
    </w:p>
    <w:sectPr w:rsidR="00F254E9">
      <w:pgSz w:w="12240" w:h="15840"/>
      <w:pgMar w:top="1440" w:right="1727" w:bottom="1440" w:left="1727"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02154"/>
    <w:multiLevelType w:val="hybridMultilevel"/>
    <w:tmpl w:val="9CC265EC"/>
    <w:lvl w:ilvl="0" w:tplc="82C2EA82">
      <w:start w:val="1"/>
      <w:numFmt w:val="bullet"/>
      <w:lvlText w:val="•"/>
      <w:lvlJc w:val="left"/>
      <w:pPr>
        <w:ind w:left="720" w:hanging="360"/>
      </w:pPr>
    </w:lvl>
    <w:lvl w:ilvl="1" w:tplc="02CEF7EA">
      <w:numFmt w:val="decimal"/>
      <w:lvlText w:val=""/>
      <w:lvlJc w:val="left"/>
    </w:lvl>
    <w:lvl w:ilvl="2" w:tplc="932C6EF0">
      <w:numFmt w:val="decimal"/>
      <w:lvlText w:val=""/>
      <w:lvlJc w:val="left"/>
    </w:lvl>
    <w:lvl w:ilvl="3" w:tplc="6C3474C8">
      <w:numFmt w:val="decimal"/>
      <w:lvlText w:val=""/>
      <w:lvlJc w:val="left"/>
    </w:lvl>
    <w:lvl w:ilvl="4" w:tplc="A0E4CF60">
      <w:numFmt w:val="decimal"/>
      <w:lvlText w:val=""/>
      <w:lvlJc w:val="left"/>
    </w:lvl>
    <w:lvl w:ilvl="5" w:tplc="2F3ED97E">
      <w:numFmt w:val="decimal"/>
      <w:lvlText w:val=""/>
      <w:lvlJc w:val="left"/>
    </w:lvl>
    <w:lvl w:ilvl="6" w:tplc="59C8B0C6">
      <w:numFmt w:val="decimal"/>
      <w:lvlText w:val=""/>
      <w:lvlJc w:val="left"/>
    </w:lvl>
    <w:lvl w:ilvl="7" w:tplc="13528A1C">
      <w:numFmt w:val="decimal"/>
      <w:lvlText w:val=""/>
      <w:lvlJc w:val="left"/>
    </w:lvl>
    <w:lvl w:ilvl="8" w:tplc="C7D86148">
      <w:numFmt w:val="decimal"/>
      <w:lvlText w:val=""/>
      <w:lvlJc w:val="left"/>
    </w:lvl>
  </w:abstractNum>
  <w:abstractNum w:abstractNumId="1" w15:restartNumberingAfterBreak="0">
    <w:nsid w:val="05970F19"/>
    <w:multiLevelType w:val="hybridMultilevel"/>
    <w:tmpl w:val="ADECEA6E"/>
    <w:lvl w:ilvl="0" w:tplc="2B9C4E8A">
      <w:start w:val="1"/>
      <w:numFmt w:val="bullet"/>
      <w:lvlText w:val="●"/>
      <w:lvlJc w:val="left"/>
      <w:pPr>
        <w:ind w:left="720" w:hanging="360"/>
      </w:pPr>
    </w:lvl>
    <w:lvl w:ilvl="1" w:tplc="87044C20">
      <w:start w:val="1"/>
      <w:numFmt w:val="bullet"/>
      <w:lvlText w:val="○"/>
      <w:lvlJc w:val="left"/>
      <w:pPr>
        <w:ind w:left="1440" w:hanging="360"/>
      </w:pPr>
    </w:lvl>
    <w:lvl w:ilvl="2" w:tplc="CBD42FA2">
      <w:start w:val="1"/>
      <w:numFmt w:val="bullet"/>
      <w:lvlText w:val="■"/>
      <w:lvlJc w:val="left"/>
      <w:pPr>
        <w:ind w:left="2160" w:hanging="360"/>
      </w:pPr>
    </w:lvl>
    <w:lvl w:ilvl="3" w:tplc="A2D09CDC">
      <w:start w:val="1"/>
      <w:numFmt w:val="bullet"/>
      <w:lvlText w:val="●"/>
      <w:lvlJc w:val="left"/>
      <w:pPr>
        <w:ind w:left="2880" w:hanging="360"/>
      </w:pPr>
    </w:lvl>
    <w:lvl w:ilvl="4" w:tplc="26A29A18">
      <w:start w:val="1"/>
      <w:numFmt w:val="bullet"/>
      <w:lvlText w:val="○"/>
      <w:lvlJc w:val="left"/>
      <w:pPr>
        <w:ind w:left="3600" w:hanging="360"/>
      </w:pPr>
    </w:lvl>
    <w:lvl w:ilvl="5" w:tplc="3B5EE368">
      <w:start w:val="1"/>
      <w:numFmt w:val="bullet"/>
      <w:lvlText w:val="■"/>
      <w:lvlJc w:val="left"/>
      <w:pPr>
        <w:ind w:left="4320" w:hanging="360"/>
      </w:pPr>
    </w:lvl>
    <w:lvl w:ilvl="6" w:tplc="AC20E78A">
      <w:start w:val="1"/>
      <w:numFmt w:val="bullet"/>
      <w:lvlText w:val="●"/>
      <w:lvlJc w:val="left"/>
      <w:pPr>
        <w:ind w:left="5040" w:hanging="360"/>
      </w:pPr>
    </w:lvl>
    <w:lvl w:ilvl="7" w:tplc="53881EE0">
      <w:start w:val="1"/>
      <w:numFmt w:val="bullet"/>
      <w:lvlText w:val="●"/>
      <w:lvlJc w:val="left"/>
      <w:pPr>
        <w:ind w:left="5760" w:hanging="360"/>
      </w:pPr>
    </w:lvl>
    <w:lvl w:ilvl="8" w:tplc="D8E2FE0E">
      <w:start w:val="1"/>
      <w:numFmt w:val="bullet"/>
      <w:lvlText w:val="●"/>
      <w:lvlJc w:val="left"/>
      <w:pPr>
        <w:ind w:left="6480" w:hanging="360"/>
      </w:pPr>
    </w:lvl>
  </w:abstractNum>
  <w:abstractNum w:abstractNumId="2" w15:restartNumberingAfterBreak="0">
    <w:nsid w:val="0B14337C"/>
    <w:multiLevelType w:val="hybridMultilevel"/>
    <w:tmpl w:val="8ED64268"/>
    <w:lvl w:ilvl="0" w:tplc="1D824DE2">
      <w:start w:val="1"/>
      <w:numFmt w:val="decimal"/>
      <w:lvlText w:val="%1."/>
      <w:lvlJc w:val="left"/>
      <w:pPr>
        <w:ind w:left="720" w:hanging="360"/>
      </w:pPr>
    </w:lvl>
    <w:lvl w:ilvl="1" w:tplc="662634DE">
      <w:numFmt w:val="decimal"/>
      <w:lvlText w:val=""/>
      <w:lvlJc w:val="left"/>
    </w:lvl>
    <w:lvl w:ilvl="2" w:tplc="71261D64">
      <w:numFmt w:val="decimal"/>
      <w:lvlText w:val=""/>
      <w:lvlJc w:val="left"/>
    </w:lvl>
    <w:lvl w:ilvl="3" w:tplc="CD50F72C">
      <w:numFmt w:val="decimal"/>
      <w:lvlText w:val=""/>
      <w:lvlJc w:val="left"/>
    </w:lvl>
    <w:lvl w:ilvl="4" w:tplc="DF2C1F5A">
      <w:numFmt w:val="decimal"/>
      <w:lvlText w:val=""/>
      <w:lvlJc w:val="left"/>
    </w:lvl>
    <w:lvl w:ilvl="5" w:tplc="37C84532">
      <w:numFmt w:val="decimal"/>
      <w:lvlText w:val=""/>
      <w:lvlJc w:val="left"/>
    </w:lvl>
    <w:lvl w:ilvl="6" w:tplc="112641CE">
      <w:numFmt w:val="decimal"/>
      <w:lvlText w:val=""/>
      <w:lvlJc w:val="left"/>
    </w:lvl>
    <w:lvl w:ilvl="7" w:tplc="D9148236">
      <w:numFmt w:val="decimal"/>
      <w:lvlText w:val=""/>
      <w:lvlJc w:val="left"/>
    </w:lvl>
    <w:lvl w:ilvl="8" w:tplc="CF160A92">
      <w:numFmt w:val="decimal"/>
      <w:lvlText w:val=""/>
      <w:lvlJc w:val="left"/>
    </w:lvl>
  </w:abstractNum>
  <w:num w:numId="1" w16cid:durableId="468744341">
    <w:abstractNumId w:val="1"/>
    <w:lvlOverride w:ilvl="0">
      <w:startOverride w:val="1"/>
    </w:lvlOverride>
  </w:num>
  <w:num w:numId="2" w16cid:durableId="713625460">
    <w:abstractNumId w:val="0"/>
    <w:lvlOverride w:ilvl="0">
      <w:startOverride w:val="1"/>
    </w:lvlOverride>
  </w:num>
  <w:num w:numId="3" w16cid:durableId="186629066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54E9"/>
    <w:rsid w:val="006865D5"/>
    <w:rsid w:val="00850234"/>
    <w:rsid w:val="00F254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7772C4"/>
  <w15:docId w15:val="{BC632F5F-E670-4677-AA7D-F7C3D7A013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20"/>
      <w:outlineLvl w:val="0"/>
    </w:pPr>
    <w:rPr>
      <w:b/>
      <w:bCs/>
      <w:color w:val="000000"/>
      <w:sz w:val="32"/>
      <w:szCs w:val="32"/>
    </w:rPr>
  </w:style>
  <w:style w:type="paragraph" w:styleId="Heading2">
    <w:name w:val="heading 2"/>
    <w:uiPriority w:val="9"/>
    <w:unhideWhenUsed/>
    <w:qFormat/>
    <w:pPr>
      <w:spacing w:before="240" w:after="80"/>
      <w:outlineLvl w:val="1"/>
    </w:pPr>
    <w:rPr>
      <w:b/>
      <w:bCs/>
      <w:color w:val="000000"/>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1388</Words>
  <Characters>7913</Characters>
  <Application>Microsoft Office Word</Application>
  <DocSecurity>0</DocSecurity>
  <Lines>65</Lines>
  <Paragraphs>18</Paragraphs>
  <ScaleCrop>false</ScaleCrop>
  <Company/>
  <LinksUpToDate>false</LinksUpToDate>
  <CharactersWithSpaces>9283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Aastha Devadiga</cp:lastModifiedBy>
  <cp:revision>2</cp:revision>
  <dcterms:created xsi:type="dcterms:W3CDTF">2026-10-09T00:32:00Z</dcterms:created>
  <dcterms:modified xsi:type="dcterms:W3CDTF">2026-10-09T00:36:00Z</dcterms:modified>
</cp:coreProperties>
</file>