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5E39B" w14:textId="283B5095" w:rsidR="00F04830" w:rsidRPr="00F04830" w:rsidRDefault="00F04830" w:rsidP="00F04830">
      <w:pPr>
        <w:rPr>
          <w:b/>
          <w:bCs/>
        </w:rPr>
      </w:pPr>
      <w:r w:rsidRPr="00F04830">
        <w:rPr>
          <w:b/>
          <w:bCs/>
        </w:rPr>
        <w:t xml:space="preserve">Director’s </w:t>
      </w:r>
    </w:p>
    <w:p w14:paraId="1B59AAC5" w14:textId="77777777" w:rsidR="00F04830" w:rsidRPr="00F04830" w:rsidRDefault="00F04830" w:rsidP="00F04830">
      <w:r w:rsidRPr="00F04830">
        <w:t xml:space="preserve">At </w:t>
      </w:r>
      <w:r w:rsidRPr="00F04830">
        <w:rPr>
          <w:i/>
          <w:iCs/>
        </w:rPr>
        <w:t xml:space="preserve">DLS Envirotech Corporation </w:t>
      </w:r>
      <w:proofErr w:type="spellStart"/>
      <w:r w:rsidRPr="00F04830">
        <w:rPr>
          <w:i/>
          <w:iCs/>
        </w:rPr>
        <w:t>Pvt.</w:t>
      </w:r>
      <w:proofErr w:type="spellEnd"/>
      <w:r w:rsidRPr="00F04830">
        <w:rPr>
          <w:i/>
          <w:iCs/>
        </w:rPr>
        <w:t xml:space="preserve"> Ltd.</w:t>
      </w:r>
      <w:r w:rsidRPr="00F04830">
        <w:t>, we are committed to driving sustainable development through innovative and reliable environmental and pollution control solutions.</w:t>
      </w:r>
    </w:p>
    <w:p w14:paraId="59F90BFA" w14:textId="77777777" w:rsidR="00F04830" w:rsidRPr="00F04830" w:rsidRDefault="00F04830" w:rsidP="00F04830">
      <w:r w:rsidRPr="00F04830">
        <w:t xml:space="preserve">As an Environmental Engineer (B.E. in Environment) with over </w:t>
      </w:r>
      <w:r w:rsidRPr="00F04830">
        <w:rPr>
          <w:b/>
          <w:bCs/>
        </w:rPr>
        <w:t>16 years of professional experience</w:t>
      </w:r>
      <w:r w:rsidRPr="00F04830">
        <w:t>, I have witnessed how scientific approach and responsible engineering can transform communities and industries towards a cleaner, greener future.</w:t>
      </w:r>
    </w:p>
    <w:p w14:paraId="424D4971" w14:textId="77777777" w:rsidR="00F04830" w:rsidRPr="00F04830" w:rsidRDefault="00F04830" w:rsidP="00F04830">
      <w:r w:rsidRPr="00F04830">
        <w:t xml:space="preserve">Under our leadership, </w:t>
      </w:r>
      <w:r w:rsidRPr="00F04830">
        <w:rPr>
          <w:i/>
          <w:iCs/>
        </w:rPr>
        <w:t>DLS Envirotech</w:t>
      </w:r>
      <w:r w:rsidRPr="00F04830">
        <w:t xml:space="preserve"> has successfully completed more than </w:t>
      </w:r>
      <w:r w:rsidRPr="00F04830">
        <w:rPr>
          <w:b/>
          <w:bCs/>
        </w:rPr>
        <w:t>120+ Solid Waste Management projects</w:t>
      </w:r>
      <w:r w:rsidRPr="00F04830">
        <w:t xml:space="preserve">, </w:t>
      </w:r>
      <w:r w:rsidRPr="00F04830">
        <w:rPr>
          <w:b/>
          <w:bCs/>
        </w:rPr>
        <w:t>60+ large Sewage Treatment Plants (STP)</w:t>
      </w:r>
      <w:r w:rsidRPr="00F04830">
        <w:t xml:space="preserve">, and </w:t>
      </w:r>
      <w:r w:rsidRPr="00F04830">
        <w:rPr>
          <w:b/>
          <w:bCs/>
        </w:rPr>
        <w:t>32+ large Faecal Sludge Treatment Plants (FSTP)</w:t>
      </w:r>
      <w:r w:rsidRPr="00F04830">
        <w:t xml:space="preserve"> across various regions in India. These achievements are a reflection of our dedication, technical expertise, and client trust.</w:t>
      </w:r>
    </w:p>
    <w:p w14:paraId="2A0742CD" w14:textId="77777777" w:rsidR="00F04830" w:rsidRPr="00F04830" w:rsidRDefault="00F04830" w:rsidP="00F04830">
      <w:r w:rsidRPr="00F04830">
        <w:t>Our vision is clear — to provide sustainable, efficient, and affordable environmental solutions that ensure compliance and contribute to a pollution-free nation. We continue to invest in advanced technologies, skill development, and transparent project execution to maintain the highest standards in our field.</w:t>
      </w:r>
    </w:p>
    <w:p w14:paraId="739A88A3" w14:textId="77777777" w:rsidR="00F04830" w:rsidRPr="00F04830" w:rsidRDefault="00F04830" w:rsidP="00F04830">
      <w:r w:rsidRPr="00F04830">
        <w:t>Together, with our clients, partners, and team, we are building a cleaner and more sustainable tomorrow.</w:t>
      </w:r>
    </w:p>
    <w:p w14:paraId="0A78D113" w14:textId="77777777" w:rsidR="00F04830" w:rsidRPr="00F04830" w:rsidRDefault="00F04830" w:rsidP="00F04830">
      <w:r w:rsidRPr="00F04830">
        <w:rPr>
          <w:i/>
          <w:iCs/>
        </w:rPr>
        <w:t>— [Director’s Name]</w:t>
      </w:r>
      <w:r w:rsidRPr="00F04830">
        <w:br/>
      </w:r>
      <w:r w:rsidRPr="00F04830">
        <w:rPr>
          <w:i/>
          <w:iCs/>
        </w:rPr>
        <w:t>B.E. (Environment), Director</w:t>
      </w:r>
      <w:r w:rsidRPr="00F04830">
        <w:br/>
      </w:r>
      <w:r w:rsidRPr="00F04830">
        <w:rPr>
          <w:i/>
          <w:iCs/>
        </w:rPr>
        <w:t xml:space="preserve">DLS Envirotech Corporation </w:t>
      </w:r>
      <w:proofErr w:type="spellStart"/>
      <w:r w:rsidRPr="00F04830">
        <w:rPr>
          <w:i/>
          <w:iCs/>
        </w:rPr>
        <w:t>Pvt.</w:t>
      </w:r>
      <w:proofErr w:type="spellEnd"/>
      <w:r w:rsidRPr="00F04830">
        <w:rPr>
          <w:i/>
          <w:iCs/>
        </w:rPr>
        <w:t xml:space="preserve"> Ltd</w:t>
      </w:r>
    </w:p>
    <w:p w14:paraId="7183BBFF" w14:textId="77777777" w:rsidR="00CE45AB" w:rsidRDefault="00CE45AB"/>
    <w:sectPr w:rsidR="00CE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30"/>
    <w:rsid w:val="0048019F"/>
    <w:rsid w:val="00485400"/>
    <w:rsid w:val="00CE45AB"/>
    <w:rsid w:val="00F0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0CCA"/>
  <w15:chartTrackingRefBased/>
  <w15:docId w15:val="{F1E7F886-C46E-4C1B-8F74-0F117338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CHAND</dc:creator>
  <cp:keywords/>
  <dc:description/>
  <cp:lastModifiedBy>TRILOK CHAND</cp:lastModifiedBy>
  <cp:revision>1</cp:revision>
  <dcterms:created xsi:type="dcterms:W3CDTF">2025-10-27T09:34:00Z</dcterms:created>
  <dcterms:modified xsi:type="dcterms:W3CDTF">2025-10-27T09:36:00Z</dcterms:modified>
</cp:coreProperties>
</file>