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Ayush Gupta</w:t>
      </w:r>
    </w:p>
    <w:p w:rsidR="00000000" w:rsidDel="00000000" w:rsidP="00000000" w:rsidRDefault="00000000" w:rsidRPr="00000000" w14:paraId="00000002">
      <w:pPr>
        <w:jc w:val="center"/>
        <w:rPr>
          <w:sz w:val="28"/>
          <w:szCs w:val="28"/>
        </w:rPr>
      </w:pPr>
      <w:hyperlink r:id="rId6">
        <w:r w:rsidDel="00000000" w:rsidR="00000000" w:rsidRPr="00000000">
          <w:rPr>
            <w:color w:val="1155cc"/>
            <w:u w:val="single"/>
            <w:rtl w:val="0"/>
          </w:rPr>
          <w:t xml:space="preserve">AyushG3112@gmail.com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+91-9013363330 </w:t>
      </w:r>
      <w:r w:rsidDel="00000000" w:rsidR="00000000" w:rsidRPr="00000000">
        <w:rPr>
          <w:b w:val="1"/>
          <w:rtl w:val="0"/>
        </w:rPr>
        <w:t xml:space="preserve">|</w:t>
      </w:r>
      <w:r w:rsidDel="00000000" w:rsidR="00000000" w:rsidRPr="00000000">
        <w:rPr>
          <w:rtl w:val="0"/>
        </w:rPr>
        <w:t xml:space="preserve"> </w:t>
      </w:r>
      <w:hyperlink r:id="rId7">
        <w:r w:rsidDel="00000000" w:rsidR="00000000" w:rsidRPr="00000000">
          <w:rPr>
            <w:color w:val="1155cc"/>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Skills</w:t>
      </w:r>
    </w:p>
    <w:p w:rsidR="00000000" w:rsidDel="00000000" w:rsidP="00000000" w:rsidRDefault="00000000" w:rsidRPr="00000000" w14:paraId="00000005">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Languages</w:t>
      </w:r>
      <w:r w:rsidDel="00000000" w:rsidR="00000000" w:rsidRPr="00000000">
        <w:rPr>
          <w:rtl w:val="0"/>
        </w:rPr>
        <w:t xml:space="preserve">: Java, Go, Javascript</w:t>
      </w:r>
    </w:p>
    <w:p w:rsidR="00000000" w:rsidDel="00000000" w:rsidP="00000000" w:rsidRDefault="00000000" w:rsidRPr="00000000" w14:paraId="00000007">
      <w:pPr>
        <w:rPr/>
      </w:pPr>
      <w:r w:rsidDel="00000000" w:rsidR="00000000" w:rsidRPr="00000000">
        <w:rPr>
          <w:b w:val="1"/>
          <w:rtl w:val="0"/>
        </w:rPr>
        <w:t xml:space="preserve">Tools and Frameworks:</w:t>
      </w:r>
      <w:r w:rsidDel="00000000" w:rsidR="00000000" w:rsidRPr="00000000">
        <w:rPr>
          <w:rtl w:val="0"/>
        </w:rPr>
        <w:t xml:space="preserve"> Docker, Kubernetes, Kafka, Node.js, Spring Boot, RabbitMQ, AWS, Redis, gRPC, REST APIs, Prometheus, Grafana, </w:t>
      </w:r>
    </w:p>
    <w:p w:rsidR="00000000" w:rsidDel="00000000" w:rsidP="00000000" w:rsidRDefault="00000000" w:rsidRPr="00000000" w14:paraId="00000008">
      <w:pPr>
        <w:rPr/>
      </w:pPr>
      <w:r w:rsidDel="00000000" w:rsidR="00000000" w:rsidRPr="00000000">
        <w:rPr>
          <w:b w:val="1"/>
          <w:rtl w:val="0"/>
        </w:rPr>
        <w:t xml:space="preserve">Databases: </w:t>
      </w:r>
      <w:r w:rsidDel="00000000" w:rsidR="00000000" w:rsidRPr="00000000">
        <w:rPr>
          <w:rtl w:val="0"/>
        </w:rPr>
        <w:t xml:space="preserve">PostgreSQL, MySQL, MongoDB, AWS DynamoDB, SQL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sz w:val="28"/>
          <w:szCs w:val="28"/>
        </w:rPr>
      </w:pPr>
      <w:r w:rsidDel="00000000" w:rsidR="00000000" w:rsidRPr="00000000">
        <w:rPr>
          <w:sz w:val="28"/>
          <w:szCs w:val="28"/>
          <w:rtl w:val="0"/>
        </w:rPr>
        <w:t xml:space="preserve">Experience</w:t>
      </w:r>
    </w:p>
    <w:p w:rsidR="00000000" w:rsidDel="00000000" w:rsidP="00000000" w:rsidRDefault="00000000" w:rsidRPr="00000000" w14:paraId="0000000B">
      <w:pPr>
        <w:widowControl w:val="0"/>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Senior Software Engineer (</w:t>
      </w:r>
      <w:r w:rsidDel="00000000" w:rsidR="00000000" w:rsidRPr="00000000">
        <w:rPr>
          <w:b w:val="1"/>
          <w:rtl w:val="0"/>
        </w:rPr>
        <w:t xml:space="preserve">SDE-3)</w:t>
        <w:tab/>
        <w:tab/>
        <w:tab/>
        <w:tab/>
        <w:t xml:space="preserve">                </w:t>
      </w:r>
      <w:r w:rsidDel="00000000" w:rsidR="00000000" w:rsidRPr="00000000">
        <w:rPr>
          <w:rtl w:val="0"/>
        </w:rPr>
        <w:t xml:space="preserve">December 2022 – Present</w:t>
      </w:r>
    </w:p>
    <w:p w:rsidR="00000000" w:rsidDel="00000000" w:rsidP="00000000" w:rsidRDefault="00000000" w:rsidRPr="00000000" w14:paraId="0000000D">
      <w:pPr>
        <w:rPr/>
      </w:pPr>
      <w:r w:rsidDel="00000000" w:rsidR="00000000" w:rsidRPr="00000000">
        <w:rPr>
          <w:i w:val="1"/>
          <w:rtl w:val="0"/>
        </w:rPr>
        <w:t xml:space="preserve">Angel One</w:t>
        <w:tab/>
        <w:tab/>
        <w:tab/>
        <w:tab/>
        <w:tab/>
        <w:tab/>
        <w:tab/>
        <w:tab/>
        <w:t xml:space="preserve">    Bangalore, India (Remote)</w:t>
      </w:r>
      <w:r w:rsidDel="00000000" w:rsidR="00000000" w:rsidRPr="00000000">
        <w:rPr>
          <w:rtl w:val="0"/>
        </w:rPr>
      </w:r>
    </w:p>
    <w:p w:rsidR="00000000" w:rsidDel="00000000" w:rsidP="00000000" w:rsidRDefault="00000000" w:rsidRPr="00000000" w14:paraId="0000000E">
      <w:pPr>
        <w:numPr>
          <w:ilvl w:val="0"/>
          <w:numId w:val="2"/>
        </w:numPr>
        <w:ind w:left="360"/>
      </w:pPr>
      <w:r w:rsidDel="00000000" w:rsidR="00000000" w:rsidRPr="00000000">
        <w:rPr>
          <w:rtl w:val="0"/>
        </w:rPr>
        <w:t xml:space="preserve">Leading a team of 7 engineers to build the in-house risk management platform for the angel trading platform as a replacement for the third party Omnesys NEST RMS achieving P99 latency of 25ms targeted with an annual saving of $2M.</w:t>
      </w:r>
    </w:p>
    <w:p w:rsidR="00000000" w:rsidDel="00000000" w:rsidP="00000000" w:rsidRDefault="00000000" w:rsidRPr="00000000" w14:paraId="0000000F">
      <w:pPr>
        <w:numPr>
          <w:ilvl w:val="0"/>
          <w:numId w:val="2"/>
        </w:numPr>
        <w:ind w:left="360"/>
        <w:rPr>
          <w:u w:val="none"/>
        </w:rPr>
      </w:pPr>
      <w:r w:rsidDel="00000000" w:rsidR="00000000" w:rsidRPr="00000000">
        <w:rPr>
          <w:rtl w:val="0"/>
        </w:rPr>
        <w:t xml:space="preserve">Drove execution of the platform, bringing clarity to an ambiguous initiative via</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Gathering requirements from various stakeholders like operations teams, product managers, downstream consumers etc.</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2">
      <w:pPr>
        <w:numPr>
          <w:ilvl w:val="0"/>
          <w:numId w:val="2"/>
        </w:numPr>
        <w:ind w:left="360"/>
        <w:rPr>
          <w:u w:val="none"/>
        </w:rPr>
      </w:pPr>
      <w:r w:rsidDel="00000000" w:rsidR="00000000" w:rsidRPr="00000000">
        <w:rPr>
          <w:rtl w:val="0"/>
        </w:rPr>
        <w:t xml:space="preserve">Architected, designed and led development of a high performance rule engine mitigating compliance and margin shortfall risks, while allowing flexibility for the operations team to add new rules to the system without developer intervention, and reducing daily operational overhead by 40%.</w:t>
      </w:r>
      <w:r w:rsidDel="00000000" w:rsidR="00000000" w:rsidRPr="00000000">
        <w:rPr>
          <w:rtl w:val="0"/>
        </w:rPr>
      </w:r>
    </w:p>
    <w:p w:rsidR="00000000" w:rsidDel="00000000" w:rsidP="00000000" w:rsidRDefault="00000000" w:rsidRPr="00000000" w14:paraId="00000013">
      <w:pPr>
        <w:numPr>
          <w:ilvl w:val="0"/>
          <w:numId w:val="2"/>
        </w:numPr>
        <w:ind w:left="360"/>
        <w:rPr>
          <w:u w:val="none"/>
        </w:rPr>
      </w:pPr>
      <w:r w:rsidDel="00000000" w:rsidR="00000000" w:rsidRPr="00000000">
        <w:rPr>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4">
      <w:pPr>
        <w:numPr>
          <w:ilvl w:val="0"/>
          <w:numId w:val="2"/>
        </w:numPr>
        <w:ind w:left="360"/>
      </w:pPr>
      <w:r w:rsidDel="00000000" w:rsidR="00000000" w:rsidRPr="00000000">
        <w:rPr>
          <w:rtl w:val="0"/>
        </w:rPr>
        <w:t xml:space="preserve">Set code standards across the team in Go, publishing style guides and advocating for patterns such as dependency injection, and linting frameworks like SonarQube leading to code quality and maintainability improvement increasing the test coverage from 15% to 85+%.</w:t>
      </w:r>
    </w:p>
    <w:p w:rsidR="00000000" w:rsidDel="00000000" w:rsidP="00000000" w:rsidRDefault="00000000" w:rsidRPr="00000000" w14:paraId="00000015">
      <w:pPr>
        <w:numPr>
          <w:ilvl w:val="0"/>
          <w:numId w:val="2"/>
        </w:numPr>
        <w:ind w:left="360"/>
        <w:rPr>
          <w:u w:val="none"/>
        </w:rPr>
      </w:pPr>
      <w:r w:rsidDel="00000000" w:rsidR="00000000" w:rsidRPr="00000000">
        <w:rPr>
          <w:rtl w:val="0"/>
        </w:rPr>
        <w:t xml:space="preserve">Played a key role in planning and designing for disaster recovery and HA setup for the whole system.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Senior Software Engineer</w:t>
        <w:tab/>
        <w:tab/>
        <w:tab/>
        <w:tab/>
        <w:tab/>
        <w:t xml:space="preserve">  </w:t>
      </w:r>
      <w:r w:rsidDel="00000000" w:rsidR="00000000" w:rsidRPr="00000000">
        <w:rPr>
          <w:rtl w:val="0"/>
        </w:rPr>
        <w:t xml:space="preserve">September 2021 – November 2022</w:t>
      </w:r>
    </w:p>
    <w:p w:rsidR="00000000" w:rsidDel="00000000" w:rsidP="00000000" w:rsidRDefault="00000000" w:rsidRPr="00000000" w14:paraId="00000018">
      <w:pPr>
        <w:rPr>
          <w:i w:val="1"/>
        </w:rPr>
      </w:pPr>
      <w:r w:rsidDel="00000000" w:rsidR="00000000" w:rsidRPr="00000000">
        <w:rPr>
          <w:i w:val="1"/>
          <w:rtl w:val="0"/>
        </w:rPr>
        <w:t xml:space="preserve">Gojek</w:t>
        <w:tab/>
        <w:tab/>
        <w:tab/>
        <w:tab/>
        <w:tab/>
        <w:tab/>
        <w:tab/>
        <w:tab/>
        <w:tab/>
        <w:t xml:space="preserve">    Bangalore, India (Remote)</w:t>
      </w:r>
    </w:p>
    <w:p w:rsidR="00000000" w:rsidDel="00000000" w:rsidP="00000000" w:rsidRDefault="00000000" w:rsidRPr="00000000" w14:paraId="00000019">
      <w:pPr>
        <w:numPr>
          <w:ilvl w:val="0"/>
          <w:numId w:val="2"/>
        </w:numPr>
        <w:ind w:left="360"/>
      </w:pPr>
      <w:r w:rsidDel="00000000" w:rsidR="00000000" w:rsidRPr="00000000">
        <w:rPr>
          <w:rtl w:val="0"/>
        </w:rPr>
        <w:t xml:space="preserve">Managed a 6-person team to develop an automated central identity verification platform, efficiently processing 100 document sets per second across an average of 8 stages per set.</w:t>
      </w:r>
      <w:r w:rsidDel="00000000" w:rsidR="00000000" w:rsidRPr="00000000">
        <w:rPr>
          <w:rtl w:val="0"/>
        </w:rPr>
      </w:r>
    </w:p>
    <w:p w:rsidR="00000000" w:rsidDel="00000000" w:rsidP="00000000" w:rsidRDefault="00000000" w:rsidRPr="00000000" w14:paraId="0000001A">
      <w:pPr>
        <w:numPr>
          <w:ilvl w:val="0"/>
          <w:numId w:val="2"/>
        </w:numPr>
        <w:ind w:left="360"/>
      </w:pPr>
      <w:r w:rsidDel="00000000" w:rsidR="00000000" w:rsidRPr="00000000">
        <w:rPr>
          <w:rtl w:val="0"/>
        </w:rPr>
        <w:t xml:space="preserve">Pioneered RabbitMQ integration, optimizing async workloads and replacing Sidekiq, increasing system maintainability and reliability.</w:t>
      </w:r>
    </w:p>
    <w:p w:rsidR="00000000" w:rsidDel="00000000" w:rsidP="00000000" w:rsidRDefault="00000000" w:rsidRPr="00000000" w14:paraId="0000001B">
      <w:pPr>
        <w:numPr>
          <w:ilvl w:val="0"/>
          <w:numId w:val="2"/>
        </w:numPr>
        <w:ind w:left="360"/>
      </w:pPr>
      <w:r w:rsidDel="00000000" w:rsidR="00000000" w:rsidRPr="00000000">
        <w:rPr>
          <w:rtl w:val="0"/>
        </w:rPr>
        <w:t xml:space="preserve">Translated product initiatives into actionable engineering items for efficient project execution.</w:t>
      </w:r>
    </w:p>
    <w:p w:rsidR="00000000" w:rsidDel="00000000" w:rsidP="00000000" w:rsidRDefault="00000000" w:rsidRPr="00000000" w14:paraId="0000001C">
      <w:pPr>
        <w:numPr>
          <w:ilvl w:val="0"/>
          <w:numId w:val="2"/>
        </w:numPr>
        <w:ind w:left="360"/>
      </w:pPr>
      <w:r w:rsidDel="00000000" w:rsidR="00000000" w:rsidRPr="00000000">
        <w:rPr>
          <w:rtl w:val="0"/>
        </w:rPr>
        <w:t xml:space="preserve">Designed end-to-end architecture and data flow diagrams for robust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Software Engineer 2</w:t>
      </w:r>
      <w:r w:rsidDel="00000000" w:rsidR="00000000" w:rsidRPr="00000000">
        <w:rPr>
          <w:rtl w:val="0"/>
        </w:rPr>
        <w:tab/>
        <w:tab/>
        <w:tab/>
        <w:tab/>
        <w:tab/>
        <w:tab/>
        <w:t xml:space="preserve">        August 2020 – September 2021</w:t>
      </w:r>
    </w:p>
    <w:p w:rsidR="00000000" w:rsidDel="00000000" w:rsidP="00000000" w:rsidRDefault="00000000" w:rsidRPr="00000000" w14:paraId="0000001F">
      <w:pPr>
        <w:rPr>
          <w:i w:val="1"/>
        </w:rPr>
      </w:pPr>
      <w:r w:rsidDel="00000000" w:rsidR="00000000" w:rsidRPr="00000000">
        <w:rPr>
          <w:i w:val="1"/>
          <w:rtl w:val="0"/>
        </w:rPr>
        <w:t xml:space="preserve">Postman</w:t>
        <w:tab/>
        <w:tab/>
        <w:tab/>
        <w:tab/>
        <w:tab/>
        <w:tab/>
        <w:tab/>
        <w:tab/>
        <w:t xml:space="preserve">    Bangalore, India (Remote)</w:t>
      </w:r>
    </w:p>
    <w:p w:rsidR="00000000" w:rsidDel="00000000" w:rsidP="00000000" w:rsidRDefault="00000000" w:rsidRPr="00000000" w14:paraId="00000020">
      <w:pPr>
        <w:numPr>
          <w:ilvl w:val="0"/>
          <w:numId w:val="3"/>
        </w:numPr>
        <w:ind w:left="360"/>
      </w:pPr>
      <w:r w:rsidDel="00000000" w:rsidR="00000000" w:rsidRPr="00000000">
        <w:rPr>
          <w:rtl w:val="0"/>
        </w:rPr>
        <w:t xml:space="preserve">Pioneered a self-serve change management platform, empowering teams to integrate with Version Control.</w:t>
      </w:r>
    </w:p>
    <w:p w:rsidR="00000000" w:rsidDel="00000000" w:rsidP="00000000" w:rsidRDefault="00000000" w:rsidRPr="00000000" w14:paraId="00000021">
      <w:pPr>
        <w:numPr>
          <w:ilvl w:val="0"/>
          <w:numId w:val="3"/>
        </w:numPr>
        <w:ind w:left="360"/>
      </w:pPr>
      <w:r w:rsidDel="00000000" w:rsidR="00000000" w:rsidRPr="00000000">
        <w:rPr>
          <w:rtl w:val="0"/>
        </w:rPr>
        <w:t xml:space="preserve">Transformed user stories into actionable tasks aligned with business OKRs.</w:t>
      </w:r>
    </w:p>
    <w:p w:rsidR="00000000" w:rsidDel="00000000" w:rsidP="00000000" w:rsidRDefault="00000000" w:rsidRPr="00000000" w14:paraId="00000022">
      <w:pPr>
        <w:numPr>
          <w:ilvl w:val="0"/>
          <w:numId w:val="3"/>
        </w:numPr>
        <w:ind w:left="360"/>
      </w:pPr>
      <w:r w:rsidDel="00000000" w:rsidR="00000000" w:rsidRPr="00000000">
        <w:rPr>
          <w:rtl w:val="0"/>
        </w:rPr>
        <w:t xml:space="preserve">Optimized core product workflow by 70%, reducing error rates by 80%.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Senior Software Developer</w:t>
      </w:r>
      <w:r w:rsidDel="00000000" w:rsidR="00000000" w:rsidRPr="00000000">
        <w:rPr>
          <w:rtl w:val="0"/>
        </w:rPr>
        <w:tab/>
        <w:tab/>
        <w:tab/>
        <w:tab/>
        <w:tab/>
        <w:t xml:space="preserve">         December 2018 – August 2020</w:t>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Paisabazaar</w:t>
        <w:tab/>
        <w:tab/>
        <w:tab/>
        <w:tab/>
        <w:tab/>
        <w:tab/>
        <w:tab/>
        <w:tab/>
        <w:tab/>
        <w:t xml:space="preserve">           Gurgaon, India</w:t>
      </w:r>
    </w:p>
    <w:p w:rsidR="00000000" w:rsidDel="00000000" w:rsidP="00000000" w:rsidRDefault="00000000" w:rsidRPr="00000000" w14:paraId="00000026">
      <w:pPr>
        <w:numPr>
          <w:ilvl w:val="0"/>
          <w:numId w:val="1"/>
        </w:numPr>
        <w:ind w:left="360"/>
      </w:pPr>
      <w:r w:rsidDel="00000000" w:rsidR="00000000" w:rsidRPr="00000000">
        <w:rPr>
          <w:rtl w:val="0"/>
        </w:rPr>
        <w:t xml:space="preserve">Orchestrated mutual funds platform revamp, driving key architectural decisions, managing transactions of millions of dollars daily.</w:t>
      </w:r>
    </w:p>
    <w:p w:rsidR="00000000" w:rsidDel="00000000" w:rsidP="00000000" w:rsidRDefault="00000000" w:rsidRPr="00000000" w14:paraId="00000027">
      <w:pPr>
        <w:numPr>
          <w:ilvl w:val="0"/>
          <w:numId w:val="1"/>
        </w:numPr>
        <w:ind w:left="360"/>
      </w:pPr>
      <w:r w:rsidDel="00000000" w:rsidR="00000000" w:rsidRPr="00000000">
        <w:rPr>
          <w:rtl w:val="0"/>
        </w:rPr>
        <w:t xml:space="preserve">Saved 30% operations' teams daily man hours by automating previous manual tasks using incoming e-mail parsing and UI automation.</w:t>
      </w:r>
    </w:p>
    <w:p w:rsidR="00000000" w:rsidDel="00000000" w:rsidP="00000000" w:rsidRDefault="00000000" w:rsidRPr="00000000" w14:paraId="00000028">
      <w:pPr>
        <w:numPr>
          <w:ilvl w:val="0"/>
          <w:numId w:val="1"/>
        </w:numPr>
        <w:ind w:left="360"/>
      </w:pPr>
      <w:r w:rsidDel="00000000" w:rsidR="00000000" w:rsidRPr="00000000">
        <w:rPr>
          <w:rtl w:val="0"/>
        </w:rPr>
        <w:t xml:space="preserve">Managed 200,000+ user migration with zero downtime.</w:t>
      </w:r>
    </w:p>
    <w:p w:rsidR="00000000" w:rsidDel="00000000" w:rsidP="00000000" w:rsidRDefault="00000000" w:rsidRPr="00000000" w14:paraId="00000029">
      <w:pPr>
        <w:numPr>
          <w:ilvl w:val="0"/>
          <w:numId w:val="1"/>
        </w:numPr>
        <w:ind w:left="360"/>
      </w:pPr>
      <w:r w:rsidDel="00000000" w:rsidR="00000000" w:rsidRPr="00000000">
        <w:rPr>
          <w:rtl w:val="0"/>
        </w:rPr>
        <w:t xml:space="preserve">Engaged with stakeholders to address bottlenecks and pain points, reducing customer complaints by 66%.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Senior Software Engineer</w:t>
      </w:r>
      <w:r w:rsidDel="00000000" w:rsidR="00000000" w:rsidRPr="00000000">
        <w:rPr>
          <w:rtl w:val="0"/>
        </w:rPr>
        <w:t xml:space="preserve">       </w:t>
      </w:r>
      <w:r w:rsidDel="00000000" w:rsidR="00000000" w:rsidRPr="00000000">
        <w:rPr>
          <w:b w:val="1"/>
          <w:rtl w:val="0"/>
        </w:rPr>
        <w:t xml:space="preserve">     </w:t>
        <w:tab/>
        <w:t xml:space="preserve">                                          </w:t>
      </w:r>
      <w:r w:rsidDel="00000000" w:rsidR="00000000" w:rsidRPr="00000000">
        <w:rPr>
          <w:rtl w:val="0"/>
        </w:rPr>
        <w:t xml:space="preserve">January 2018 – December 2018</w:t>
      </w: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Blocknomic Technologies Ltd.                                                                                 Gurgaon, India</w:t>
      </w:r>
    </w:p>
    <w:p w:rsidR="00000000" w:rsidDel="00000000" w:rsidP="00000000" w:rsidRDefault="00000000" w:rsidRPr="00000000" w14:paraId="0000002D">
      <w:pPr>
        <w:numPr>
          <w:ilvl w:val="0"/>
          <w:numId w:val="1"/>
        </w:numPr>
        <w:ind w:left="360"/>
      </w:pPr>
      <w:r w:rsidDel="00000000" w:rsidR="00000000" w:rsidRPr="00000000">
        <w:rPr>
          <w:rtl w:val="0"/>
        </w:rPr>
        <w:t xml:space="preserve">Led 3 engineers in developing a cryptocurrency exchange aggregator and making crucial architectural decisions.</w:t>
      </w:r>
    </w:p>
    <w:p w:rsidR="00000000" w:rsidDel="00000000" w:rsidP="00000000" w:rsidRDefault="00000000" w:rsidRPr="00000000" w14:paraId="0000002E">
      <w:pPr>
        <w:numPr>
          <w:ilvl w:val="0"/>
          <w:numId w:val="1"/>
        </w:numPr>
        <w:ind w:left="360"/>
      </w:pPr>
      <w:r w:rsidDel="00000000" w:rsidR="00000000" w:rsidRPr="00000000">
        <w:rPr>
          <w:rtl w:val="0"/>
        </w:rPr>
        <w:t xml:space="preserve">Led the successful conversion of HTML wireframes to React.js app conversion in 2 weeks.</w:t>
      </w:r>
    </w:p>
    <w:p w:rsidR="00000000" w:rsidDel="00000000" w:rsidP="00000000" w:rsidRDefault="00000000" w:rsidRPr="00000000" w14:paraId="0000002F">
      <w:pPr>
        <w:numPr>
          <w:ilvl w:val="0"/>
          <w:numId w:val="1"/>
        </w:numPr>
        <w:ind w:left="360"/>
      </w:pPr>
      <w:r w:rsidDel="00000000" w:rsidR="00000000" w:rsidRPr="00000000">
        <w:rPr>
          <w:rtl w:val="0"/>
        </w:rPr>
        <w:t xml:space="preserve">Integrated with public blockchains for real-time transactions.</w:t>
      </w:r>
    </w:p>
    <w:p w:rsidR="00000000" w:rsidDel="00000000" w:rsidP="00000000" w:rsidRDefault="00000000" w:rsidRPr="00000000" w14:paraId="00000030">
      <w:pPr>
        <w:numPr>
          <w:ilvl w:val="0"/>
          <w:numId w:val="1"/>
        </w:numPr>
        <w:ind w:left="360"/>
      </w:pPr>
      <w:r w:rsidDel="00000000" w:rsidR="00000000" w:rsidRPr="00000000">
        <w:rPr>
          <w:rtl w:val="0"/>
        </w:rPr>
        <w:t xml:space="preserve">Designed distributed, real-time data aggregation system for unified user data view.</w:t>
      </w:r>
    </w:p>
    <w:p w:rsidR="00000000" w:rsidDel="00000000" w:rsidP="00000000" w:rsidRDefault="00000000" w:rsidRPr="00000000" w14:paraId="00000031">
      <w:pPr>
        <w:numPr>
          <w:ilvl w:val="0"/>
          <w:numId w:val="1"/>
        </w:numPr>
        <w:ind w:left="360"/>
      </w:pPr>
      <w:r w:rsidDel="00000000" w:rsidR="00000000" w:rsidRPr="00000000">
        <w:rPr>
          <w:rtl w:val="0"/>
        </w:rPr>
        <w:t xml:space="preserve">Established connections with partner exchanges for cross-platform trading.</w:t>
      </w:r>
    </w:p>
    <w:p w:rsidR="00000000" w:rsidDel="00000000" w:rsidP="00000000" w:rsidRDefault="00000000" w:rsidRPr="00000000" w14:paraId="00000032">
      <w:pPr>
        <w:numPr>
          <w:ilvl w:val="0"/>
          <w:numId w:val="1"/>
        </w:numPr>
        <w:ind w:left="360"/>
      </w:pPr>
      <w:r w:rsidDel="00000000" w:rsidR="00000000" w:rsidRPr="00000000">
        <w:rPr>
          <w:rtl w:val="0"/>
        </w:rPr>
        <w:t xml:space="preserve">Authored design documents, expediting new partner integration.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Software Engineer</w:t>
      </w:r>
      <w:r w:rsidDel="00000000" w:rsidR="00000000" w:rsidRPr="00000000">
        <w:rPr>
          <w:rtl w:val="0"/>
        </w:rPr>
        <w:t xml:space="preserve">       </w:t>
      </w:r>
      <w:r w:rsidDel="00000000" w:rsidR="00000000" w:rsidRPr="00000000">
        <w:rPr>
          <w:b w:val="1"/>
          <w:rtl w:val="0"/>
        </w:rPr>
        <w:t xml:space="preserve">     </w:t>
        <w:tab/>
        <w:t xml:space="preserve">                                             </w:t>
        <w:tab/>
        <w:tab/>
        <w:t xml:space="preserve">  </w:t>
      </w:r>
      <w:r w:rsidDel="00000000" w:rsidR="00000000" w:rsidRPr="00000000">
        <w:rPr>
          <w:rtl w:val="0"/>
        </w:rPr>
        <w:t xml:space="preserve">July 2016 – December 2017</w:t>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Seraro Solutions Ltd.                                                                                 </w:t>
        <w:tab/>
        <w:tab/>
        <w:t xml:space="preserve">    Noida, India</w:t>
      </w:r>
    </w:p>
    <w:p w:rsidR="00000000" w:rsidDel="00000000" w:rsidP="00000000" w:rsidRDefault="00000000" w:rsidRPr="00000000" w14:paraId="00000036">
      <w:pPr>
        <w:numPr>
          <w:ilvl w:val="0"/>
          <w:numId w:val="1"/>
        </w:numPr>
        <w:ind w:left="360"/>
      </w:pPr>
      <w:r w:rsidDel="00000000" w:rsidR="00000000" w:rsidRPr="00000000">
        <w:rPr>
          <w:rtl w:val="0"/>
        </w:rPr>
        <w:t xml:space="preserve">Developed an event-driven IoT tracking platform using serverless architecture and AWS services.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Education</w:t>
      </w:r>
    </w:p>
    <w:p w:rsidR="00000000" w:rsidDel="00000000" w:rsidP="00000000" w:rsidRDefault="00000000" w:rsidRPr="00000000" w14:paraId="00000039">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Guru Gobind Singh Indraprastha University</w:t>
      </w:r>
      <w:r w:rsidDel="00000000" w:rsidR="00000000" w:rsidRPr="00000000">
        <w:rPr>
          <w:rtl w:val="0"/>
        </w:rPr>
        <w:t xml:space="preserve">                                     August 2012 – June 2016</w:t>
      </w:r>
    </w:p>
    <w:p w:rsidR="00000000" w:rsidDel="00000000" w:rsidP="00000000" w:rsidRDefault="00000000" w:rsidRPr="00000000" w14:paraId="0000003B">
      <w:pPr>
        <w:rPr/>
      </w:pPr>
      <w:r w:rsidDel="00000000" w:rsidR="00000000" w:rsidRPr="00000000">
        <w:rPr>
          <w:rtl w:val="0"/>
        </w:rPr>
        <w:t xml:space="preserve">Bachelors of Technology - Computer Science and Engineering</w:t>
        <w:tab/>
        <w:tab/>
        <w:t xml:space="preserve">                 Delhi, India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