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HomeFinder Real Estate Property Portal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property marketplace for apartments, luxury villas, commercial spaces, and plots.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develop a real estate property portal featuring verified property listings, property type categorization, interactive EMI calculator, site visit scheduling, and locality search using responsive web technologies.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&lt;title&gt;HomeFinder Real Estate | Home Finder Real Estate&lt;/title&gt;</w:t>
        <w:br/>
        <w:t xml:space="preserve">  &lt;link rel="stylesheet" href="style.css"&gt;</w:t>
        <w:br/>
        <w:t xml:space="preserve">  &lt;style&gt;</w:t>
        <w:br/>
        <w:t xml:space="preserve">    .cat-pill {</w:t>
        <w:br/>
        <w:t xml:space="preserve">      background: white; border: 1px solid #cbd5e1; padding: 8px 16px; border-radius: 20px;</w:t>
        <w:br/>
        <w:t xml:space="preserve">      cursor: pointer; font-weight: 600; font-size: 0.9rem; transition: all 0.2s;</w:t>
        <w:br/>
        <w:t xml:space="preserve">    }</w:t>
        <w:br/>
        <w:t xml:space="preserve">    .cat-pill:hover, .cat-pill.active {</w:t>
        <w:br/>
        <w:t xml:space="preserve">      background: var(--primary); color: white; border-color: var(--primary);</w:t>
        <w:br/>
        <w:t xml:space="preserve">    }</w:t>
        <w:br/>
        <w:t xml:space="preserve">    .controls-grid {</w:t>
        <w:br/>
        <w:t xml:space="preserve">      display: grid; grid-template-columns: 2fr 1fr 1fr; gap: 0.75rem;</w:t>
        <w:br/>
        <w:t xml:space="preserve">      background: white; padding: 1rem; border-radius: 8px; border: 1px solid #e2e8f0;</w:t>
        <w:br/>
        <w:t xml:space="preserve">      margin-bottom: 1.5rem; align-items: center;</w:t>
        <w:br/>
        <w:t xml:space="preserve">    }</w:t>
        <w:br/>
        <w:t xml:space="preserve">    @media (max-width: 850px) {</w:t>
        <w:br/>
        <w:t xml:space="preserve">      .controls-grid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>&lt;nav class="navbar"&gt;</w:t>
        <w:br/>
        <w:t xml:space="preserve">  &lt;a href="index.html" class="logo"&gt;Home Finder Real Estate&lt;/a&gt;</w:t>
        <w:br/>
        <w:t xml:space="preserve">  &lt;div class="nav-links"&gt;</w:t>
        <w:br/>
        <w:t xml:space="preserve">    &lt;a href="index.html" class="active"&gt;Properties&lt;/a&gt;</w:t>
        <w:br/>
        <w:t xml:space="preserve">    &lt;a href="calculator.html"&gt;EMI Calculator&lt;/a&gt;</w:t>
        <w:br/>
        <w:t xml:space="preserve">    &lt;a href="visit.html"&gt;Schedule Visit&lt;/a&gt;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#1e3a8a, #0369a1);"&gt;</w:t>
        <w:br/>
        <w:t xml:space="preserve">    &lt;h1&gt;Verified Homes, Luxury Villas &amp; Commercial Spaces&lt;/h1&gt;</w:t>
        <w:br/>
        <w:t xml:space="preserve">    &lt;p&gt;Browse verified property listings across top residential neighborhoods with RERA approvals and instant home loan calculation.&lt;/p&gt;</w:t>
        <w:br/>
        <w:t xml:space="preserve">  &lt;/div&gt;</w:t>
        <w:br/>
        <w:br/>
        <w:t xml:space="preserve">  &lt;!-- Category Pills --&gt;</w:t>
        <w:br/>
        <w:t xml:space="preserve">  &lt;div style="margin-bottom: 1.5rem;"&gt;</w:t>
        <w:br/>
        <w:t xml:space="preserve">    &lt;h3 style="font-size: 1.1rem; margin-bottom: 0.75rem;"&gt;Property Types&lt;/h3&gt;</w:t>
        <w:br/>
        <w:t xml:space="preserve">    &lt;div style="display: flex; gap: 0.5rem; flex-wrap: wrap;"&gt;</w:t>
        <w:br/>
        <w:t xml:space="preserve">      &lt;button class="cat-pill active" onclick="selectPropPill('all')"&gt;All Properties&lt;/button&gt;</w:t>
        <w:br/>
        <w:t xml:space="preserve">      &lt;button class="cat-pill" onclick="selectPropPill('Apartments')"&gt;🏢 Gated Apartments (Popular)&lt;/button&gt;</w:t>
        <w:br/>
        <w:t xml:space="preserve">      &lt;button class="cat-pill" onclick="selectPropPill('Villas')"&gt;🏡 Luxury Villas&lt;/button&gt;</w:t>
        <w:br/>
        <w:t xml:space="preserve">      &lt;button class="cat-pill" onclick="selectPropPill('Commercial')"&gt;🏢 Commercial Offices&lt;/button&gt;</w:t>
        <w:br/>
        <w:t xml:space="preserve">      &lt;button class="cat-pill" onclick="selectPropPill('Plots')"&gt;📐 CMDA Approved Plots&lt;/button&gt;</w:t>
        <w:br/>
        <w:t xml:space="preserve">    &lt;/div&gt;</w:t>
        <w:br/>
        <w:t xml:space="preserve">  &lt;/div&gt;</w:t>
        <w:br/>
        <w:br/>
        <w:t xml:space="preserve">  &lt;!-- Search, Category &amp; Sorting Controls --&gt;</w:t>
        <w:br/>
        <w:t xml:space="preserve">  &lt;div class="controls-grid"&gt;</w:t>
        <w:br/>
        <w:t xml:space="preserve">    &lt;div&gt;</w:t>
        <w:br/>
        <w:t xml:space="preserve">      &lt;input type="text" id="propSearch" placeholder="Search by locality, project name, or type..." oninput="filterAndSortProperties()" style="width:100%; padding:8px 12px; border:1px solid #cbd5e1; border-radius:6px;"&gt;</w:t>
        <w:br/>
        <w:t xml:space="preserve">    &lt;/div&gt;</w:t>
        <w:br/>
        <w:t xml:space="preserve">    &lt;div&gt;</w:t>
        <w:br/>
        <w:t xml:space="preserve">      &lt;select id="propCategory" onchange="filterAndSortProperties()" style="width:100%; padding:8px; border:1px solid #cbd5e1; border-radius:6px;"&gt;</w:t>
        <w:br/>
        <w:t xml:space="preserve">        &lt;option value="all"&gt;All Property Categories&lt;/option&gt;</w:t>
        <w:br/>
        <w:t xml:space="preserve">        &lt;option value="Apartments"&gt;Apartments&lt;/option&gt;</w:t>
        <w:br/>
        <w:t xml:space="preserve">        &lt;option value="Villas"&gt;Villas&lt;/option&gt;</w:t>
        <w:br/>
        <w:t xml:space="preserve">        &lt;option value="Commercial"&gt;Commercial&lt;/option&gt;</w:t>
        <w:br/>
        <w:t xml:space="preserve">        &lt;option value="Plots"&gt;Plots&lt;/option&gt;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id="propSort" onchange="filterAndSortProperties()" style="width:100%; padding:8px; border:1px solid #cbd5e1; border-radius:6px;"&gt;</w:t>
        <w:br/>
        <w:t xml:space="preserve">        &lt;option value="price_low"&gt;Price: Low to High&lt;/option&gt;</w:t>
        <w:br/>
        <w:t xml:space="preserve">        &lt;option value="price_high"&gt;Price: High to Low&lt;/option&gt;</w:t>
        <w:br/>
        <w:t xml:space="preserve">        &lt;option value="title"&gt;Project Name: A to Z&lt;/option&gt;</w:t>
        <w:br/>
        <w:t xml:space="preserve">      &lt;/select&gt;</w:t>
        <w:br/>
        <w:t xml:space="preserve">    &lt;/div&gt;</w:t>
        <w:br/>
        <w:t xml:space="preserve">  &lt;/div&gt;</w:t>
        <w:br/>
        <w:br/>
        <w:t xml:space="preserve">  &lt;!-- Property Grid --&gt;</w:t>
        <w:br/>
        <w:t xml:space="preserve">  &lt;div class="card-grid" id="propGrid"&gt;&lt;/div&gt;</w:t>
        <w:br/>
        <w:br/>
        <w:t>&lt;/div&gt;</w:t>
        <w:br/>
        <w:br/>
        <w:t>&lt;footer&gt;</w:t>
        <w:br/>
        <w:t xml:space="preserve">  &lt;p&gt;&amp;copy; 2026 HomeFinder Real Estate.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HomeFinder Real Estate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t>const defaultProperties = [</w:t>
        <w:br/>
        <w:t xml:space="preserve">  { id: 1, title: "Emerald Bay Luxury Sea-Facing Villa", cat: "Villas", loc: "ECR, Chennai", price: 27500000, area: "3,800 sq.ft", emi: "₹1,85,000/mo" },</w:t>
        <w:br/>
        <w:t xml:space="preserve">  { id: 2, title: "Skyline Green Heights 3BHK Apartment", cat: "Apartments", loc: "OMR IT Corridor", price: 8500000, area: "1,650 sq.ft", emi: "₹58,000/mo" },</w:t>
        <w:br/>
        <w:t xml:space="preserve">  { id: 3, title: "TechPark Grade-A Commercial Office", cat: "Commercial", loc: "Guindy Cyber Hub", price: 42000000, area: "5,200 sq.ft", emi: "₹2,90,000/mo" },</w:t>
        <w:br/>
        <w:t xml:space="preserve">  { id: 4, title: "Palm Meadows CMDA Approved Plot", cat: "Plots", loc: "Tambaram West", price: 3800000, area: "1,800 sq.ft", emi: "₹26,000/mo" },</w:t>
        <w:br/>
        <w:t xml:space="preserve">  { id: 5, title: "The Grandeur 4BHK Penthouse", cat: "Apartments", loc: "Nungambakkam", price: 35000000, area: "4,100 sq.ft", emi: "₹2,40,000/mo" },</w:t>
        <w:br/>
        <w:t xml:space="preserve">  { id: 6, title: "Serene Crest Gated Community Villa", cat: "Villas", loc: "Perungudi OMR", price: 19500000, area: "2,900 sq.ft", emi: "₹1,32,000/mo" }</w:t>
        <w:br/>
        <w:t>];</w:t>
        <w:br/>
        <w:br/>
        <w:t>function filterAndSortProperties() {</w:t>
        <w:br/>
        <w:t xml:space="preserve">  const grid = document.getElementById('propGrid');</w:t>
        <w:br/>
        <w:t xml:space="preserve">  if (!grid) return;</w:t>
        <w:br/>
        <w:br/>
        <w:t xml:space="preserve">  const searchInput = document.getElementById('propSearch');</w:t>
        <w:br/>
        <w:t xml:space="preserve">  const catFilter = document.getElementById('propCategory');</w:t>
        <w:br/>
        <w:t xml:space="preserve">  const sortFilter = document.getElementById('propSort');</w:t>
        <w:br/>
        <w:br/>
        <w:t xml:space="preserve">  const query = searchInput ? searchInput.value.toLowerCase().trim() : '';</w:t>
        <w:br/>
        <w:t xml:space="preserve">  const selectedCat = catFilter ? catFilter.value : 'all';</w:t>
        <w:br/>
        <w:t xml:space="preserve">  const sortVal = sortFilter ? sortFilter.value : 'price_low';</w:t>
        <w:br/>
        <w:br/>
        <w:t xml:space="preserve">  let list = [...defaultProperties];</w:t>
        <w:br/>
        <w:br/>
        <w:t xml:space="preserve">  if (query) {</w:t>
        <w:br/>
        <w:t xml:space="preserve">    list = list.filter(p =&gt; </w:t>
        <w:br/>
        <w:t xml:space="preserve">      p.title.toLowerCase().includes(query) || </w:t>
        <w:br/>
        <w:t xml:space="preserve">      p.loc.toLowerCase().includes(query) || </w:t>
        <w:br/>
        <w:t xml:space="preserve">      p.cat.toLowerCase().includes(query)</w:t>
        <w:br/>
        <w:t xml:space="preserve">    );</w:t>
        <w:br/>
        <w:t xml:space="preserve">  }</w:t>
        <w:br/>
        <w:br/>
        <w:t xml:space="preserve">  if (selectedCat !== 'all') {</w:t>
        <w:br/>
        <w:t xml:space="preserve">    list = list.filter(p =&gt; p.cat === selectedCat);</w:t>
        <w:br/>
        <w:t xml:space="preserve">  }</w:t>
        <w:br/>
        <w:br/>
        <w:t xml:space="preserve">  if (sortVal === 'price_low') {</w:t>
        <w:br/>
        <w:t xml:space="preserve">    list.sort((a, b) =&gt; a.price - b.price);</w:t>
        <w:br/>
        <w:t xml:space="preserve">  } else if (sortVal === 'price_high') {</w:t>
        <w:br/>
        <w:t xml:space="preserve">    list.sort((a, b) =&gt; b.price - a.price);</w:t>
        <w:br/>
        <w:t xml:space="preserve">  } else if (sortVal === 'title') {</w:t>
        <w:br/>
        <w:t xml:space="preserve">    list.sort((a, b) =&gt; a.title.localeCompare(b.title));</w:t>
        <w:br/>
        <w:t xml:space="preserve">  }</w:t>
        <w:br/>
        <w:br/>
        <w:t xml:space="preserve">  renderProperties(list);</w:t>
        <w:br/>
        <w:t>}</w:t>
        <w:br/>
        <w:br/>
        <w:t>function selectPropPill(cat) {</w:t>
        <w:br/>
        <w:t xml:space="preserve">  const catFilter = document.getElementById('propCategory');</w:t>
        <w:br/>
        <w:t xml:space="preserve">  if (catFilter) {</w:t>
        <w:br/>
        <w:t xml:space="preserve">    catFilter.value = cat;</w:t>
        <w:br/>
        <w:t xml:space="preserve">    filterAndSortProperties();</w:t>
        <w:br/>
        <w:t xml:space="preserve">  }</w:t>
        <w:br/>
        <w:t>}</w:t>
        <w:br/>
        <w:br/>
        <w:t>function renderProperties(list) {</w:t>
        <w:br/>
        <w:t xml:space="preserve">  const grid = document.getElementById('propGrid');</w:t>
        <w:br/>
        <w:t xml:space="preserve">  if (!grid) return;</w:t>
        <w:br/>
        <w:br/>
        <w:t xml:space="preserve">  if (list.length === 0) {</w:t>
        <w:br/>
        <w:t xml:space="preserve">    grid.innerHTML = '&lt;div style="grid-column:1/-1; padding:2rem; text-align:center; color:#64748b;"&gt;No real estate properties match your criteria.&lt;/div&gt;';</w:t>
        <w:br/>
        <w:t xml:space="preserve">    return;</w:t>
        <w:br/>
        <w:t xml:space="preserve">  }</w:t>
        <w:br/>
        <w:br/>
        <w:t xml:space="preserve">  grid.innerHTML = '';</w:t>
        <w:br/>
        <w:t xml:space="preserve">  list.forEach(p =&gt; {</w:t>
        <w:br/>
        <w:t xml:space="preserve">    grid.innerHTML += `</w:t>
        <w:br/>
        <w:t xml:space="preserve">      &lt;div class="card"&gt;</w:t>
        <w:br/>
        <w:t xml:space="preserve">        &lt;div style="display:flex; justify-content:space-between; align-items:center;"&gt;</w:t>
        <w:br/>
        <w:t xml:space="preserve">          &lt;span class="badge-tag"&gt;${p.cat}&lt;/span&gt;</w:t>
        <w:br/>
        <w:t xml:space="preserve">          &lt;span style="font-size:0.8rem; color:#64748b;"&gt;📍 ${p.loc}&lt;/span&gt;</w:t>
        <w:br/>
        <w:t xml:space="preserve">        &lt;/div&gt;</w:t>
        <w:br/>
        <w:t xml:space="preserve">        &lt;h3 style="margin-top:0.5rem;"&gt;${p.title}&lt;/h3&gt;</w:t>
        <w:br/>
        <w:t xml:space="preserve">        &lt;p style="font-size:0.85rem; color:#64748b;"&gt;Built-up: &lt;strong&gt;${p.area}&lt;/strong&gt; | Est. EMI: ${p.emi}&lt;/p&gt;</w:t>
        <w:br/>
        <w:t xml:space="preserve">        &lt;p style="font-weight:700; color:var(--primary); font-size:1.25rem; margin:0.5rem 0;"&gt;₹${(p.price / 100000).toFixed(1)} Lakhs&lt;/p&gt;</w:t>
        <w:br/>
        <w:t xml:space="preserve">        &lt;a href="visit.html?prop=${encodeURIComponent(p.title)}" class="btn btn-sm" style="display:block; text-align:center;"&gt;Schedule Site Visit&lt;/a&gt;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calcEMI() {</w:t>
        <w:br/>
        <w:t xml:space="preserve">  const p = parseFloat(document.getElementById('loanP').value);</w:t>
        <w:br/>
        <w:t xml:space="preserve">  const rYear = parseFloat(document.getElementById('loanR').value);</w:t>
        <w:br/>
        <w:t xml:space="preserve">  const nYear = parseFloat(document.getElementById('loanN').value);</w:t>
        <w:br/>
        <w:br/>
        <w:t xml:space="preserve">  const r = (rYear / 12) / 100;</w:t>
        <w:br/>
        <w:t xml:space="preserve">  const n = nYear * 12;</w:t>
        <w:br/>
        <w:br/>
        <w:t xml:space="preserve">  const emi = (p * r * Math.pow(1 + r, n)) / (Math.pow(1 + r, n) - 1);</w:t>
        <w:br/>
        <w:t xml:space="preserve">  const total = emi * n;</w:t>
        <w:br/>
        <w:t xml:space="preserve">  const interest = total - p;</w:t>
        <w:br/>
        <w:br/>
        <w:t xml:space="preserve">  document.getElementById('emiResult').innerHTML = `</w:t>
        <w:br/>
        <w:t xml:space="preserve">    &lt;div style="padding:1rem; background:#f0fdf4; border-radius:8px; border:1px solid #bbf7d0; margin-top:1rem;"&gt;</w:t>
        <w:br/>
        <w:t xml:space="preserve">      &lt;p&gt;Monthly EMI Payable: &lt;strong style="font-size:1.3rem; color:#15803d;"&gt;₹${Math.round(emi).toLocaleString('en-IN')}&lt;/strong&gt;&lt;/p&gt;</w:t>
        <w:br/>
        <w:t xml:space="preserve">      &lt;p&gt;Total Interest Payable: ₹${Math.round(interest).toLocaleString('en-IN')}&lt;/p&gt;</w:t>
        <w:br/>
        <w:t xml:space="preserve">      &lt;p&gt;Total Payment (Principal + Interest): ₹${Math.round(total).toLocaleString('en-IN')}&lt;/p&gt;</w:t>
        <w:br/>
        <w:t xml:space="preserve">    &lt;/div&gt;</w:t>
        <w:br/>
        <w:t xml:space="preserve">  `;</w:t>
        <w:br/>
        <w:t>}</w:t>
        <w:br/>
        <w:br/>
        <w:t>document.addEventListener('DOMContentLoaded', () =&gt; {</w:t>
        <w:br/>
        <w:t xml:space="preserve">  filterAndSortProperties();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1-homefinder-reale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HomeFinder Real Estate Property Portal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