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750DBC" w14:paraId="6CF27B99" w14:textId="77777777">
        <w:trPr>
          <w:jc w:val="center"/>
        </w:trPr>
        <w:tc>
          <w:tcPr>
            <w:tcW w:w="9360" w:type="dxa"/>
            <w:shd w:val="clear" w:color="auto" w:fill="1B365D"/>
            <w:tcMar>
              <w:top w:w="240" w:type="dxa"/>
              <w:left w:w="240" w:type="dxa"/>
              <w:bottom w:w="240" w:type="dxa"/>
              <w:right w:w="240" w:type="dxa"/>
            </w:tcMar>
          </w:tcPr>
          <w:p w14:paraId="16DA9542" w14:textId="77777777" w:rsidR="00750DBC" w:rsidRDefault="00000000">
            <w:pPr>
              <w:jc w:val="center"/>
            </w:pPr>
            <w:r>
              <w:rPr>
                <w:b/>
                <w:color w:val="E2E8F0"/>
                <w:sz w:val="19"/>
              </w:rPr>
              <w:t>DEPARTMENT OF COMPUTER SCIENCE &amp; ENGINEERING</w:t>
            </w:r>
          </w:p>
          <w:p w14:paraId="5A9CCC4F" w14:textId="77777777" w:rsidR="00750DBC" w:rsidRDefault="00000000">
            <w:pPr>
              <w:jc w:val="center"/>
            </w:pPr>
            <w:r>
              <w:rPr>
                <w:b/>
                <w:color w:val="BFDBFE"/>
              </w:rPr>
              <w:t>INTERNET PROGRAMMING LABORATORY RECORD</w:t>
            </w:r>
          </w:p>
          <w:p w14:paraId="4C56C98A" w14:textId="77777777" w:rsidR="00750DBC" w:rsidRDefault="00000000">
            <w:pPr>
              <w:spacing w:before="160"/>
              <w:jc w:val="center"/>
            </w:pPr>
            <w:r>
              <w:rPr>
                <w:b/>
                <w:color w:val="FFFFFF"/>
                <w:sz w:val="32"/>
              </w:rPr>
              <w:t>RAILWAY RESERVATION SYSTEM</w:t>
            </w:r>
          </w:p>
          <w:p w14:paraId="387EA0FA" w14:textId="0BDA2185" w:rsidR="00750DBC" w:rsidRDefault="00F605BB">
            <w:pPr>
              <w:spacing w:before="80"/>
              <w:jc w:val="center"/>
            </w:pPr>
            <w:r>
              <w:rPr>
                <w:color w:val="CBD5E1"/>
                <w:sz w:val="18"/>
              </w:rPr>
              <w:t>AYUSH MOHAPATRA 192411263</w:t>
            </w:r>
          </w:p>
        </w:tc>
      </w:tr>
    </w:tbl>
    <w:p w14:paraId="2D7C8230" w14:textId="77777777" w:rsidR="00750DBC" w:rsidRDefault="00750DBC">
      <w:pPr>
        <w:spacing w:after="240"/>
      </w:pPr>
    </w:p>
    <w:p w14:paraId="1C9B2A9B" w14:textId="77777777" w:rsidR="00750DBC" w:rsidRDefault="00000000">
      <w:pPr>
        <w:keepNext/>
        <w:spacing w:before="280" w:after="120"/>
      </w:pPr>
      <w:r>
        <w:rPr>
          <w:b/>
          <w:color w:val="1B365D"/>
          <w:sz w:val="28"/>
        </w:rPr>
        <w:t>1. AIM</w:t>
      </w:r>
    </w:p>
    <w:p w14:paraId="07BE3482" w14:textId="77777777" w:rsidR="00750DBC" w:rsidRDefault="00000000">
      <w:pPr>
        <w:spacing w:after="120"/>
      </w:pPr>
      <w:r>
        <w:t>To design and develop a Railway Reservation Web Application using HTML5, CSS3, and JavaScript, facilitating train route search between railway junctions, live seat availability checking across travel classes (1A, 2A, 3A, SL, CC), passenger ticket booking with berth preference selection, PNR enquiry, ticket cancellation with refund computation, and railway administrative route and fare management.</w:t>
      </w:r>
    </w:p>
    <w:p w14:paraId="26F11B8C" w14:textId="77777777" w:rsidR="00750DBC" w:rsidRDefault="00000000">
      <w:pPr>
        <w:keepNext/>
        <w:spacing w:before="280" w:after="120"/>
      </w:pPr>
      <w:r>
        <w:rPr>
          <w:b/>
          <w:color w:val="1B365D"/>
          <w:sz w:val="28"/>
        </w:rPr>
        <w:t>2. SYSTEM SPECIFICATIONS &amp; REQUIREMENTS</w:t>
      </w:r>
    </w:p>
    <w:p w14:paraId="0ABA85CE" w14:textId="77777777" w:rsidR="00750DBC" w:rsidRDefault="00000000">
      <w:pPr>
        <w:spacing w:after="120"/>
      </w:pPr>
      <w:r>
        <w:t>The railway ticketing system runs as a client-side web application rendered in the Chromium DOM engine with Web Storage persistence.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2592"/>
        <w:gridCol w:w="4176"/>
      </w:tblGrid>
      <w:tr w:rsidR="00750DBC" w14:paraId="3DC14C9B" w14:textId="77777777">
        <w:trPr>
          <w:jc w:val="center"/>
        </w:trPr>
        <w:tc>
          <w:tcPr>
            <w:tcW w:w="2592" w:type="dxa"/>
            <w:shd w:val="clear" w:color="auto" w:fill="1B365D"/>
            <w:tcMar>
              <w:top w:w="140" w:type="dxa"/>
              <w:left w:w="180" w:type="dxa"/>
              <w:bottom w:w="140" w:type="dxa"/>
              <w:right w:w="180" w:type="dxa"/>
            </w:tcMar>
          </w:tcPr>
          <w:p w14:paraId="30ABEF4D" w14:textId="77777777" w:rsidR="00750DBC" w:rsidRDefault="00000000">
            <w:pPr>
              <w:spacing w:after="0"/>
            </w:pPr>
            <w:r>
              <w:rPr>
                <w:b/>
                <w:color w:val="FFFFFF"/>
                <w:sz w:val="20"/>
              </w:rPr>
              <w:t>Category</w:t>
            </w:r>
          </w:p>
        </w:tc>
        <w:tc>
          <w:tcPr>
            <w:tcW w:w="2592" w:type="dxa"/>
            <w:shd w:val="clear" w:color="auto" w:fill="1B365D"/>
            <w:tcMar>
              <w:top w:w="140" w:type="dxa"/>
              <w:left w:w="180" w:type="dxa"/>
              <w:bottom w:w="140" w:type="dxa"/>
              <w:right w:w="180" w:type="dxa"/>
            </w:tcMar>
          </w:tcPr>
          <w:p w14:paraId="4F08310B" w14:textId="77777777" w:rsidR="00750DBC" w:rsidRDefault="00000000">
            <w:pPr>
              <w:spacing w:after="0"/>
            </w:pPr>
            <w:r>
              <w:rPr>
                <w:b/>
                <w:color w:val="FFFFFF"/>
                <w:sz w:val="20"/>
              </w:rPr>
              <w:t>Specification / Tool</w:t>
            </w:r>
          </w:p>
        </w:tc>
        <w:tc>
          <w:tcPr>
            <w:tcW w:w="4176" w:type="dxa"/>
            <w:shd w:val="clear" w:color="auto" w:fill="1B365D"/>
            <w:tcMar>
              <w:top w:w="140" w:type="dxa"/>
              <w:left w:w="180" w:type="dxa"/>
              <w:bottom w:w="140" w:type="dxa"/>
              <w:right w:w="180" w:type="dxa"/>
            </w:tcMar>
          </w:tcPr>
          <w:p w14:paraId="084E4532" w14:textId="77777777" w:rsidR="00750DBC" w:rsidRDefault="00000000">
            <w:pPr>
              <w:spacing w:after="0"/>
            </w:pPr>
            <w:r>
              <w:rPr>
                <w:b/>
                <w:color w:val="FFFFFF"/>
                <w:sz w:val="20"/>
              </w:rPr>
              <w:t>Details / Role</w:t>
            </w:r>
          </w:p>
        </w:tc>
      </w:tr>
      <w:tr w:rsidR="00750DBC" w14:paraId="44FB96AA" w14:textId="77777777">
        <w:trPr>
          <w:jc w:val="center"/>
        </w:trPr>
        <w:tc>
          <w:tcPr>
            <w:tcW w:w="2592" w:type="dxa"/>
            <w:shd w:val="clear" w:color="auto" w:fill="FFFFFF"/>
            <w:tcMar>
              <w:top w:w="100" w:type="dxa"/>
              <w:left w:w="180" w:type="dxa"/>
              <w:bottom w:w="100" w:type="dxa"/>
              <w:right w:w="180" w:type="dxa"/>
            </w:tcMar>
          </w:tcPr>
          <w:p w14:paraId="3BA4AE0D" w14:textId="77777777" w:rsidR="00750DBC"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37B5F719" w14:textId="77777777" w:rsidR="00750DBC" w:rsidRDefault="00000000">
            <w:pPr>
              <w:spacing w:after="0"/>
            </w:pPr>
            <w:r>
              <w:rPr>
                <w:sz w:val="19"/>
              </w:rPr>
              <w:t>Processor</w:t>
            </w:r>
          </w:p>
        </w:tc>
        <w:tc>
          <w:tcPr>
            <w:tcW w:w="4176" w:type="dxa"/>
            <w:shd w:val="clear" w:color="auto" w:fill="FFFFFF"/>
            <w:tcMar>
              <w:top w:w="100" w:type="dxa"/>
              <w:left w:w="180" w:type="dxa"/>
              <w:bottom w:w="100" w:type="dxa"/>
              <w:right w:w="180" w:type="dxa"/>
            </w:tcMar>
          </w:tcPr>
          <w:p w14:paraId="5AD553C5" w14:textId="77777777" w:rsidR="00750DBC" w:rsidRDefault="00000000">
            <w:pPr>
              <w:spacing w:after="0"/>
            </w:pPr>
            <w:r>
              <w:rPr>
                <w:sz w:val="19"/>
              </w:rPr>
              <w:t>Intel Core i5 / AMD Ryzen 5 or higher</w:t>
            </w:r>
          </w:p>
        </w:tc>
      </w:tr>
      <w:tr w:rsidR="00750DBC" w14:paraId="041787AF" w14:textId="77777777">
        <w:trPr>
          <w:jc w:val="center"/>
        </w:trPr>
        <w:tc>
          <w:tcPr>
            <w:tcW w:w="2592" w:type="dxa"/>
            <w:shd w:val="clear" w:color="auto" w:fill="F7FAFC"/>
            <w:tcMar>
              <w:top w:w="100" w:type="dxa"/>
              <w:left w:w="180" w:type="dxa"/>
              <w:bottom w:w="100" w:type="dxa"/>
              <w:right w:w="180" w:type="dxa"/>
            </w:tcMar>
          </w:tcPr>
          <w:p w14:paraId="02CFD965" w14:textId="77777777" w:rsidR="00750DBC" w:rsidRDefault="00000000">
            <w:pPr>
              <w:spacing w:after="0"/>
            </w:pPr>
            <w:r>
              <w:rPr>
                <w:sz w:val="19"/>
              </w:rPr>
              <w:t>Hardware Requirements</w:t>
            </w:r>
          </w:p>
        </w:tc>
        <w:tc>
          <w:tcPr>
            <w:tcW w:w="2592" w:type="dxa"/>
            <w:shd w:val="clear" w:color="auto" w:fill="F7FAFC"/>
            <w:tcMar>
              <w:top w:w="100" w:type="dxa"/>
              <w:left w:w="180" w:type="dxa"/>
              <w:bottom w:w="100" w:type="dxa"/>
              <w:right w:w="180" w:type="dxa"/>
            </w:tcMar>
          </w:tcPr>
          <w:p w14:paraId="7AD39ECD" w14:textId="77777777" w:rsidR="00750DBC" w:rsidRDefault="00000000">
            <w:pPr>
              <w:spacing w:after="0"/>
            </w:pPr>
            <w:r>
              <w:rPr>
                <w:sz w:val="19"/>
              </w:rPr>
              <w:t>Memory (RAM)</w:t>
            </w:r>
          </w:p>
        </w:tc>
        <w:tc>
          <w:tcPr>
            <w:tcW w:w="4176" w:type="dxa"/>
            <w:shd w:val="clear" w:color="auto" w:fill="F7FAFC"/>
            <w:tcMar>
              <w:top w:w="100" w:type="dxa"/>
              <w:left w:w="180" w:type="dxa"/>
              <w:bottom w:w="100" w:type="dxa"/>
              <w:right w:w="180" w:type="dxa"/>
            </w:tcMar>
          </w:tcPr>
          <w:p w14:paraId="238017A3" w14:textId="77777777" w:rsidR="00750DBC" w:rsidRDefault="00000000">
            <w:pPr>
              <w:spacing w:after="0"/>
            </w:pPr>
            <w:r>
              <w:rPr>
                <w:sz w:val="19"/>
              </w:rPr>
              <w:t>8 GB DDR4 RAM or higher</w:t>
            </w:r>
          </w:p>
        </w:tc>
      </w:tr>
      <w:tr w:rsidR="00750DBC" w14:paraId="756B1C3D" w14:textId="77777777">
        <w:trPr>
          <w:jc w:val="center"/>
        </w:trPr>
        <w:tc>
          <w:tcPr>
            <w:tcW w:w="2592" w:type="dxa"/>
            <w:shd w:val="clear" w:color="auto" w:fill="FFFFFF"/>
            <w:tcMar>
              <w:top w:w="100" w:type="dxa"/>
              <w:left w:w="180" w:type="dxa"/>
              <w:bottom w:w="100" w:type="dxa"/>
              <w:right w:w="180" w:type="dxa"/>
            </w:tcMar>
          </w:tcPr>
          <w:p w14:paraId="15BCF249" w14:textId="77777777" w:rsidR="00750DBC"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0CA7865B" w14:textId="77777777" w:rsidR="00750DBC" w:rsidRDefault="00000000">
            <w:pPr>
              <w:spacing w:after="0"/>
            </w:pPr>
            <w:r>
              <w:rPr>
                <w:sz w:val="19"/>
              </w:rPr>
              <w:t>Display</w:t>
            </w:r>
          </w:p>
        </w:tc>
        <w:tc>
          <w:tcPr>
            <w:tcW w:w="4176" w:type="dxa"/>
            <w:shd w:val="clear" w:color="auto" w:fill="FFFFFF"/>
            <w:tcMar>
              <w:top w:w="100" w:type="dxa"/>
              <w:left w:w="180" w:type="dxa"/>
              <w:bottom w:w="100" w:type="dxa"/>
              <w:right w:w="180" w:type="dxa"/>
            </w:tcMar>
          </w:tcPr>
          <w:p w14:paraId="11DA0E81" w14:textId="77777777" w:rsidR="00750DBC" w:rsidRDefault="00000000">
            <w:pPr>
              <w:spacing w:after="0"/>
            </w:pPr>
            <w:r>
              <w:rPr>
                <w:sz w:val="19"/>
              </w:rPr>
              <w:t>1920x1080 Full HD Monitor</w:t>
            </w:r>
          </w:p>
        </w:tc>
      </w:tr>
      <w:tr w:rsidR="00750DBC" w14:paraId="57525A2C" w14:textId="77777777">
        <w:trPr>
          <w:jc w:val="center"/>
        </w:trPr>
        <w:tc>
          <w:tcPr>
            <w:tcW w:w="2592" w:type="dxa"/>
            <w:shd w:val="clear" w:color="auto" w:fill="F7FAFC"/>
            <w:tcMar>
              <w:top w:w="100" w:type="dxa"/>
              <w:left w:w="180" w:type="dxa"/>
              <w:bottom w:w="100" w:type="dxa"/>
              <w:right w:w="180" w:type="dxa"/>
            </w:tcMar>
          </w:tcPr>
          <w:p w14:paraId="292744E6" w14:textId="77777777" w:rsidR="00750DBC"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628B0564" w14:textId="77777777" w:rsidR="00750DBC" w:rsidRDefault="00000000">
            <w:pPr>
              <w:spacing w:after="0"/>
            </w:pPr>
            <w:r>
              <w:rPr>
                <w:sz w:val="19"/>
              </w:rPr>
              <w:t>Operating System</w:t>
            </w:r>
          </w:p>
        </w:tc>
        <w:tc>
          <w:tcPr>
            <w:tcW w:w="4176" w:type="dxa"/>
            <w:shd w:val="clear" w:color="auto" w:fill="F7FAFC"/>
            <w:tcMar>
              <w:top w:w="100" w:type="dxa"/>
              <w:left w:w="180" w:type="dxa"/>
              <w:bottom w:w="100" w:type="dxa"/>
              <w:right w:w="180" w:type="dxa"/>
            </w:tcMar>
          </w:tcPr>
          <w:p w14:paraId="0A5AC55E" w14:textId="77777777" w:rsidR="00750DBC" w:rsidRDefault="00000000">
            <w:pPr>
              <w:spacing w:after="0"/>
            </w:pPr>
            <w:r>
              <w:rPr>
                <w:sz w:val="19"/>
              </w:rPr>
              <w:t>Microsoft Windows 10 / Windows 11 (64-bit)</w:t>
            </w:r>
          </w:p>
        </w:tc>
      </w:tr>
      <w:tr w:rsidR="00750DBC" w14:paraId="09419F1D" w14:textId="77777777">
        <w:trPr>
          <w:jc w:val="center"/>
        </w:trPr>
        <w:tc>
          <w:tcPr>
            <w:tcW w:w="2592" w:type="dxa"/>
            <w:shd w:val="clear" w:color="auto" w:fill="FFFFFF"/>
            <w:tcMar>
              <w:top w:w="100" w:type="dxa"/>
              <w:left w:w="180" w:type="dxa"/>
              <w:bottom w:w="100" w:type="dxa"/>
              <w:right w:w="180" w:type="dxa"/>
            </w:tcMar>
          </w:tcPr>
          <w:p w14:paraId="0D5A3E94" w14:textId="77777777" w:rsidR="00750DBC" w:rsidRDefault="00000000">
            <w:pPr>
              <w:spacing w:after="0"/>
            </w:pPr>
            <w:r>
              <w:rPr>
                <w:sz w:val="19"/>
              </w:rPr>
              <w:t>Software Requirements</w:t>
            </w:r>
          </w:p>
        </w:tc>
        <w:tc>
          <w:tcPr>
            <w:tcW w:w="2592" w:type="dxa"/>
            <w:shd w:val="clear" w:color="auto" w:fill="FFFFFF"/>
            <w:tcMar>
              <w:top w:w="100" w:type="dxa"/>
              <w:left w:w="180" w:type="dxa"/>
              <w:bottom w:w="100" w:type="dxa"/>
              <w:right w:w="180" w:type="dxa"/>
            </w:tcMar>
          </w:tcPr>
          <w:p w14:paraId="5A1F5927" w14:textId="77777777" w:rsidR="00750DBC" w:rsidRDefault="00000000">
            <w:pPr>
              <w:spacing w:after="0"/>
            </w:pPr>
            <w:r>
              <w:rPr>
                <w:sz w:val="19"/>
              </w:rPr>
              <w:t>Execution Engine</w:t>
            </w:r>
          </w:p>
        </w:tc>
        <w:tc>
          <w:tcPr>
            <w:tcW w:w="4176" w:type="dxa"/>
            <w:shd w:val="clear" w:color="auto" w:fill="FFFFFF"/>
            <w:tcMar>
              <w:top w:w="100" w:type="dxa"/>
              <w:left w:w="180" w:type="dxa"/>
              <w:bottom w:w="100" w:type="dxa"/>
              <w:right w:w="180" w:type="dxa"/>
            </w:tcMar>
          </w:tcPr>
          <w:p w14:paraId="7FAC1F81" w14:textId="77777777" w:rsidR="00750DBC" w:rsidRDefault="00000000">
            <w:pPr>
              <w:spacing w:after="0"/>
            </w:pPr>
            <w:r>
              <w:rPr>
                <w:sz w:val="19"/>
              </w:rPr>
              <w:t>Google Chrome / Chromium DOM Engine</w:t>
            </w:r>
          </w:p>
        </w:tc>
      </w:tr>
      <w:tr w:rsidR="00750DBC" w14:paraId="280BB078" w14:textId="77777777">
        <w:trPr>
          <w:jc w:val="center"/>
        </w:trPr>
        <w:tc>
          <w:tcPr>
            <w:tcW w:w="2592" w:type="dxa"/>
            <w:shd w:val="clear" w:color="auto" w:fill="F7FAFC"/>
            <w:tcMar>
              <w:top w:w="100" w:type="dxa"/>
              <w:left w:w="180" w:type="dxa"/>
              <w:bottom w:w="100" w:type="dxa"/>
              <w:right w:w="180" w:type="dxa"/>
            </w:tcMar>
          </w:tcPr>
          <w:p w14:paraId="3581C9C4" w14:textId="77777777" w:rsidR="00750DBC"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4F2640D0" w14:textId="77777777" w:rsidR="00750DBC" w:rsidRDefault="00000000">
            <w:pPr>
              <w:spacing w:after="0"/>
            </w:pPr>
            <w:r>
              <w:rPr>
                <w:sz w:val="19"/>
              </w:rPr>
              <w:t>Code Editor</w:t>
            </w:r>
          </w:p>
        </w:tc>
        <w:tc>
          <w:tcPr>
            <w:tcW w:w="4176" w:type="dxa"/>
            <w:shd w:val="clear" w:color="auto" w:fill="F7FAFC"/>
            <w:tcMar>
              <w:top w:w="100" w:type="dxa"/>
              <w:left w:w="180" w:type="dxa"/>
              <w:bottom w:w="100" w:type="dxa"/>
              <w:right w:w="180" w:type="dxa"/>
            </w:tcMar>
          </w:tcPr>
          <w:p w14:paraId="099158E3" w14:textId="77777777" w:rsidR="00750DBC" w:rsidRDefault="00000000">
            <w:pPr>
              <w:spacing w:after="0"/>
            </w:pPr>
            <w:r>
              <w:rPr>
                <w:sz w:val="19"/>
              </w:rPr>
              <w:t>Visual Studio Code / Integrated Development Environment</w:t>
            </w:r>
          </w:p>
        </w:tc>
      </w:tr>
      <w:tr w:rsidR="00750DBC" w14:paraId="42AECD09" w14:textId="77777777">
        <w:trPr>
          <w:jc w:val="center"/>
        </w:trPr>
        <w:tc>
          <w:tcPr>
            <w:tcW w:w="2592" w:type="dxa"/>
            <w:shd w:val="clear" w:color="auto" w:fill="FFFFFF"/>
            <w:tcMar>
              <w:top w:w="100" w:type="dxa"/>
              <w:left w:w="180" w:type="dxa"/>
              <w:bottom w:w="100" w:type="dxa"/>
              <w:right w:w="180" w:type="dxa"/>
            </w:tcMar>
          </w:tcPr>
          <w:p w14:paraId="637DA151" w14:textId="77777777" w:rsidR="00750DBC"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65A28354" w14:textId="77777777" w:rsidR="00750DBC" w:rsidRDefault="00000000">
            <w:pPr>
              <w:spacing w:after="0"/>
            </w:pPr>
            <w:r>
              <w:rPr>
                <w:sz w:val="19"/>
              </w:rPr>
              <w:t>Markup Language</w:t>
            </w:r>
          </w:p>
        </w:tc>
        <w:tc>
          <w:tcPr>
            <w:tcW w:w="4176" w:type="dxa"/>
            <w:shd w:val="clear" w:color="auto" w:fill="FFFFFF"/>
            <w:tcMar>
              <w:top w:w="100" w:type="dxa"/>
              <w:left w:w="180" w:type="dxa"/>
              <w:bottom w:w="100" w:type="dxa"/>
              <w:right w:w="180" w:type="dxa"/>
            </w:tcMar>
          </w:tcPr>
          <w:p w14:paraId="269524BA" w14:textId="77777777" w:rsidR="00750DBC" w:rsidRDefault="00000000">
            <w:pPr>
              <w:spacing w:after="0"/>
            </w:pPr>
            <w:r>
              <w:rPr>
                <w:sz w:val="19"/>
              </w:rPr>
              <w:t>HTML5 (Semantic Elements, Form Controls, Tables)</w:t>
            </w:r>
          </w:p>
        </w:tc>
      </w:tr>
      <w:tr w:rsidR="00750DBC" w14:paraId="7E2B0B92" w14:textId="77777777">
        <w:trPr>
          <w:jc w:val="center"/>
        </w:trPr>
        <w:tc>
          <w:tcPr>
            <w:tcW w:w="2592" w:type="dxa"/>
            <w:shd w:val="clear" w:color="auto" w:fill="F7FAFC"/>
            <w:tcMar>
              <w:top w:w="100" w:type="dxa"/>
              <w:left w:w="180" w:type="dxa"/>
              <w:bottom w:w="100" w:type="dxa"/>
              <w:right w:w="180" w:type="dxa"/>
            </w:tcMar>
          </w:tcPr>
          <w:p w14:paraId="46FCA777" w14:textId="77777777" w:rsidR="00750DBC" w:rsidRDefault="00000000">
            <w:pPr>
              <w:spacing w:after="0"/>
            </w:pPr>
            <w:r>
              <w:rPr>
                <w:sz w:val="19"/>
              </w:rPr>
              <w:t>Frontend Technologies</w:t>
            </w:r>
          </w:p>
        </w:tc>
        <w:tc>
          <w:tcPr>
            <w:tcW w:w="2592" w:type="dxa"/>
            <w:shd w:val="clear" w:color="auto" w:fill="F7FAFC"/>
            <w:tcMar>
              <w:top w:w="100" w:type="dxa"/>
              <w:left w:w="180" w:type="dxa"/>
              <w:bottom w:w="100" w:type="dxa"/>
              <w:right w:w="180" w:type="dxa"/>
            </w:tcMar>
          </w:tcPr>
          <w:p w14:paraId="65B147DC" w14:textId="77777777" w:rsidR="00750DBC" w:rsidRDefault="00000000">
            <w:pPr>
              <w:spacing w:after="0"/>
            </w:pPr>
            <w:r>
              <w:rPr>
                <w:sz w:val="19"/>
              </w:rPr>
              <w:t>Styling Language</w:t>
            </w:r>
          </w:p>
        </w:tc>
        <w:tc>
          <w:tcPr>
            <w:tcW w:w="4176" w:type="dxa"/>
            <w:shd w:val="clear" w:color="auto" w:fill="F7FAFC"/>
            <w:tcMar>
              <w:top w:w="100" w:type="dxa"/>
              <w:left w:w="180" w:type="dxa"/>
              <w:bottom w:w="100" w:type="dxa"/>
              <w:right w:w="180" w:type="dxa"/>
            </w:tcMar>
          </w:tcPr>
          <w:p w14:paraId="5D1EB5A3" w14:textId="77777777" w:rsidR="00750DBC" w:rsidRDefault="00000000">
            <w:pPr>
              <w:spacing w:after="0"/>
            </w:pPr>
            <w:r>
              <w:rPr>
                <w:sz w:val="19"/>
              </w:rPr>
              <w:t>CSS3 (Flexbox, Grid, Responsive Media Queries)</w:t>
            </w:r>
          </w:p>
        </w:tc>
      </w:tr>
      <w:tr w:rsidR="00750DBC" w14:paraId="7041785C" w14:textId="77777777">
        <w:trPr>
          <w:jc w:val="center"/>
        </w:trPr>
        <w:tc>
          <w:tcPr>
            <w:tcW w:w="2592" w:type="dxa"/>
            <w:shd w:val="clear" w:color="auto" w:fill="FFFFFF"/>
            <w:tcMar>
              <w:top w:w="100" w:type="dxa"/>
              <w:left w:w="180" w:type="dxa"/>
              <w:bottom w:w="100" w:type="dxa"/>
              <w:right w:w="180" w:type="dxa"/>
            </w:tcMar>
          </w:tcPr>
          <w:p w14:paraId="5467ECAE" w14:textId="77777777" w:rsidR="00750DBC"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31EFA6CE" w14:textId="77777777" w:rsidR="00750DBC" w:rsidRDefault="00000000">
            <w:pPr>
              <w:spacing w:after="0"/>
            </w:pPr>
            <w:r>
              <w:rPr>
                <w:sz w:val="19"/>
              </w:rPr>
              <w:t>Scripting &amp; DOM</w:t>
            </w:r>
          </w:p>
        </w:tc>
        <w:tc>
          <w:tcPr>
            <w:tcW w:w="4176" w:type="dxa"/>
            <w:shd w:val="clear" w:color="auto" w:fill="FFFFFF"/>
            <w:tcMar>
              <w:top w:w="100" w:type="dxa"/>
              <w:left w:w="180" w:type="dxa"/>
              <w:bottom w:w="100" w:type="dxa"/>
              <w:right w:w="180" w:type="dxa"/>
            </w:tcMar>
          </w:tcPr>
          <w:p w14:paraId="51DEED46" w14:textId="77777777" w:rsidR="00750DBC" w:rsidRDefault="00000000">
            <w:pPr>
              <w:spacing w:after="0"/>
            </w:pPr>
            <w:r>
              <w:rPr>
                <w:sz w:val="19"/>
              </w:rPr>
              <w:t>JavaScript (ES6+, DOM API, Event Listeners)</w:t>
            </w:r>
          </w:p>
        </w:tc>
      </w:tr>
      <w:tr w:rsidR="00750DBC" w14:paraId="657469D0" w14:textId="77777777">
        <w:trPr>
          <w:jc w:val="center"/>
        </w:trPr>
        <w:tc>
          <w:tcPr>
            <w:tcW w:w="2592" w:type="dxa"/>
            <w:shd w:val="clear" w:color="auto" w:fill="F7FAFC"/>
            <w:tcMar>
              <w:top w:w="100" w:type="dxa"/>
              <w:left w:w="180" w:type="dxa"/>
              <w:bottom w:w="100" w:type="dxa"/>
              <w:right w:w="180" w:type="dxa"/>
            </w:tcMar>
          </w:tcPr>
          <w:p w14:paraId="1AB34AC6" w14:textId="77777777" w:rsidR="00750DBC" w:rsidRDefault="00000000">
            <w:pPr>
              <w:spacing w:after="0"/>
            </w:pPr>
            <w:r>
              <w:rPr>
                <w:sz w:val="19"/>
              </w:rPr>
              <w:t>Client-Side Storage</w:t>
            </w:r>
          </w:p>
        </w:tc>
        <w:tc>
          <w:tcPr>
            <w:tcW w:w="2592" w:type="dxa"/>
            <w:shd w:val="clear" w:color="auto" w:fill="F7FAFC"/>
            <w:tcMar>
              <w:top w:w="100" w:type="dxa"/>
              <w:left w:w="180" w:type="dxa"/>
              <w:bottom w:w="100" w:type="dxa"/>
              <w:right w:w="180" w:type="dxa"/>
            </w:tcMar>
          </w:tcPr>
          <w:p w14:paraId="6B485064" w14:textId="77777777" w:rsidR="00750DBC" w:rsidRDefault="00000000">
            <w:pPr>
              <w:spacing w:after="0"/>
            </w:pPr>
            <w:r>
              <w:rPr>
                <w:sz w:val="19"/>
              </w:rPr>
              <w:t>Web Storage API</w:t>
            </w:r>
          </w:p>
        </w:tc>
        <w:tc>
          <w:tcPr>
            <w:tcW w:w="4176" w:type="dxa"/>
            <w:shd w:val="clear" w:color="auto" w:fill="F7FAFC"/>
            <w:tcMar>
              <w:top w:w="100" w:type="dxa"/>
              <w:left w:w="180" w:type="dxa"/>
              <w:bottom w:w="100" w:type="dxa"/>
              <w:right w:w="180" w:type="dxa"/>
            </w:tcMar>
          </w:tcPr>
          <w:p w14:paraId="5040EA96" w14:textId="77777777" w:rsidR="00750DBC" w:rsidRDefault="00000000">
            <w:pPr>
              <w:spacing w:after="0"/>
            </w:pPr>
            <w:r>
              <w:rPr>
                <w:sz w:val="19"/>
              </w:rPr>
              <w:t>Browser LocalStorage for persistent client data</w:t>
            </w:r>
          </w:p>
        </w:tc>
      </w:tr>
    </w:tbl>
    <w:p w14:paraId="3E0C2AED" w14:textId="77777777" w:rsidR="00750DBC" w:rsidRDefault="00750DBC">
      <w:pPr>
        <w:spacing w:after="160"/>
      </w:pPr>
    </w:p>
    <w:p w14:paraId="73D7A22F" w14:textId="77777777" w:rsidR="00750DBC" w:rsidRDefault="00000000">
      <w:pPr>
        <w:keepNext/>
        <w:spacing w:before="280" w:after="120"/>
      </w:pPr>
      <w:r>
        <w:rPr>
          <w:b/>
          <w:color w:val="1B365D"/>
          <w:sz w:val="28"/>
        </w:rPr>
        <w:lastRenderedPageBreak/>
        <w:t>3. ALGORITHM</w:t>
      </w:r>
    </w:p>
    <w:p w14:paraId="3275C7FB" w14:textId="77777777" w:rsidR="00750DBC" w:rsidRDefault="00000000">
      <w:pPr>
        <w:spacing w:after="120"/>
      </w:pPr>
      <w:r>
        <w:t>The systematic procedure for designing and executing the Railway Reservation System is outlined below:</w:t>
      </w:r>
    </w:p>
    <w:p w14:paraId="6B85B907" w14:textId="77777777" w:rsidR="00750DBC" w:rsidRDefault="00000000">
      <w:pPr>
        <w:spacing w:after="120"/>
      </w:pPr>
      <w:r>
        <w:rPr>
          <w:b/>
        </w:rPr>
        <w:t xml:space="preserve">Step 1: Multi-Page Web Portal Architecture - </w:t>
      </w:r>
      <w:r>
        <w:t>Construct semantic HTML5 documents (index.html, trains.html, booking.html, ticket.html, pnr.html, cancel.html, dashboard.html, admin.html, admin-trains.html, admin-fares.html) organizing navigation, train search, booking forms, ticket printing, and administration.</w:t>
      </w:r>
    </w:p>
    <w:p w14:paraId="04184160" w14:textId="77777777" w:rsidR="00750DBC" w:rsidRDefault="00000000">
      <w:pPr>
        <w:spacing w:after="120"/>
      </w:pPr>
      <w:r>
        <w:rPr>
          <w:b/>
        </w:rPr>
        <w:t xml:space="preserve">Step 2: Railway Themed UI &amp; Responsive Styling - </w:t>
      </w:r>
      <w:r>
        <w:t>Apply CSS styling (style.css) featuring Indian Railways navy blue (#003366) and white styling, structured tabular data layouts, clear status badges, and mobile-friendly responsive containers.</w:t>
      </w:r>
    </w:p>
    <w:p w14:paraId="3190AEDB" w14:textId="77777777" w:rsidR="00750DBC" w:rsidRDefault="00000000">
      <w:pPr>
        <w:spacing w:after="120"/>
      </w:pPr>
      <w:r>
        <w:rPr>
          <w:b/>
        </w:rPr>
        <w:t xml:space="preserve">Step 3: Train Timetable &amp; Route Initialization - </w:t>
      </w:r>
      <w:r>
        <w:t>In JavaScript (script.js), configure train datasets containing train numbers, train names (Chennai Express, Vaigai Superfast, Rajdhani Express), source stations, destinations, timings, travel classes, and seat quotas.</w:t>
      </w:r>
    </w:p>
    <w:p w14:paraId="1690DD21" w14:textId="77777777" w:rsidR="00750DBC" w:rsidRDefault="00000000">
      <w:pPr>
        <w:spacing w:after="120"/>
      </w:pPr>
      <w:r>
        <w:rPr>
          <w:b/>
        </w:rPr>
        <w:t xml:space="preserve">Step 4: Train Route Search &amp; Station Filtering - </w:t>
      </w:r>
      <w:r>
        <w:t>Capture origin station, destination station, and journey date; filter matching train services; dynamically render train cards into the DOM displaying departure timings, duration, and class buttons.</w:t>
      </w:r>
    </w:p>
    <w:p w14:paraId="4E7FFF19" w14:textId="77777777" w:rsidR="00750DBC" w:rsidRDefault="00000000">
      <w:pPr>
        <w:spacing w:after="120"/>
      </w:pPr>
      <w:r>
        <w:rPr>
          <w:b/>
        </w:rPr>
        <w:t xml:space="preserve">Step 5: Class Selection &amp; Passenger Booking - </w:t>
      </w:r>
      <w:r>
        <w:t>Extract train selection parameters; dynamically populate travel classes (Sleeper, 3A, 2A, 1A, Chair Car) with seat availability; capture passenger names, ages, genders, and berth preferences (Lower, Middle, Upper).</w:t>
      </w:r>
    </w:p>
    <w:p w14:paraId="1F6A4032" w14:textId="77777777" w:rsidR="00750DBC" w:rsidRDefault="00000000">
      <w:pPr>
        <w:spacing w:after="120"/>
      </w:pPr>
      <w:r>
        <w:rPr>
          <w:b/>
        </w:rPr>
        <w:t xml:space="preserve">Step 6: Fare Calculation &amp; 10-Digit PNR Generation - </w:t>
      </w:r>
      <w:r>
        <w:t>Calculate total fare based on distance and class tariffs; generate a unique 10-digit PNR number on booking confirmation; commit ticket object to localStorage.</w:t>
      </w:r>
    </w:p>
    <w:p w14:paraId="4A2D7709" w14:textId="77777777" w:rsidR="00750DBC" w:rsidRDefault="00000000">
      <w:pPr>
        <w:spacing w:after="120"/>
      </w:pPr>
      <w:r>
        <w:rPr>
          <w:b/>
        </w:rPr>
        <w:t xml:space="preserve">Step 7: Printable E-Ticket Generation (ticket.html) - </w:t>
      </w:r>
      <w:r>
        <w:t>Dynamically construct a printable railway e-ticket voucher displaying 10-digit PNR, train number, coach number, allocated seat/berth, and passenger details with window.print() integration.</w:t>
      </w:r>
    </w:p>
    <w:p w14:paraId="4D3C68F0" w14:textId="77777777" w:rsidR="00750DBC" w:rsidRDefault="00000000">
      <w:pPr>
        <w:spacing w:after="120"/>
      </w:pPr>
      <w:r>
        <w:rPr>
          <w:b/>
        </w:rPr>
        <w:t xml:space="preserve">Step 8: Live PNR Status Enquiry (pnr.html) - </w:t>
      </w:r>
      <w:r>
        <w:t>Implement PNR lookup input; query stored ticket records; render current reservation status ('CNF - Confirmed', coach, and seat allocation) dynamically in the DOM.</w:t>
      </w:r>
    </w:p>
    <w:p w14:paraId="2192A2C5" w14:textId="77777777" w:rsidR="00750DBC" w:rsidRDefault="00000000">
      <w:pPr>
        <w:spacing w:after="120"/>
      </w:pPr>
      <w:r>
        <w:rPr>
          <w:b/>
        </w:rPr>
        <w:t xml:space="preserve">Step 9: Ticket Cancellation &amp; Refund Processing - </w:t>
      </w:r>
      <w:r>
        <w:t>In cancel.html, retrieve booking by PNR; calculate cancellation charges according to railway refund policy; update ticket status to 'Cancelled' and restore seat counts.</w:t>
      </w:r>
    </w:p>
    <w:p w14:paraId="117B2268" w14:textId="77777777" w:rsidR="00750DBC" w:rsidRDefault="00000000">
      <w:pPr>
        <w:spacing w:after="120"/>
      </w:pPr>
      <w:r>
        <w:rPr>
          <w:b/>
        </w:rPr>
        <w:t xml:space="preserve">Step 10: Railway Administration &amp; Route Management - </w:t>
      </w:r>
      <w:r>
        <w:t>In admin.html and admin-trains.html, provide railway controllers with tools to add new train services, update timetables, modify fare tariffs, and inspect passenger manifests.</w:t>
      </w:r>
    </w:p>
    <w:p w14:paraId="3BE3A428" w14:textId="77777777" w:rsidR="00750DBC" w:rsidRDefault="00000000">
      <w:pPr>
        <w:keepNext/>
        <w:spacing w:before="280" w:after="120"/>
      </w:pPr>
      <w:r>
        <w:rPr>
          <w:b/>
          <w:color w:val="1B365D"/>
          <w:sz w:val="28"/>
        </w:rPr>
        <w:t>4. SYSTEM ARCHITECTURE &amp; MODULE DESCRIPTION</w:t>
      </w:r>
    </w:p>
    <w:p w14:paraId="271D6B19" w14:textId="77777777" w:rsidR="00750DBC" w:rsidRDefault="00000000">
      <w:pPr>
        <w:spacing w:after="120"/>
      </w:pPr>
      <w:r>
        <w:t>The railway system includes modular subsystems handling passenger and administrative operations: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304"/>
        <w:gridCol w:w="2736"/>
        <w:gridCol w:w="4320"/>
      </w:tblGrid>
      <w:tr w:rsidR="00750DBC" w14:paraId="18A5B3FC" w14:textId="77777777">
        <w:trPr>
          <w:jc w:val="center"/>
        </w:trPr>
        <w:tc>
          <w:tcPr>
            <w:tcW w:w="2304" w:type="dxa"/>
            <w:shd w:val="clear" w:color="auto" w:fill="1B365D"/>
            <w:tcMar>
              <w:top w:w="140" w:type="dxa"/>
              <w:left w:w="180" w:type="dxa"/>
              <w:bottom w:w="140" w:type="dxa"/>
              <w:right w:w="180" w:type="dxa"/>
            </w:tcMar>
          </w:tcPr>
          <w:p w14:paraId="2EA26C62" w14:textId="77777777" w:rsidR="00750DBC" w:rsidRDefault="00000000">
            <w:pPr>
              <w:spacing w:after="0"/>
            </w:pPr>
            <w:r>
              <w:rPr>
                <w:b/>
                <w:color w:val="FFFFFF"/>
                <w:sz w:val="20"/>
              </w:rPr>
              <w:lastRenderedPageBreak/>
              <w:t>File Name</w:t>
            </w:r>
          </w:p>
        </w:tc>
        <w:tc>
          <w:tcPr>
            <w:tcW w:w="2736" w:type="dxa"/>
            <w:shd w:val="clear" w:color="auto" w:fill="1B365D"/>
            <w:tcMar>
              <w:top w:w="140" w:type="dxa"/>
              <w:left w:w="180" w:type="dxa"/>
              <w:bottom w:w="140" w:type="dxa"/>
              <w:right w:w="180" w:type="dxa"/>
            </w:tcMar>
          </w:tcPr>
          <w:p w14:paraId="2824BE53" w14:textId="77777777" w:rsidR="00750DBC" w:rsidRDefault="00000000">
            <w:pPr>
              <w:spacing w:after="0"/>
            </w:pPr>
            <w:r>
              <w:rPr>
                <w:b/>
                <w:color w:val="FFFFFF"/>
                <w:sz w:val="20"/>
              </w:rPr>
              <w:t>Module Name</w:t>
            </w:r>
          </w:p>
        </w:tc>
        <w:tc>
          <w:tcPr>
            <w:tcW w:w="4320" w:type="dxa"/>
            <w:shd w:val="clear" w:color="auto" w:fill="1B365D"/>
            <w:tcMar>
              <w:top w:w="140" w:type="dxa"/>
              <w:left w:w="180" w:type="dxa"/>
              <w:bottom w:w="140" w:type="dxa"/>
              <w:right w:w="180" w:type="dxa"/>
            </w:tcMar>
          </w:tcPr>
          <w:p w14:paraId="24A63E03" w14:textId="77777777" w:rsidR="00750DBC" w:rsidRDefault="00000000">
            <w:pPr>
              <w:spacing w:after="0"/>
            </w:pPr>
            <w:r>
              <w:rPr>
                <w:b/>
                <w:color w:val="FFFFFF"/>
                <w:sz w:val="20"/>
              </w:rPr>
              <w:t>Functional Role</w:t>
            </w:r>
          </w:p>
        </w:tc>
      </w:tr>
      <w:tr w:rsidR="00750DBC" w14:paraId="6AD7D19B" w14:textId="77777777">
        <w:trPr>
          <w:jc w:val="center"/>
        </w:trPr>
        <w:tc>
          <w:tcPr>
            <w:tcW w:w="2304" w:type="dxa"/>
            <w:shd w:val="clear" w:color="auto" w:fill="FFFFFF"/>
            <w:tcMar>
              <w:top w:w="100" w:type="dxa"/>
              <w:left w:w="180" w:type="dxa"/>
              <w:bottom w:w="100" w:type="dxa"/>
              <w:right w:w="180" w:type="dxa"/>
            </w:tcMar>
          </w:tcPr>
          <w:p w14:paraId="27F69B8C" w14:textId="77777777" w:rsidR="00750DBC" w:rsidRDefault="00000000">
            <w:pPr>
              <w:spacing w:after="0"/>
            </w:pPr>
            <w:r>
              <w:rPr>
                <w:sz w:val="19"/>
              </w:rPr>
              <w:t>index.html</w:t>
            </w:r>
          </w:p>
        </w:tc>
        <w:tc>
          <w:tcPr>
            <w:tcW w:w="2736" w:type="dxa"/>
            <w:shd w:val="clear" w:color="auto" w:fill="FFFFFF"/>
            <w:tcMar>
              <w:top w:w="100" w:type="dxa"/>
              <w:left w:w="180" w:type="dxa"/>
              <w:bottom w:w="100" w:type="dxa"/>
              <w:right w:w="180" w:type="dxa"/>
            </w:tcMar>
          </w:tcPr>
          <w:p w14:paraId="3ABA0AE6" w14:textId="77777777" w:rsidR="00750DBC" w:rsidRDefault="00000000">
            <w:pPr>
              <w:spacing w:after="0"/>
            </w:pPr>
            <w:r>
              <w:rPr>
                <w:sz w:val="19"/>
              </w:rPr>
              <w:t>Home Portal</w:t>
            </w:r>
          </w:p>
        </w:tc>
        <w:tc>
          <w:tcPr>
            <w:tcW w:w="4320" w:type="dxa"/>
            <w:shd w:val="clear" w:color="auto" w:fill="FFFFFF"/>
            <w:tcMar>
              <w:top w:w="100" w:type="dxa"/>
              <w:left w:w="180" w:type="dxa"/>
              <w:bottom w:w="100" w:type="dxa"/>
              <w:right w:w="180" w:type="dxa"/>
            </w:tcMar>
          </w:tcPr>
          <w:p w14:paraId="0E40E682" w14:textId="77777777" w:rsidR="00750DBC" w:rsidRDefault="00000000">
            <w:pPr>
              <w:spacing w:after="0"/>
            </w:pPr>
            <w:r>
              <w:rPr>
                <w:sz w:val="19"/>
              </w:rPr>
              <w:t>Station search widget, route lookup, quick booking shortcuts, railway notices</w:t>
            </w:r>
          </w:p>
        </w:tc>
      </w:tr>
      <w:tr w:rsidR="00750DBC" w14:paraId="1F75CB70" w14:textId="77777777">
        <w:trPr>
          <w:jc w:val="center"/>
        </w:trPr>
        <w:tc>
          <w:tcPr>
            <w:tcW w:w="2304" w:type="dxa"/>
            <w:shd w:val="clear" w:color="auto" w:fill="F7FAFC"/>
            <w:tcMar>
              <w:top w:w="100" w:type="dxa"/>
              <w:left w:w="180" w:type="dxa"/>
              <w:bottom w:w="100" w:type="dxa"/>
              <w:right w:w="180" w:type="dxa"/>
            </w:tcMar>
          </w:tcPr>
          <w:p w14:paraId="749112FA" w14:textId="77777777" w:rsidR="00750DBC" w:rsidRDefault="00000000">
            <w:pPr>
              <w:spacing w:after="0"/>
            </w:pPr>
            <w:r>
              <w:rPr>
                <w:sz w:val="19"/>
              </w:rPr>
              <w:t>trains.html</w:t>
            </w:r>
          </w:p>
        </w:tc>
        <w:tc>
          <w:tcPr>
            <w:tcW w:w="2736" w:type="dxa"/>
            <w:shd w:val="clear" w:color="auto" w:fill="F7FAFC"/>
            <w:tcMar>
              <w:top w:w="100" w:type="dxa"/>
              <w:left w:w="180" w:type="dxa"/>
              <w:bottom w:w="100" w:type="dxa"/>
              <w:right w:w="180" w:type="dxa"/>
            </w:tcMar>
          </w:tcPr>
          <w:p w14:paraId="7C9201C5" w14:textId="77777777" w:rsidR="00750DBC" w:rsidRDefault="00000000">
            <w:pPr>
              <w:spacing w:after="0"/>
            </w:pPr>
            <w:r>
              <w:rPr>
                <w:sz w:val="19"/>
              </w:rPr>
              <w:t>Train Search Engine</w:t>
            </w:r>
          </w:p>
        </w:tc>
        <w:tc>
          <w:tcPr>
            <w:tcW w:w="4320" w:type="dxa"/>
            <w:shd w:val="clear" w:color="auto" w:fill="F7FAFC"/>
            <w:tcMar>
              <w:top w:w="100" w:type="dxa"/>
              <w:left w:w="180" w:type="dxa"/>
              <w:bottom w:w="100" w:type="dxa"/>
              <w:right w:w="180" w:type="dxa"/>
            </w:tcMar>
          </w:tcPr>
          <w:p w14:paraId="085AD3A3" w14:textId="77777777" w:rsidR="00750DBC" w:rsidRDefault="00000000">
            <w:pPr>
              <w:spacing w:after="0"/>
            </w:pPr>
            <w:r>
              <w:rPr>
                <w:sz w:val="19"/>
              </w:rPr>
              <w:t>Train schedule directory, origin-destination route filters, availability</w:t>
            </w:r>
          </w:p>
        </w:tc>
      </w:tr>
      <w:tr w:rsidR="00750DBC" w14:paraId="64DE9DCD" w14:textId="77777777">
        <w:trPr>
          <w:jc w:val="center"/>
        </w:trPr>
        <w:tc>
          <w:tcPr>
            <w:tcW w:w="2304" w:type="dxa"/>
            <w:shd w:val="clear" w:color="auto" w:fill="FFFFFF"/>
            <w:tcMar>
              <w:top w:w="100" w:type="dxa"/>
              <w:left w:w="180" w:type="dxa"/>
              <w:bottom w:w="100" w:type="dxa"/>
              <w:right w:w="180" w:type="dxa"/>
            </w:tcMar>
          </w:tcPr>
          <w:p w14:paraId="050A5C83" w14:textId="77777777" w:rsidR="00750DBC" w:rsidRDefault="00000000">
            <w:pPr>
              <w:spacing w:after="0"/>
            </w:pPr>
            <w:r>
              <w:rPr>
                <w:sz w:val="19"/>
              </w:rPr>
              <w:t>booking.html</w:t>
            </w:r>
          </w:p>
        </w:tc>
        <w:tc>
          <w:tcPr>
            <w:tcW w:w="2736" w:type="dxa"/>
            <w:shd w:val="clear" w:color="auto" w:fill="FFFFFF"/>
            <w:tcMar>
              <w:top w:w="100" w:type="dxa"/>
              <w:left w:w="180" w:type="dxa"/>
              <w:bottom w:w="100" w:type="dxa"/>
              <w:right w:w="180" w:type="dxa"/>
            </w:tcMar>
          </w:tcPr>
          <w:p w14:paraId="798BB260" w14:textId="77777777" w:rsidR="00750DBC" w:rsidRDefault="00000000">
            <w:pPr>
              <w:spacing w:after="0"/>
            </w:pPr>
            <w:r>
              <w:rPr>
                <w:sz w:val="19"/>
              </w:rPr>
              <w:t>Passenger Booking</w:t>
            </w:r>
          </w:p>
        </w:tc>
        <w:tc>
          <w:tcPr>
            <w:tcW w:w="4320" w:type="dxa"/>
            <w:shd w:val="clear" w:color="auto" w:fill="FFFFFF"/>
            <w:tcMar>
              <w:top w:w="100" w:type="dxa"/>
              <w:left w:w="180" w:type="dxa"/>
              <w:bottom w:w="100" w:type="dxa"/>
              <w:right w:w="180" w:type="dxa"/>
            </w:tcMar>
          </w:tcPr>
          <w:p w14:paraId="7F471431" w14:textId="77777777" w:rsidR="00750DBC" w:rsidRDefault="00000000">
            <w:pPr>
              <w:spacing w:after="0"/>
            </w:pPr>
            <w:r>
              <w:rPr>
                <w:sz w:val="19"/>
              </w:rPr>
              <w:t>Berth preference selection, passenger details form, class tariff calculator</w:t>
            </w:r>
          </w:p>
        </w:tc>
      </w:tr>
      <w:tr w:rsidR="00750DBC" w14:paraId="45D69393" w14:textId="77777777">
        <w:trPr>
          <w:jc w:val="center"/>
        </w:trPr>
        <w:tc>
          <w:tcPr>
            <w:tcW w:w="2304" w:type="dxa"/>
            <w:shd w:val="clear" w:color="auto" w:fill="F7FAFC"/>
            <w:tcMar>
              <w:top w:w="100" w:type="dxa"/>
              <w:left w:w="180" w:type="dxa"/>
              <w:bottom w:w="100" w:type="dxa"/>
              <w:right w:w="180" w:type="dxa"/>
            </w:tcMar>
          </w:tcPr>
          <w:p w14:paraId="4B58A102" w14:textId="77777777" w:rsidR="00750DBC" w:rsidRDefault="00000000">
            <w:pPr>
              <w:spacing w:after="0"/>
            </w:pPr>
            <w:r>
              <w:rPr>
                <w:sz w:val="19"/>
              </w:rPr>
              <w:t>ticket.html</w:t>
            </w:r>
          </w:p>
        </w:tc>
        <w:tc>
          <w:tcPr>
            <w:tcW w:w="2736" w:type="dxa"/>
            <w:shd w:val="clear" w:color="auto" w:fill="F7FAFC"/>
            <w:tcMar>
              <w:top w:w="100" w:type="dxa"/>
              <w:left w:w="180" w:type="dxa"/>
              <w:bottom w:w="100" w:type="dxa"/>
              <w:right w:w="180" w:type="dxa"/>
            </w:tcMar>
          </w:tcPr>
          <w:p w14:paraId="222593E8" w14:textId="77777777" w:rsidR="00750DBC" w:rsidRDefault="00000000">
            <w:pPr>
              <w:spacing w:after="0"/>
            </w:pPr>
            <w:r>
              <w:rPr>
                <w:sz w:val="19"/>
              </w:rPr>
              <w:t>E-Ticket View</w:t>
            </w:r>
          </w:p>
        </w:tc>
        <w:tc>
          <w:tcPr>
            <w:tcW w:w="4320" w:type="dxa"/>
            <w:shd w:val="clear" w:color="auto" w:fill="F7FAFC"/>
            <w:tcMar>
              <w:top w:w="100" w:type="dxa"/>
              <w:left w:w="180" w:type="dxa"/>
              <w:bottom w:w="100" w:type="dxa"/>
              <w:right w:w="180" w:type="dxa"/>
            </w:tcMar>
          </w:tcPr>
          <w:p w14:paraId="16A7FE61" w14:textId="77777777" w:rsidR="00750DBC" w:rsidRDefault="00000000">
            <w:pPr>
              <w:spacing w:after="0"/>
            </w:pPr>
            <w:r>
              <w:rPr>
                <w:sz w:val="19"/>
              </w:rPr>
              <w:t>Printable railway ticket receipt with 10-digit PNR, coach and seat allocation</w:t>
            </w:r>
          </w:p>
        </w:tc>
      </w:tr>
      <w:tr w:rsidR="00750DBC" w14:paraId="20C9F120" w14:textId="77777777">
        <w:trPr>
          <w:jc w:val="center"/>
        </w:trPr>
        <w:tc>
          <w:tcPr>
            <w:tcW w:w="2304" w:type="dxa"/>
            <w:shd w:val="clear" w:color="auto" w:fill="FFFFFF"/>
            <w:tcMar>
              <w:top w:w="100" w:type="dxa"/>
              <w:left w:w="180" w:type="dxa"/>
              <w:bottom w:w="100" w:type="dxa"/>
              <w:right w:w="180" w:type="dxa"/>
            </w:tcMar>
          </w:tcPr>
          <w:p w14:paraId="53E83B0E" w14:textId="77777777" w:rsidR="00750DBC" w:rsidRDefault="00000000">
            <w:pPr>
              <w:spacing w:after="0"/>
            </w:pPr>
            <w:r>
              <w:rPr>
                <w:sz w:val="19"/>
              </w:rPr>
              <w:t>pnr.html</w:t>
            </w:r>
          </w:p>
        </w:tc>
        <w:tc>
          <w:tcPr>
            <w:tcW w:w="2736" w:type="dxa"/>
            <w:shd w:val="clear" w:color="auto" w:fill="FFFFFF"/>
            <w:tcMar>
              <w:top w:w="100" w:type="dxa"/>
              <w:left w:w="180" w:type="dxa"/>
              <w:bottom w:w="100" w:type="dxa"/>
              <w:right w:w="180" w:type="dxa"/>
            </w:tcMar>
          </w:tcPr>
          <w:p w14:paraId="0F2E5AF6" w14:textId="77777777" w:rsidR="00750DBC" w:rsidRDefault="00000000">
            <w:pPr>
              <w:spacing w:after="0"/>
            </w:pPr>
            <w:r>
              <w:rPr>
                <w:sz w:val="19"/>
              </w:rPr>
              <w:t>PNR Status Enquiry</w:t>
            </w:r>
          </w:p>
        </w:tc>
        <w:tc>
          <w:tcPr>
            <w:tcW w:w="4320" w:type="dxa"/>
            <w:shd w:val="clear" w:color="auto" w:fill="FFFFFF"/>
            <w:tcMar>
              <w:top w:w="100" w:type="dxa"/>
              <w:left w:w="180" w:type="dxa"/>
              <w:bottom w:w="100" w:type="dxa"/>
              <w:right w:w="180" w:type="dxa"/>
            </w:tcMar>
          </w:tcPr>
          <w:p w14:paraId="00643ECD" w14:textId="77777777" w:rsidR="00750DBC" w:rsidRDefault="00000000">
            <w:pPr>
              <w:spacing w:after="0"/>
            </w:pPr>
            <w:r>
              <w:rPr>
                <w:sz w:val="19"/>
              </w:rPr>
              <w:t>Live PNR search portal retrieving current ticket confirmation state</w:t>
            </w:r>
          </w:p>
        </w:tc>
      </w:tr>
      <w:tr w:rsidR="00750DBC" w14:paraId="115784C7" w14:textId="77777777">
        <w:trPr>
          <w:jc w:val="center"/>
        </w:trPr>
        <w:tc>
          <w:tcPr>
            <w:tcW w:w="2304" w:type="dxa"/>
            <w:shd w:val="clear" w:color="auto" w:fill="F7FAFC"/>
            <w:tcMar>
              <w:top w:w="100" w:type="dxa"/>
              <w:left w:w="180" w:type="dxa"/>
              <w:bottom w:w="100" w:type="dxa"/>
              <w:right w:w="180" w:type="dxa"/>
            </w:tcMar>
          </w:tcPr>
          <w:p w14:paraId="7E342A5F" w14:textId="77777777" w:rsidR="00750DBC" w:rsidRDefault="00000000">
            <w:pPr>
              <w:spacing w:after="0"/>
            </w:pPr>
            <w:r>
              <w:rPr>
                <w:sz w:val="19"/>
              </w:rPr>
              <w:t>cancel.html</w:t>
            </w:r>
          </w:p>
        </w:tc>
        <w:tc>
          <w:tcPr>
            <w:tcW w:w="2736" w:type="dxa"/>
            <w:shd w:val="clear" w:color="auto" w:fill="F7FAFC"/>
            <w:tcMar>
              <w:top w:w="100" w:type="dxa"/>
              <w:left w:w="180" w:type="dxa"/>
              <w:bottom w:w="100" w:type="dxa"/>
              <w:right w:w="180" w:type="dxa"/>
            </w:tcMar>
          </w:tcPr>
          <w:p w14:paraId="324A6D42" w14:textId="77777777" w:rsidR="00750DBC" w:rsidRDefault="00000000">
            <w:pPr>
              <w:spacing w:after="0"/>
            </w:pPr>
            <w:r>
              <w:rPr>
                <w:sz w:val="19"/>
              </w:rPr>
              <w:t>Ticket Cancellation</w:t>
            </w:r>
          </w:p>
        </w:tc>
        <w:tc>
          <w:tcPr>
            <w:tcW w:w="4320" w:type="dxa"/>
            <w:shd w:val="clear" w:color="auto" w:fill="F7FAFC"/>
            <w:tcMar>
              <w:top w:w="100" w:type="dxa"/>
              <w:left w:w="180" w:type="dxa"/>
              <w:bottom w:w="100" w:type="dxa"/>
              <w:right w:w="180" w:type="dxa"/>
            </w:tcMar>
          </w:tcPr>
          <w:p w14:paraId="6C4E426F" w14:textId="77777777" w:rsidR="00750DBC" w:rsidRDefault="00000000">
            <w:pPr>
              <w:spacing w:after="0"/>
            </w:pPr>
            <w:r>
              <w:rPr>
                <w:sz w:val="19"/>
              </w:rPr>
              <w:t>PNR lookup and refund computation according to railway rules</w:t>
            </w:r>
          </w:p>
        </w:tc>
      </w:tr>
      <w:tr w:rsidR="00750DBC" w14:paraId="56A35A59" w14:textId="77777777">
        <w:trPr>
          <w:jc w:val="center"/>
        </w:trPr>
        <w:tc>
          <w:tcPr>
            <w:tcW w:w="2304" w:type="dxa"/>
            <w:shd w:val="clear" w:color="auto" w:fill="FFFFFF"/>
            <w:tcMar>
              <w:top w:w="100" w:type="dxa"/>
              <w:left w:w="180" w:type="dxa"/>
              <w:bottom w:w="100" w:type="dxa"/>
              <w:right w:w="180" w:type="dxa"/>
            </w:tcMar>
          </w:tcPr>
          <w:p w14:paraId="658D81DC" w14:textId="77777777" w:rsidR="00750DBC" w:rsidRDefault="00000000">
            <w:pPr>
              <w:spacing w:after="0"/>
            </w:pPr>
            <w:r>
              <w:rPr>
                <w:sz w:val="19"/>
              </w:rPr>
              <w:t>dashboard.html</w:t>
            </w:r>
          </w:p>
        </w:tc>
        <w:tc>
          <w:tcPr>
            <w:tcW w:w="2736" w:type="dxa"/>
            <w:shd w:val="clear" w:color="auto" w:fill="FFFFFF"/>
            <w:tcMar>
              <w:top w:w="100" w:type="dxa"/>
              <w:left w:w="180" w:type="dxa"/>
              <w:bottom w:w="100" w:type="dxa"/>
              <w:right w:w="180" w:type="dxa"/>
            </w:tcMar>
          </w:tcPr>
          <w:p w14:paraId="00BBBE46" w14:textId="77777777" w:rsidR="00750DBC" w:rsidRDefault="00000000">
            <w:pPr>
              <w:spacing w:after="0"/>
            </w:pPr>
            <w:r>
              <w:rPr>
                <w:sz w:val="19"/>
              </w:rPr>
              <w:t>Passenger Dashboard</w:t>
            </w:r>
          </w:p>
        </w:tc>
        <w:tc>
          <w:tcPr>
            <w:tcW w:w="4320" w:type="dxa"/>
            <w:shd w:val="clear" w:color="auto" w:fill="FFFFFF"/>
            <w:tcMar>
              <w:top w:w="100" w:type="dxa"/>
              <w:left w:w="180" w:type="dxa"/>
              <w:bottom w:w="100" w:type="dxa"/>
              <w:right w:w="180" w:type="dxa"/>
            </w:tcMar>
          </w:tcPr>
          <w:p w14:paraId="3D7F45BE" w14:textId="77777777" w:rsidR="00750DBC" w:rsidRDefault="00000000">
            <w:pPr>
              <w:spacing w:after="0"/>
            </w:pPr>
            <w:r>
              <w:rPr>
                <w:sz w:val="19"/>
              </w:rPr>
              <w:t>User booking history, upcoming journeys, and e-ticket reprints</w:t>
            </w:r>
          </w:p>
        </w:tc>
      </w:tr>
      <w:tr w:rsidR="00750DBC" w14:paraId="69D7D848" w14:textId="77777777">
        <w:trPr>
          <w:jc w:val="center"/>
        </w:trPr>
        <w:tc>
          <w:tcPr>
            <w:tcW w:w="2304" w:type="dxa"/>
            <w:shd w:val="clear" w:color="auto" w:fill="F7FAFC"/>
            <w:tcMar>
              <w:top w:w="100" w:type="dxa"/>
              <w:left w:w="180" w:type="dxa"/>
              <w:bottom w:w="100" w:type="dxa"/>
              <w:right w:w="180" w:type="dxa"/>
            </w:tcMar>
          </w:tcPr>
          <w:p w14:paraId="53CDE2D8" w14:textId="77777777" w:rsidR="00750DBC" w:rsidRDefault="00000000">
            <w:pPr>
              <w:spacing w:after="0"/>
            </w:pPr>
            <w:r>
              <w:rPr>
                <w:sz w:val="19"/>
              </w:rPr>
              <w:t>admin.html</w:t>
            </w:r>
          </w:p>
        </w:tc>
        <w:tc>
          <w:tcPr>
            <w:tcW w:w="2736" w:type="dxa"/>
            <w:shd w:val="clear" w:color="auto" w:fill="F7FAFC"/>
            <w:tcMar>
              <w:top w:w="100" w:type="dxa"/>
              <w:left w:w="180" w:type="dxa"/>
              <w:bottom w:w="100" w:type="dxa"/>
              <w:right w:w="180" w:type="dxa"/>
            </w:tcMar>
          </w:tcPr>
          <w:p w14:paraId="1C84627F" w14:textId="77777777" w:rsidR="00750DBC" w:rsidRDefault="00000000">
            <w:pPr>
              <w:spacing w:after="0"/>
            </w:pPr>
            <w:r>
              <w:rPr>
                <w:sz w:val="19"/>
              </w:rPr>
              <w:t>Railway Control Panel</w:t>
            </w:r>
          </w:p>
        </w:tc>
        <w:tc>
          <w:tcPr>
            <w:tcW w:w="4320" w:type="dxa"/>
            <w:shd w:val="clear" w:color="auto" w:fill="F7FAFC"/>
            <w:tcMar>
              <w:top w:w="100" w:type="dxa"/>
              <w:left w:w="180" w:type="dxa"/>
              <w:bottom w:w="100" w:type="dxa"/>
              <w:right w:w="180" w:type="dxa"/>
            </w:tcMar>
          </w:tcPr>
          <w:p w14:paraId="1DC35670" w14:textId="77777777" w:rsidR="00750DBC" w:rsidRDefault="00000000">
            <w:pPr>
              <w:spacing w:after="0"/>
            </w:pPr>
            <w:r>
              <w:rPr>
                <w:sz w:val="19"/>
              </w:rPr>
              <w:t>Administrative overview, passenger occupancy statistics, train fleet status</w:t>
            </w:r>
          </w:p>
        </w:tc>
      </w:tr>
      <w:tr w:rsidR="00750DBC" w14:paraId="082C6354" w14:textId="77777777">
        <w:trPr>
          <w:jc w:val="center"/>
        </w:trPr>
        <w:tc>
          <w:tcPr>
            <w:tcW w:w="2304" w:type="dxa"/>
            <w:shd w:val="clear" w:color="auto" w:fill="FFFFFF"/>
            <w:tcMar>
              <w:top w:w="100" w:type="dxa"/>
              <w:left w:w="180" w:type="dxa"/>
              <w:bottom w:w="100" w:type="dxa"/>
              <w:right w:w="180" w:type="dxa"/>
            </w:tcMar>
          </w:tcPr>
          <w:p w14:paraId="18913AF2" w14:textId="77777777" w:rsidR="00750DBC" w:rsidRDefault="00000000">
            <w:pPr>
              <w:spacing w:after="0"/>
            </w:pPr>
            <w:r>
              <w:rPr>
                <w:sz w:val="19"/>
              </w:rPr>
              <w:t>admin-trains.html</w:t>
            </w:r>
          </w:p>
        </w:tc>
        <w:tc>
          <w:tcPr>
            <w:tcW w:w="2736" w:type="dxa"/>
            <w:shd w:val="clear" w:color="auto" w:fill="FFFFFF"/>
            <w:tcMar>
              <w:top w:w="100" w:type="dxa"/>
              <w:left w:w="180" w:type="dxa"/>
              <w:bottom w:w="100" w:type="dxa"/>
              <w:right w:w="180" w:type="dxa"/>
            </w:tcMar>
          </w:tcPr>
          <w:p w14:paraId="168F01E6" w14:textId="77777777" w:rsidR="00750DBC" w:rsidRDefault="00000000">
            <w:pPr>
              <w:spacing w:after="0"/>
            </w:pPr>
            <w:r>
              <w:rPr>
                <w:sz w:val="19"/>
              </w:rPr>
              <w:t>Train Management</w:t>
            </w:r>
          </w:p>
        </w:tc>
        <w:tc>
          <w:tcPr>
            <w:tcW w:w="4320" w:type="dxa"/>
            <w:shd w:val="clear" w:color="auto" w:fill="FFFFFF"/>
            <w:tcMar>
              <w:top w:w="100" w:type="dxa"/>
              <w:left w:w="180" w:type="dxa"/>
              <w:bottom w:w="100" w:type="dxa"/>
              <w:right w:w="180" w:type="dxa"/>
            </w:tcMar>
          </w:tcPr>
          <w:p w14:paraId="07489FF0" w14:textId="77777777" w:rsidR="00750DBC" w:rsidRDefault="00000000">
            <w:pPr>
              <w:spacing w:after="0"/>
            </w:pPr>
            <w:r>
              <w:rPr>
                <w:sz w:val="19"/>
              </w:rPr>
              <w:t>Add new trains, edit station schedules, and update seat quotas</w:t>
            </w:r>
          </w:p>
        </w:tc>
      </w:tr>
      <w:tr w:rsidR="00750DBC" w14:paraId="14452392" w14:textId="77777777">
        <w:trPr>
          <w:jc w:val="center"/>
        </w:trPr>
        <w:tc>
          <w:tcPr>
            <w:tcW w:w="2304" w:type="dxa"/>
            <w:shd w:val="clear" w:color="auto" w:fill="F7FAFC"/>
            <w:tcMar>
              <w:top w:w="100" w:type="dxa"/>
              <w:left w:w="180" w:type="dxa"/>
              <w:bottom w:w="100" w:type="dxa"/>
              <w:right w:w="180" w:type="dxa"/>
            </w:tcMar>
          </w:tcPr>
          <w:p w14:paraId="29EB3647" w14:textId="77777777" w:rsidR="00750DBC" w:rsidRDefault="00000000">
            <w:pPr>
              <w:spacing w:after="0"/>
            </w:pPr>
            <w:r>
              <w:rPr>
                <w:sz w:val="19"/>
              </w:rPr>
              <w:t>css/style.css</w:t>
            </w:r>
          </w:p>
        </w:tc>
        <w:tc>
          <w:tcPr>
            <w:tcW w:w="2736" w:type="dxa"/>
            <w:shd w:val="clear" w:color="auto" w:fill="F7FAFC"/>
            <w:tcMar>
              <w:top w:w="100" w:type="dxa"/>
              <w:left w:w="180" w:type="dxa"/>
              <w:bottom w:w="100" w:type="dxa"/>
              <w:right w:w="180" w:type="dxa"/>
            </w:tcMar>
          </w:tcPr>
          <w:p w14:paraId="3F8E1470" w14:textId="77777777" w:rsidR="00750DBC" w:rsidRDefault="00000000">
            <w:pPr>
              <w:spacing w:after="0"/>
            </w:pPr>
            <w:r>
              <w:rPr>
                <w:sz w:val="19"/>
              </w:rPr>
              <w:t>Railway Theme</w:t>
            </w:r>
          </w:p>
        </w:tc>
        <w:tc>
          <w:tcPr>
            <w:tcW w:w="4320" w:type="dxa"/>
            <w:shd w:val="clear" w:color="auto" w:fill="F7FAFC"/>
            <w:tcMar>
              <w:top w:w="100" w:type="dxa"/>
              <w:left w:w="180" w:type="dxa"/>
              <w:bottom w:w="100" w:type="dxa"/>
              <w:right w:w="180" w:type="dxa"/>
            </w:tcMar>
          </w:tcPr>
          <w:p w14:paraId="48B2F3F0" w14:textId="77777777" w:rsidR="00750DBC" w:rsidRDefault="00000000">
            <w:pPr>
              <w:spacing w:after="0"/>
            </w:pPr>
            <w:r>
              <w:rPr>
                <w:sz w:val="19"/>
              </w:rPr>
              <w:t>Navy blue railway styling, responsive tables, badge highlights, and print styles</w:t>
            </w:r>
          </w:p>
        </w:tc>
      </w:tr>
      <w:tr w:rsidR="00750DBC" w14:paraId="22894C3D" w14:textId="77777777">
        <w:trPr>
          <w:jc w:val="center"/>
        </w:trPr>
        <w:tc>
          <w:tcPr>
            <w:tcW w:w="2304" w:type="dxa"/>
            <w:shd w:val="clear" w:color="auto" w:fill="FFFFFF"/>
            <w:tcMar>
              <w:top w:w="100" w:type="dxa"/>
              <w:left w:w="180" w:type="dxa"/>
              <w:bottom w:w="100" w:type="dxa"/>
              <w:right w:w="180" w:type="dxa"/>
            </w:tcMar>
          </w:tcPr>
          <w:p w14:paraId="3B72424D" w14:textId="77777777" w:rsidR="00750DBC" w:rsidRDefault="00000000">
            <w:pPr>
              <w:spacing w:after="0"/>
            </w:pPr>
            <w:r>
              <w:rPr>
                <w:sz w:val="19"/>
              </w:rPr>
              <w:t>js/script.js</w:t>
            </w:r>
          </w:p>
        </w:tc>
        <w:tc>
          <w:tcPr>
            <w:tcW w:w="2736" w:type="dxa"/>
            <w:shd w:val="clear" w:color="auto" w:fill="FFFFFF"/>
            <w:tcMar>
              <w:top w:w="100" w:type="dxa"/>
              <w:left w:w="180" w:type="dxa"/>
              <w:bottom w:w="100" w:type="dxa"/>
              <w:right w:w="180" w:type="dxa"/>
            </w:tcMar>
          </w:tcPr>
          <w:p w14:paraId="29664889" w14:textId="77777777" w:rsidR="00750DBC" w:rsidRDefault="00000000">
            <w:pPr>
              <w:spacing w:after="0"/>
            </w:pPr>
            <w:r>
              <w:rPr>
                <w:sz w:val="19"/>
              </w:rPr>
              <w:t>Railway Logic Engine</w:t>
            </w:r>
          </w:p>
        </w:tc>
        <w:tc>
          <w:tcPr>
            <w:tcW w:w="4320" w:type="dxa"/>
            <w:shd w:val="clear" w:color="auto" w:fill="FFFFFF"/>
            <w:tcMar>
              <w:top w:w="100" w:type="dxa"/>
              <w:left w:w="180" w:type="dxa"/>
              <w:bottom w:w="100" w:type="dxa"/>
              <w:right w:w="180" w:type="dxa"/>
            </w:tcMar>
          </w:tcPr>
          <w:p w14:paraId="53F96AF6" w14:textId="77777777" w:rsidR="00750DBC" w:rsidRDefault="00000000">
            <w:pPr>
              <w:spacing w:after="0"/>
            </w:pPr>
            <w:r>
              <w:rPr>
                <w:sz w:val="19"/>
              </w:rPr>
              <w:t>Station search algorithm, PNR generator, fare math, and DOM handlers</w:t>
            </w:r>
          </w:p>
        </w:tc>
      </w:tr>
    </w:tbl>
    <w:p w14:paraId="083E9715" w14:textId="77777777" w:rsidR="00750DBC" w:rsidRDefault="00750DBC">
      <w:pPr>
        <w:spacing w:after="160"/>
      </w:pPr>
    </w:p>
    <w:p w14:paraId="6436A8B7" w14:textId="77777777" w:rsidR="00750DBC" w:rsidRDefault="00000000">
      <w:pPr>
        <w:keepNext/>
        <w:spacing w:before="280" w:after="120"/>
      </w:pPr>
      <w:r>
        <w:rPr>
          <w:b/>
          <w:color w:val="1B365D"/>
          <w:sz w:val="28"/>
        </w:rPr>
        <w:t>5. KEY SOURCE CODE HIGHLIGHTS</w:t>
      </w:r>
    </w:p>
    <w:p w14:paraId="1FF35524" w14:textId="77777777" w:rsidR="00750DBC" w:rsidRDefault="00000000">
      <w:pPr>
        <w:keepNext/>
        <w:spacing w:before="200" w:after="80"/>
      </w:pPr>
      <w:r>
        <w:rPr>
          <w:b/>
          <w:color w:val="2B6CB0"/>
          <w:sz w:val="24"/>
        </w:rPr>
        <w:t>HTML Structure: Train Search Form (index.html / trains.html)</w:t>
      </w:r>
    </w:p>
    <w:tbl>
      <w:tblPr>
        <w:tblW w:w="0" w:type="auto"/>
        <w:jc w:val="center"/>
        <w:tblLayout w:type="fixed"/>
        <w:tblLook w:val="04A0" w:firstRow="1" w:lastRow="0" w:firstColumn="1" w:lastColumn="0" w:noHBand="0" w:noVBand="1"/>
      </w:tblPr>
      <w:tblGrid>
        <w:gridCol w:w="9360"/>
      </w:tblGrid>
      <w:tr w:rsidR="00750DBC" w14:paraId="48E5394F"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551605B1" w14:textId="77777777" w:rsidR="00750DBC" w:rsidRDefault="00000000">
            <w:pPr>
              <w:spacing w:after="0" w:line="252" w:lineRule="auto"/>
            </w:pPr>
            <w:r>
              <w:rPr>
                <w:rFonts w:ascii="Consolas" w:hAnsi="Consolas"/>
                <w:color w:val="1E293B"/>
                <w:sz w:val="17"/>
              </w:rPr>
              <w:t>&lt;section class="card"&gt;</w:t>
            </w:r>
            <w:r>
              <w:rPr>
                <w:rFonts w:ascii="Consolas" w:hAnsi="Consolas"/>
                <w:color w:val="1E293B"/>
                <w:sz w:val="17"/>
              </w:rPr>
              <w:br/>
              <w:t xml:space="preserve">  &lt;h2&gt;Railway Reservation - Search Trains&lt;/h2&gt;</w:t>
            </w:r>
            <w:r>
              <w:rPr>
                <w:rFonts w:ascii="Consolas" w:hAnsi="Consolas"/>
                <w:color w:val="1E293B"/>
                <w:sz w:val="17"/>
              </w:rPr>
              <w:br/>
              <w:t xml:space="preserve">  &lt;form onsubmit="searchTrains(event)"&gt;</w:t>
            </w:r>
            <w:r>
              <w:rPr>
                <w:rFonts w:ascii="Consolas" w:hAnsi="Consolas"/>
                <w:color w:val="1E293B"/>
                <w:sz w:val="17"/>
              </w:rPr>
              <w:br/>
              <w:t xml:space="preserve">    &lt;div class="form-row"&gt;</w:t>
            </w:r>
            <w:r>
              <w:rPr>
                <w:rFonts w:ascii="Consolas" w:hAnsi="Consolas"/>
                <w:color w:val="1E293B"/>
                <w:sz w:val="17"/>
              </w:rPr>
              <w:br/>
              <w:t xml:space="preserve">      &lt;select id="fromStation" required&gt;</w:t>
            </w:r>
            <w:r>
              <w:rPr>
                <w:rFonts w:ascii="Consolas" w:hAnsi="Consolas"/>
                <w:color w:val="1E293B"/>
                <w:sz w:val="17"/>
              </w:rPr>
              <w:br/>
              <w:t xml:space="preserve">        &lt;option value=""&gt;Source Station&lt;/option&gt;</w:t>
            </w:r>
            <w:r>
              <w:rPr>
                <w:rFonts w:ascii="Consolas" w:hAnsi="Consolas"/>
                <w:color w:val="1E293B"/>
                <w:sz w:val="17"/>
              </w:rPr>
              <w:br/>
              <w:t xml:space="preserve">        &lt;option value="Chennai Central"&gt;Chennai Central (MAS)&lt;/option&gt;</w:t>
            </w:r>
            <w:r>
              <w:rPr>
                <w:rFonts w:ascii="Consolas" w:hAnsi="Consolas"/>
                <w:color w:val="1E293B"/>
                <w:sz w:val="17"/>
              </w:rPr>
              <w:br/>
              <w:t xml:space="preserve">        &lt;option value="Madurai"&gt;Madurai Junction (MDU)&lt;/option&gt;</w:t>
            </w:r>
            <w:r>
              <w:rPr>
                <w:rFonts w:ascii="Consolas" w:hAnsi="Consolas"/>
                <w:color w:val="1E293B"/>
                <w:sz w:val="17"/>
              </w:rPr>
              <w:br/>
              <w:t xml:space="preserve">        &lt;option value="Coimbatore"&gt;Coimbatore Junction (CBE)&lt;/option&gt;</w:t>
            </w:r>
            <w:r>
              <w:rPr>
                <w:rFonts w:ascii="Consolas" w:hAnsi="Consolas"/>
                <w:color w:val="1E293B"/>
                <w:sz w:val="17"/>
              </w:rPr>
              <w:br/>
              <w:t xml:space="preserve">      &lt;/select&gt;</w:t>
            </w:r>
            <w:r>
              <w:rPr>
                <w:rFonts w:ascii="Consolas" w:hAnsi="Consolas"/>
                <w:color w:val="1E293B"/>
                <w:sz w:val="17"/>
              </w:rPr>
              <w:br/>
            </w:r>
            <w:r>
              <w:rPr>
                <w:rFonts w:ascii="Consolas" w:hAnsi="Consolas"/>
                <w:color w:val="1E293B"/>
                <w:sz w:val="17"/>
              </w:rPr>
              <w:lastRenderedPageBreak/>
              <w:t xml:space="preserve">      &lt;select id="toStation" required&gt;</w:t>
            </w:r>
            <w:r>
              <w:rPr>
                <w:rFonts w:ascii="Consolas" w:hAnsi="Consolas"/>
                <w:color w:val="1E293B"/>
                <w:sz w:val="17"/>
              </w:rPr>
              <w:br/>
              <w:t xml:space="preserve">        &lt;option value=""&gt;Destination Station&lt;/option&gt;</w:t>
            </w:r>
            <w:r>
              <w:rPr>
                <w:rFonts w:ascii="Consolas" w:hAnsi="Consolas"/>
                <w:color w:val="1E293B"/>
                <w:sz w:val="17"/>
              </w:rPr>
              <w:br/>
              <w:t xml:space="preserve">        &lt;option value="Madurai"&gt;Madurai Junction (MDU)&lt;/option&gt;</w:t>
            </w:r>
            <w:r>
              <w:rPr>
                <w:rFonts w:ascii="Consolas" w:hAnsi="Consolas"/>
                <w:color w:val="1E293B"/>
                <w:sz w:val="17"/>
              </w:rPr>
              <w:br/>
              <w:t xml:space="preserve">        &lt;option value="Chennai Central"&gt;Chennai Central (MAS)&lt;/option&gt;</w:t>
            </w:r>
            <w:r>
              <w:rPr>
                <w:rFonts w:ascii="Consolas" w:hAnsi="Consolas"/>
                <w:color w:val="1E293B"/>
                <w:sz w:val="17"/>
              </w:rPr>
              <w:br/>
              <w:t xml:space="preserve">        &lt;option value="Bangalore"&gt;Bangalore City (SBC)&lt;/option&gt;</w:t>
            </w:r>
            <w:r>
              <w:rPr>
                <w:rFonts w:ascii="Consolas" w:hAnsi="Consolas"/>
                <w:color w:val="1E293B"/>
                <w:sz w:val="17"/>
              </w:rPr>
              <w:br/>
              <w:t xml:space="preserve">      &lt;/select&gt;</w:t>
            </w:r>
            <w:r>
              <w:rPr>
                <w:rFonts w:ascii="Consolas" w:hAnsi="Consolas"/>
                <w:color w:val="1E293B"/>
                <w:sz w:val="17"/>
              </w:rPr>
              <w:br/>
              <w:t xml:space="preserve">      &lt;input type="date" id="journeyDate" required&gt;</w:t>
            </w:r>
            <w:r>
              <w:rPr>
                <w:rFonts w:ascii="Consolas" w:hAnsi="Consolas"/>
                <w:color w:val="1E293B"/>
                <w:sz w:val="17"/>
              </w:rPr>
              <w:br/>
              <w:t xml:space="preserve">      &lt;button type="submit"&gt;Search Trains&lt;/button&gt;</w:t>
            </w:r>
            <w:r>
              <w:rPr>
                <w:rFonts w:ascii="Consolas" w:hAnsi="Consolas"/>
                <w:color w:val="1E293B"/>
                <w:sz w:val="17"/>
              </w:rPr>
              <w:br/>
              <w:t xml:space="preserve">    &lt;/div&gt;</w:t>
            </w:r>
            <w:r>
              <w:rPr>
                <w:rFonts w:ascii="Consolas" w:hAnsi="Consolas"/>
                <w:color w:val="1E293B"/>
                <w:sz w:val="17"/>
              </w:rPr>
              <w:br/>
              <w:t xml:space="preserve">  &lt;/form&gt;</w:t>
            </w:r>
            <w:r>
              <w:rPr>
                <w:rFonts w:ascii="Consolas" w:hAnsi="Consolas"/>
                <w:color w:val="1E293B"/>
                <w:sz w:val="17"/>
              </w:rPr>
              <w:br/>
              <w:t xml:space="preserve">  &lt;div id="trainResults"&gt;&lt;/div&gt;</w:t>
            </w:r>
            <w:r>
              <w:rPr>
                <w:rFonts w:ascii="Consolas" w:hAnsi="Consolas"/>
                <w:color w:val="1E293B"/>
                <w:sz w:val="17"/>
              </w:rPr>
              <w:br/>
              <w:t>&lt;/section&gt;</w:t>
            </w:r>
          </w:p>
        </w:tc>
      </w:tr>
    </w:tbl>
    <w:p w14:paraId="1CD455A8" w14:textId="77777777" w:rsidR="00750DBC" w:rsidRDefault="00750DBC">
      <w:pPr>
        <w:spacing w:after="160"/>
      </w:pPr>
    </w:p>
    <w:p w14:paraId="18E6CC39" w14:textId="77777777" w:rsidR="00750DBC" w:rsidRDefault="00000000">
      <w:pPr>
        <w:keepNext/>
        <w:spacing w:before="200" w:after="80"/>
      </w:pPr>
      <w:r>
        <w:rPr>
          <w:b/>
          <w:color w:val="2B6CB0"/>
          <w:sz w:val="24"/>
        </w:rPr>
        <w:t>JavaScript: Train Search &amp; 10-Digit PNR Booking Logic (js/script.js)</w:t>
      </w:r>
    </w:p>
    <w:tbl>
      <w:tblPr>
        <w:tblW w:w="0" w:type="auto"/>
        <w:jc w:val="center"/>
        <w:tblLayout w:type="fixed"/>
        <w:tblLook w:val="04A0" w:firstRow="1" w:lastRow="0" w:firstColumn="1" w:lastColumn="0" w:noHBand="0" w:noVBand="1"/>
      </w:tblPr>
      <w:tblGrid>
        <w:gridCol w:w="9360"/>
      </w:tblGrid>
      <w:tr w:rsidR="00750DBC" w14:paraId="43329C4F"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69357767" w14:textId="77777777" w:rsidR="00750DBC" w:rsidRDefault="00000000">
            <w:pPr>
              <w:spacing w:after="0" w:line="252" w:lineRule="auto"/>
            </w:pPr>
            <w:r>
              <w:rPr>
                <w:rFonts w:ascii="Consolas" w:hAnsi="Consolas"/>
                <w:color w:val="1E293B"/>
                <w:sz w:val="17"/>
              </w:rPr>
              <w:t>function searchTrains(event) {</w:t>
            </w:r>
            <w:r>
              <w:rPr>
                <w:rFonts w:ascii="Consolas" w:hAnsi="Consolas"/>
                <w:color w:val="1E293B"/>
                <w:sz w:val="17"/>
              </w:rPr>
              <w:br/>
              <w:t xml:space="preserve">  event.preventDefault();</w:t>
            </w:r>
            <w:r>
              <w:rPr>
                <w:rFonts w:ascii="Consolas" w:hAnsi="Consolas"/>
                <w:color w:val="1E293B"/>
                <w:sz w:val="17"/>
              </w:rPr>
              <w:br/>
              <w:t xml:space="preserve">  const from = document.getElementById("fromStation").value;</w:t>
            </w:r>
            <w:r>
              <w:rPr>
                <w:rFonts w:ascii="Consolas" w:hAnsi="Consolas"/>
                <w:color w:val="1E293B"/>
                <w:sz w:val="17"/>
              </w:rPr>
              <w:br/>
              <w:t xml:space="preserve">  const to = document.getElementById("toStation").value;</w:t>
            </w:r>
            <w:r>
              <w:rPr>
                <w:rFonts w:ascii="Consolas" w:hAnsi="Consolas"/>
                <w:color w:val="1E293B"/>
                <w:sz w:val="17"/>
              </w:rPr>
              <w:br/>
              <w:t xml:space="preserve">  alert(`Searching available trains from ${from} to ${to}...`);</w:t>
            </w:r>
            <w:r>
              <w:rPr>
                <w:rFonts w:ascii="Consolas" w:hAnsi="Consolas"/>
                <w:color w:val="1E293B"/>
                <w:sz w:val="17"/>
              </w:rPr>
              <w:br/>
              <w:t xml:space="preserve">  window.location.href = `trains.html?from=${encodeURIComponent(from)}&amp;to=${encodeURIComponent(to)}`;</w:t>
            </w:r>
            <w:r>
              <w:rPr>
                <w:rFonts w:ascii="Consolas" w:hAnsi="Consolas"/>
                <w:color w:val="1E293B"/>
                <w:sz w:val="17"/>
              </w:rPr>
              <w:br/>
              <w:t>}</w:t>
            </w:r>
            <w:r>
              <w:rPr>
                <w:rFonts w:ascii="Consolas" w:hAnsi="Consolas"/>
                <w:color w:val="1E293B"/>
                <w:sz w:val="17"/>
              </w:rPr>
              <w:br/>
            </w:r>
            <w:r>
              <w:rPr>
                <w:rFonts w:ascii="Consolas" w:hAnsi="Consolas"/>
                <w:color w:val="1E293B"/>
                <w:sz w:val="17"/>
              </w:rPr>
              <w:br/>
              <w:t>function bookTrainTicket(event) {</w:t>
            </w:r>
            <w:r>
              <w:rPr>
                <w:rFonts w:ascii="Consolas" w:hAnsi="Consolas"/>
                <w:color w:val="1E293B"/>
                <w:sz w:val="17"/>
              </w:rPr>
              <w:br/>
              <w:t xml:space="preserve">  event.preventDefault();</w:t>
            </w:r>
            <w:r>
              <w:rPr>
                <w:rFonts w:ascii="Consolas" w:hAnsi="Consolas"/>
                <w:color w:val="1E293B"/>
                <w:sz w:val="17"/>
              </w:rPr>
              <w:br/>
              <w:t xml:space="preserve">  const trainNo = document.getElementById("trainNumber").value;</w:t>
            </w:r>
            <w:r>
              <w:rPr>
                <w:rFonts w:ascii="Consolas" w:hAnsi="Consolas"/>
                <w:color w:val="1E293B"/>
                <w:sz w:val="17"/>
              </w:rPr>
              <w:br/>
              <w:t xml:space="preserve">  const passenger = document.getElementById("passengerName").value;</w:t>
            </w:r>
            <w:r>
              <w:rPr>
                <w:rFonts w:ascii="Consolas" w:hAnsi="Consolas"/>
                <w:color w:val="1E293B"/>
                <w:sz w:val="17"/>
              </w:rPr>
              <w:br/>
              <w:t xml:space="preserve">  const travelClass = document.getElementById("travelClass").value;</w:t>
            </w:r>
            <w:r>
              <w:rPr>
                <w:rFonts w:ascii="Consolas" w:hAnsi="Consolas"/>
                <w:color w:val="1E293B"/>
                <w:sz w:val="17"/>
              </w:rPr>
              <w:br/>
              <w:t xml:space="preserve">  const berth = document.getElementById("berthPreference").value;</w:t>
            </w:r>
            <w:r>
              <w:rPr>
                <w:rFonts w:ascii="Consolas" w:hAnsi="Consolas"/>
                <w:color w:val="1E293B"/>
                <w:sz w:val="17"/>
              </w:rPr>
              <w:br/>
            </w:r>
            <w:r>
              <w:rPr>
                <w:rFonts w:ascii="Consolas" w:hAnsi="Consolas"/>
                <w:color w:val="1E293B"/>
                <w:sz w:val="17"/>
              </w:rPr>
              <w:br/>
              <w:t xml:space="preserve">  // Generate 10-digit Indian Railways PNR</w:t>
            </w:r>
            <w:r>
              <w:rPr>
                <w:rFonts w:ascii="Consolas" w:hAnsi="Consolas"/>
                <w:color w:val="1E293B"/>
                <w:sz w:val="17"/>
              </w:rPr>
              <w:br/>
              <w:t xml:space="preserve">  const pnr = Math.floor(1000000000 + Math.random() * 9000000000).toString();</w:t>
            </w:r>
            <w:r>
              <w:rPr>
                <w:rFonts w:ascii="Consolas" w:hAnsi="Consolas"/>
                <w:color w:val="1E293B"/>
                <w:sz w:val="17"/>
              </w:rPr>
              <w:br/>
              <w:t xml:space="preserve">  const ticket = {</w:t>
            </w:r>
            <w:r>
              <w:rPr>
                <w:rFonts w:ascii="Consolas" w:hAnsi="Consolas"/>
                <w:color w:val="1E293B"/>
                <w:sz w:val="17"/>
              </w:rPr>
              <w:br/>
              <w:t xml:space="preserve">    pnr: pnr,</w:t>
            </w:r>
            <w:r>
              <w:rPr>
                <w:rFonts w:ascii="Consolas" w:hAnsi="Consolas"/>
                <w:color w:val="1E293B"/>
                <w:sz w:val="17"/>
              </w:rPr>
              <w:br/>
              <w:t xml:space="preserve">    train: trainNo,</w:t>
            </w:r>
            <w:r>
              <w:rPr>
                <w:rFonts w:ascii="Consolas" w:hAnsi="Consolas"/>
                <w:color w:val="1E293B"/>
                <w:sz w:val="17"/>
              </w:rPr>
              <w:br/>
              <w:t xml:space="preserve">    passenger: passenger,</w:t>
            </w:r>
            <w:r>
              <w:rPr>
                <w:rFonts w:ascii="Consolas" w:hAnsi="Consolas"/>
                <w:color w:val="1E293B"/>
                <w:sz w:val="17"/>
              </w:rPr>
              <w:br/>
              <w:t xml:space="preserve">    travelClass: travelClass,</w:t>
            </w:r>
            <w:r>
              <w:rPr>
                <w:rFonts w:ascii="Consolas" w:hAnsi="Consolas"/>
                <w:color w:val="1E293B"/>
                <w:sz w:val="17"/>
              </w:rPr>
              <w:br/>
              <w:t xml:space="preserve">    coach: "S4",</w:t>
            </w:r>
            <w:r>
              <w:rPr>
                <w:rFonts w:ascii="Consolas" w:hAnsi="Consolas"/>
                <w:color w:val="1E293B"/>
                <w:sz w:val="17"/>
              </w:rPr>
              <w:br/>
              <w:t xml:space="preserve">    berth: "36 (" + berth + ")",</w:t>
            </w:r>
            <w:r>
              <w:rPr>
                <w:rFonts w:ascii="Consolas" w:hAnsi="Consolas"/>
                <w:color w:val="1E293B"/>
                <w:sz w:val="17"/>
              </w:rPr>
              <w:br/>
              <w:t xml:space="preserve">    status: "CNF (Confirmed)"</w:t>
            </w:r>
            <w:r>
              <w:rPr>
                <w:rFonts w:ascii="Consolas" w:hAnsi="Consolas"/>
                <w:color w:val="1E293B"/>
                <w:sz w:val="17"/>
              </w:rPr>
              <w:br/>
              <w:t xml:space="preserve">  };</w:t>
            </w:r>
            <w:r>
              <w:rPr>
                <w:rFonts w:ascii="Consolas" w:hAnsi="Consolas"/>
                <w:color w:val="1E293B"/>
                <w:sz w:val="17"/>
              </w:rPr>
              <w:br/>
              <w:t xml:space="preserve">  localStorage.setItem("train_ticket_" + pnr, JSON.stringify(ticket));</w:t>
            </w:r>
            <w:r>
              <w:rPr>
                <w:rFonts w:ascii="Consolas" w:hAnsi="Consolas"/>
                <w:color w:val="1E293B"/>
                <w:sz w:val="17"/>
              </w:rPr>
              <w:br/>
              <w:t xml:space="preserve">  alert(`Ticket Booked Successfully! PNR: ${pnr}`);</w:t>
            </w:r>
            <w:r>
              <w:rPr>
                <w:rFonts w:ascii="Consolas" w:hAnsi="Consolas"/>
                <w:color w:val="1E293B"/>
                <w:sz w:val="17"/>
              </w:rPr>
              <w:br/>
              <w:t xml:space="preserve">  window.location.href = `ticket.html?pnr=${pnr}`;</w:t>
            </w:r>
            <w:r>
              <w:rPr>
                <w:rFonts w:ascii="Consolas" w:hAnsi="Consolas"/>
                <w:color w:val="1E293B"/>
                <w:sz w:val="17"/>
              </w:rPr>
              <w:br/>
              <w:t>}</w:t>
            </w:r>
          </w:p>
        </w:tc>
      </w:tr>
    </w:tbl>
    <w:p w14:paraId="07A36023" w14:textId="77777777" w:rsidR="00750DBC" w:rsidRDefault="00750DBC">
      <w:pPr>
        <w:spacing w:after="160"/>
      </w:pPr>
    </w:p>
    <w:p w14:paraId="21ABE599" w14:textId="77777777" w:rsidR="00750DBC" w:rsidRDefault="00000000">
      <w:pPr>
        <w:keepNext/>
        <w:spacing w:before="280" w:after="120"/>
      </w:pPr>
      <w:r>
        <w:rPr>
          <w:b/>
          <w:color w:val="1B365D"/>
          <w:sz w:val="28"/>
        </w:rPr>
        <w:t>6. CHROME DOM OUTPUT &amp; SCREENSHOT VERIFICATION</w:t>
      </w:r>
    </w:p>
    <w:p w14:paraId="5A93F1FA" w14:textId="77777777" w:rsidR="00750DBC" w:rsidRDefault="00000000">
      <w:pPr>
        <w:spacing w:after="120"/>
      </w:pPr>
      <w:r>
        <w:t>The Railway Reservation Web Application was executed inside the Google Chrome DOM environment. The following screenshots document the rendered user pages, search forms, booking flows, and admin screens.</w:t>
      </w:r>
    </w:p>
    <w:p w14:paraId="78B6E406" w14:textId="77777777" w:rsidR="00750DBC" w:rsidRDefault="00000000">
      <w:pPr>
        <w:spacing w:before="160" w:after="80"/>
        <w:jc w:val="center"/>
      </w:pPr>
      <w:r>
        <w:rPr>
          <w:noProof/>
        </w:rPr>
        <w:lastRenderedPageBreak/>
        <w:drawing>
          <wp:inline distT="0" distB="0" distL="0" distR="0" wp14:anchorId="28425120" wp14:editId="132EEF2D">
            <wp:extent cx="566928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6"/>
                    <a:stretch>
                      <a:fillRect/>
                    </a:stretch>
                  </pic:blipFill>
                  <pic:spPr>
                    <a:xfrm>
                      <a:off x="0" y="0"/>
                      <a:ext cx="5669280" cy="4023360"/>
                    </a:xfrm>
                    <a:prstGeom prst="rect">
                      <a:avLst/>
                    </a:prstGeom>
                  </pic:spPr>
                </pic:pic>
              </a:graphicData>
            </a:graphic>
          </wp:inline>
        </w:drawing>
      </w:r>
    </w:p>
    <w:p w14:paraId="1B56C314" w14:textId="77777777" w:rsidR="00750DBC" w:rsidRDefault="00000000">
      <w:pPr>
        <w:spacing w:after="80"/>
        <w:jc w:val="center"/>
      </w:pPr>
      <w:r>
        <w:rPr>
          <w:b/>
          <w:color w:val="2B6CB0"/>
          <w:sz w:val="19"/>
        </w:rPr>
        <w:t xml:space="preserve">Figure 6.1: </w:t>
      </w:r>
      <w:r>
        <w:rPr>
          <w:i/>
          <w:color w:val="64748B"/>
          <w:sz w:val="19"/>
        </w:rPr>
        <w:t>Chrome DOM Rendering of Railway Portal Home (index.html)</w:t>
      </w:r>
    </w:p>
    <w:p w14:paraId="6A868458" w14:textId="77777777" w:rsidR="00750DBC" w:rsidRDefault="00000000">
      <w:pPr>
        <w:spacing w:after="240"/>
      </w:pPr>
      <w:r>
        <w:rPr>
          <w:b/>
          <w:sz w:val="20"/>
        </w:rPr>
        <w:t xml:space="preserve">Output Observation: </w:t>
      </w:r>
      <w:r>
        <w:rPr>
          <w:sz w:val="20"/>
        </w:rPr>
        <w:t>Shows the railway reservation homepage featuring brand header, route search widgets, station dropdown selectors, and service shortcuts.</w:t>
      </w:r>
    </w:p>
    <w:p w14:paraId="45901902" w14:textId="77777777" w:rsidR="00750DBC" w:rsidRDefault="00000000">
      <w:pPr>
        <w:spacing w:before="160" w:after="80"/>
        <w:jc w:val="center"/>
      </w:pPr>
      <w:r>
        <w:rPr>
          <w:noProof/>
        </w:rPr>
        <w:lastRenderedPageBreak/>
        <w:drawing>
          <wp:inline distT="0" distB="0" distL="0" distR="0" wp14:anchorId="0A9A4DD2" wp14:editId="5CA814CE">
            <wp:extent cx="566928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s.png"/>
                    <pic:cNvPicPr/>
                  </pic:nvPicPr>
                  <pic:blipFill>
                    <a:blip r:embed="rId7"/>
                    <a:stretch>
                      <a:fillRect/>
                    </a:stretch>
                  </pic:blipFill>
                  <pic:spPr>
                    <a:xfrm>
                      <a:off x="0" y="0"/>
                      <a:ext cx="5669280" cy="4023360"/>
                    </a:xfrm>
                    <a:prstGeom prst="rect">
                      <a:avLst/>
                    </a:prstGeom>
                  </pic:spPr>
                </pic:pic>
              </a:graphicData>
            </a:graphic>
          </wp:inline>
        </w:drawing>
      </w:r>
    </w:p>
    <w:p w14:paraId="441C30ED" w14:textId="77777777" w:rsidR="00750DBC" w:rsidRDefault="00000000">
      <w:pPr>
        <w:spacing w:after="80"/>
        <w:jc w:val="center"/>
      </w:pPr>
      <w:r>
        <w:rPr>
          <w:b/>
          <w:color w:val="2B6CB0"/>
          <w:sz w:val="19"/>
        </w:rPr>
        <w:t xml:space="preserve">Figure 6.2: </w:t>
      </w:r>
      <w:r>
        <w:rPr>
          <w:i/>
          <w:color w:val="64748B"/>
          <w:sz w:val="19"/>
        </w:rPr>
        <w:t>Available Trains, Routes &amp; Schedules (trains.html)</w:t>
      </w:r>
    </w:p>
    <w:p w14:paraId="088DCDB7" w14:textId="77777777" w:rsidR="00750DBC" w:rsidRDefault="00000000">
      <w:pPr>
        <w:spacing w:after="240"/>
      </w:pPr>
      <w:r>
        <w:rPr>
          <w:b/>
          <w:sz w:val="20"/>
        </w:rPr>
        <w:t xml:space="preserve">Output Observation: </w:t>
      </w:r>
      <w:r>
        <w:rPr>
          <w:sz w:val="20"/>
        </w:rPr>
        <w:t>Illustrates the search results screen dynamically presenting train cards with timings, intermediate stations, class options, and booking triggers.</w:t>
      </w:r>
    </w:p>
    <w:p w14:paraId="4319A23F" w14:textId="77777777" w:rsidR="00750DBC" w:rsidRDefault="00000000">
      <w:pPr>
        <w:spacing w:before="160" w:after="80"/>
        <w:jc w:val="center"/>
      </w:pPr>
      <w:r>
        <w:rPr>
          <w:noProof/>
        </w:rPr>
        <w:lastRenderedPageBreak/>
        <w:drawing>
          <wp:inline distT="0" distB="0" distL="0" distR="0" wp14:anchorId="3733006C" wp14:editId="3AA4040E">
            <wp:extent cx="566928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8"/>
                    <a:stretch>
                      <a:fillRect/>
                    </a:stretch>
                  </pic:blipFill>
                  <pic:spPr>
                    <a:xfrm>
                      <a:off x="0" y="0"/>
                      <a:ext cx="5669280" cy="4023360"/>
                    </a:xfrm>
                    <a:prstGeom prst="rect">
                      <a:avLst/>
                    </a:prstGeom>
                  </pic:spPr>
                </pic:pic>
              </a:graphicData>
            </a:graphic>
          </wp:inline>
        </w:drawing>
      </w:r>
    </w:p>
    <w:p w14:paraId="497230A4" w14:textId="77777777" w:rsidR="00750DBC" w:rsidRDefault="00000000">
      <w:pPr>
        <w:spacing w:after="80"/>
        <w:jc w:val="center"/>
      </w:pPr>
      <w:r>
        <w:rPr>
          <w:b/>
          <w:color w:val="2B6CB0"/>
          <w:sz w:val="19"/>
        </w:rPr>
        <w:t xml:space="preserve">Figure 6.3: </w:t>
      </w:r>
      <w:r>
        <w:rPr>
          <w:i/>
          <w:color w:val="64748B"/>
          <w:sz w:val="19"/>
        </w:rPr>
        <w:t>Passenger Ticket Booking &amp; Berth Preference (booking.html)</w:t>
      </w:r>
    </w:p>
    <w:p w14:paraId="3CC0D0AE" w14:textId="77777777" w:rsidR="00750DBC" w:rsidRDefault="00000000">
      <w:pPr>
        <w:spacing w:after="240"/>
      </w:pPr>
      <w:r>
        <w:rPr>
          <w:b/>
          <w:sz w:val="20"/>
        </w:rPr>
        <w:t xml:space="preserve">Output Observation: </w:t>
      </w:r>
      <w:r>
        <w:rPr>
          <w:sz w:val="20"/>
        </w:rPr>
        <w:t>Displays the passenger booking form with class selection (Sleeper, AC tiers), berth preference allocation, and fare summaries.</w:t>
      </w:r>
    </w:p>
    <w:p w14:paraId="4C127987" w14:textId="77777777" w:rsidR="00750DBC" w:rsidRDefault="00000000">
      <w:pPr>
        <w:spacing w:before="160" w:after="80"/>
        <w:jc w:val="center"/>
      </w:pPr>
      <w:r>
        <w:rPr>
          <w:noProof/>
        </w:rPr>
        <w:lastRenderedPageBreak/>
        <w:drawing>
          <wp:inline distT="0" distB="0" distL="0" distR="0" wp14:anchorId="413C583D" wp14:editId="4311FD1E">
            <wp:extent cx="5669280"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r.png"/>
                    <pic:cNvPicPr/>
                  </pic:nvPicPr>
                  <pic:blipFill>
                    <a:blip r:embed="rId9"/>
                    <a:stretch>
                      <a:fillRect/>
                    </a:stretch>
                  </pic:blipFill>
                  <pic:spPr>
                    <a:xfrm>
                      <a:off x="0" y="0"/>
                      <a:ext cx="5669280" cy="4023360"/>
                    </a:xfrm>
                    <a:prstGeom prst="rect">
                      <a:avLst/>
                    </a:prstGeom>
                  </pic:spPr>
                </pic:pic>
              </a:graphicData>
            </a:graphic>
          </wp:inline>
        </w:drawing>
      </w:r>
    </w:p>
    <w:p w14:paraId="7BCD1378" w14:textId="77777777" w:rsidR="00750DBC" w:rsidRDefault="00000000">
      <w:pPr>
        <w:spacing w:after="80"/>
        <w:jc w:val="center"/>
      </w:pPr>
      <w:r>
        <w:rPr>
          <w:b/>
          <w:color w:val="2B6CB0"/>
          <w:sz w:val="19"/>
        </w:rPr>
        <w:t xml:space="preserve">Figure 6.4: </w:t>
      </w:r>
      <w:r>
        <w:rPr>
          <w:i/>
          <w:color w:val="64748B"/>
          <w:sz w:val="19"/>
        </w:rPr>
        <w:t>Live PNR Status Enquiry Portal (pnr.html)</w:t>
      </w:r>
    </w:p>
    <w:p w14:paraId="0570E439" w14:textId="77777777" w:rsidR="00750DBC" w:rsidRDefault="00000000">
      <w:pPr>
        <w:spacing w:after="240"/>
      </w:pPr>
      <w:r>
        <w:rPr>
          <w:b/>
          <w:sz w:val="20"/>
        </w:rPr>
        <w:t xml:space="preserve">Output Observation: </w:t>
      </w:r>
      <w:r>
        <w:rPr>
          <w:sz w:val="20"/>
        </w:rPr>
        <w:t>Presents the PNR inquiry interface allowing passengers to look up reservation confirmations and allocated coach/seat numbers.</w:t>
      </w:r>
    </w:p>
    <w:p w14:paraId="56F01B79" w14:textId="77777777" w:rsidR="00750DBC" w:rsidRDefault="00000000">
      <w:pPr>
        <w:spacing w:before="160" w:after="80"/>
        <w:jc w:val="center"/>
      </w:pPr>
      <w:r>
        <w:rPr>
          <w:noProof/>
        </w:rPr>
        <w:lastRenderedPageBreak/>
        <w:drawing>
          <wp:inline distT="0" distB="0" distL="0" distR="0" wp14:anchorId="24284363" wp14:editId="37ADFE7D">
            <wp:extent cx="566928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png"/>
                    <pic:cNvPicPr/>
                  </pic:nvPicPr>
                  <pic:blipFill>
                    <a:blip r:embed="rId10"/>
                    <a:stretch>
                      <a:fillRect/>
                    </a:stretch>
                  </pic:blipFill>
                  <pic:spPr>
                    <a:xfrm>
                      <a:off x="0" y="0"/>
                      <a:ext cx="5669280" cy="4023360"/>
                    </a:xfrm>
                    <a:prstGeom prst="rect">
                      <a:avLst/>
                    </a:prstGeom>
                  </pic:spPr>
                </pic:pic>
              </a:graphicData>
            </a:graphic>
          </wp:inline>
        </w:drawing>
      </w:r>
    </w:p>
    <w:p w14:paraId="545AD6B5" w14:textId="77777777" w:rsidR="00750DBC" w:rsidRDefault="00000000">
      <w:pPr>
        <w:spacing w:after="80"/>
        <w:jc w:val="center"/>
      </w:pPr>
      <w:r>
        <w:rPr>
          <w:b/>
          <w:color w:val="2B6CB0"/>
          <w:sz w:val="19"/>
        </w:rPr>
        <w:t xml:space="preserve">Figure 6.5: </w:t>
      </w:r>
      <w:r>
        <w:rPr>
          <w:i/>
          <w:color w:val="64748B"/>
          <w:sz w:val="19"/>
        </w:rPr>
        <w:t>Printable Railway E-Ticket with 10-Digit PNR (ticket.html)</w:t>
      </w:r>
    </w:p>
    <w:p w14:paraId="3BEBD138" w14:textId="77777777" w:rsidR="00750DBC" w:rsidRDefault="00000000">
      <w:pPr>
        <w:spacing w:after="240"/>
      </w:pPr>
      <w:r>
        <w:rPr>
          <w:b/>
          <w:sz w:val="20"/>
        </w:rPr>
        <w:t xml:space="preserve">Output Observation: </w:t>
      </w:r>
      <w:r>
        <w:rPr>
          <w:sz w:val="20"/>
        </w:rPr>
        <w:t>Depicts the confirmed electronic railway reservation ticket featuring PNR, train details, passenger names, coach/berth, and print action.</w:t>
      </w:r>
    </w:p>
    <w:p w14:paraId="60C627A9" w14:textId="77777777" w:rsidR="00750DBC" w:rsidRDefault="00000000">
      <w:pPr>
        <w:spacing w:before="160" w:after="80"/>
        <w:jc w:val="center"/>
      </w:pPr>
      <w:r>
        <w:rPr>
          <w:noProof/>
        </w:rPr>
        <w:lastRenderedPageBreak/>
        <w:drawing>
          <wp:inline distT="0" distB="0" distL="0" distR="0" wp14:anchorId="2908CCDD" wp14:editId="51A810C0">
            <wp:extent cx="566928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1"/>
                    <a:stretch>
                      <a:fillRect/>
                    </a:stretch>
                  </pic:blipFill>
                  <pic:spPr>
                    <a:xfrm>
                      <a:off x="0" y="0"/>
                      <a:ext cx="5669280" cy="4023360"/>
                    </a:xfrm>
                    <a:prstGeom prst="rect">
                      <a:avLst/>
                    </a:prstGeom>
                  </pic:spPr>
                </pic:pic>
              </a:graphicData>
            </a:graphic>
          </wp:inline>
        </w:drawing>
      </w:r>
    </w:p>
    <w:p w14:paraId="2CEC61D3" w14:textId="77777777" w:rsidR="00750DBC" w:rsidRDefault="00000000">
      <w:pPr>
        <w:spacing w:after="80"/>
        <w:jc w:val="center"/>
      </w:pPr>
      <w:r>
        <w:rPr>
          <w:b/>
          <w:color w:val="2B6CB0"/>
          <w:sz w:val="19"/>
        </w:rPr>
        <w:t xml:space="preserve">Figure 6.6: </w:t>
      </w:r>
      <w:r>
        <w:rPr>
          <w:i/>
          <w:color w:val="64748B"/>
          <w:sz w:val="19"/>
        </w:rPr>
        <w:t>Railway Administration Control Dashboard (admin.html)</w:t>
      </w:r>
    </w:p>
    <w:p w14:paraId="0371B6EB" w14:textId="77777777" w:rsidR="00750DBC" w:rsidRDefault="00000000">
      <w:pPr>
        <w:spacing w:after="240"/>
      </w:pPr>
      <w:r>
        <w:rPr>
          <w:b/>
          <w:sz w:val="20"/>
        </w:rPr>
        <w:t xml:space="preserve">Output Observation: </w:t>
      </w:r>
      <w:r>
        <w:rPr>
          <w:sz w:val="20"/>
        </w:rPr>
        <w:t>Captures the administrative dashboard providing overview metrics of train operations, bookings, and revenue summaries.</w:t>
      </w:r>
    </w:p>
    <w:p w14:paraId="3C8311FD" w14:textId="77777777" w:rsidR="00750DBC" w:rsidRDefault="00000000">
      <w:pPr>
        <w:spacing w:before="160" w:after="80"/>
        <w:jc w:val="center"/>
      </w:pPr>
      <w:r>
        <w:rPr>
          <w:noProof/>
        </w:rPr>
        <w:lastRenderedPageBreak/>
        <w:drawing>
          <wp:inline distT="0" distB="0" distL="0" distR="0" wp14:anchorId="3797871E" wp14:editId="4B275CEB">
            <wp:extent cx="5669280" cy="4023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trains.png"/>
                    <pic:cNvPicPr/>
                  </pic:nvPicPr>
                  <pic:blipFill>
                    <a:blip r:embed="rId12"/>
                    <a:stretch>
                      <a:fillRect/>
                    </a:stretch>
                  </pic:blipFill>
                  <pic:spPr>
                    <a:xfrm>
                      <a:off x="0" y="0"/>
                      <a:ext cx="5669280" cy="4023360"/>
                    </a:xfrm>
                    <a:prstGeom prst="rect">
                      <a:avLst/>
                    </a:prstGeom>
                  </pic:spPr>
                </pic:pic>
              </a:graphicData>
            </a:graphic>
          </wp:inline>
        </w:drawing>
      </w:r>
    </w:p>
    <w:p w14:paraId="0B55EEBB" w14:textId="77777777" w:rsidR="00750DBC" w:rsidRDefault="00000000">
      <w:pPr>
        <w:spacing w:after="80"/>
        <w:jc w:val="center"/>
      </w:pPr>
      <w:r>
        <w:rPr>
          <w:b/>
          <w:color w:val="2B6CB0"/>
          <w:sz w:val="19"/>
        </w:rPr>
        <w:t xml:space="preserve">Figure 6.7: </w:t>
      </w:r>
      <w:r>
        <w:rPr>
          <w:i/>
          <w:color w:val="64748B"/>
          <w:sz w:val="19"/>
        </w:rPr>
        <w:t>Train Fleet &amp; Timetable Management (admin-trains.html)</w:t>
      </w:r>
    </w:p>
    <w:p w14:paraId="7AB42AE9" w14:textId="77777777" w:rsidR="00750DBC" w:rsidRDefault="00000000">
      <w:pPr>
        <w:spacing w:after="240"/>
      </w:pPr>
      <w:r>
        <w:rPr>
          <w:b/>
          <w:sz w:val="20"/>
        </w:rPr>
        <w:t xml:space="preserve">Output Observation: </w:t>
      </w:r>
      <w:r>
        <w:rPr>
          <w:sz w:val="20"/>
        </w:rPr>
        <w:t>Shows the railway management interface enabling administrators to update train timetables, add routes, and manage seat quotas.</w:t>
      </w:r>
    </w:p>
    <w:p w14:paraId="6CDF2893" w14:textId="77777777" w:rsidR="00750DBC" w:rsidRDefault="00000000">
      <w:pPr>
        <w:keepNext/>
        <w:spacing w:before="280" w:after="120"/>
      </w:pPr>
      <w:r>
        <w:rPr>
          <w:b/>
          <w:color w:val="1B365D"/>
          <w:sz w:val="28"/>
        </w:rPr>
        <w:t>7. RESULT</w:t>
      </w:r>
    </w:p>
    <w:tbl>
      <w:tblPr>
        <w:tblW w:w="0" w:type="auto"/>
        <w:jc w:val="center"/>
        <w:tblLayout w:type="fixed"/>
        <w:tblLook w:val="04A0" w:firstRow="1" w:lastRow="0" w:firstColumn="1" w:lastColumn="0" w:noHBand="0" w:noVBand="1"/>
      </w:tblPr>
      <w:tblGrid>
        <w:gridCol w:w="9360"/>
      </w:tblGrid>
      <w:tr w:rsidR="00750DBC" w14:paraId="3A6A244D" w14:textId="77777777">
        <w:trPr>
          <w:jc w:val="center"/>
        </w:trPr>
        <w:tc>
          <w:tcPr>
            <w:tcW w:w="9360" w:type="dxa"/>
            <w:tcBorders>
              <w:top w:val="single" w:sz="6" w:space="0" w:color="86EFAC"/>
              <w:left w:val="single" w:sz="18" w:space="0" w:color="16A34A"/>
              <w:bottom w:val="single" w:sz="6" w:space="0" w:color="86EFAC"/>
              <w:right w:val="single" w:sz="6" w:space="0" w:color="86EFAC"/>
            </w:tcBorders>
            <w:shd w:val="clear" w:color="auto" w:fill="F0FDF4"/>
            <w:tcMar>
              <w:top w:w="160" w:type="dxa"/>
              <w:left w:w="200" w:type="dxa"/>
              <w:bottom w:w="160" w:type="dxa"/>
              <w:right w:w="200" w:type="dxa"/>
            </w:tcMar>
          </w:tcPr>
          <w:p w14:paraId="48247A06" w14:textId="77777777" w:rsidR="00750DBC" w:rsidRDefault="00000000">
            <w:pPr>
              <w:spacing w:after="0"/>
            </w:pPr>
            <w:r>
              <w:rPr>
                <w:b/>
                <w:color w:val="166534"/>
              </w:rPr>
              <w:t>EXPERIMENT CONCLUSION / RESULT:</w:t>
            </w:r>
            <w:r>
              <w:rPr>
                <w:b/>
                <w:color w:val="166534"/>
              </w:rPr>
              <w:br/>
            </w:r>
            <w:r>
              <w:rPr>
                <w:color w:val="14532D"/>
                <w:sz w:val="21"/>
              </w:rPr>
              <w:t>The Railway Reservation Web Application was successfully created, executed, and validated within the Google Chrome DOM environment using HTML5, CSS3, and JavaScript. All features—including station-to-station route search, dynamic class selection, 10-digit PNR ticket generation, live PNR status lookup, and railway administration—operated accurately with reliable client-side LocalStorage data persistence.</w:t>
            </w:r>
          </w:p>
        </w:tc>
      </w:tr>
    </w:tbl>
    <w:p w14:paraId="14FF7BF0" w14:textId="77777777" w:rsidR="00B34604" w:rsidRDefault="00B34604"/>
    <w:sectPr w:rsidR="00B346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794754">
    <w:abstractNumId w:val="8"/>
  </w:num>
  <w:num w:numId="2" w16cid:durableId="280842035">
    <w:abstractNumId w:val="6"/>
  </w:num>
  <w:num w:numId="3" w16cid:durableId="437219280">
    <w:abstractNumId w:val="5"/>
  </w:num>
  <w:num w:numId="4" w16cid:durableId="1625454332">
    <w:abstractNumId w:val="4"/>
  </w:num>
  <w:num w:numId="5" w16cid:durableId="1608661094">
    <w:abstractNumId w:val="7"/>
  </w:num>
  <w:num w:numId="6" w16cid:durableId="1073310904">
    <w:abstractNumId w:val="3"/>
  </w:num>
  <w:num w:numId="7" w16cid:durableId="1955483626">
    <w:abstractNumId w:val="2"/>
  </w:num>
  <w:num w:numId="8" w16cid:durableId="438259190">
    <w:abstractNumId w:val="1"/>
  </w:num>
  <w:num w:numId="9" w16cid:durableId="48844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DBC"/>
    <w:rsid w:val="007E054E"/>
    <w:rsid w:val="00AA1D8D"/>
    <w:rsid w:val="00B34604"/>
    <w:rsid w:val="00B47730"/>
    <w:rsid w:val="00CB0664"/>
    <w:rsid w:val="00F605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607A6"/>
  <w14:defaultImageDpi w14:val="300"/>
  <w15:docId w15:val="{C0EB0127-170F-41E3-89E3-27121AC73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Mohapatra</cp:lastModifiedBy>
  <cp:revision>2</cp:revision>
  <dcterms:created xsi:type="dcterms:W3CDTF">2013-12-23T23:15:00Z</dcterms:created>
  <dcterms:modified xsi:type="dcterms:W3CDTF">2026-10-13T05:21:00Z</dcterms:modified>
  <cp:category/>
</cp:coreProperties>
</file>