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CB45C" w14:textId="77777777" w:rsidR="002965E0" w:rsidRDefault="006D64A3">
      <w:pPr>
        <w:jc w:val="center"/>
        <w:rPr>
          <w:b/>
          <w:bCs/>
          <w:sz w:val="34"/>
          <w:szCs w:val="34"/>
        </w:rPr>
      </w:pPr>
      <w:r>
        <w:rPr>
          <w:b/>
          <w:bCs/>
          <w:sz w:val="34"/>
          <w:szCs w:val="34"/>
        </w:rPr>
        <w:t>SIMATS ENGINEERING</w:t>
      </w:r>
    </w:p>
    <w:p w14:paraId="56702575" w14:textId="77777777" w:rsidR="002965E0" w:rsidRDefault="006D64A3">
      <w:pPr>
        <w:jc w:val="center"/>
        <w:rPr>
          <w:b/>
          <w:bCs/>
          <w:sz w:val="28"/>
          <w:szCs w:val="28"/>
        </w:rPr>
      </w:pPr>
      <w:r>
        <w:rPr>
          <w:b/>
          <w:bCs/>
          <w:sz w:val="28"/>
          <w:szCs w:val="28"/>
        </w:rPr>
        <w:t xml:space="preserve">ASSESSMENT TOOL 3 </w:t>
      </w:r>
    </w:p>
    <w:p w14:paraId="2759D2E5" w14:textId="77777777" w:rsidR="002965E0" w:rsidRDefault="002965E0">
      <w:pPr>
        <w:jc w:val="center"/>
        <w:rPr>
          <w:b/>
          <w:bCs/>
          <w:sz w:val="34"/>
          <w:szCs w:val="34"/>
        </w:rPr>
      </w:pPr>
    </w:p>
    <w:p w14:paraId="3BFC696B" w14:textId="77777777" w:rsidR="002965E0" w:rsidRDefault="006D64A3">
      <w:pPr>
        <w:rPr>
          <w:b/>
          <w:bCs/>
          <w:sz w:val="24"/>
          <w:szCs w:val="24"/>
        </w:rPr>
      </w:pPr>
      <w:r>
        <w:rPr>
          <w:b/>
          <w:bCs/>
          <w:sz w:val="24"/>
          <w:szCs w:val="24"/>
        </w:rPr>
        <w:t xml:space="preserve">COURSE CODE: CSA51        COURSE NAME: Cryptography and Network Security </w:t>
      </w:r>
      <w:r>
        <w:rPr>
          <w:b/>
          <w:bCs/>
          <w:sz w:val="24"/>
          <w:szCs w:val="24"/>
        </w:rPr>
        <w:tab/>
      </w:r>
      <w:r>
        <w:rPr>
          <w:b/>
          <w:bCs/>
          <w:sz w:val="24"/>
          <w:szCs w:val="24"/>
        </w:rPr>
        <w:tab/>
      </w:r>
    </w:p>
    <w:p w14:paraId="5D64F99F" w14:textId="77777777" w:rsidR="002965E0" w:rsidRDefault="006D64A3">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5C93B1B" w14:textId="77777777" w:rsidR="002965E0" w:rsidRDefault="00000000">
      <w:pPr>
        <w:rPr>
          <w:b/>
          <w:bCs/>
          <w:sz w:val="24"/>
          <w:szCs w:val="24"/>
        </w:rPr>
      </w:pPr>
      <w:r>
        <w:pict w14:anchorId="6B3DF90D">
          <v:rect id="_x0000_i1025" style="width:0;height:1.5pt" o:hralign="center" o:hrstd="t" o:hr="t" fillcolor="#a0a0a0" stroked="f"/>
        </w:pict>
      </w:r>
    </w:p>
    <w:p w14:paraId="13ED3555" w14:textId="77777777" w:rsidR="002965E0" w:rsidRDefault="002965E0">
      <w:pPr>
        <w:rPr>
          <w:b/>
          <w:bCs/>
          <w:sz w:val="24"/>
          <w:szCs w:val="24"/>
        </w:rPr>
      </w:pPr>
    </w:p>
    <w:p w14:paraId="0E23AC0A" w14:textId="77777777" w:rsidR="002965E0" w:rsidRDefault="006D64A3">
      <w:pPr>
        <w:rPr>
          <w:b/>
          <w:bCs/>
          <w:sz w:val="24"/>
          <w:szCs w:val="24"/>
        </w:rPr>
      </w:pPr>
      <w:r>
        <w:rPr>
          <w:b/>
          <w:bCs/>
          <w:sz w:val="24"/>
          <w:szCs w:val="24"/>
        </w:rPr>
        <w:t>COURSE OUTCOME COVERED</w:t>
      </w:r>
    </w:p>
    <w:p w14:paraId="098BAAEB" w14:textId="77777777" w:rsidR="002965E0" w:rsidRDefault="002965E0">
      <w:pPr>
        <w:rPr>
          <w:b/>
          <w:bCs/>
          <w:sz w:val="24"/>
          <w:szCs w:val="24"/>
        </w:rPr>
      </w:pPr>
    </w:p>
    <w:p w14:paraId="4E289E16" w14:textId="77777777" w:rsidR="002965E0" w:rsidRDefault="006D64A3">
      <w:pPr>
        <w:rPr>
          <w:sz w:val="24"/>
          <w:szCs w:val="24"/>
        </w:rPr>
      </w:pPr>
      <w:r>
        <w:rPr>
          <w:b/>
          <w:bCs/>
          <w:sz w:val="24"/>
          <w:szCs w:val="24"/>
        </w:rPr>
        <w:t xml:space="preserve">CO5: </w:t>
      </w:r>
      <w:r>
        <w:rPr>
          <w:i/>
          <w:iCs/>
          <w:sz w:val="24"/>
          <w:szCs w:val="24"/>
        </w:rPr>
        <w:t xml:space="preserve">Develop the network security strategies based on the study of viruses, worms, firewall architectures, and IDS/IPS functionalities.CO </w:t>
      </w:r>
      <w:r>
        <w:rPr>
          <w:sz w:val="24"/>
          <w:szCs w:val="24"/>
        </w:rPr>
        <w:t>(BL5, BL6)</w:t>
      </w:r>
    </w:p>
    <w:p w14:paraId="07458BFC" w14:textId="77777777" w:rsidR="002965E0" w:rsidRDefault="002965E0">
      <w:pPr>
        <w:rPr>
          <w:sz w:val="24"/>
          <w:szCs w:val="24"/>
        </w:rPr>
      </w:pPr>
    </w:p>
    <w:p w14:paraId="1217FBCC" w14:textId="77777777" w:rsidR="002965E0" w:rsidRDefault="006D64A3">
      <w:pPr>
        <w:rPr>
          <w:sz w:val="24"/>
          <w:szCs w:val="24"/>
        </w:rPr>
      </w:pPr>
      <w:r>
        <w:rPr>
          <w:sz w:val="24"/>
          <w:szCs w:val="24"/>
        </w:rPr>
        <w:t>Assessment Tool Weightage: 10%</w:t>
      </w:r>
    </w:p>
    <w:p w14:paraId="3D236BE5" w14:textId="77777777" w:rsidR="002965E0" w:rsidRDefault="002965E0">
      <w:pPr>
        <w:rPr>
          <w:sz w:val="24"/>
          <w:szCs w:val="24"/>
        </w:rPr>
      </w:pPr>
    </w:p>
    <w:p w14:paraId="12EEFF2B" w14:textId="77777777" w:rsidR="002965E0" w:rsidRDefault="00000000">
      <w:pPr>
        <w:rPr>
          <w:sz w:val="24"/>
          <w:szCs w:val="24"/>
        </w:rPr>
      </w:pPr>
      <w:r>
        <w:pict w14:anchorId="21EB72E3">
          <v:rect id="_x0000_i1026" style="width:0;height:1.5pt" o:hralign="center" o:hrstd="t" o:hr="t" fillcolor="#a0a0a0" stroked="f"/>
        </w:pict>
      </w:r>
    </w:p>
    <w:p w14:paraId="75BFD954" w14:textId="77777777" w:rsidR="002965E0" w:rsidRDefault="002965E0">
      <w:pPr>
        <w:rPr>
          <w:sz w:val="24"/>
          <w:szCs w:val="24"/>
        </w:rPr>
      </w:pPr>
    </w:p>
    <w:p w14:paraId="5C015B02" w14:textId="77777777" w:rsidR="002965E0" w:rsidRDefault="006D64A3">
      <w:pPr>
        <w:jc w:val="center"/>
        <w:rPr>
          <w:rFonts w:ascii="Times New Roman" w:eastAsia="Times New Roman" w:hAnsi="Times New Roman" w:cs="Times New Roman"/>
          <w:sz w:val="24"/>
          <w:szCs w:val="24"/>
        </w:rPr>
      </w:pPr>
      <w:r>
        <w:rPr>
          <w:b/>
          <w:bCs/>
          <w:sz w:val="24"/>
          <w:szCs w:val="24"/>
        </w:rPr>
        <w:t>QUESTIONS: 20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20</w:t>
      </w:r>
    </w:p>
    <w:p w14:paraId="3B0D405B" w14:textId="77777777" w:rsidR="002965E0" w:rsidRDefault="006D64A3">
      <w:pPr>
        <w:jc w:val="center"/>
        <w:rPr>
          <w:b/>
          <w:bCs/>
          <w:sz w:val="24"/>
          <w:szCs w:val="24"/>
        </w:rPr>
      </w:pPr>
      <w:r>
        <w:rPr>
          <w:b/>
          <w:bCs/>
          <w:sz w:val="24"/>
          <w:szCs w:val="24"/>
        </w:rPr>
        <w:t>Annexure A</w:t>
      </w:r>
    </w:p>
    <w:p w14:paraId="066ABABB" w14:textId="77777777" w:rsidR="002965E0" w:rsidRDefault="006D64A3">
      <w:pPr>
        <w:jc w:val="center"/>
        <w:rPr>
          <w:b/>
          <w:bCs/>
          <w:sz w:val="24"/>
          <w:szCs w:val="24"/>
        </w:rPr>
      </w:pPr>
      <w:r>
        <w:rPr>
          <w:b/>
          <w:bCs/>
          <w:sz w:val="24"/>
          <w:szCs w:val="24"/>
        </w:rPr>
        <w:t>MOCK INTERVIEW</w:t>
      </w:r>
    </w:p>
    <w:p w14:paraId="478A38FA" w14:textId="77777777" w:rsidR="002965E0" w:rsidRDefault="00000000">
      <w:pPr>
        <w:rPr>
          <w:b/>
          <w:bCs/>
          <w:sz w:val="24"/>
          <w:szCs w:val="24"/>
        </w:rPr>
      </w:pPr>
      <w:r>
        <w:pict w14:anchorId="527A5B9F">
          <v:rect id="_x0000_i1027" style="width:0;height:1.5pt" o:hralign="center" o:hrstd="t" o:hr="t" fillcolor="#a0a0a0" stroked="f"/>
        </w:pict>
      </w:r>
    </w:p>
    <w:p w14:paraId="1CB8ACA2" w14:textId="77777777" w:rsidR="002965E0" w:rsidRDefault="002965E0">
      <w:pPr>
        <w:rPr>
          <w:b/>
          <w:bCs/>
          <w:sz w:val="24"/>
          <w:szCs w:val="24"/>
        </w:rPr>
      </w:pPr>
    </w:p>
    <w:p w14:paraId="73C38636" w14:textId="77777777" w:rsidR="002965E0" w:rsidRDefault="006D64A3">
      <w:pPr>
        <w:rPr>
          <w:b/>
          <w:bCs/>
          <w:i/>
          <w:iCs/>
          <w:sz w:val="24"/>
          <w:szCs w:val="24"/>
        </w:rPr>
      </w:pPr>
      <w:r>
        <w:rPr>
          <w:b/>
          <w:bCs/>
          <w:i/>
          <w:iCs/>
          <w:sz w:val="24"/>
          <w:szCs w:val="24"/>
        </w:rPr>
        <w:t>Code of Conduct:</w:t>
      </w:r>
    </w:p>
    <w:p w14:paraId="2F00AAC6" w14:textId="77777777" w:rsidR="002965E0" w:rsidRDefault="002965E0">
      <w:pPr>
        <w:rPr>
          <w:i/>
          <w:iCs/>
          <w:sz w:val="24"/>
          <w:szCs w:val="24"/>
        </w:rPr>
      </w:pPr>
    </w:p>
    <w:p w14:paraId="47A429CC" w14:textId="2831C362" w:rsidR="002965E0" w:rsidRDefault="006D64A3">
      <w:pPr>
        <w:jc w:val="both"/>
        <w:rPr>
          <w:i/>
          <w:iCs/>
          <w:sz w:val="24"/>
          <w:szCs w:val="24"/>
        </w:rPr>
      </w:pPr>
      <w:r>
        <w:rPr>
          <w:i/>
          <w:iCs/>
          <w:sz w:val="24"/>
          <w:szCs w:val="24"/>
        </w:rPr>
        <w:t xml:space="preserve">I </w:t>
      </w:r>
      <w:r w:rsidR="00E76A87" w:rsidRPr="007D37A0">
        <w:rPr>
          <w:b/>
          <w:bCs/>
          <w:i/>
          <w:iCs/>
          <w:sz w:val="24"/>
          <w:szCs w:val="24"/>
          <w:u w:val="single"/>
        </w:rPr>
        <w:t>AYUSH MOHAPATRA 192411263</w:t>
      </w:r>
      <w:r w:rsidR="00E76A87">
        <w:rPr>
          <w:i/>
          <w:iCs/>
          <w:sz w:val="24"/>
          <w:szCs w:val="24"/>
        </w:rPr>
        <w:t xml:space="preserve"> </w:t>
      </w:r>
      <w:r>
        <w:rPr>
          <w:i/>
          <w:iCs/>
          <w:sz w:val="24"/>
          <w:szCs w:val="24"/>
        </w:rPr>
        <w:t>(Name / Reg No) certify that this submission is my original work and that I have adhered to the guidelines specified for this assessment.</w:t>
      </w:r>
    </w:p>
    <w:p w14:paraId="7FE455F7" w14:textId="77777777" w:rsidR="002965E0" w:rsidRDefault="006D64A3">
      <w:pPr>
        <w:jc w:val="both"/>
        <w:rPr>
          <w:i/>
          <w:iCs/>
          <w:sz w:val="24"/>
          <w:szCs w:val="24"/>
        </w:rPr>
      </w:pPr>
      <w:r>
        <w:rPr>
          <w:i/>
          <w:iCs/>
          <w:sz w:val="24"/>
          <w:szCs w:val="24"/>
        </w:rPr>
        <w:t>I understand that any violation of academic integrity rules will result in disciplinary action.</w:t>
      </w:r>
    </w:p>
    <w:p w14:paraId="75C2E348" w14:textId="77777777" w:rsidR="002965E0" w:rsidRDefault="002965E0">
      <w:pPr>
        <w:rPr>
          <w:i/>
          <w:iCs/>
          <w:sz w:val="24"/>
          <w:szCs w:val="24"/>
        </w:rPr>
      </w:pPr>
    </w:p>
    <w:p w14:paraId="5096396A" w14:textId="77777777" w:rsidR="002965E0" w:rsidRDefault="006D64A3">
      <w:pPr>
        <w:rPr>
          <w:b/>
          <w:bCs/>
          <w:i/>
          <w:iCs/>
          <w:sz w:val="24"/>
          <w:szCs w:val="24"/>
        </w:rPr>
      </w:pPr>
      <w:r>
        <w:rPr>
          <w:b/>
          <w:bCs/>
          <w:i/>
          <w:iCs/>
          <w:sz w:val="24"/>
          <w:szCs w:val="24"/>
        </w:rPr>
        <w:t>Signature of the student:</w:t>
      </w:r>
    </w:p>
    <w:p w14:paraId="2E2585E1" w14:textId="77777777" w:rsidR="002965E0" w:rsidRDefault="002965E0">
      <w:pPr>
        <w:rPr>
          <w:b/>
          <w:bCs/>
          <w:i/>
          <w:iCs/>
          <w:sz w:val="24"/>
          <w:szCs w:val="24"/>
        </w:rPr>
      </w:pPr>
    </w:p>
    <w:p w14:paraId="708DD191" w14:textId="77777777" w:rsidR="002965E0" w:rsidRDefault="002965E0">
      <w:pPr>
        <w:jc w:val="center"/>
        <w:rPr>
          <w:b/>
          <w:bCs/>
          <w:sz w:val="24"/>
          <w:szCs w:val="24"/>
        </w:rPr>
      </w:pPr>
    </w:p>
    <w:p w14:paraId="0BAD96CC" w14:textId="77777777" w:rsidR="002965E0" w:rsidRDefault="002965E0">
      <w:pPr>
        <w:jc w:val="center"/>
        <w:rPr>
          <w:b/>
          <w:bCs/>
          <w:sz w:val="24"/>
          <w:szCs w:val="24"/>
        </w:rPr>
      </w:pPr>
    </w:p>
    <w:p w14:paraId="1D7ED1F9" w14:textId="77777777" w:rsidR="002965E0" w:rsidRDefault="002965E0">
      <w:pPr>
        <w:jc w:val="center"/>
        <w:rPr>
          <w:b/>
          <w:bCs/>
          <w:sz w:val="24"/>
          <w:szCs w:val="24"/>
        </w:rPr>
      </w:pPr>
    </w:p>
    <w:p w14:paraId="254A0A56" w14:textId="77777777" w:rsidR="002965E0" w:rsidRDefault="002965E0">
      <w:pPr>
        <w:jc w:val="center"/>
        <w:rPr>
          <w:b/>
          <w:bCs/>
          <w:sz w:val="24"/>
          <w:szCs w:val="24"/>
        </w:rPr>
      </w:pPr>
    </w:p>
    <w:p w14:paraId="247B46A8" w14:textId="77777777" w:rsidR="002965E0" w:rsidRDefault="002965E0">
      <w:pPr>
        <w:jc w:val="center"/>
        <w:rPr>
          <w:b/>
          <w:bCs/>
          <w:sz w:val="24"/>
          <w:szCs w:val="24"/>
        </w:rPr>
      </w:pPr>
    </w:p>
    <w:p w14:paraId="28526476" w14:textId="77777777" w:rsidR="002965E0" w:rsidRDefault="002965E0">
      <w:pPr>
        <w:jc w:val="center"/>
        <w:rPr>
          <w:b/>
          <w:bCs/>
          <w:sz w:val="24"/>
          <w:szCs w:val="24"/>
        </w:rPr>
      </w:pPr>
    </w:p>
    <w:p w14:paraId="7BE4DD01" w14:textId="77777777" w:rsidR="002965E0" w:rsidRDefault="002965E0">
      <w:pPr>
        <w:jc w:val="center"/>
        <w:rPr>
          <w:b/>
          <w:bCs/>
          <w:sz w:val="24"/>
          <w:szCs w:val="24"/>
        </w:rPr>
      </w:pPr>
    </w:p>
    <w:p w14:paraId="15FF5CE9" w14:textId="77777777" w:rsidR="002965E0" w:rsidRDefault="002965E0">
      <w:pPr>
        <w:jc w:val="center"/>
        <w:rPr>
          <w:b/>
          <w:bCs/>
          <w:sz w:val="24"/>
          <w:szCs w:val="24"/>
        </w:rPr>
      </w:pPr>
    </w:p>
    <w:p w14:paraId="009C1FB4" w14:textId="77777777" w:rsidR="002965E0" w:rsidRDefault="002965E0">
      <w:pPr>
        <w:jc w:val="center"/>
        <w:rPr>
          <w:b/>
          <w:bCs/>
          <w:sz w:val="24"/>
          <w:szCs w:val="24"/>
        </w:rPr>
      </w:pPr>
    </w:p>
    <w:p w14:paraId="0078F3B1" w14:textId="77777777" w:rsidR="002965E0" w:rsidRDefault="002965E0">
      <w:pPr>
        <w:jc w:val="center"/>
        <w:rPr>
          <w:b/>
          <w:bCs/>
          <w:sz w:val="24"/>
          <w:szCs w:val="24"/>
        </w:rPr>
      </w:pPr>
    </w:p>
    <w:p w14:paraId="3B2982BA" w14:textId="77777777" w:rsidR="002965E0" w:rsidRDefault="002965E0">
      <w:pPr>
        <w:jc w:val="center"/>
        <w:rPr>
          <w:b/>
          <w:bCs/>
          <w:sz w:val="24"/>
          <w:szCs w:val="24"/>
        </w:rPr>
      </w:pPr>
    </w:p>
    <w:p w14:paraId="4288EC1A" w14:textId="77777777" w:rsidR="002965E0" w:rsidRDefault="002965E0">
      <w:pPr>
        <w:jc w:val="center"/>
        <w:rPr>
          <w:b/>
          <w:bCs/>
          <w:sz w:val="24"/>
          <w:szCs w:val="24"/>
        </w:rPr>
      </w:pPr>
    </w:p>
    <w:p w14:paraId="19D67A76" w14:textId="77777777" w:rsidR="00AC3B0D" w:rsidRDefault="00AC3B0D">
      <w:pPr>
        <w:jc w:val="center"/>
        <w:rPr>
          <w:b/>
          <w:bCs/>
          <w:sz w:val="24"/>
          <w:szCs w:val="24"/>
        </w:rPr>
      </w:pPr>
    </w:p>
    <w:p w14:paraId="5424D29D" w14:textId="77777777" w:rsidR="002965E0" w:rsidRDefault="006D64A3">
      <w:pPr>
        <w:jc w:val="center"/>
        <w:rPr>
          <w:b/>
          <w:bCs/>
          <w:sz w:val="24"/>
          <w:szCs w:val="24"/>
        </w:rPr>
      </w:pPr>
      <w:r>
        <w:rPr>
          <w:b/>
          <w:bCs/>
          <w:sz w:val="24"/>
          <w:szCs w:val="24"/>
        </w:rPr>
        <w:lastRenderedPageBreak/>
        <w:t>Annexure A</w:t>
      </w:r>
    </w:p>
    <w:p w14:paraId="23B0B165" w14:textId="77777777" w:rsidR="00AC3B0D" w:rsidRPr="00AC3B0D" w:rsidRDefault="00AC3B0D" w:rsidP="00AC3B0D">
      <w:pPr>
        <w:pStyle w:val="Heading3"/>
        <w:jc w:val="center"/>
        <w:rPr>
          <w:sz w:val="24"/>
          <w:szCs w:val="24"/>
        </w:rPr>
      </w:pPr>
      <w:r w:rsidRPr="00AC3B0D">
        <w:rPr>
          <w:rStyle w:val="Strong"/>
          <w:bCs w:val="0"/>
          <w:sz w:val="24"/>
          <w:szCs w:val="24"/>
        </w:rPr>
        <w:t>MOCK INTERVIEW</w:t>
      </w:r>
    </w:p>
    <w:p w14:paraId="4C9239CC"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Which would you prioritize in a secure network design: </w:t>
      </w:r>
      <w:r w:rsidRPr="00AC3B0D">
        <w:rPr>
          <w:rStyle w:val="Strong"/>
          <w:sz w:val="24"/>
          <w:szCs w:val="24"/>
        </w:rPr>
        <w:t>performance or security</w:t>
      </w:r>
      <w:r w:rsidRPr="00AC3B0D">
        <w:rPr>
          <w:sz w:val="24"/>
          <w:szCs w:val="24"/>
        </w:rPr>
        <w:t xml:space="preserve">, and how would you balance both? </w:t>
      </w:r>
    </w:p>
    <w:p w14:paraId="20C0133D"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Can you explain the difference between </w:t>
      </w:r>
      <w:r w:rsidRPr="00AC3B0D">
        <w:rPr>
          <w:rStyle w:val="Strong"/>
          <w:sz w:val="24"/>
          <w:szCs w:val="24"/>
        </w:rPr>
        <w:t>stateful and stateless firewalls</w:t>
      </w:r>
      <w:r w:rsidRPr="00AC3B0D">
        <w:rPr>
          <w:sz w:val="24"/>
          <w:szCs w:val="24"/>
        </w:rPr>
        <w:t xml:space="preserve">, and which one is more suitable for enterprise networks? </w:t>
      </w:r>
    </w:p>
    <w:p w14:paraId="03AED39F"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If an IDS generates too many false positives, how would you optimize its performance? </w:t>
      </w:r>
    </w:p>
    <w:p w14:paraId="64F920AC"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How would you design a </w:t>
      </w:r>
      <w:r w:rsidRPr="00AC3B0D">
        <w:rPr>
          <w:rStyle w:val="Strong"/>
          <w:sz w:val="24"/>
          <w:szCs w:val="24"/>
        </w:rPr>
        <w:t>real-time intrusion detection system</w:t>
      </w:r>
      <w:r w:rsidRPr="00AC3B0D">
        <w:rPr>
          <w:sz w:val="24"/>
          <w:szCs w:val="24"/>
        </w:rPr>
        <w:t xml:space="preserve"> for high-speed networks? </w:t>
      </w:r>
    </w:p>
    <w:p w14:paraId="4467633D"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What are the key challenges in detecting </w:t>
      </w:r>
      <w:r w:rsidRPr="00AC3B0D">
        <w:rPr>
          <w:rStyle w:val="Strong"/>
          <w:sz w:val="24"/>
          <w:szCs w:val="24"/>
        </w:rPr>
        <w:t>zero-day malware</w:t>
      </w:r>
      <w:r w:rsidRPr="00AC3B0D">
        <w:rPr>
          <w:sz w:val="24"/>
          <w:szCs w:val="24"/>
        </w:rPr>
        <w:t xml:space="preserve">, and how would you address them? </w:t>
      </w:r>
    </w:p>
    <w:p w14:paraId="4D57058F"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How would you differentiate between </w:t>
      </w:r>
      <w:r w:rsidRPr="00AC3B0D">
        <w:rPr>
          <w:rStyle w:val="Strong"/>
          <w:sz w:val="24"/>
          <w:szCs w:val="24"/>
        </w:rPr>
        <w:t>signature-based and anomaly-based IDS</w:t>
      </w:r>
      <w:r w:rsidRPr="00AC3B0D">
        <w:rPr>
          <w:sz w:val="24"/>
          <w:szCs w:val="24"/>
        </w:rPr>
        <w:t xml:space="preserve">, and when would you use each? </w:t>
      </w:r>
    </w:p>
    <w:p w14:paraId="1E7D1618"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If a network is under a </w:t>
      </w:r>
      <w:r w:rsidRPr="00AC3B0D">
        <w:rPr>
          <w:rStyle w:val="Strong"/>
          <w:sz w:val="24"/>
          <w:szCs w:val="24"/>
        </w:rPr>
        <w:t>DDoS attack</w:t>
      </w:r>
      <w:r w:rsidRPr="00AC3B0D">
        <w:rPr>
          <w:sz w:val="24"/>
          <w:szCs w:val="24"/>
        </w:rPr>
        <w:t xml:space="preserve">, what immediate and long-term mitigation strategies would you apply? </w:t>
      </w:r>
    </w:p>
    <w:p w14:paraId="3FC553B6"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How would you secure </w:t>
      </w:r>
      <w:r w:rsidRPr="00AC3B0D">
        <w:rPr>
          <w:rStyle w:val="Strong"/>
          <w:sz w:val="24"/>
          <w:szCs w:val="24"/>
        </w:rPr>
        <w:t>remote access</w:t>
      </w:r>
      <w:r w:rsidRPr="00AC3B0D">
        <w:rPr>
          <w:sz w:val="24"/>
          <w:szCs w:val="24"/>
        </w:rPr>
        <w:t xml:space="preserve"> to an enterprise network? </w:t>
      </w:r>
    </w:p>
    <w:p w14:paraId="1029416A"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What are the limitations of </w:t>
      </w:r>
      <w:r w:rsidRPr="00AC3B0D">
        <w:rPr>
          <w:rStyle w:val="Strong"/>
          <w:sz w:val="24"/>
          <w:szCs w:val="24"/>
        </w:rPr>
        <w:t>traditional antivirus software</w:t>
      </w:r>
      <w:r w:rsidRPr="00AC3B0D">
        <w:rPr>
          <w:sz w:val="24"/>
          <w:szCs w:val="24"/>
        </w:rPr>
        <w:t xml:space="preserve">, and how can modern solutions overcome them? </w:t>
      </w:r>
    </w:p>
    <w:p w14:paraId="19BF4040"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How would you design a </w:t>
      </w:r>
      <w:r w:rsidRPr="00AC3B0D">
        <w:rPr>
          <w:rStyle w:val="Strong"/>
          <w:sz w:val="24"/>
          <w:szCs w:val="24"/>
        </w:rPr>
        <w:t>secure email filtering system</w:t>
      </w:r>
      <w:r w:rsidRPr="00AC3B0D">
        <w:rPr>
          <w:sz w:val="24"/>
          <w:szCs w:val="24"/>
        </w:rPr>
        <w:t xml:space="preserve"> to prevent phishing and spam attacks? </w:t>
      </w:r>
    </w:p>
    <w:p w14:paraId="59108854"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If an attacker bypasses firewall rules, what additional layers of security would you implement? </w:t>
      </w:r>
    </w:p>
    <w:p w14:paraId="6A4AD761"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How would you evaluate the effectiveness of </w:t>
      </w:r>
      <w:r w:rsidRPr="00AC3B0D">
        <w:rPr>
          <w:rStyle w:val="Strong"/>
          <w:sz w:val="24"/>
          <w:szCs w:val="24"/>
        </w:rPr>
        <w:t>network segmentation</w:t>
      </w:r>
      <w:r w:rsidRPr="00AC3B0D">
        <w:rPr>
          <w:sz w:val="24"/>
          <w:szCs w:val="24"/>
        </w:rPr>
        <w:t xml:space="preserve"> in preventing cyberattacks? </w:t>
      </w:r>
    </w:p>
    <w:p w14:paraId="54358E69"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What role does </w:t>
      </w:r>
      <w:r w:rsidRPr="00AC3B0D">
        <w:rPr>
          <w:rStyle w:val="Strong"/>
          <w:sz w:val="24"/>
          <w:szCs w:val="24"/>
        </w:rPr>
        <w:t>encryption play in preventing malware attacks</w:t>
      </w:r>
      <w:r w:rsidRPr="00AC3B0D">
        <w:rPr>
          <w:sz w:val="24"/>
          <w:szCs w:val="24"/>
        </w:rPr>
        <w:t xml:space="preserve">, if any? </w:t>
      </w:r>
    </w:p>
    <w:p w14:paraId="25A53ABF"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How would you secure a </w:t>
      </w:r>
      <w:r w:rsidRPr="00AC3B0D">
        <w:rPr>
          <w:rStyle w:val="Strong"/>
          <w:sz w:val="24"/>
          <w:szCs w:val="24"/>
        </w:rPr>
        <w:t>cloud-based network infrastructure</w:t>
      </w:r>
      <w:r w:rsidRPr="00AC3B0D">
        <w:rPr>
          <w:sz w:val="24"/>
          <w:szCs w:val="24"/>
        </w:rPr>
        <w:t xml:space="preserve">? </w:t>
      </w:r>
    </w:p>
    <w:p w14:paraId="4ECB7ABE"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What is the importance of </w:t>
      </w:r>
      <w:r w:rsidRPr="00AC3B0D">
        <w:rPr>
          <w:rStyle w:val="Strong"/>
          <w:sz w:val="24"/>
          <w:szCs w:val="24"/>
        </w:rPr>
        <w:t>log analysis and monitoring</w:t>
      </w:r>
      <w:r w:rsidRPr="00AC3B0D">
        <w:rPr>
          <w:sz w:val="24"/>
          <w:szCs w:val="24"/>
        </w:rPr>
        <w:t xml:space="preserve"> in network security? </w:t>
      </w:r>
    </w:p>
    <w:p w14:paraId="6F309E31"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How would you respond to a </w:t>
      </w:r>
      <w:r w:rsidRPr="00AC3B0D">
        <w:rPr>
          <w:rStyle w:val="Strong"/>
          <w:sz w:val="24"/>
          <w:szCs w:val="24"/>
        </w:rPr>
        <w:t>security breach in a corporate network</w:t>
      </w:r>
      <w:r w:rsidRPr="00AC3B0D">
        <w:rPr>
          <w:sz w:val="24"/>
          <w:szCs w:val="24"/>
        </w:rPr>
        <w:t xml:space="preserve">? </w:t>
      </w:r>
    </w:p>
    <w:p w14:paraId="3731AF78"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What are the advantages and limitations of </w:t>
      </w:r>
      <w:r w:rsidRPr="00AC3B0D">
        <w:rPr>
          <w:rStyle w:val="Strong"/>
          <w:sz w:val="24"/>
          <w:szCs w:val="24"/>
        </w:rPr>
        <w:t>next-generation firewalls (NGFW)</w:t>
      </w:r>
      <w:r w:rsidRPr="00AC3B0D">
        <w:rPr>
          <w:sz w:val="24"/>
          <w:szCs w:val="24"/>
        </w:rPr>
        <w:t xml:space="preserve">? </w:t>
      </w:r>
    </w:p>
    <w:p w14:paraId="08255734"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How would you integrate </w:t>
      </w:r>
      <w:r w:rsidRPr="00AC3B0D">
        <w:rPr>
          <w:rStyle w:val="Strong"/>
          <w:sz w:val="24"/>
          <w:szCs w:val="24"/>
        </w:rPr>
        <w:t>IDS/IPS with SIEM systems</w:t>
      </w:r>
      <w:r w:rsidRPr="00AC3B0D">
        <w:rPr>
          <w:sz w:val="24"/>
          <w:szCs w:val="24"/>
        </w:rPr>
        <w:t xml:space="preserve"> for better threat detection? </w:t>
      </w:r>
    </w:p>
    <w:p w14:paraId="1B8F19BE"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What are the best practices for </w:t>
      </w:r>
      <w:r w:rsidRPr="00AC3B0D">
        <w:rPr>
          <w:rStyle w:val="Strong"/>
          <w:sz w:val="24"/>
          <w:szCs w:val="24"/>
        </w:rPr>
        <w:t>patch management and vulnerability assessment</w:t>
      </w:r>
      <w:r w:rsidRPr="00AC3B0D">
        <w:rPr>
          <w:sz w:val="24"/>
          <w:szCs w:val="24"/>
        </w:rPr>
        <w:t xml:space="preserve">? </w:t>
      </w:r>
    </w:p>
    <w:p w14:paraId="5BDB5C2C" w14:textId="77777777" w:rsidR="00AC3B0D" w:rsidRPr="00AC3B0D" w:rsidRDefault="00AC3B0D" w:rsidP="00AC3B0D">
      <w:pPr>
        <w:numPr>
          <w:ilvl w:val="0"/>
          <w:numId w:val="2"/>
        </w:numPr>
        <w:spacing w:before="100" w:beforeAutospacing="1" w:after="100" w:afterAutospacing="1" w:line="240" w:lineRule="auto"/>
        <w:jc w:val="both"/>
        <w:rPr>
          <w:sz w:val="24"/>
          <w:szCs w:val="24"/>
        </w:rPr>
      </w:pPr>
      <w:r w:rsidRPr="00AC3B0D">
        <w:rPr>
          <w:sz w:val="24"/>
          <w:szCs w:val="24"/>
        </w:rPr>
        <w:t xml:space="preserve">How would you design a </w:t>
      </w:r>
      <w:r w:rsidRPr="00AC3B0D">
        <w:rPr>
          <w:rStyle w:val="Strong"/>
          <w:sz w:val="24"/>
          <w:szCs w:val="24"/>
        </w:rPr>
        <w:t>future-proof network security architecture</w:t>
      </w:r>
      <w:r w:rsidRPr="00AC3B0D">
        <w:rPr>
          <w:sz w:val="24"/>
          <w:szCs w:val="24"/>
        </w:rPr>
        <w:t xml:space="preserve"> considering emerging threats?</w:t>
      </w:r>
    </w:p>
    <w:p w14:paraId="096BEF23" w14:textId="77777777" w:rsidR="002965E0" w:rsidRPr="00AC3B0D" w:rsidRDefault="002965E0" w:rsidP="00AC3B0D">
      <w:pPr>
        <w:jc w:val="both"/>
        <w:rPr>
          <w:sz w:val="24"/>
          <w:szCs w:val="24"/>
        </w:rPr>
      </w:pPr>
    </w:p>
    <w:p w14:paraId="0CC1BB74" w14:textId="77777777" w:rsidR="002965E0" w:rsidRDefault="002965E0">
      <w:pPr>
        <w:rPr>
          <w:sz w:val="24"/>
          <w:szCs w:val="24"/>
        </w:rPr>
      </w:pPr>
    </w:p>
    <w:p w14:paraId="7F410B48" w14:textId="77777777" w:rsidR="002965E0" w:rsidRDefault="002965E0">
      <w:pPr>
        <w:rPr>
          <w:sz w:val="24"/>
          <w:szCs w:val="24"/>
        </w:rPr>
      </w:pPr>
    </w:p>
    <w:p w14:paraId="7D5AC78F" w14:textId="77777777" w:rsidR="002965E0" w:rsidRDefault="002965E0">
      <w:pPr>
        <w:rPr>
          <w:sz w:val="24"/>
          <w:szCs w:val="24"/>
        </w:rPr>
      </w:pPr>
    </w:p>
    <w:p w14:paraId="1EA6A346" w14:textId="77777777" w:rsidR="002965E0" w:rsidRDefault="002965E0">
      <w:pPr>
        <w:rPr>
          <w:sz w:val="24"/>
          <w:szCs w:val="24"/>
        </w:rPr>
      </w:pPr>
    </w:p>
    <w:p w14:paraId="79D284AD" w14:textId="77777777" w:rsidR="002965E0" w:rsidRDefault="002965E0">
      <w:pPr>
        <w:rPr>
          <w:sz w:val="24"/>
          <w:szCs w:val="24"/>
        </w:rPr>
      </w:pPr>
    </w:p>
    <w:p w14:paraId="1C38CF4B" w14:textId="77777777" w:rsidR="002965E0" w:rsidRDefault="002965E0">
      <w:pPr>
        <w:rPr>
          <w:sz w:val="24"/>
          <w:szCs w:val="24"/>
        </w:rPr>
      </w:pPr>
    </w:p>
    <w:p w14:paraId="4A754032" w14:textId="77777777" w:rsidR="002965E0" w:rsidRDefault="002965E0">
      <w:pPr>
        <w:rPr>
          <w:sz w:val="24"/>
          <w:szCs w:val="24"/>
        </w:rPr>
      </w:pPr>
    </w:p>
    <w:p w14:paraId="0F2C90BD" w14:textId="77777777" w:rsidR="002965E0" w:rsidRDefault="002965E0">
      <w:pPr>
        <w:rPr>
          <w:sz w:val="24"/>
          <w:szCs w:val="24"/>
        </w:rPr>
      </w:pPr>
    </w:p>
    <w:p w14:paraId="3BB95C95" w14:textId="77777777" w:rsidR="002965E0" w:rsidRDefault="002965E0">
      <w:pPr>
        <w:rPr>
          <w:sz w:val="24"/>
          <w:szCs w:val="24"/>
        </w:rPr>
      </w:pPr>
    </w:p>
    <w:p w14:paraId="51218344" w14:textId="77777777" w:rsidR="002965E0" w:rsidRDefault="006D64A3">
      <w:pPr>
        <w:rPr>
          <w:b/>
          <w:bCs/>
          <w:sz w:val="24"/>
          <w:szCs w:val="24"/>
        </w:rPr>
      </w:pPr>
      <w:r>
        <w:rPr>
          <w:b/>
          <w:bCs/>
          <w:sz w:val="24"/>
          <w:szCs w:val="24"/>
        </w:rPr>
        <w:lastRenderedPageBreak/>
        <w:t>RUBRICS FOR CALCULATION:</w:t>
      </w:r>
    </w:p>
    <w:p w14:paraId="0DB597F4" w14:textId="77777777" w:rsidR="002965E0" w:rsidRDefault="002965E0">
      <w:pPr>
        <w:rPr>
          <w:b/>
          <w:bCs/>
          <w:sz w:val="24"/>
          <w:szCs w:val="24"/>
        </w:rPr>
      </w:pPr>
    </w:p>
    <w:tbl>
      <w:tblPr>
        <w:tblStyle w:val="a"/>
        <w:tblW w:w="9456" w:type="dxa"/>
        <w:tblInd w:w="-21" w:type="dxa"/>
        <w:tblLayout w:type="fixed"/>
        <w:tblLook w:val="0400" w:firstRow="0" w:lastRow="0" w:firstColumn="0" w:lastColumn="0" w:noHBand="0" w:noVBand="1"/>
      </w:tblPr>
      <w:tblGrid>
        <w:gridCol w:w="1660"/>
        <w:gridCol w:w="1268"/>
        <w:gridCol w:w="1603"/>
        <w:gridCol w:w="1603"/>
        <w:gridCol w:w="1661"/>
        <w:gridCol w:w="1661"/>
      </w:tblGrid>
      <w:tr w:rsidR="002965E0" w14:paraId="0759DCA8" w14:textId="77777777">
        <w:trPr>
          <w:trHeight w:val="576"/>
        </w:trPr>
        <w:tc>
          <w:tcPr>
            <w:tcW w:w="1660" w:type="dxa"/>
            <w:tcBorders>
              <w:top w:val="single" w:sz="4" w:space="0" w:color="000000"/>
              <w:left w:val="single" w:sz="4" w:space="0" w:color="000000"/>
              <w:bottom w:val="single" w:sz="4" w:space="0" w:color="000000"/>
              <w:right w:val="single" w:sz="4" w:space="0" w:color="000000"/>
            </w:tcBorders>
            <w:vAlign w:val="bottom"/>
          </w:tcPr>
          <w:p w14:paraId="0A9333BA" w14:textId="77777777" w:rsidR="002965E0" w:rsidRDefault="006D64A3">
            <w:pPr>
              <w:spacing w:line="240" w:lineRule="auto"/>
              <w:jc w:val="center"/>
              <w:rPr>
                <w:b/>
                <w:bCs/>
                <w:color w:val="000000"/>
                <w:sz w:val="24"/>
                <w:szCs w:val="24"/>
              </w:rPr>
            </w:pPr>
            <w:r>
              <w:rPr>
                <w:b/>
                <w:bCs/>
                <w:color w:val="000000"/>
                <w:sz w:val="24"/>
                <w:szCs w:val="24"/>
              </w:rPr>
              <w:t>Criteria</w:t>
            </w:r>
          </w:p>
        </w:tc>
        <w:tc>
          <w:tcPr>
            <w:tcW w:w="1268" w:type="dxa"/>
            <w:tcBorders>
              <w:top w:val="single" w:sz="4" w:space="0" w:color="000000"/>
              <w:left w:val="nil"/>
              <w:bottom w:val="single" w:sz="4" w:space="0" w:color="000000"/>
              <w:right w:val="single" w:sz="4" w:space="0" w:color="000000"/>
            </w:tcBorders>
            <w:vAlign w:val="bottom"/>
          </w:tcPr>
          <w:p w14:paraId="4C341001" w14:textId="77777777" w:rsidR="002965E0" w:rsidRDefault="006D64A3">
            <w:pPr>
              <w:spacing w:line="240" w:lineRule="auto"/>
              <w:jc w:val="center"/>
              <w:rPr>
                <w:b/>
                <w:bCs/>
                <w:color w:val="000000"/>
                <w:sz w:val="24"/>
                <w:szCs w:val="24"/>
              </w:rPr>
            </w:pPr>
            <w:r>
              <w:rPr>
                <w:b/>
                <w:bCs/>
                <w:color w:val="000000"/>
                <w:sz w:val="24"/>
                <w:szCs w:val="24"/>
              </w:rPr>
              <w:t>Weightage</w:t>
            </w:r>
          </w:p>
        </w:tc>
        <w:tc>
          <w:tcPr>
            <w:tcW w:w="1603" w:type="dxa"/>
            <w:tcBorders>
              <w:top w:val="single" w:sz="4" w:space="0" w:color="000000"/>
              <w:left w:val="nil"/>
              <w:bottom w:val="single" w:sz="4" w:space="0" w:color="000000"/>
              <w:right w:val="single" w:sz="4" w:space="0" w:color="000000"/>
            </w:tcBorders>
          </w:tcPr>
          <w:p w14:paraId="0456E15D" w14:textId="77777777" w:rsidR="002965E0" w:rsidRDefault="006D64A3">
            <w:pPr>
              <w:rPr>
                <w:b/>
                <w:bCs/>
              </w:rPr>
            </w:pPr>
            <w:r>
              <w:rPr>
                <w:b/>
                <w:bCs/>
              </w:rPr>
              <w:t>Level 4 – Exemplary</w:t>
            </w:r>
          </w:p>
        </w:tc>
        <w:tc>
          <w:tcPr>
            <w:tcW w:w="1603" w:type="dxa"/>
            <w:tcBorders>
              <w:top w:val="single" w:sz="4" w:space="0" w:color="000000"/>
              <w:left w:val="nil"/>
              <w:bottom w:val="single" w:sz="4" w:space="0" w:color="000000"/>
              <w:right w:val="single" w:sz="4" w:space="0" w:color="000000"/>
            </w:tcBorders>
          </w:tcPr>
          <w:p w14:paraId="14106EF3" w14:textId="77777777" w:rsidR="002965E0" w:rsidRDefault="006D64A3">
            <w:pPr>
              <w:rPr>
                <w:b/>
                <w:bCs/>
              </w:rPr>
            </w:pPr>
            <w:r>
              <w:rPr>
                <w:b/>
                <w:bCs/>
              </w:rPr>
              <w:t>Level 3 – Proficient</w:t>
            </w:r>
          </w:p>
        </w:tc>
        <w:tc>
          <w:tcPr>
            <w:tcW w:w="1661" w:type="dxa"/>
            <w:tcBorders>
              <w:top w:val="single" w:sz="4" w:space="0" w:color="000000"/>
              <w:left w:val="nil"/>
              <w:bottom w:val="single" w:sz="4" w:space="0" w:color="000000"/>
              <w:right w:val="single" w:sz="4" w:space="0" w:color="000000"/>
            </w:tcBorders>
          </w:tcPr>
          <w:p w14:paraId="557D22AA" w14:textId="77777777" w:rsidR="002965E0" w:rsidRDefault="006D64A3">
            <w:pPr>
              <w:rPr>
                <w:b/>
                <w:bCs/>
              </w:rPr>
            </w:pPr>
            <w:r>
              <w:rPr>
                <w:b/>
                <w:bCs/>
              </w:rPr>
              <w:t>Level 2 – Developing</w:t>
            </w:r>
          </w:p>
        </w:tc>
        <w:tc>
          <w:tcPr>
            <w:tcW w:w="1661" w:type="dxa"/>
            <w:tcBorders>
              <w:top w:val="single" w:sz="4" w:space="0" w:color="000000"/>
              <w:left w:val="nil"/>
              <w:bottom w:val="single" w:sz="4" w:space="0" w:color="000000"/>
              <w:right w:val="single" w:sz="4" w:space="0" w:color="000000"/>
            </w:tcBorders>
          </w:tcPr>
          <w:p w14:paraId="3CA7AB0D" w14:textId="77777777" w:rsidR="002965E0" w:rsidRDefault="006D64A3">
            <w:pPr>
              <w:rPr>
                <w:b/>
                <w:bCs/>
              </w:rPr>
            </w:pPr>
            <w:r>
              <w:rPr>
                <w:b/>
                <w:bCs/>
              </w:rPr>
              <w:t>Level 1 – Beginning</w:t>
            </w:r>
          </w:p>
        </w:tc>
      </w:tr>
      <w:tr w:rsidR="002965E0" w14:paraId="32D28486" w14:textId="77777777">
        <w:trPr>
          <w:trHeight w:val="1128"/>
        </w:trPr>
        <w:tc>
          <w:tcPr>
            <w:tcW w:w="1660" w:type="dxa"/>
            <w:tcBorders>
              <w:top w:val="nil"/>
              <w:left w:val="single" w:sz="4" w:space="0" w:color="000000"/>
              <w:bottom w:val="single" w:sz="4" w:space="0" w:color="000000"/>
              <w:right w:val="single" w:sz="4" w:space="0" w:color="000000"/>
            </w:tcBorders>
            <w:vAlign w:val="center"/>
          </w:tcPr>
          <w:p w14:paraId="1D72BEB9" w14:textId="77777777" w:rsidR="002965E0" w:rsidRDefault="006D64A3">
            <w:pPr>
              <w:spacing w:line="240" w:lineRule="auto"/>
              <w:jc w:val="center"/>
              <w:rPr>
                <w:color w:val="000000"/>
                <w:sz w:val="24"/>
                <w:szCs w:val="24"/>
              </w:rPr>
            </w:pPr>
            <w:r>
              <w:rPr>
                <w:color w:val="000000"/>
                <w:sz w:val="24"/>
                <w:szCs w:val="24"/>
              </w:rPr>
              <w:t>Technical Knowledge</w:t>
            </w:r>
          </w:p>
        </w:tc>
        <w:tc>
          <w:tcPr>
            <w:tcW w:w="1268" w:type="dxa"/>
            <w:tcBorders>
              <w:top w:val="nil"/>
              <w:left w:val="nil"/>
              <w:bottom w:val="single" w:sz="4" w:space="0" w:color="000000"/>
              <w:right w:val="single" w:sz="4" w:space="0" w:color="000000"/>
            </w:tcBorders>
            <w:vAlign w:val="center"/>
          </w:tcPr>
          <w:p w14:paraId="560B80B1" w14:textId="77777777" w:rsidR="002965E0" w:rsidRDefault="006D64A3">
            <w:pPr>
              <w:spacing w:line="240" w:lineRule="auto"/>
              <w:jc w:val="center"/>
              <w:rPr>
                <w:color w:val="000000"/>
                <w:sz w:val="24"/>
                <w:szCs w:val="24"/>
              </w:rPr>
            </w:pPr>
            <w:r>
              <w:rPr>
                <w:color w:val="000000"/>
                <w:sz w:val="24"/>
                <w:szCs w:val="24"/>
              </w:rPr>
              <w:t>25</w:t>
            </w:r>
          </w:p>
        </w:tc>
        <w:tc>
          <w:tcPr>
            <w:tcW w:w="1603" w:type="dxa"/>
            <w:tcBorders>
              <w:top w:val="nil"/>
              <w:left w:val="nil"/>
              <w:bottom w:val="single" w:sz="4" w:space="0" w:color="000000"/>
              <w:right w:val="single" w:sz="4" w:space="0" w:color="000000"/>
            </w:tcBorders>
            <w:vAlign w:val="center"/>
          </w:tcPr>
          <w:p w14:paraId="1254FD11" w14:textId="77777777" w:rsidR="002965E0" w:rsidRDefault="006D64A3">
            <w:pPr>
              <w:rPr>
                <w:sz w:val="24"/>
                <w:szCs w:val="24"/>
              </w:rPr>
            </w:pPr>
            <w:r>
              <w:rPr>
                <w:color w:val="000000"/>
                <w:sz w:val="24"/>
                <w:szCs w:val="24"/>
              </w:rPr>
              <w:t>Demonstrates strong and accurate subject knowledge with in-depth understanding</w:t>
            </w:r>
          </w:p>
        </w:tc>
        <w:tc>
          <w:tcPr>
            <w:tcW w:w="1603" w:type="dxa"/>
            <w:tcBorders>
              <w:top w:val="nil"/>
              <w:left w:val="nil"/>
              <w:bottom w:val="single" w:sz="4" w:space="0" w:color="000000"/>
              <w:right w:val="single" w:sz="4" w:space="0" w:color="000000"/>
            </w:tcBorders>
            <w:vAlign w:val="center"/>
          </w:tcPr>
          <w:p w14:paraId="617D24D4" w14:textId="77777777" w:rsidR="002965E0" w:rsidRDefault="006D64A3">
            <w:pPr>
              <w:rPr>
                <w:sz w:val="24"/>
                <w:szCs w:val="24"/>
              </w:rPr>
            </w:pPr>
            <w:r>
              <w:rPr>
                <w:color w:val="000000"/>
                <w:sz w:val="24"/>
                <w:szCs w:val="24"/>
              </w:rPr>
              <w:t>Shows good knowledge with minor gaps</w:t>
            </w:r>
          </w:p>
        </w:tc>
        <w:tc>
          <w:tcPr>
            <w:tcW w:w="1661" w:type="dxa"/>
            <w:tcBorders>
              <w:top w:val="nil"/>
              <w:left w:val="nil"/>
              <w:bottom w:val="single" w:sz="4" w:space="0" w:color="000000"/>
              <w:right w:val="single" w:sz="4" w:space="0" w:color="000000"/>
            </w:tcBorders>
            <w:vAlign w:val="center"/>
          </w:tcPr>
          <w:p w14:paraId="18FAC6F0" w14:textId="77777777" w:rsidR="002965E0" w:rsidRDefault="006D64A3">
            <w:pPr>
              <w:rPr>
                <w:sz w:val="24"/>
                <w:szCs w:val="24"/>
              </w:rPr>
            </w:pPr>
            <w:r>
              <w:rPr>
                <w:color w:val="000000"/>
                <w:sz w:val="24"/>
                <w:szCs w:val="24"/>
              </w:rPr>
              <w:t>Basic knowledge with noticeable errors</w:t>
            </w:r>
          </w:p>
        </w:tc>
        <w:tc>
          <w:tcPr>
            <w:tcW w:w="1661" w:type="dxa"/>
            <w:tcBorders>
              <w:top w:val="nil"/>
              <w:left w:val="nil"/>
              <w:bottom w:val="single" w:sz="4" w:space="0" w:color="000000"/>
              <w:right w:val="single" w:sz="4" w:space="0" w:color="000000"/>
            </w:tcBorders>
            <w:vAlign w:val="center"/>
          </w:tcPr>
          <w:p w14:paraId="67AEAA92" w14:textId="77777777" w:rsidR="002965E0" w:rsidRDefault="006D64A3">
            <w:pPr>
              <w:rPr>
                <w:sz w:val="24"/>
                <w:szCs w:val="24"/>
              </w:rPr>
            </w:pPr>
            <w:r>
              <w:rPr>
                <w:color w:val="000000"/>
                <w:sz w:val="24"/>
                <w:szCs w:val="24"/>
              </w:rPr>
              <w:t>Lacks fundamental technical knowledge</w:t>
            </w:r>
          </w:p>
        </w:tc>
      </w:tr>
      <w:tr w:rsidR="002965E0" w14:paraId="5B7CC105" w14:textId="77777777">
        <w:trPr>
          <w:trHeight w:val="1176"/>
        </w:trPr>
        <w:tc>
          <w:tcPr>
            <w:tcW w:w="1660" w:type="dxa"/>
            <w:tcBorders>
              <w:top w:val="nil"/>
              <w:left w:val="single" w:sz="4" w:space="0" w:color="000000"/>
              <w:bottom w:val="single" w:sz="4" w:space="0" w:color="000000"/>
              <w:right w:val="single" w:sz="4" w:space="0" w:color="000000"/>
            </w:tcBorders>
            <w:vAlign w:val="center"/>
          </w:tcPr>
          <w:p w14:paraId="5132C838" w14:textId="77777777" w:rsidR="002965E0" w:rsidRDefault="006D64A3">
            <w:pPr>
              <w:spacing w:line="240" w:lineRule="auto"/>
              <w:jc w:val="center"/>
              <w:rPr>
                <w:color w:val="000000"/>
                <w:sz w:val="24"/>
                <w:szCs w:val="24"/>
              </w:rPr>
            </w:pPr>
            <w:r>
              <w:rPr>
                <w:color w:val="000000"/>
                <w:sz w:val="24"/>
                <w:szCs w:val="24"/>
              </w:rPr>
              <w:t>Problem Solving</w:t>
            </w:r>
          </w:p>
        </w:tc>
        <w:tc>
          <w:tcPr>
            <w:tcW w:w="1268" w:type="dxa"/>
            <w:tcBorders>
              <w:top w:val="nil"/>
              <w:left w:val="nil"/>
              <w:bottom w:val="single" w:sz="4" w:space="0" w:color="000000"/>
              <w:right w:val="single" w:sz="4" w:space="0" w:color="000000"/>
            </w:tcBorders>
            <w:vAlign w:val="center"/>
          </w:tcPr>
          <w:p w14:paraId="2437E762" w14:textId="77777777" w:rsidR="002965E0" w:rsidRDefault="006D64A3">
            <w:pPr>
              <w:spacing w:line="240" w:lineRule="auto"/>
              <w:jc w:val="center"/>
              <w:rPr>
                <w:color w:val="000000"/>
                <w:sz w:val="24"/>
                <w:szCs w:val="24"/>
              </w:rPr>
            </w:pPr>
            <w:r>
              <w:rPr>
                <w:color w:val="000000"/>
                <w:sz w:val="24"/>
                <w:szCs w:val="24"/>
              </w:rPr>
              <w:t>25</w:t>
            </w:r>
          </w:p>
        </w:tc>
        <w:tc>
          <w:tcPr>
            <w:tcW w:w="1603" w:type="dxa"/>
            <w:tcBorders>
              <w:top w:val="nil"/>
              <w:left w:val="nil"/>
              <w:bottom w:val="single" w:sz="4" w:space="0" w:color="000000"/>
              <w:right w:val="single" w:sz="4" w:space="0" w:color="000000"/>
            </w:tcBorders>
            <w:vAlign w:val="center"/>
          </w:tcPr>
          <w:p w14:paraId="0FB468AE" w14:textId="77777777" w:rsidR="002965E0" w:rsidRDefault="006D64A3">
            <w:pPr>
              <w:rPr>
                <w:sz w:val="24"/>
                <w:szCs w:val="24"/>
              </w:rPr>
            </w:pPr>
            <w:r>
              <w:rPr>
                <w:color w:val="000000"/>
                <w:sz w:val="24"/>
                <w:szCs w:val="24"/>
              </w:rPr>
              <w:t>Solves problems logically and applies concepts effectively in real scenarios</w:t>
            </w:r>
          </w:p>
        </w:tc>
        <w:tc>
          <w:tcPr>
            <w:tcW w:w="1603" w:type="dxa"/>
            <w:tcBorders>
              <w:top w:val="nil"/>
              <w:left w:val="nil"/>
              <w:bottom w:val="single" w:sz="4" w:space="0" w:color="000000"/>
              <w:right w:val="single" w:sz="4" w:space="0" w:color="000000"/>
            </w:tcBorders>
            <w:vAlign w:val="center"/>
          </w:tcPr>
          <w:p w14:paraId="17209908" w14:textId="77777777" w:rsidR="002965E0" w:rsidRDefault="006D64A3">
            <w:pPr>
              <w:rPr>
                <w:sz w:val="24"/>
                <w:szCs w:val="24"/>
              </w:rPr>
            </w:pPr>
            <w:r>
              <w:rPr>
                <w:color w:val="000000"/>
                <w:sz w:val="24"/>
                <w:szCs w:val="24"/>
              </w:rPr>
              <w:t>Applies concepts with moderate accuracy</w:t>
            </w:r>
          </w:p>
        </w:tc>
        <w:tc>
          <w:tcPr>
            <w:tcW w:w="1661" w:type="dxa"/>
            <w:tcBorders>
              <w:top w:val="nil"/>
              <w:left w:val="nil"/>
              <w:bottom w:val="single" w:sz="4" w:space="0" w:color="000000"/>
              <w:right w:val="single" w:sz="4" w:space="0" w:color="000000"/>
            </w:tcBorders>
            <w:vAlign w:val="center"/>
          </w:tcPr>
          <w:p w14:paraId="589B75C3" w14:textId="77777777" w:rsidR="002965E0" w:rsidRDefault="006D64A3">
            <w:pPr>
              <w:rPr>
                <w:sz w:val="24"/>
                <w:szCs w:val="24"/>
              </w:rPr>
            </w:pPr>
            <w:r>
              <w:rPr>
                <w:color w:val="000000"/>
                <w:sz w:val="24"/>
                <w:szCs w:val="24"/>
              </w:rPr>
              <w:t>Limited problem-solving ability; requires guidance</w:t>
            </w:r>
          </w:p>
        </w:tc>
        <w:tc>
          <w:tcPr>
            <w:tcW w:w="1661" w:type="dxa"/>
            <w:tcBorders>
              <w:top w:val="nil"/>
              <w:left w:val="nil"/>
              <w:bottom w:val="single" w:sz="4" w:space="0" w:color="000000"/>
              <w:right w:val="single" w:sz="4" w:space="0" w:color="000000"/>
            </w:tcBorders>
            <w:vAlign w:val="center"/>
          </w:tcPr>
          <w:p w14:paraId="5F0199F9" w14:textId="77777777" w:rsidR="002965E0" w:rsidRDefault="006D64A3">
            <w:pPr>
              <w:rPr>
                <w:sz w:val="24"/>
                <w:szCs w:val="24"/>
              </w:rPr>
            </w:pPr>
            <w:r>
              <w:rPr>
                <w:color w:val="000000"/>
                <w:sz w:val="24"/>
                <w:szCs w:val="24"/>
              </w:rPr>
              <w:t>Unable to solve or apply concepts</w:t>
            </w:r>
          </w:p>
        </w:tc>
      </w:tr>
      <w:tr w:rsidR="002965E0" w14:paraId="6A9CDBDF" w14:textId="77777777">
        <w:trPr>
          <w:trHeight w:val="756"/>
        </w:trPr>
        <w:tc>
          <w:tcPr>
            <w:tcW w:w="1660" w:type="dxa"/>
            <w:tcBorders>
              <w:top w:val="nil"/>
              <w:left w:val="single" w:sz="4" w:space="0" w:color="000000"/>
              <w:bottom w:val="single" w:sz="4" w:space="0" w:color="000000"/>
              <w:right w:val="single" w:sz="4" w:space="0" w:color="000000"/>
            </w:tcBorders>
            <w:vAlign w:val="center"/>
          </w:tcPr>
          <w:p w14:paraId="5C05B54E" w14:textId="77777777" w:rsidR="002965E0" w:rsidRDefault="006D64A3">
            <w:pPr>
              <w:spacing w:line="240" w:lineRule="auto"/>
              <w:jc w:val="center"/>
              <w:rPr>
                <w:color w:val="000000"/>
                <w:sz w:val="24"/>
                <w:szCs w:val="24"/>
              </w:rPr>
            </w:pPr>
            <w:r>
              <w:rPr>
                <w:color w:val="000000"/>
                <w:sz w:val="24"/>
                <w:szCs w:val="24"/>
              </w:rPr>
              <w:t>Analytical Thinking</w:t>
            </w:r>
          </w:p>
        </w:tc>
        <w:tc>
          <w:tcPr>
            <w:tcW w:w="1268" w:type="dxa"/>
            <w:tcBorders>
              <w:top w:val="nil"/>
              <w:left w:val="nil"/>
              <w:bottom w:val="single" w:sz="4" w:space="0" w:color="000000"/>
              <w:right w:val="single" w:sz="4" w:space="0" w:color="000000"/>
            </w:tcBorders>
            <w:vAlign w:val="center"/>
          </w:tcPr>
          <w:p w14:paraId="62095F07" w14:textId="77777777" w:rsidR="002965E0" w:rsidRDefault="006D64A3">
            <w:pPr>
              <w:spacing w:line="240" w:lineRule="auto"/>
              <w:jc w:val="center"/>
              <w:rPr>
                <w:color w:val="000000"/>
                <w:sz w:val="24"/>
                <w:szCs w:val="24"/>
              </w:rPr>
            </w:pPr>
            <w:r>
              <w:rPr>
                <w:color w:val="000000"/>
                <w:sz w:val="24"/>
                <w:szCs w:val="24"/>
              </w:rPr>
              <w:t>15</w:t>
            </w:r>
          </w:p>
        </w:tc>
        <w:tc>
          <w:tcPr>
            <w:tcW w:w="1603" w:type="dxa"/>
            <w:tcBorders>
              <w:top w:val="nil"/>
              <w:left w:val="nil"/>
              <w:bottom w:val="single" w:sz="4" w:space="0" w:color="000000"/>
              <w:right w:val="single" w:sz="4" w:space="0" w:color="000000"/>
            </w:tcBorders>
            <w:vAlign w:val="center"/>
          </w:tcPr>
          <w:p w14:paraId="1C8F8CC0" w14:textId="77777777" w:rsidR="002965E0" w:rsidRDefault="006D64A3">
            <w:pPr>
              <w:rPr>
                <w:sz w:val="24"/>
                <w:szCs w:val="24"/>
              </w:rPr>
            </w:pPr>
            <w:r>
              <w:rPr>
                <w:color w:val="000000"/>
                <w:sz w:val="24"/>
                <w:szCs w:val="24"/>
              </w:rPr>
              <w:t>Analyzes questions critically and provides well-structured, logical answers</w:t>
            </w:r>
          </w:p>
        </w:tc>
        <w:tc>
          <w:tcPr>
            <w:tcW w:w="1603" w:type="dxa"/>
            <w:tcBorders>
              <w:top w:val="nil"/>
              <w:left w:val="nil"/>
              <w:bottom w:val="single" w:sz="4" w:space="0" w:color="000000"/>
              <w:right w:val="single" w:sz="4" w:space="0" w:color="000000"/>
            </w:tcBorders>
            <w:vAlign w:val="center"/>
          </w:tcPr>
          <w:p w14:paraId="4A17693B" w14:textId="77777777" w:rsidR="002965E0" w:rsidRDefault="006D64A3">
            <w:pPr>
              <w:rPr>
                <w:sz w:val="24"/>
                <w:szCs w:val="24"/>
              </w:rPr>
            </w:pPr>
            <w:r>
              <w:rPr>
                <w:color w:val="000000"/>
                <w:sz w:val="24"/>
                <w:szCs w:val="24"/>
              </w:rPr>
              <w:t>Provides reasonable analysis with some structure</w:t>
            </w:r>
          </w:p>
        </w:tc>
        <w:tc>
          <w:tcPr>
            <w:tcW w:w="1661" w:type="dxa"/>
            <w:tcBorders>
              <w:top w:val="nil"/>
              <w:left w:val="nil"/>
              <w:bottom w:val="single" w:sz="4" w:space="0" w:color="000000"/>
              <w:right w:val="single" w:sz="4" w:space="0" w:color="000000"/>
            </w:tcBorders>
            <w:vAlign w:val="center"/>
          </w:tcPr>
          <w:p w14:paraId="7F2CE135" w14:textId="77777777" w:rsidR="002965E0" w:rsidRDefault="006D64A3">
            <w:pPr>
              <w:rPr>
                <w:sz w:val="24"/>
                <w:szCs w:val="24"/>
              </w:rPr>
            </w:pPr>
            <w:r>
              <w:rPr>
                <w:color w:val="000000"/>
                <w:sz w:val="24"/>
                <w:szCs w:val="24"/>
              </w:rPr>
              <w:t>Superficial or partially structured responses</w:t>
            </w:r>
          </w:p>
        </w:tc>
        <w:tc>
          <w:tcPr>
            <w:tcW w:w="1661" w:type="dxa"/>
            <w:tcBorders>
              <w:top w:val="nil"/>
              <w:left w:val="nil"/>
              <w:bottom w:val="single" w:sz="4" w:space="0" w:color="000000"/>
              <w:right w:val="single" w:sz="4" w:space="0" w:color="000000"/>
            </w:tcBorders>
            <w:vAlign w:val="center"/>
          </w:tcPr>
          <w:p w14:paraId="77C8BA38" w14:textId="77777777" w:rsidR="002965E0" w:rsidRDefault="006D64A3">
            <w:pPr>
              <w:rPr>
                <w:sz w:val="24"/>
                <w:szCs w:val="24"/>
              </w:rPr>
            </w:pPr>
            <w:r>
              <w:rPr>
                <w:color w:val="000000"/>
                <w:sz w:val="24"/>
                <w:szCs w:val="24"/>
              </w:rPr>
              <w:t>No analytical thinking demonstrated</w:t>
            </w:r>
          </w:p>
        </w:tc>
      </w:tr>
      <w:tr w:rsidR="002965E0" w14:paraId="542DE26B" w14:textId="77777777">
        <w:trPr>
          <w:trHeight w:val="1092"/>
        </w:trPr>
        <w:tc>
          <w:tcPr>
            <w:tcW w:w="1660" w:type="dxa"/>
            <w:tcBorders>
              <w:top w:val="nil"/>
              <w:left w:val="single" w:sz="4" w:space="0" w:color="000000"/>
              <w:bottom w:val="single" w:sz="4" w:space="0" w:color="000000"/>
              <w:right w:val="single" w:sz="4" w:space="0" w:color="000000"/>
            </w:tcBorders>
            <w:vAlign w:val="center"/>
          </w:tcPr>
          <w:p w14:paraId="1EABD8A6" w14:textId="77777777" w:rsidR="002965E0" w:rsidRDefault="006D64A3">
            <w:pPr>
              <w:spacing w:line="240" w:lineRule="auto"/>
              <w:jc w:val="center"/>
              <w:rPr>
                <w:color w:val="000000"/>
                <w:sz w:val="24"/>
                <w:szCs w:val="24"/>
              </w:rPr>
            </w:pPr>
            <w:r>
              <w:rPr>
                <w:color w:val="000000"/>
                <w:sz w:val="24"/>
                <w:szCs w:val="24"/>
              </w:rPr>
              <w:t>Communication</w:t>
            </w:r>
          </w:p>
        </w:tc>
        <w:tc>
          <w:tcPr>
            <w:tcW w:w="1268" w:type="dxa"/>
            <w:tcBorders>
              <w:top w:val="nil"/>
              <w:left w:val="nil"/>
              <w:bottom w:val="single" w:sz="4" w:space="0" w:color="000000"/>
              <w:right w:val="single" w:sz="4" w:space="0" w:color="000000"/>
            </w:tcBorders>
            <w:vAlign w:val="center"/>
          </w:tcPr>
          <w:p w14:paraId="41A31B97" w14:textId="77777777" w:rsidR="002965E0" w:rsidRDefault="006D64A3">
            <w:pPr>
              <w:spacing w:line="240" w:lineRule="auto"/>
              <w:jc w:val="center"/>
              <w:rPr>
                <w:color w:val="000000"/>
                <w:sz w:val="24"/>
                <w:szCs w:val="24"/>
              </w:rPr>
            </w:pPr>
            <w:r>
              <w:rPr>
                <w:color w:val="000000"/>
                <w:sz w:val="24"/>
                <w:szCs w:val="24"/>
              </w:rPr>
              <w:t>15</w:t>
            </w:r>
          </w:p>
        </w:tc>
        <w:tc>
          <w:tcPr>
            <w:tcW w:w="1603" w:type="dxa"/>
            <w:tcBorders>
              <w:top w:val="nil"/>
              <w:left w:val="nil"/>
              <w:bottom w:val="single" w:sz="4" w:space="0" w:color="000000"/>
              <w:right w:val="single" w:sz="4" w:space="0" w:color="000000"/>
            </w:tcBorders>
            <w:vAlign w:val="center"/>
          </w:tcPr>
          <w:p w14:paraId="29664E0B" w14:textId="77777777" w:rsidR="002965E0" w:rsidRDefault="006D64A3">
            <w:pPr>
              <w:rPr>
                <w:sz w:val="24"/>
                <w:szCs w:val="24"/>
              </w:rPr>
            </w:pPr>
            <w:r>
              <w:rPr>
                <w:color w:val="000000"/>
                <w:sz w:val="24"/>
                <w:szCs w:val="24"/>
              </w:rPr>
              <w:t>Communicates clearly, confidently, and professionally with proper terminology</w:t>
            </w:r>
          </w:p>
        </w:tc>
        <w:tc>
          <w:tcPr>
            <w:tcW w:w="1603" w:type="dxa"/>
            <w:tcBorders>
              <w:top w:val="nil"/>
              <w:left w:val="nil"/>
              <w:bottom w:val="single" w:sz="4" w:space="0" w:color="000000"/>
              <w:right w:val="single" w:sz="4" w:space="0" w:color="000000"/>
            </w:tcBorders>
            <w:vAlign w:val="center"/>
          </w:tcPr>
          <w:p w14:paraId="54CCBBD6" w14:textId="77777777" w:rsidR="002965E0" w:rsidRDefault="006D64A3">
            <w:pPr>
              <w:rPr>
                <w:sz w:val="24"/>
                <w:szCs w:val="24"/>
              </w:rPr>
            </w:pPr>
            <w:r>
              <w:rPr>
                <w:color w:val="000000"/>
                <w:sz w:val="24"/>
                <w:szCs w:val="24"/>
              </w:rPr>
              <w:t>Communicates well with minor hesitation</w:t>
            </w:r>
          </w:p>
        </w:tc>
        <w:tc>
          <w:tcPr>
            <w:tcW w:w="1661" w:type="dxa"/>
            <w:tcBorders>
              <w:top w:val="nil"/>
              <w:left w:val="nil"/>
              <w:bottom w:val="single" w:sz="4" w:space="0" w:color="000000"/>
              <w:right w:val="single" w:sz="4" w:space="0" w:color="000000"/>
            </w:tcBorders>
            <w:vAlign w:val="center"/>
          </w:tcPr>
          <w:p w14:paraId="4D4ED14A" w14:textId="77777777" w:rsidR="002965E0" w:rsidRDefault="006D64A3">
            <w:pPr>
              <w:rPr>
                <w:sz w:val="24"/>
                <w:szCs w:val="24"/>
              </w:rPr>
            </w:pPr>
            <w:r>
              <w:rPr>
                <w:color w:val="000000"/>
                <w:sz w:val="24"/>
                <w:szCs w:val="24"/>
              </w:rPr>
              <w:t>Communication lacks clarity or confidence</w:t>
            </w:r>
          </w:p>
        </w:tc>
        <w:tc>
          <w:tcPr>
            <w:tcW w:w="1661" w:type="dxa"/>
            <w:tcBorders>
              <w:top w:val="nil"/>
              <w:left w:val="nil"/>
              <w:bottom w:val="single" w:sz="4" w:space="0" w:color="000000"/>
              <w:right w:val="single" w:sz="4" w:space="0" w:color="000000"/>
            </w:tcBorders>
            <w:vAlign w:val="center"/>
          </w:tcPr>
          <w:p w14:paraId="63BFE7D6" w14:textId="77777777" w:rsidR="002965E0" w:rsidRDefault="006D64A3">
            <w:pPr>
              <w:rPr>
                <w:sz w:val="24"/>
                <w:szCs w:val="24"/>
              </w:rPr>
            </w:pPr>
            <w:r>
              <w:rPr>
                <w:color w:val="000000"/>
                <w:sz w:val="24"/>
                <w:szCs w:val="24"/>
              </w:rPr>
              <w:t>Unable to communicate effectively</w:t>
            </w:r>
          </w:p>
        </w:tc>
      </w:tr>
      <w:tr w:rsidR="002965E0" w14:paraId="68BB33B7" w14:textId="77777777">
        <w:trPr>
          <w:trHeight w:val="732"/>
        </w:trPr>
        <w:tc>
          <w:tcPr>
            <w:tcW w:w="1660" w:type="dxa"/>
            <w:tcBorders>
              <w:top w:val="nil"/>
              <w:left w:val="single" w:sz="4" w:space="0" w:color="000000"/>
              <w:bottom w:val="single" w:sz="4" w:space="0" w:color="000000"/>
              <w:right w:val="single" w:sz="4" w:space="0" w:color="000000"/>
            </w:tcBorders>
            <w:vAlign w:val="center"/>
          </w:tcPr>
          <w:p w14:paraId="7F540F5D" w14:textId="77777777" w:rsidR="002965E0" w:rsidRDefault="006D64A3">
            <w:pPr>
              <w:spacing w:line="240" w:lineRule="auto"/>
              <w:jc w:val="center"/>
              <w:rPr>
                <w:color w:val="000000"/>
                <w:sz w:val="24"/>
                <w:szCs w:val="24"/>
              </w:rPr>
            </w:pPr>
            <w:r>
              <w:rPr>
                <w:color w:val="000000"/>
                <w:sz w:val="24"/>
                <w:szCs w:val="24"/>
              </w:rPr>
              <w:t>Confidence</w:t>
            </w:r>
          </w:p>
        </w:tc>
        <w:tc>
          <w:tcPr>
            <w:tcW w:w="1268" w:type="dxa"/>
            <w:tcBorders>
              <w:top w:val="nil"/>
              <w:left w:val="nil"/>
              <w:bottom w:val="single" w:sz="4" w:space="0" w:color="000000"/>
              <w:right w:val="single" w:sz="4" w:space="0" w:color="000000"/>
            </w:tcBorders>
            <w:vAlign w:val="center"/>
          </w:tcPr>
          <w:p w14:paraId="56DE6396" w14:textId="77777777" w:rsidR="002965E0" w:rsidRDefault="006D64A3">
            <w:pPr>
              <w:spacing w:line="240" w:lineRule="auto"/>
              <w:jc w:val="center"/>
              <w:rPr>
                <w:color w:val="000000"/>
                <w:sz w:val="24"/>
                <w:szCs w:val="24"/>
              </w:rPr>
            </w:pPr>
            <w:r>
              <w:rPr>
                <w:color w:val="000000"/>
                <w:sz w:val="24"/>
                <w:szCs w:val="24"/>
              </w:rPr>
              <w:t>15</w:t>
            </w:r>
          </w:p>
        </w:tc>
        <w:tc>
          <w:tcPr>
            <w:tcW w:w="1603" w:type="dxa"/>
            <w:tcBorders>
              <w:top w:val="nil"/>
              <w:left w:val="nil"/>
              <w:bottom w:val="single" w:sz="4" w:space="0" w:color="000000"/>
              <w:right w:val="single" w:sz="4" w:space="0" w:color="000000"/>
            </w:tcBorders>
            <w:vAlign w:val="center"/>
          </w:tcPr>
          <w:p w14:paraId="2C9F54A0" w14:textId="77777777" w:rsidR="002965E0" w:rsidRDefault="006D64A3">
            <w:pPr>
              <w:rPr>
                <w:sz w:val="24"/>
                <w:szCs w:val="24"/>
              </w:rPr>
            </w:pPr>
            <w:r>
              <w:rPr>
                <w:color w:val="000000"/>
                <w:sz w:val="24"/>
                <w:szCs w:val="24"/>
              </w:rPr>
              <w:t xml:space="preserve">Displays high confidence, positive attitude, and professional </w:t>
            </w:r>
            <w:r>
              <w:rPr>
                <w:color w:val="000000"/>
                <w:sz w:val="24"/>
                <w:szCs w:val="24"/>
              </w:rPr>
              <w:lastRenderedPageBreak/>
              <w:t>behavior throughout</w:t>
            </w:r>
          </w:p>
        </w:tc>
        <w:tc>
          <w:tcPr>
            <w:tcW w:w="1603" w:type="dxa"/>
            <w:tcBorders>
              <w:top w:val="nil"/>
              <w:left w:val="nil"/>
              <w:bottom w:val="single" w:sz="4" w:space="0" w:color="000000"/>
              <w:right w:val="single" w:sz="4" w:space="0" w:color="000000"/>
            </w:tcBorders>
            <w:vAlign w:val="center"/>
          </w:tcPr>
          <w:p w14:paraId="777E3D83" w14:textId="77777777" w:rsidR="002965E0" w:rsidRDefault="006D64A3">
            <w:pPr>
              <w:rPr>
                <w:sz w:val="24"/>
                <w:szCs w:val="24"/>
              </w:rPr>
            </w:pPr>
            <w:r>
              <w:rPr>
                <w:color w:val="000000"/>
                <w:sz w:val="24"/>
                <w:szCs w:val="24"/>
              </w:rPr>
              <w:lastRenderedPageBreak/>
              <w:t>Shows good confidence with minor issues</w:t>
            </w:r>
          </w:p>
        </w:tc>
        <w:tc>
          <w:tcPr>
            <w:tcW w:w="1661" w:type="dxa"/>
            <w:tcBorders>
              <w:top w:val="nil"/>
              <w:left w:val="nil"/>
              <w:bottom w:val="single" w:sz="4" w:space="0" w:color="000000"/>
              <w:right w:val="single" w:sz="4" w:space="0" w:color="000000"/>
            </w:tcBorders>
            <w:vAlign w:val="center"/>
          </w:tcPr>
          <w:p w14:paraId="410ABE0E" w14:textId="77777777" w:rsidR="002965E0" w:rsidRDefault="006D64A3">
            <w:pPr>
              <w:rPr>
                <w:sz w:val="24"/>
                <w:szCs w:val="24"/>
              </w:rPr>
            </w:pPr>
            <w:r>
              <w:rPr>
                <w:color w:val="000000"/>
                <w:sz w:val="24"/>
                <w:szCs w:val="24"/>
              </w:rPr>
              <w:t>Low confidence; inconsistent behavior</w:t>
            </w:r>
          </w:p>
        </w:tc>
        <w:tc>
          <w:tcPr>
            <w:tcW w:w="1661" w:type="dxa"/>
            <w:tcBorders>
              <w:top w:val="nil"/>
              <w:left w:val="nil"/>
              <w:bottom w:val="single" w:sz="4" w:space="0" w:color="000000"/>
              <w:right w:val="single" w:sz="4" w:space="0" w:color="000000"/>
            </w:tcBorders>
            <w:vAlign w:val="center"/>
          </w:tcPr>
          <w:p w14:paraId="5429F57A" w14:textId="77777777" w:rsidR="002965E0" w:rsidRDefault="006D64A3">
            <w:pPr>
              <w:rPr>
                <w:sz w:val="24"/>
                <w:szCs w:val="24"/>
              </w:rPr>
            </w:pPr>
            <w:r>
              <w:rPr>
                <w:color w:val="000000"/>
                <w:sz w:val="24"/>
                <w:szCs w:val="24"/>
              </w:rPr>
              <w:t>Lacks confidence and professionalism</w:t>
            </w:r>
          </w:p>
        </w:tc>
      </w:tr>
    </w:tbl>
    <w:p w14:paraId="70BBF0FC" w14:textId="77777777" w:rsidR="002965E0" w:rsidRDefault="002965E0">
      <w:pPr>
        <w:rPr>
          <w:sz w:val="24"/>
          <w:szCs w:val="24"/>
        </w:rPr>
      </w:pPr>
    </w:p>
    <w:p w14:paraId="7518D6E6" w14:textId="77777777" w:rsidR="00975F07" w:rsidRDefault="00000000">
      <w:r>
        <w:br w:type="page"/>
      </w:r>
    </w:p>
    <w:p w14:paraId="54F9305C" w14:textId="77777777" w:rsidR="00975F07" w:rsidRDefault="00000000">
      <w:pPr>
        <w:pStyle w:val="Heading1"/>
      </w:pPr>
      <w:r>
        <w:lastRenderedPageBreak/>
        <w:t>Answers</w:t>
      </w:r>
    </w:p>
    <w:p w14:paraId="76C12E88" w14:textId="77777777" w:rsidR="00975F07" w:rsidRDefault="00000000">
      <w:r>
        <w:t>Answers to Mock Interview Questions:</w:t>
      </w:r>
    </w:p>
    <w:p w14:paraId="6C2313EF" w14:textId="77777777" w:rsidR="00975F07" w:rsidRDefault="00975F07"/>
    <w:p w14:paraId="18C0B3D5" w14:textId="77777777" w:rsidR="00975F07" w:rsidRDefault="00000000">
      <w:r>
        <w:t>1. Which would you prioritize in a secure network design: performance or security, and how would you balance both?</w:t>
      </w:r>
    </w:p>
    <w:p w14:paraId="33BFBD88" w14:textId="77777777" w:rsidR="00975F07" w:rsidRDefault="00000000">
      <w:r>
        <w:rPr>
          <w:color w:val="0070C0"/>
        </w:rPr>
        <w:t>Answer: I would prioritize a balance between the two, though security is foundational. A network that is 100% secure but unusable fails its purpose, while a fast but vulnerable network risks catastrophic data loss. To balance them, I would use hardware-accelerated security appliances, optimize firewall rules, segment the network to limit inspection overhead on trusted traffic, and use inline performance monitoring.</w:t>
      </w:r>
    </w:p>
    <w:p w14:paraId="5DD6EB5D" w14:textId="77777777" w:rsidR="00975F07" w:rsidRDefault="00975F07"/>
    <w:p w14:paraId="19102A46" w14:textId="77777777" w:rsidR="00975F07" w:rsidRDefault="00000000">
      <w:r>
        <w:t>2. Can you explain the difference between stateful and stateless firewalls, and which one is more suitable for enterprise networks?</w:t>
      </w:r>
    </w:p>
    <w:p w14:paraId="1C3290F4" w14:textId="77777777" w:rsidR="00975F07" w:rsidRDefault="00000000">
      <w:r>
        <w:rPr>
          <w:color w:val="0070C0"/>
        </w:rPr>
        <w:t>Answer: Stateless firewalls inspect individual packets based on source/destination IPs and ports, without memory of the connection. Stateful firewalls track the state of active connections and make decisions based on the context of the traffic flow. Stateful firewalls are more suitable for enterprise networks because they provide better security against advanced threats like spoofing and unauthorized access, though they require more processing power.</w:t>
      </w:r>
    </w:p>
    <w:p w14:paraId="5AEFAC18" w14:textId="77777777" w:rsidR="00975F07" w:rsidRDefault="00975F07"/>
    <w:p w14:paraId="37A9EB30" w14:textId="77777777" w:rsidR="00975F07" w:rsidRDefault="00000000">
      <w:r>
        <w:t>3. If an IDS generates too many false positives, how would you optimize its performance?</w:t>
      </w:r>
    </w:p>
    <w:p w14:paraId="0CB05B72" w14:textId="77777777" w:rsidR="00975F07" w:rsidRDefault="00000000">
      <w:r>
        <w:rPr>
          <w:color w:val="0070C0"/>
        </w:rPr>
        <w:t>Answer: I would optimize it by tuning the rule sets to disable or modify rules that trigger false alarms for normal baseline traffic. I would also implement network segmentation to apply specific IDS policies to specific zones, use threat intelligence feeds to prioritize known bad IP addresses, and adjust thresholds for anomaly-based detection to better reflect the organization's normal traffic patterns.</w:t>
      </w:r>
    </w:p>
    <w:p w14:paraId="64B0D112" w14:textId="77777777" w:rsidR="00975F07" w:rsidRDefault="00975F07"/>
    <w:p w14:paraId="6E518344" w14:textId="77777777" w:rsidR="00975F07" w:rsidRDefault="00000000">
      <w:r>
        <w:t>4. How would you design a real-time intrusion detection system for high-speed networks?</w:t>
      </w:r>
    </w:p>
    <w:p w14:paraId="4825BED7" w14:textId="77777777" w:rsidR="00975F07" w:rsidRDefault="00000000">
      <w:r>
        <w:rPr>
          <w:color w:val="0070C0"/>
        </w:rPr>
        <w:t>Answer: I would design a hybrid IDS architecture, utilizing hardware acceleration (like FPGAs or ASICs) for rapid packet processing. I would deploy load balancers to distribute traffic across multiple IDS sensors. Additionally, I would use selective packet inspection, focusing on critical headers or sampling traffic, and integrate it with threat intelligence to quickly drop known malicious traffic before deep inspection.</w:t>
      </w:r>
    </w:p>
    <w:p w14:paraId="6B1710C0" w14:textId="77777777" w:rsidR="00975F07" w:rsidRDefault="00975F07"/>
    <w:p w14:paraId="6EEA7D00" w14:textId="77777777" w:rsidR="00975F07" w:rsidRDefault="00000000">
      <w:r>
        <w:t>5. What are the key challenges in detecting zero-day malware, and how would you address them?</w:t>
      </w:r>
    </w:p>
    <w:p w14:paraId="34CA4E87" w14:textId="77777777" w:rsidR="00975F07" w:rsidRDefault="00000000">
      <w:r>
        <w:rPr>
          <w:color w:val="0070C0"/>
        </w:rPr>
        <w:t>Answer: The main challenge is that zero-day malware has no known signature. I would address this by using anomaly-based detection, behavioral analysis, and sandboxing. Implementing a zero-trust architecture and using Machine Learning (ML) to identify deviations from normal baseline behavior can help detect the malicious activity associated with zero-day exploits even without a signature.</w:t>
      </w:r>
    </w:p>
    <w:p w14:paraId="50336FAD" w14:textId="77777777" w:rsidR="00975F07" w:rsidRDefault="00975F07"/>
    <w:p w14:paraId="6050297F" w14:textId="77777777" w:rsidR="00975F07" w:rsidRDefault="00000000">
      <w:r>
        <w:t>6. How would you differentiate between signature-based and anomaly-based IDS, and when would you use each?</w:t>
      </w:r>
    </w:p>
    <w:p w14:paraId="7E54CB51" w14:textId="77777777" w:rsidR="00975F07" w:rsidRDefault="00000000">
      <w:r>
        <w:rPr>
          <w:color w:val="0070C0"/>
        </w:rPr>
        <w:t xml:space="preserve">Answer: Signature-based IDS compares traffic against a database of known threat signatures, making it fast and highly accurate for known attacks (low false positives). I'd use it for perimeter defense against known malware. Anomaly-based IDS establishes a baseline of normal traffic </w:t>
      </w:r>
      <w:r>
        <w:rPr>
          <w:color w:val="0070C0"/>
        </w:rPr>
        <w:lastRenderedPageBreak/>
        <w:t>and flags deviations, which can detect zero-day attacks but may yield higher false positives. I'd use it for internal networks to spot novel threats or insider attacks.</w:t>
      </w:r>
    </w:p>
    <w:p w14:paraId="1608EEFE" w14:textId="77777777" w:rsidR="00975F07" w:rsidRDefault="00975F07"/>
    <w:p w14:paraId="6FC556D2" w14:textId="77777777" w:rsidR="00975F07" w:rsidRDefault="00000000">
      <w:r>
        <w:t>7. If a network is under a DDoS attack, what immediate and long-term mitigation strategies would you apply?</w:t>
      </w:r>
    </w:p>
    <w:p w14:paraId="00A09A3F" w14:textId="77777777" w:rsidR="00975F07" w:rsidRDefault="00000000">
      <w:r>
        <w:rPr>
          <w:color w:val="0070C0"/>
        </w:rPr>
        <w:t>Answer: Immediately, I would engage our ISP for upstream filtering, activate DDoS protection services (like Cloudflare or Akamai), blackhole the targeted IP if necessary to save the rest of the network, and rate-limit traffic. Long-term, I would design a more resilient, distributed architecture (Anycast), implement redundant infrastructure, and refine traffic anomaly detection thresholds.</w:t>
      </w:r>
    </w:p>
    <w:p w14:paraId="2C4A225A" w14:textId="77777777" w:rsidR="00975F07" w:rsidRDefault="00975F07"/>
    <w:p w14:paraId="3314AAC4" w14:textId="77777777" w:rsidR="00975F07" w:rsidRDefault="00000000">
      <w:r>
        <w:t>8. How would you secure remote access to an enterprise network?</w:t>
      </w:r>
    </w:p>
    <w:p w14:paraId="3AE7FEE7" w14:textId="77777777" w:rsidR="00975F07" w:rsidRDefault="00000000">
      <w:r>
        <w:rPr>
          <w:color w:val="0070C0"/>
        </w:rPr>
        <w:t>Answer: I would implement a Zero Trust Network Access (ZTNA) model, requiring Multi-Factor Authentication (MFA) for all users. I would use secure VPNs with robust encryption protocols (like IPsec or OpenVPN), enforce endpoint security checks before granting access, use role-based access control (RBAC), and continuously monitor remote sessions for anomalous behavior.</w:t>
      </w:r>
    </w:p>
    <w:p w14:paraId="712AB001" w14:textId="77777777" w:rsidR="00975F07" w:rsidRDefault="00975F07"/>
    <w:p w14:paraId="0DAF14D8" w14:textId="77777777" w:rsidR="00975F07" w:rsidRDefault="00000000">
      <w:r>
        <w:t>9. What are the limitations of traditional antivirus software, and how can modern solutions overcome them?</w:t>
      </w:r>
    </w:p>
    <w:p w14:paraId="10BF6D53" w14:textId="77777777" w:rsidR="00975F07" w:rsidRDefault="00000000">
      <w:r>
        <w:rPr>
          <w:color w:val="0070C0"/>
        </w:rPr>
        <w:t>Answer: Traditional antivirus relies on signature matching, making it ineffective against zero-day threats, polymorphic malware, and fileless attacks. Modern Endpoint Detection and Response (EDR) solutions overcome this by using behavioral analysis, heuristics, AI/ML, and memory scanning to detect malicious activities rather than just malicious files, and they provide automated response capabilities.</w:t>
      </w:r>
    </w:p>
    <w:p w14:paraId="1AD1CE3D" w14:textId="77777777" w:rsidR="00975F07" w:rsidRDefault="00975F07"/>
    <w:p w14:paraId="7DE1BFC4" w14:textId="77777777" w:rsidR="00975F07" w:rsidRDefault="00000000">
      <w:r>
        <w:t>10. How would you design a secure email filtering system to prevent phishing and spam attacks?</w:t>
      </w:r>
    </w:p>
    <w:p w14:paraId="5886B897" w14:textId="77777777" w:rsidR="00975F07" w:rsidRDefault="00000000">
      <w:r>
        <w:rPr>
          <w:color w:val="0070C0"/>
        </w:rPr>
        <w:t>Answer: I would implement an email gateway using SPF, DKIM, and DMARC to prevent domain spoofing. The system would include sandboxing for suspicious attachments, URL rewriting and time-of-click analysis to block malicious links, and AI-driven content analysis to detect phishing language or impersonation attempts.</w:t>
      </w:r>
    </w:p>
    <w:p w14:paraId="43645265" w14:textId="77777777" w:rsidR="00975F07" w:rsidRDefault="00975F07"/>
    <w:p w14:paraId="7AB9C8DA" w14:textId="77777777" w:rsidR="00975F07" w:rsidRDefault="00000000">
      <w:r>
        <w:t>11. If an attacker bypasses firewall rules, what additional layers of security would you implement?</w:t>
      </w:r>
    </w:p>
    <w:p w14:paraId="445B3D12" w14:textId="77777777" w:rsidR="00975F07" w:rsidRDefault="00000000">
      <w:r>
        <w:rPr>
          <w:color w:val="0070C0"/>
        </w:rPr>
        <w:t>Answer: I would rely on a defense-in-depth strategy. Additional layers would include an Intrusion Prevention System (IPS), Endpoint Detection and Response (EDR) on host machines, strict Network Segmentation (VLANs/micro-segmentation) to prevent lateral movement, application-layer firewalls (WAF), and continuous monitoring through a SIEM for anomalous behavior.</w:t>
      </w:r>
    </w:p>
    <w:p w14:paraId="7B42A856" w14:textId="77777777" w:rsidR="00975F07" w:rsidRDefault="00975F07"/>
    <w:p w14:paraId="4740F26A" w14:textId="77777777" w:rsidR="00975F07" w:rsidRDefault="00000000">
      <w:r>
        <w:t>12. How would you evaluate the effectiveness of network segmentation in preventing cyberattacks?</w:t>
      </w:r>
    </w:p>
    <w:p w14:paraId="21A09A10" w14:textId="77777777" w:rsidR="00975F07" w:rsidRDefault="00000000">
      <w:r>
        <w:rPr>
          <w:color w:val="0070C0"/>
        </w:rPr>
        <w:t>Answer: I would evaluate it by conducting internal penetration testing and red-team exercises simulating a breached endpoint. If the attackers cannot move laterally to critical servers or other segments, the segmentation is effective. I'd also review firewall access control lists (ACLs) between segments and monitor logs for blocked unauthorized lateral access attempts.</w:t>
      </w:r>
    </w:p>
    <w:p w14:paraId="29430B37" w14:textId="77777777" w:rsidR="00975F07" w:rsidRDefault="00975F07"/>
    <w:p w14:paraId="0C1207B0" w14:textId="77777777" w:rsidR="00975F07" w:rsidRDefault="00000000">
      <w:r>
        <w:lastRenderedPageBreak/>
        <w:t>13. What role does encryption play in preventing malware attacks, if any?</w:t>
      </w:r>
    </w:p>
    <w:p w14:paraId="2ABDA216" w14:textId="77777777" w:rsidR="00975F07" w:rsidRDefault="00000000">
      <w:r>
        <w:rPr>
          <w:color w:val="0070C0"/>
        </w:rPr>
        <w:t>Answer: Encryption itself doesn't prevent malware execution, but it protects data confidentiality if malware (like spyware or data exfiltration trojans) attempts to steal data. However, encryption can be a double-edged sword, as malware often uses encrypted channels (like HTTPS) for command and control (C2) or data exfiltration, necessitating SSL/TLS inspection in security appliances.</w:t>
      </w:r>
    </w:p>
    <w:p w14:paraId="47FFF3D8" w14:textId="77777777" w:rsidR="00975F07" w:rsidRDefault="00975F07"/>
    <w:p w14:paraId="413A74BE" w14:textId="77777777" w:rsidR="00975F07" w:rsidRDefault="00000000">
      <w:r>
        <w:t>14. How would you secure a cloud-based network infrastructure?</w:t>
      </w:r>
    </w:p>
    <w:p w14:paraId="7A9D7D9A" w14:textId="77777777" w:rsidR="00975F07" w:rsidRDefault="00000000">
      <w:r>
        <w:rPr>
          <w:color w:val="0070C0"/>
        </w:rPr>
        <w:t>Answer: I would use a Cloud Security Posture Management (CSPM) tool to monitor misconfigurations. I'd implement Identity and Access Management (IAM) with least privilege and MFA, use Cloud Access Security Brokers (CASB), encrypt data at rest and in transit, configure secure VPCs with strict security groups/NACLs, and ensure continuous monitoring through cloud-native SIEM integrations.</w:t>
      </w:r>
    </w:p>
    <w:p w14:paraId="06E88252" w14:textId="77777777" w:rsidR="00975F07" w:rsidRDefault="00975F07"/>
    <w:p w14:paraId="20DC438E" w14:textId="77777777" w:rsidR="00975F07" w:rsidRDefault="00000000">
      <w:r>
        <w:t>15. What is the importance of log analysis and monitoring in network security?</w:t>
      </w:r>
    </w:p>
    <w:p w14:paraId="3D18682B" w14:textId="77777777" w:rsidR="00975F07" w:rsidRDefault="00000000">
      <w:r>
        <w:rPr>
          <w:color w:val="0070C0"/>
        </w:rPr>
        <w:t>Answer: Log analysis is critical for visibility, threat detection, and incident response. It allows security teams to identify anomalous behavior, trace the root cause of a breach, demonstrate compliance, and gather forensic evidence. Centralized monitoring (like SIEM) correlates logs from various sources to detect complex, multi-stage attacks that isolated systems might miss.</w:t>
      </w:r>
    </w:p>
    <w:p w14:paraId="6C60FB55" w14:textId="77777777" w:rsidR="00975F07" w:rsidRDefault="00975F07"/>
    <w:p w14:paraId="5F96D12E" w14:textId="77777777" w:rsidR="00975F07" w:rsidRDefault="00000000">
      <w:r>
        <w:t>16. How would you respond to a security breach in a corporate network?</w:t>
      </w:r>
    </w:p>
    <w:p w14:paraId="37E3C1BB" w14:textId="77777777" w:rsidR="00975F07" w:rsidRDefault="00000000">
      <w:r>
        <w:rPr>
          <w:color w:val="0070C0"/>
        </w:rPr>
        <w:t>Answer: I would follow the incident response lifecycle: 1. Identification (confirming the breach and its scope), 2. Containment (isolating affected systems to prevent spread), 3. Eradication (removing the threat/malware), 4. Recovery (restoring systems from clean backups and patching vulnerabilities), and 5. Lessons Learned (updating policies and defenses based on the incident).</w:t>
      </w:r>
    </w:p>
    <w:p w14:paraId="378BEB9D" w14:textId="77777777" w:rsidR="00975F07" w:rsidRDefault="00975F07"/>
    <w:p w14:paraId="0DDAC738" w14:textId="77777777" w:rsidR="00975F07" w:rsidRDefault="00000000">
      <w:r>
        <w:t>17. What are the advantages and limitations of next-generation firewalls (NGFW)?</w:t>
      </w:r>
    </w:p>
    <w:p w14:paraId="1D197960" w14:textId="77777777" w:rsidR="00975F07" w:rsidRDefault="00000000">
      <w:r>
        <w:rPr>
          <w:color w:val="0070C0"/>
        </w:rPr>
        <w:t>Answer: Advantages: NGFWs combine traditional firewall capabilities with deep packet inspection, application awareness, integrated IPS, and SSL decryption, offering superior threat prevention. Limitations: They can be complex to configure, expensive, and may introduce latency if deep packet inspection and SSL decryption are heavily utilized without adequate hardware resources.</w:t>
      </w:r>
    </w:p>
    <w:p w14:paraId="75521D08" w14:textId="77777777" w:rsidR="00975F07" w:rsidRDefault="00975F07"/>
    <w:p w14:paraId="6A30AED8" w14:textId="77777777" w:rsidR="00975F07" w:rsidRDefault="00000000">
      <w:r>
        <w:t>18. How would you integrate IDS/IPS with SIEM systems for better threat detection?</w:t>
      </w:r>
    </w:p>
    <w:p w14:paraId="68B086E2" w14:textId="77777777" w:rsidR="00975F07" w:rsidRDefault="00000000">
      <w:r>
        <w:rPr>
          <w:color w:val="0070C0"/>
        </w:rPr>
        <w:t>Answer: I would forward all IDS/IPS logs and alerts to the SIEM. In the SIEM, I'd create correlation rules that combine IDS/IPS alerts with other data sources (like firewall logs, active directory authentication logs, and endpoint logs) to validate threats, reduce false positives, and automatically trigger alerts or response playbooks when high-confidence threat patterns are identified.</w:t>
      </w:r>
    </w:p>
    <w:p w14:paraId="573373F3" w14:textId="77777777" w:rsidR="00975F07" w:rsidRDefault="00975F07"/>
    <w:p w14:paraId="6BF42809" w14:textId="77777777" w:rsidR="00975F07" w:rsidRDefault="00000000">
      <w:r>
        <w:t>19. What are the best practices for patch management and vulnerability assessment?</w:t>
      </w:r>
    </w:p>
    <w:p w14:paraId="10B0DDA7" w14:textId="77777777" w:rsidR="00975F07" w:rsidRDefault="00000000">
      <w:r>
        <w:rPr>
          <w:color w:val="0070C0"/>
        </w:rPr>
        <w:t>Answer: Best practices include maintaining an accurate asset inventory, conducting regular vulnerability scans, prioritizing patches based on risk (using CVSS scores and threat intelligence), testing patches in a staging environment before deployment, automating the patching process where possible, and continuously monitoring for newly disclosed vulnerabilities.</w:t>
      </w:r>
    </w:p>
    <w:p w14:paraId="6C341739" w14:textId="77777777" w:rsidR="00975F07" w:rsidRDefault="00975F07"/>
    <w:p w14:paraId="256BD175" w14:textId="77777777" w:rsidR="00975F07" w:rsidRDefault="00000000">
      <w:r>
        <w:lastRenderedPageBreak/>
        <w:t>20. How would you design a future-proof network security architecture considering emerging threats?</w:t>
      </w:r>
    </w:p>
    <w:p w14:paraId="344F30C6" w14:textId="77777777" w:rsidR="00975F07" w:rsidRDefault="00000000">
      <w:r>
        <w:rPr>
          <w:color w:val="0070C0"/>
        </w:rPr>
        <w:t>Answer: I would adopt a Zero Trust Architecture (ZTA) focusing on identity and context rather than network perimeters. I'd incorporate AI/ML for adaptive threat detection, build highly scalable cloud-native security controls (SASE), ensure agile incident response capabilities, and design for crypto-agility to prepare for future quantum computing threats.</w:t>
      </w:r>
    </w:p>
    <w:sectPr w:rsidR="00975F07">
      <w:pgSz w:w="11909" w:h="16834"/>
      <w:pgMar w:top="1440" w:right="113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D10293-993B-42B8-9128-11A3ED421040}"/>
  </w:font>
  <w:font w:name="Cambria">
    <w:panose1 w:val="02040503050406030204"/>
    <w:charset w:val="00"/>
    <w:family w:val="roman"/>
    <w:pitch w:val="variable"/>
    <w:sig w:usb0="E00006FF" w:usb1="420024FF" w:usb2="02000000" w:usb3="00000000" w:csb0="0000019F" w:csb1="00000000"/>
    <w:embedRegular r:id="rId2" w:fontKey="{50C37EFC-4F4F-4214-9269-0F297D5AAA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E63E1"/>
    <w:multiLevelType w:val="multilevel"/>
    <w:tmpl w:val="E4DEA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CC4AE0"/>
    <w:multiLevelType w:val="multilevel"/>
    <w:tmpl w:val="5930F2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29220810">
    <w:abstractNumId w:val="1"/>
  </w:num>
  <w:num w:numId="2" w16cid:durableId="123157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5E0"/>
    <w:rsid w:val="002965E0"/>
    <w:rsid w:val="006D64A3"/>
    <w:rsid w:val="007D37A0"/>
    <w:rsid w:val="00975F07"/>
    <w:rsid w:val="00AC3B0D"/>
    <w:rsid w:val="00D5466B"/>
    <w:rsid w:val="00E76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F08D2"/>
  <w15:docId w15:val="{ABEF2475-9D04-43DA-9B10-07022A0E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AC3B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55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0QY3gP5iJzxIU4xDGneIkVrZQ==">CgMxLjA4AHIhMVREZ2tEWDNPQ2pXTTNkcHBncXlfbXBFZUx3dThqOG5C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2008</Words>
  <Characters>11450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Ayush Mohapatra</cp:lastModifiedBy>
  <cp:revision>5</cp:revision>
  <dcterms:created xsi:type="dcterms:W3CDTF">2026-04-13T09:34:00Z</dcterms:created>
  <dcterms:modified xsi:type="dcterms:W3CDTF">2026-08-26T05:51:00Z</dcterms:modified>
</cp:coreProperties>
</file>