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7282D" w14:textId="1ED87906" w:rsidR="008E742B" w:rsidRDefault="00EE79B9" w:rsidP="000E0820">
      <w:pPr>
        <w:jc w:val="center"/>
        <w:rPr>
          <w:rFonts w:ascii="Times New Roman" w:hAnsi="Times New Roman" w:cs="Times New Roman"/>
          <w:sz w:val="48"/>
          <w:szCs w:val="48"/>
          <w:lang w:val="en-US"/>
        </w:rPr>
      </w:pPr>
      <w:r w:rsidRPr="000E0820">
        <w:rPr>
          <w:rFonts w:ascii="Times New Roman" w:hAnsi="Times New Roman" w:cs="Times New Roman"/>
          <w:sz w:val="48"/>
          <w:szCs w:val="48"/>
          <w:lang w:val="en-US"/>
        </w:rPr>
        <w:t>Computer Vision in Autonomous Vehicles</w:t>
      </w:r>
    </w:p>
    <w:p w14:paraId="7498AF87" w14:textId="77777777" w:rsidR="000E0820" w:rsidRDefault="000E0820" w:rsidP="000E0820">
      <w:pPr>
        <w:rPr>
          <w:rFonts w:ascii="Times New Roman" w:hAnsi="Times New Roman" w:cs="Times New Roman"/>
          <w:sz w:val="48"/>
          <w:szCs w:val="48"/>
          <w:lang w:val="en-US"/>
        </w:rPr>
        <w:sectPr w:rsidR="000E0820" w:rsidSect="000E0820">
          <w:pgSz w:w="11906" w:h="16838"/>
          <w:pgMar w:top="1440" w:right="1440" w:bottom="1440" w:left="1440" w:header="708" w:footer="708" w:gutter="0"/>
          <w:cols w:space="708"/>
          <w:docGrid w:linePitch="360"/>
        </w:sectPr>
      </w:pPr>
    </w:p>
    <w:p w14:paraId="255F9723" w14:textId="057854F5" w:rsidR="000E0820" w:rsidRDefault="000E0820" w:rsidP="000E0820">
      <w:pPr>
        <w:jc w:val="center"/>
        <w:rPr>
          <w:rFonts w:ascii="Times New Roman" w:hAnsi="Times New Roman" w:cs="Times New Roman"/>
          <w:sz w:val="18"/>
          <w:szCs w:val="18"/>
          <w:lang w:val="en-US"/>
        </w:rPr>
      </w:pPr>
      <w:r w:rsidRPr="000E0820">
        <w:rPr>
          <w:rFonts w:ascii="Times New Roman" w:hAnsi="Times New Roman" w:cs="Times New Roman"/>
          <w:sz w:val="18"/>
          <w:szCs w:val="18"/>
          <w:lang w:val="en-US"/>
        </w:rPr>
        <w:t>Jai Mehta</w:t>
      </w:r>
    </w:p>
    <w:p w14:paraId="0E7DDA2B" w14:textId="77777777" w:rsidR="00FC3EE5" w:rsidRDefault="000E0820" w:rsidP="00FC3EE5">
      <w:pPr>
        <w:spacing w:after="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Department of Computer Science and </w:t>
      </w:r>
      <w:r w:rsidR="00FC3EE5">
        <w:rPr>
          <w:rFonts w:ascii="Times New Roman" w:hAnsi="Times New Roman" w:cs="Times New Roman"/>
          <w:sz w:val="18"/>
          <w:szCs w:val="18"/>
          <w:lang w:val="en-US"/>
        </w:rPr>
        <w:t xml:space="preserve">Engineering, Sardar </w:t>
      </w:r>
      <w:r>
        <w:rPr>
          <w:rFonts w:ascii="Times New Roman" w:hAnsi="Times New Roman" w:cs="Times New Roman"/>
          <w:sz w:val="18"/>
          <w:szCs w:val="18"/>
          <w:lang w:val="en-US"/>
        </w:rPr>
        <w:t>Vallabhbhai Patel</w:t>
      </w:r>
      <w:r w:rsidR="00FC3EE5">
        <w:rPr>
          <w:rFonts w:ascii="Times New Roman" w:hAnsi="Times New Roman" w:cs="Times New Roman"/>
          <w:sz w:val="18"/>
          <w:szCs w:val="18"/>
          <w:lang w:val="en-US"/>
        </w:rPr>
        <w:t>,</w:t>
      </w:r>
    </w:p>
    <w:p w14:paraId="3E5BBE26" w14:textId="10A7C003" w:rsidR="000E0820" w:rsidRDefault="000E0820" w:rsidP="00FC3EE5">
      <w:pPr>
        <w:spacing w:after="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 National Institute of Technology,</w:t>
      </w:r>
    </w:p>
    <w:p w14:paraId="0D0ED8F6" w14:textId="62E0FAE8" w:rsidR="000E0820" w:rsidRDefault="000E0820" w:rsidP="000E0820">
      <w:pPr>
        <w:spacing w:after="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Surat, Gujarat, India</w:t>
      </w:r>
    </w:p>
    <w:p w14:paraId="16264CF7" w14:textId="6C2BF60B" w:rsidR="000E0820" w:rsidRDefault="00423BAF" w:rsidP="000E0820">
      <w:pPr>
        <w:spacing w:after="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p24ds017@coed.svnit.ac.in</w:t>
      </w:r>
    </w:p>
    <w:p w14:paraId="4EC01EA8" w14:textId="34361629" w:rsidR="000E0820" w:rsidRDefault="000E0820" w:rsidP="000E0820">
      <w:pPr>
        <w:spacing w:after="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Ayush Panchal</w:t>
      </w:r>
    </w:p>
    <w:p w14:paraId="7D5B8D71" w14:textId="77777777" w:rsidR="000E0820" w:rsidRDefault="000E0820" w:rsidP="000E0820">
      <w:pPr>
        <w:spacing w:after="0" w:line="240" w:lineRule="auto"/>
        <w:jc w:val="center"/>
        <w:rPr>
          <w:rFonts w:ascii="Times New Roman" w:hAnsi="Times New Roman" w:cs="Times New Roman"/>
          <w:sz w:val="18"/>
          <w:szCs w:val="18"/>
          <w:lang w:val="en-US"/>
        </w:rPr>
      </w:pPr>
    </w:p>
    <w:p w14:paraId="7827EF00" w14:textId="77777777" w:rsidR="00FC3EE5" w:rsidRDefault="000E0820" w:rsidP="00FC3EE5">
      <w:pPr>
        <w:spacing w:after="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Department of Computer Science and </w:t>
      </w:r>
      <w:r w:rsidR="00FC3EE5">
        <w:rPr>
          <w:rFonts w:ascii="Times New Roman" w:hAnsi="Times New Roman" w:cs="Times New Roman"/>
          <w:sz w:val="18"/>
          <w:szCs w:val="18"/>
          <w:lang w:val="en-US"/>
        </w:rPr>
        <w:t xml:space="preserve">Engineering, Sardar </w:t>
      </w:r>
      <w:r>
        <w:rPr>
          <w:rFonts w:ascii="Times New Roman" w:hAnsi="Times New Roman" w:cs="Times New Roman"/>
          <w:sz w:val="18"/>
          <w:szCs w:val="18"/>
          <w:lang w:val="en-US"/>
        </w:rPr>
        <w:t>Vallabhbhai Patel</w:t>
      </w:r>
      <w:r w:rsidR="00FC3EE5">
        <w:rPr>
          <w:rFonts w:ascii="Times New Roman" w:hAnsi="Times New Roman" w:cs="Times New Roman"/>
          <w:sz w:val="18"/>
          <w:szCs w:val="18"/>
          <w:lang w:val="en-US"/>
        </w:rPr>
        <w:t>,</w:t>
      </w:r>
    </w:p>
    <w:p w14:paraId="1E5F6C4B" w14:textId="1673EBC0" w:rsidR="000E0820" w:rsidRDefault="000E0820" w:rsidP="00FC3EE5">
      <w:pPr>
        <w:spacing w:after="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National Institute of Technology,</w:t>
      </w:r>
    </w:p>
    <w:p w14:paraId="4DCA4D9D" w14:textId="77777777" w:rsidR="000E0820" w:rsidRDefault="000E0820" w:rsidP="000E0820">
      <w:pPr>
        <w:spacing w:after="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Surat, Gujarat, India</w:t>
      </w:r>
    </w:p>
    <w:p w14:paraId="1D1F0F72" w14:textId="1105420C" w:rsidR="00423BAF" w:rsidRDefault="00423BAF" w:rsidP="00423BAF">
      <w:pPr>
        <w:spacing w:after="0" w:line="24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p24ds013@coed.svnit.ac.in</w:t>
      </w:r>
    </w:p>
    <w:p w14:paraId="00ACC08B" w14:textId="2DF6FA11" w:rsidR="00423BAF" w:rsidRDefault="00423BAF" w:rsidP="000E0820">
      <w:pPr>
        <w:spacing w:after="0" w:line="240" w:lineRule="auto"/>
        <w:rPr>
          <w:rFonts w:ascii="Times New Roman" w:hAnsi="Times New Roman" w:cs="Times New Roman"/>
          <w:sz w:val="18"/>
          <w:szCs w:val="18"/>
          <w:lang w:val="en-US"/>
        </w:rPr>
        <w:sectPr w:rsidR="00423BAF" w:rsidSect="005E5057">
          <w:type w:val="continuous"/>
          <w:pgSz w:w="11906" w:h="16838"/>
          <w:pgMar w:top="1440" w:right="1440" w:bottom="1440" w:left="1440" w:header="708" w:footer="708" w:gutter="0"/>
          <w:cols w:num="2" w:space="709"/>
          <w:docGrid w:linePitch="360"/>
        </w:sectPr>
      </w:pPr>
    </w:p>
    <w:p w14:paraId="157BC144" w14:textId="77777777" w:rsidR="000E0820" w:rsidRDefault="000E0820" w:rsidP="000E0820">
      <w:pPr>
        <w:spacing w:after="0" w:line="240" w:lineRule="auto"/>
        <w:rPr>
          <w:rFonts w:ascii="Times New Roman" w:hAnsi="Times New Roman" w:cs="Times New Roman"/>
          <w:sz w:val="18"/>
          <w:szCs w:val="18"/>
          <w:lang w:val="en-US"/>
        </w:rPr>
      </w:pPr>
    </w:p>
    <w:p w14:paraId="5C081787" w14:textId="77777777" w:rsidR="00FC3EE5" w:rsidRDefault="00FC3EE5" w:rsidP="000E0820">
      <w:pPr>
        <w:spacing w:after="0" w:line="240" w:lineRule="auto"/>
        <w:rPr>
          <w:rFonts w:ascii="Times New Roman" w:hAnsi="Times New Roman" w:cs="Times New Roman"/>
          <w:sz w:val="18"/>
          <w:szCs w:val="18"/>
          <w:lang w:val="en-US"/>
        </w:rPr>
      </w:pPr>
    </w:p>
    <w:p w14:paraId="037AE6EC" w14:textId="0DE0F07F" w:rsidR="00A26A58" w:rsidRPr="00A26A58" w:rsidRDefault="000E0820" w:rsidP="00A26A58">
      <w:pPr>
        <w:spacing w:after="0" w:line="240" w:lineRule="auto"/>
        <w:jc w:val="both"/>
        <w:rPr>
          <w:rFonts w:ascii="Times New Roman" w:hAnsi="Times New Roman" w:cs="Times New Roman"/>
          <w:b/>
          <w:bCs/>
        </w:rPr>
      </w:pPr>
      <w:r w:rsidRPr="00A26A58">
        <w:rPr>
          <w:rFonts w:ascii="Times New Roman" w:hAnsi="Times New Roman" w:cs="Times New Roman"/>
          <w:b/>
          <w:bCs/>
          <w:i/>
          <w:iCs/>
          <w:sz w:val="24"/>
          <w:szCs w:val="24"/>
          <w:lang w:val="en-US"/>
        </w:rPr>
        <w:t>Abstract</w:t>
      </w:r>
      <w:r w:rsidRPr="00A26A58">
        <w:rPr>
          <w:rFonts w:ascii="Times New Roman" w:hAnsi="Times New Roman" w:cs="Times New Roman"/>
          <w:i/>
          <w:iCs/>
          <w:lang w:val="en-US"/>
        </w:rPr>
        <w:t>:</w:t>
      </w:r>
      <w:r w:rsidR="00A26A58" w:rsidRPr="00A26A58">
        <w:t xml:space="preserve"> </w:t>
      </w:r>
      <w:r w:rsidR="00A26A58" w:rsidRPr="00A26A58">
        <w:rPr>
          <w:rFonts w:ascii="Times New Roman" w:hAnsi="Times New Roman" w:cs="Times New Roman"/>
          <w:b/>
          <w:bCs/>
        </w:rPr>
        <w:t xml:space="preserve">Autonomous vehicles represent a transformative advancement in modern transportation, combining cutting-edge technologies to enhance safety, efficiency, and convenience. This paper, titled </w:t>
      </w:r>
      <w:r w:rsidR="00A26A58" w:rsidRPr="00A26A58">
        <w:rPr>
          <w:rFonts w:ascii="Times New Roman" w:hAnsi="Times New Roman" w:cs="Times New Roman"/>
          <w:b/>
          <w:bCs/>
          <w:i/>
          <w:iCs/>
        </w:rPr>
        <w:t>"Computer Vision in Autonomous Vehicles,"</w:t>
      </w:r>
      <w:r w:rsidR="00A26A58" w:rsidRPr="00A26A58">
        <w:rPr>
          <w:rFonts w:ascii="Times New Roman" w:hAnsi="Times New Roman" w:cs="Times New Roman"/>
          <w:b/>
          <w:bCs/>
        </w:rPr>
        <w:t xml:space="preserve"> focuses on the critical components of lane detection and car detection, which are essential for enabling autonomous navigation and collision avoidance. Utilizing computer vision techniques, we explore robust methodologies for lane detection, leveraging edge detection, Hough Transform. For Car Detection we used Histogram of Oriented Gradients (</w:t>
      </w:r>
      <w:proofErr w:type="spellStart"/>
      <w:r w:rsidR="00A26A58" w:rsidRPr="00A26A58">
        <w:rPr>
          <w:rFonts w:ascii="Times New Roman" w:hAnsi="Times New Roman" w:cs="Times New Roman"/>
          <w:b/>
          <w:bCs/>
        </w:rPr>
        <w:t>HoG</w:t>
      </w:r>
      <w:proofErr w:type="spellEnd"/>
      <w:r w:rsidR="00A26A58" w:rsidRPr="00A26A58">
        <w:rPr>
          <w:rFonts w:ascii="Times New Roman" w:hAnsi="Times New Roman" w:cs="Times New Roman"/>
          <w:b/>
          <w:bCs/>
        </w:rPr>
        <w:t>), Heatmaps and Linear SVM model. This research provides a foundation for future advancements in computer vision applications for autonomous driving, contributing to the development of safer and more intelligent transportation systems.</w:t>
      </w:r>
    </w:p>
    <w:p w14:paraId="22AD0F84" w14:textId="77777777" w:rsidR="00A26A58" w:rsidRPr="00A26A58" w:rsidRDefault="00A26A58" w:rsidP="00A26A58">
      <w:pPr>
        <w:spacing w:after="0" w:line="240" w:lineRule="auto"/>
        <w:jc w:val="both"/>
        <w:rPr>
          <w:rFonts w:ascii="Times New Roman" w:hAnsi="Times New Roman" w:cs="Times New Roman"/>
          <w:b/>
          <w:bCs/>
          <w:sz w:val="24"/>
          <w:szCs w:val="24"/>
        </w:rPr>
      </w:pPr>
    </w:p>
    <w:p w14:paraId="79A96667" w14:textId="612B27E2" w:rsidR="00A26A58" w:rsidRPr="00A26A58" w:rsidRDefault="00A26A58" w:rsidP="00A26A58">
      <w:pPr>
        <w:pStyle w:val="ListParagraph"/>
        <w:numPr>
          <w:ilvl w:val="0"/>
          <w:numId w:val="1"/>
        </w:numPr>
        <w:spacing w:after="0" w:line="240" w:lineRule="auto"/>
        <w:jc w:val="center"/>
        <w:rPr>
          <w:rFonts w:ascii="Times New Roman" w:hAnsi="Times New Roman" w:cs="Times New Roman"/>
          <w:sz w:val="24"/>
          <w:szCs w:val="24"/>
        </w:rPr>
      </w:pPr>
      <w:r w:rsidRPr="00A26A58">
        <w:rPr>
          <w:rFonts w:ascii="Times New Roman" w:hAnsi="Times New Roman" w:cs="Times New Roman"/>
          <w:sz w:val="24"/>
          <w:szCs w:val="24"/>
        </w:rPr>
        <w:t>INTRODUCTION</w:t>
      </w:r>
    </w:p>
    <w:p w14:paraId="17D8DF77" w14:textId="0D7E3D5B" w:rsidR="00A26A58" w:rsidRPr="00A26A58" w:rsidRDefault="00A26A58" w:rsidP="00A26A58">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A26A58">
        <w:rPr>
          <w:rFonts w:ascii="Times New Roman" w:eastAsia="Times New Roman" w:hAnsi="Times New Roman" w:cs="Times New Roman"/>
          <w:kern w:val="0"/>
          <w:lang w:eastAsia="en-IN"/>
          <w14:ligatures w14:val="none"/>
        </w:rPr>
        <w:t>Lane detection involves identifying white or similar markings on roads using image processing techniques, typically with a front-mounted camera in vehicles. It is a key component of vision-based driver assistance systems, designed to prevent accidents caused by unintended lane departures. Structured roads, marked with lane lines, facilitate easier detection compared to non-structured roads, which lack markings. Lane detection faces challenges such as varying lighting conditions, shadows, road textures, weather conditions, and obstructions. While previous methods focused on detecting obstacles and evaluating edge detection performance, modern approaches aim to address these complexities to enhance reliability in diverse driving environments.</w:t>
      </w:r>
    </w:p>
    <w:p w14:paraId="5979C192" w14:textId="77777777" w:rsidR="00A26A58" w:rsidRDefault="00A26A58" w:rsidP="00A26A58">
      <w:pPr>
        <w:spacing w:before="100" w:beforeAutospacing="1" w:after="100" w:afterAutospacing="1" w:line="240" w:lineRule="auto"/>
        <w:jc w:val="both"/>
        <w:rPr>
          <w:rFonts w:ascii="Times New Roman" w:eastAsia="Times New Roman" w:hAnsi="Times New Roman" w:cs="Times New Roman"/>
          <w:kern w:val="0"/>
          <w:lang w:eastAsia="en-IN"/>
          <w14:ligatures w14:val="none"/>
        </w:rPr>
      </w:pPr>
    </w:p>
    <w:p w14:paraId="429FF759" w14:textId="77777777" w:rsidR="00A26A58" w:rsidRDefault="00A26A58" w:rsidP="00A26A58">
      <w:pPr>
        <w:spacing w:before="100" w:beforeAutospacing="1" w:after="100" w:afterAutospacing="1" w:line="240" w:lineRule="auto"/>
        <w:jc w:val="both"/>
        <w:rPr>
          <w:rFonts w:ascii="Times New Roman" w:eastAsia="Times New Roman" w:hAnsi="Times New Roman" w:cs="Times New Roman"/>
          <w:kern w:val="0"/>
          <w:lang w:eastAsia="en-IN"/>
          <w14:ligatures w14:val="none"/>
        </w:rPr>
      </w:pPr>
    </w:p>
    <w:p w14:paraId="4DFA9B57" w14:textId="6E712ADF" w:rsidR="00A26A58" w:rsidRPr="00A26A58" w:rsidRDefault="00A26A58" w:rsidP="00A26A58">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A26A58">
        <w:rPr>
          <w:rFonts w:ascii="Times New Roman" w:eastAsia="Times New Roman" w:hAnsi="Times New Roman" w:cs="Times New Roman"/>
          <w:kern w:val="0"/>
          <w:lang w:eastAsia="en-IN"/>
          <w14:ligatures w14:val="none"/>
        </w:rPr>
        <w:t xml:space="preserve">As urban populations and transportation systems grow rapidly, managing traffic, accidents, and related challenges has become increasingly complex. Traditional methods like traffic lights and signs are often insufficient on their own, necessitating the adoption of advanced technologies. Intelligent Transport Systems (ITS), which leverage object detection and tracking, have emerged as a key solution to improve traffic flow, prevent accidents, and enforce traffic regulations. ITS components such as vehicle and lane detection rely on machine learning techniques, including Support Vector Machines (SVM) and Decision Trees, to identify and classify vehicles effectively.  </w:t>
      </w:r>
    </w:p>
    <w:p w14:paraId="1DF4A085" w14:textId="586C3C00" w:rsidR="00A26A58" w:rsidRDefault="004E46FA" w:rsidP="00A26A58">
      <w:pPr>
        <w:spacing w:after="0" w:line="240" w:lineRule="auto"/>
        <w:jc w:val="both"/>
        <w:rPr>
          <w:rFonts w:ascii="Times New Roman" w:eastAsia="Times New Roman" w:hAnsi="Times New Roman" w:cs="Times New Roman"/>
          <w:kern w:val="0"/>
          <w:lang w:eastAsia="en-IN"/>
          <w14:ligatures w14:val="none"/>
        </w:rPr>
      </w:pPr>
      <w:r w:rsidRPr="004E46FA">
        <w:rPr>
          <w:rFonts w:ascii="Times New Roman" w:eastAsia="Times New Roman" w:hAnsi="Times New Roman" w:cs="Times New Roman"/>
          <w:kern w:val="0"/>
          <w:lang w:eastAsia="en-IN"/>
          <w14:ligatures w14:val="none"/>
        </w:rPr>
        <w:t>This paper explores lane detection and car detection using various Computer Vision and Image Processing techniques. Noise reduction is implemented using Gaussian filters to preprocess images and enhance detection accuracy. Canny Edge Detection is employed for identifying edges, which is a critical step in detecting lane boundaries, followed by the application of Hough Transformation to detect and highlight straight lines corresponding to lane markings. For car detection, Histogram of Oriented Gradients (</w:t>
      </w:r>
      <w:proofErr w:type="spellStart"/>
      <w:r w:rsidRPr="004E46FA">
        <w:rPr>
          <w:rFonts w:ascii="Times New Roman" w:eastAsia="Times New Roman" w:hAnsi="Times New Roman" w:cs="Times New Roman"/>
          <w:kern w:val="0"/>
          <w:lang w:eastAsia="en-IN"/>
          <w14:ligatures w14:val="none"/>
        </w:rPr>
        <w:t>HoG</w:t>
      </w:r>
      <w:proofErr w:type="spellEnd"/>
      <w:r w:rsidRPr="004E46FA">
        <w:rPr>
          <w:rFonts w:ascii="Times New Roman" w:eastAsia="Times New Roman" w:hAnsi="Times New Roman" w:cs="Times New Roman"/>
          <w:kern w:val="0"/>
          <w:lang w:eastAsia="en-IN"/>
          <w14:ligatures w14:val="none"/>
        </w:rPr>
        <w:t>) is used to extract robust features that capture object shapes and edges effectively. Heatmaps are employed to localize regions of interest, further improving detection precision for vehicles. Finally, Linear SVM is utilized for classification, enabling accurate distinction between vehicles and non-vehicle entities. These techniques collectively address challenges such as varying lighting, road textures, and occlusions, thereby enhancing the overall reliability and accuracy of lane and car detection systems.</w:t>
      </w:r>
    </w:p>
    <w:p w14:paraId="6B259ACF" w14:textId="77777777" w:rsidR="004E46FA" w:rsidRDefault="004E46FA" w:rsidP="00A26A58">
      <w:pPr>
        <w:spacing w:after="0" w:line="240" w:lineRule="auto"/>
        <w:jc w:val="both"/>
        <w:rPr>
          <w:rFonts w:ascii="Times New Roman" w:eastAsia="Times New Roman" w:hAnsi="Times New Roman" w:cs="Times New Roman"/>
          <w:kern w:val="0"/>
          <w:lang w:eastAsia="en-IN"/>
          <w14:ligatures w14:val="none"/>
        </w:rPr>
      </w:pPr>
    </w:p>
    <w:p w14:paraId="49ABB7C9" w14:textId="77777777" w:rsidR="004E46FA" w:rsidRDefault="004E46FA" w:rsidP="00A26A58">
      <w:pPr>
        <w:spacing w:after="0" w:line="240" w:lineRule="auto"/>
        <w:jc w:val="both"/>
        <w:rPr>
          <w:rFonts w:ascii="Times New Roman" w:eastAsia="Times New Roman" w:hAnsi="Times New Roman" w:cs="Times New Roman"/>
          <w:kern w:val="0"/>
          <w:lang w:eastAsia="en-IN"/>
          <w14:ligatures w14:val="none"/>
        </w:rPr>
      </w:pPr>
    </w:p>
    <w:p w14:paraId="02DDA135" w14:textId="77777777" w:rsidR="004E46FA" w:rsidRDefault="004E46FA" w:rsidP="00A26A58">
      <w:pPr>
        <w:spacing w:after="0" w:line="240" w:lineRule="auto"/>
        <w:jc w:val="both"/>
        <w:rPr>
          <w:rFonts w:ascii="Times New Roman" w:eastAsia="Times New Roman" w:hAnsi="Times New Roman" w:cs="Times New Roman"/>
          <w:kern w:val="0"/>
          <w:lang w:eastAsia="en-IN"/>
          <w14:ligatures w14:val="none"/>
        </w:rPr>
      </w:pPr>
    </w:p>
    <w:p w14:paraId="1CC972AE" w14:textId="77777777" w:rsidR="005E5057" w:rsidRDefault="005E5057" w:rsidP="00A26A58">
      <w:pPr>
        <w:spacing w:after="0" w:line="240" w:lineRule="auto"/>
        <w:jc w:val="both"/>
        <w:rPr>
          <w:rFonts w:ascii="Times New Roman" w:eastAsia="Times New Roman" w:hAnsi="Times New Roman" w:cs="Times New Roman"/>
          <w:kern w:val="0"/>
          <w:lang w:eastAsia="en-IN"/>
          <w14:ligatures w14:val="none"/>
        </w:rPr>
      </w:pPr>
    </w:p>
    <w:p w14:paraId="020EA708" w14:textId="77777777" w:rsidR="004E46FA" w:rsidRDefault="004E46FA" w:rsidP="00A26A58">
      <w:pPr>
        <w:spacing w:after="0" w:line="240" w:lineRule="auto"/>
        <w:jc w:val="both"/>
        <w:rPr>
          <w:rFonts w:ascii="Times New Roman" w:eastAsia="Times New Roman" w:hAnsi="Times New Roman" w:cs="Times New Roman"/>
          <w:kern w:val="0"/>
          <w:lang w:eastAsia="en-IN"/>
          <w14:ligatures w14:val="none"/>
        </w:rPr>
      </w:pPr>
    </w:p>
    <w:p w14:paraId="2E3B1F2A" w14:textId="218A518B" w:rsidR="001826DA" w:rsidRDefault="004E46FA" w:rsidP="001826DA">
      <w:pPr>
        <w:pStyle w:val="ListParagraph"/>
        <w:numPr>
          <w:ilvl w:val="0"/>
          <w:numId w:val="1"/>
        </w:numPr>
        <w:spacing w:after="0" w:line="240" w:lineRule="auto"/>
        <w:jc w:val="center"/>
        <w:rPr>
          <w:rFonts w:ascii="Times New Roman" w:hAnsi="Times New Roman" w:cs="Times New Roman"/>
          <w:sz w:val="24"/>
          <w:szCs w:val="24"/>
        </w:rPr>
      </w:pPr>
      <w:r w:rsidRPr="004E46FA">
        <w:rPr>
          <w:rFonts w:ascii="Times New Roman" w:hAnsi="Times New Roman" w:cs="Times New Roman"/>
          <w:sz w:val="24"/>
          <w:szCs w:val="24"/>
        </w:rPr>
        <w:lastRenderedPageBreak/>
        <w:t>METHODOLOGY</w:t>
      </w:r>
    </w:p>
    <w:p w14:paraId="1092851E" w14:textId="77777777" w:rsidR="001826DA" w:rsidRPr="008B622D" w:rsidRDefault="001826DA" w:rsidP="008B622D">
      <w:pPr>
        <w:spacing w:after="0" w:line="240" w:lineRule="auto"/>
        <w:jc w:val="both"/>
        <w:rPr>
          <w:rFonts w:ascii="Times New Roman" w:hAnsi="Times New Roman" w:cs="Times New Roman"/>
          <w:sz w:val="24"/>
          <w:szCs w:val="24"/>
        </w:rPr>
      </w:pPr>
    </w:p>
    <w:p w14:paraId="6C80F348" w14:textId="77777777" w:rsidR="001826DA" w:rsidRPr="001826DA" w:rsidRDefault="001826DA" w:rsidP="001826DA">
      <w:pPr>
        <w:pStyle w:val="ListParagraph"/>
        <w:spacing w:after="0"/>
        <w:ind w:left="-284"/>
        <w:jc w:val="both"/>
        <w:rPr>
          <w:rFonts w:ascii="Times New Roman" w:hAnsi="Times New Roman" w:cs="Times New Roman"/>
        </w:rPr>
      </w:pPr>
      <w:r w:rsidRPr="001826DA">
        <w:rPr>
          <w:rFonts w:ascii="Times New Roman" w:hAnsi="Times New Roman" w:cs="Times New Roman"/>
        </w:rPr>
        <w:t>The lane detection system used in this paper follows a structured pipeline approach, especially designed for processing video data. Since videos are sequences of images (frames) displayed rapidly, each frame is processed sequentially to extract the lane markings. The processing steps are as follows:</w:t>
      </w:r>
    </w:p>
    <w:p w14:paraId="2A02060C" w14:textId="386AA7D9" w:rsidR="001826DA" w:rsidRPr="0071740D" w:rsidRDefault="001826DA" w:rsidP="001826DA">
      <w:pPr>
        <w:pStyle w:val="ListParagraph"/>
        <w:spacing w:after="0"/>
        <w:ind w:left="-284"/>
        <w:jc w:val="both"/>
        <w:rPr>
          <w:rFonts w:ascii="Times New Roman" w:hAnsi="Times New Roman" w:cs="Times New Roman"/>
        </w:rPr>
      </w:pPr>
      <w:r w:rsidRPr="001826DA">
        <w:rPr>
          <w:rFonts w:ascii="Times New Roman" w:hAnsi="Times New Roman" w:cs="Times New Roman"/>
        </w:rPr>
        <w:t xml:space="preserve">The first step in the pipeline is the conversion of the input image to grayscale. This simplifies the image by removing </w:t>
      </w:r>
      <w:r w:rsidRPr="0071740D">
        <w:rPr>
          <w:rFonts w:ascii="Times New Roman" w:hAnsi="Times New Roman" w:cs="Times New Roman"/>
        </w:rPr>
        <w:t>colour</w:t>
      </w:r>
      <w:r w:rsidRPr="001826DA">
        <w:rPr>
          <w:rFonts w:ascii="Times New Roman" w:hAnsi="Times New Roman" w:cs="Times New Roman"/>
        </w:rPr>
        <w:t xml:space="preserve"> information and retaining only intensity variations, which is crucial for the subsequent edge detection process. The grayscale conversion is achieved using a weighted sum of the red, green, and blue channels of the image, according to the formula:</w:t>
      </w:r>
    </w:p>
    <w:p w14:paraId="5106CDE7" w14:textId="77777777" w:rsidR="001826DA" w:rsidRPr="001826DA" w:rsidRDefault="001826DA" w:rsidP="001826DA">
      <w:pPr>
        <w:pStyle w:val="ListParagraph"/>
        <w:spacing w:after="0"/>
        <w:ind w:left="-284"/>
        <w:jc w:val="both"/>
        <w:rPr>
          <w:rFonts w:ascii="Times New Roman" w:hAnsi="Times New Roman" w:cs="Times New Roman"/>
        </w:rPr>
      </w:pPr>
    </w:p>
    <w:p w14:paraId="2AAEBBA0" w14:textId="555CD1FB" w:rsidR="001826DA" w:rsidRPr="0071740D" w:rsidRDefault="001826DA" w:rsidP="001826DA">
      <w:pPr>
        <w:pStyle w:val="ListParagraph"/>
        <w:ind w:left="-284"/>
        <w:jc w:val="center"/>
        <w:rPr>
          <w:rFonts w:ascii="Times New Roman" w:hAnsi="Times New Roman" w:cs="Times New Roman"/>
        </w:rPr>
      </w:pPr>
      <w:proofErr w:type="spellStart"/>
      <w:r w:rsidRPr="001826DA">
        <w:rPr>
          <w:rFonts w:ascii="Times New Roman" w:hAnsi="Times New Roman" w:cs="Times New Roman"/>
        </w:rPr>
        <w:t>I</w:t>
      </w:r>
      <w:r w:rsidRPr="001826DA">
        <w:rPr>
          <w:rFonts w:ascii="Times New Roman" w:hAnsi="Times New Roman" w:cs="Times New Roman"/>
          <w:vertAlign w:val="subscript"/>
        </w:rPr>
        <w:t>gray</w:t>
      </w:r>
      <w:proofErr w:type="spellEnd"/>
      <w:r w:rsidRPr="001826DA">
        <w:rPr>
          <w:rFonts w:ascii="Times New Roman" w:hAnsi="Times New Roman" w:cs="Times New Roman"/>
        </w:rPr>
        <w:t>=</w:t>
      </w:r>
      <w:r w:rsidRPr="0071740D">
        <w:rPr>
          <w:rFonts w:ascii="Times New Roman" w:hAnsi="Times New Roman" w:cs="Times New Roman"/>
        </w:rPr>
        <w:t xml:space="preserve"> </w:t>
      </w:r>
      <w:r w:rsidRPr="001826DA">
        <w:rPr>
          <w:rFonts w:ascii="Times New Roman" w:hAnsi="Times New Roman" w:cs="Times New Roman"/>
        </w:rPr>
        <w:t>​=</w:t>
      </w:r>
      <w:r w:rsidRPr="0071740D">
        <w:rPr>
          <w:rFonts w:ascii="Times New Roman" w:hAnsi="Times New Roman" w:cs="Times New Roman"/>
        </w:rPr>
        <w:t>f(x</w:t>
      </w:r>
      <w:proofErr w:type="gramStart"/>
      <w:r w:rsidRPr="0071740D">
        <w:rPr>
          <w:rFonts w:ascii="Times New Roman" w:hAnsi="Times New Roman" w:cs="Times New Roman"/>
          <w:vertAlign w:val="subscript"/>
        </w:rPr>
        <w:t>1</w:t>
      </w:r>
      <w:r w:rsidRPr="0071740D">
        <w:rPr>
          <w:rFonts w:ascii="Times New Roman" w:hAnsi="Times New Roman" w:cs="Times New Roman"/>
        </w:rPr>
        <w:t>)</w:t>
      </w:r>
      <w:r w:rsidRPr="001826DA">
        <w:rPr>
          <w:rFonts w:ascii="Cambria Math" w:hAnsi="Cambria Math" w:cs="Cambria Math"/>
        </w:rPr>
        <w:t>⋅</w:t>
      </w:r>
      <w:proofErr w:type="gramEnd"/>
      <w:r w:rsidRPr="001826DA">
        <w:rPr>
          <w:rFonts w:ascii="Times New Roman" w:hAnsi="Times New Roman" w:cs="Times New Roman"/>
        </w:rPr>
        <w:t>R</w:t>
      </w:r>
      <w:r w:rsidRPr="0071740D">
        <w:rPr>
          <w:rFonts w:ascii="Times New Roman" w:hAnsi="Times New Roman" w:cs="Times New Roman"/>
        </w:rPr>
        <w:t xml:space="preserve"> </w:t>
      </w:r>
      <w:r w:rsidRPr="001826DA">
        <w:rPr>
          <w:rFonts w:ascii="Times New Roman" w:hAnsi="Times New Roman" w:cs="Times New Roman"/>
        </w:rPr>
        <w:t>+</w:t>
      </w:r>
      <w:r w:rsidR="008B622D" w:rsidRPr="0071740D">
        <w:rPr>
          <w:rFonts w:ascii="Times New Roman" w:hAnsi="Times New Roman" w:cs="Times New Roman"/>
        </w:rPr>
        <w:t xml:space="preserve"> </w:t>
      </w:r>
      <w:r w:rsidRPr="0071740D">
        <w:rPr>
          <w:rFonts w:ascii="Times New Roman" w:hAnsi="Times New Roman" w:cs="Times New Roman"/>
        </w:rPr>
        <w:t>f(x</w:t>
      </w:r>
      <w:r w:rsidRPr="0071740D">
        <w:rPr>
          <w:rFonts w:ascii="Times New Roman" w:hAnsi="Times New Roman" w:cs="Times New Roman"/>
          <w:vertAlign w:val="subscript"/>
        </w:rPr>
        <w:t>2</w:t>
      </w:r>
      <w:r w:rsidRPr="0071740D">
        <w:rPr>
          <w:rFonts w:ascii="Times New Roman" w:hAnsi="Times New Roman" w:cs="Times New Roman"/>
        </w:rPr>
        <w:t>)</w:t>
      </w:r>
      <w:r w:rsidRPr="001826DA">
        <w:rPr>
          <w:rFonts w:ascii="Cambria Math" w:hAnsi="Cambria Math" w:cs="Cambria Math"/>
        </w:rPr>
        <w:t>⋅</w:t>
      </w:r>
      <w:r w:rsidRPr="001826DA">
        <w:rPr>
          <w:rFonts w:ascii="Times New Roman" w:hAnsi="Times New Roman" w:cs="Times New Roman"/>
        </w:rPr>
        <w:t>G</w:t>
      </w:r>
      <w:r w:rsidR="008B622D" w:rsidRPr="0071740D">
        <w:rPr>
          <w:rFonts w:ascii="Times New Roman" w:hAnsi="Times New Roman" w:cs="Times New Roman"/>
        </w:rPr>
        <w:t xml:space="preserve"> </w:t>
      </w:r>
      <w:r w:rsidRPr="001826DA">
        <w:rPr>
          <w:rFonts w:ascii="Times New Roman" w:hAnsi="Times New Roman" w:cs="Times New Roman"/>
        </w:rPr>
        <w:t>+</w:t>
      </w:r>
      <w:r w:rsidR="008B622D" w:rsidRPr="0071740D">
        <w:rPr>
          <w:rFonts w:ascii="Times New Roman" w:hAnsi="Times New Roman" w:cs="Times New Roman"/>
        </w:rPr>
        <w:t xml:space="preserve"> </w:t>
      </w:r>
      <w:r w:rsidRPr="0071740D">
        <w:rPr>
          <w:rFonts w:ascii="Times New Roman" w:hAnsi="Times New Roman" w:cs="Times New Roman"/>
        </w:rPr>
        <w:t>f(x</w:t>
      </w:r>
      <w:r w:rsidRPr="0071740D">
        <w:rPr>
          <w:rFonts w:ascii="Times New Roman" w:hAnsi="Times New Roman" w:cs="Times New Roman"/>
          <w:vertAlign w:val="subscript"/>
        </w:rPr>
        <w:t>3</w:t>
      </w:r>
      <w:r w:rsidRPr="0071740D">
        <w:rPr>
          <w:rFonts w:ascii="Times New Roman" w:hAnsi="Times New Roman" w:cs="Times New Roman"/>
        </w:rPr>
        <w:t>)</w:t>
      </w:r>
      <w:r w:rsidRPr="001826DA">
        <w:rPr>
          <w:rFonts w:ascii="Cambria Math" w:hAnsi="Cambria Math" w:cs="Cambria Math"/>
        </w:rPr>
        <w:t>⋅</w:t>
      </w:r>
      <w:r w:rsidRPr="001826DA">
        <w:rPr>
          <w:rFonts w:ascii="Times New Roman" w:hAnsi="Times New Roman" w:cs="Times New Roman"/>
        </w:rPr>
        <w:t>B</w:t>
      </w:r>
    </w:p>
    <w:p w14:paraId="0FA18C86" w14:textId="77777777" w:rsidR="001826DA" w:rsidRPr="001826DA" w:rsidRDefault="001826DA" w:rsidP="001826DA">
      <w:pPr>
        <w:pStyle w:val="ListParagraph"/>
        <w:ind w:left="-284"/>
        <w:jc w:val="both"/>
        <w:rPr>
          <w:rFonts w:ascii="Times New Roman" w:hAnsi="Times New Roman" w:cs="Times New Roman"/>
        </w:rPr>
      </w:pPr>
    </w:p>
    <w:p w14:paraId="0C60A49F" w14:textId="7E865373" w:rsidR="001826DA" w:rsidRPr="001826DA" w:rsidRDefault="001826DA" w:rsidP="001826DA">
      <w:pPr>
        <w:pStyle w:val="ListParagraph"/>
        <w:spacing w:after="0"/>
        <w:ind w:left="-284"/>
        <w:jc w:val="both"/>
        <w:rPr>
          <w:rFonts w:ascii="Times New Roman" w:hAnsi="Times New Roman" w:cs="Times New Roman"/>
        </w:rPr>
      </w:pPr>
      <w:r w:rsidRPr="001826DA">
        <w:rPr>
          <w:rFonts w:ascii="Times New Roman" w:hAnsi="Times New Roman" w:cs="Times New Roman"/>
        </w:rPr>
        <w:t>where R, G, and B are the red, green, and blue channels, respectively. This transformation reduces the computational complexity while retaining the necessary details for lane detection.</w:t>
      </w:r>
    </w:p>
    <w:p w14:paraId="729823C7" w14:textId="77777777" w:rsidR="001826DA" w:rsidRPr="0071740D" w:rsidRDefault="001826DA" w:rsidP="001826DA">
      <w:pPr>
        <w:pStyle w:val="ListParagraph"/>
        <w:spacing w:after="0"/>
        <w:ind w:left="-284"/>
        <w:jc w:val="both"/>
        <w:rPr>
          <w:rFonts w:ascii="Times New Roman" w:hAnsi="Times New Roman" w:cs="Times New Roman"/>
        </w:rPr>
      </w:pPr>
      <w:r w:rsidRPr="001826DA">
        <w:rPr>
          <w:rFonts w:ascii="Times New Roman" w:hAnsi="Times New Roman" w:cs="Times New Roman"/>
        </w:rPr>
        <w:t>Next, Gaussian blur is applied to the grayscale image to reduce noise and smooth out the image. The Gaussian filter is defined by the equation:</w:t>
      </w:r>
    </w:p>
    <w:p w14:paraId="5EB906C2" w14:textId="27A3EBCC" w:rsidR="001826DA" w:rsidRPr="0071740D" w:rsidRDefault="00C947E3" w:rsidP="001826DA">
      <w:pPr>
        <w:pStyle w:val="ListParagraph"/>
        <w:spacing w:after="0"/>
        <w:ind w:left="-284"/>
        <w:jc w:val="both"/>
        <w:rPr>
          <w:rFonts w:ascii="Times New Roman" w:hAnsi="Times New Roman" w:cs="Times New Roman"/>
        </w:rPr>
      </w:pPr>
      <w:r w:rsidRPr="0071740D">
        <w:rPr>
          <w:noProof/>
        </w:rPr>
        <w:drawing>
          <wp:inline distT="0" distB="0" distL="0" distR="0" wp14:anchorId="0318E95B" wp14:editId="6149C30C">
            <wp:extent cx="2640330" cy="889000"/>
            <wp:effectExtent l="0" t="0" r="7620" b="6350"/>
            <wp:docPr id="116790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0330" cy="889000"/>
                    </a:xfrm>
                    <a:prstGeom prst="rect">
                      <a:avLst/>
                    </a:prstGeom>
                    <a:noFill/>
                    <a:ln>
                      <a:noFill/>
                    </a:ln>
                  </pic:spPr>
                </pic:pic>
              </a:graphicData>
            </a:graphic>
          </wp:inline>
        </w:drawing>
      </w:r>
    </w:p>
    <w:p w14:paraId="6371548D" w14:textId="77777777" w:rsidR="001826DA" w:rsidRPr="001826DA" w:rsidRDefault="001826DA" w:rsidP="001826DA">
      <w:pPr>
        <w:pStyle w:val="ListParagraph"/>
        <w:spacing w:after="0"/>
        <w:ind w:left="-284"/>
        <w:jc w:val="both"/>
        <w:rPr>
          <w:rFonts w:ascii="Times New Roman" w:hAnsi="Times New Roman" w:cs="Times New Roman"/>
        </w:rPr>
      </w:pPr>
    </w:p>
    <w:p w14:paraId="3A3C204E" w14:textId="54CC8920" w:rsidR="001826DA" w:rsidRPr="001826DA" w:rsidRDefault="001826DA" w:rsidP="001826DA">
      <w:pPr>
        <w:pStyle w:val="ListParagraph"/>
        <w:spacing w:after="0"/>
        <w:ind w:left="-284"/>
        <w:jc w:val="both"/>
        <w:rPr>
          <w:rFonts w:ascii="Times New Roman" w:hAnsi="Times New Roman" w:cs="Times New Roman"/>
        </w:rPr>
      </w:pPr>
      <w:r w:rsidRPr="001826DA">
        <w:rPr>
          <w:rFonts w:ascii="Times New Roman" w:hAnsi="Times New Roman" w:cs="Times New Roman"/>
        </w:rPr>
        <w:t>where σ determines the amount of smoothing. This step is vital for eliminating high-frequency noise and enhancing the edges that correspond to the lane markings.</w:t>
      </w:r>
    </w:p>
    <w:p w14:paraId="76D206BF" w14:textId="77777777" w:rsidR="00C947E3" w:rsidRDefault="001826DA" w:rsidP="001826DA">
      <w:pPr>
        <w:pStyle w:val="ListParagraph"/>
        <w:spacing w:after="0"/>
        <w:ind w:left="-284"/>
        <w:jc w:val="both"/>
        <w:rPr>
          <w:rFonts w:ascii="Times New Roman" w:hAnsi="Times New Roman" w:cs="Times New Roman"/>
        </w:rPr>
      </w:pPr>
      <w:r w:rsidRPr="001826DA">
        <w:rPr>
          <w:rFonts w:ascii="Times New Roman" w:hAnsi="Times New Roman" w:cs="Times New Roman"/>
        </w:rPr>
        <w:t>Following the blurring step, Canny edge detection is applied to identify the edges in the image. The Canny algorithm works by first calculating the gradients in both the x and y directions using Sobel filters, then determining the edge magnitude G and direction θ</w:t>
      </w:r>
      <w:r w:rsidR="00C947E3" w:rsidRPr="0071740D">
        <w:rPr>
          <w:rFonts w:ascii="Times New Roman" w:hAnsi="Times New Roman" w:cs="Times New Roman"/>
        </w:rPr>
        <w:t>.</w:t>
      </w:r>
    </w:p>
    <w:p w14:paraId="5148246D" w14:textId="77777777" w:rsidR="003536E9" w:rsidRPr="0071740D" w:rsidRDefault="003536E9" w:rsidP="001826DA">
      <w:pPr>
        <w:pStyle w:val="ListParagraph"/>
        <w:spacing w:after="0"/>
        <w:ind w:left="-284"/>
        <w:jc w:val="both"/>
        <w:rPr>
          <w:rFonts w:ascii="Times New Roman" w:hAnsi="Times New Roman" w:cs="Times New Roman"/>
        </w:rPr>
      </w:pPr>
    </w:p>
    <w:p w14:paraId="662DC3CF" w14:textId="67D87A20" w:rsidR="001826DA" w:rsidRPr="0071740D" w:rsidRDefault="001826DA" w:rsidP="001826DA">
      <w:pPr>
        <w:pStyle w:val="ListParagraph"/>
        <w:spacing w:after="0"/>
        <w:ind w:left="-284"/>
        <w:jc w:val="both"/>
        <w:rPr>
          <w:rFonts w:ascii="Times New Roman" w:hAnsi="Times New Roman" w:cs="Times New Roman"/>
        </w:rPr>
      </w:pPr>
      <w:r w:rsidRPr="001826DA">
        <w:rPr>
          <w:rFonts w:ascii="Times New Roman" w:hAnsi="Times New Roman" w:cs="Times New Roman"/>
        </w:rPr>
        <w:t>After gradient calculation, non-maximum suppression is used to thin out the edges, and double thresholding is applied to classify the edges into strong, weak, or non-edges. This process highlights the most prominent lane markings.</w:t>
      </w:r>
    </w:p>
    <w:p w14:paraId="4C0AB3A9" w14:textId="77777777" w:rsidR="00C947E3" w:rsidRPr="001826DA" w:rsidRDefault="00C947E3" w:rsidP="001826DA">
      <w:pPr>
        <w:pStyle w:val="ListParagraph"/>
        <w:spacing w:after="0"/>
        <w:ind w:left="-284"/>
        <w:jc w:val="both"/>
        <w:rPr>
          <w:rFonts w:ascii="Times New Roman" w:hAnsi="Times New Roman" w:cs="Times New Roman"/>
        </w:rPr>
      </w:pPr>
    </w:p>
    <w:p w14:paraId="04BDD2D1" w14:textId="77777777" w:rsidR="001826DA" w:rsidRPr="0071740D" w:rsidRDefault="001826DA" w:rsidP="001826DA">
      <w:pPr>
        <w:pStyle w:val="ListParagraph"/>
        <w:spacing w:after="0"/>
        <w:ind w:left="-284"/>
        <w:jc w:val="both"/>
        <w:rPr>
          <w:rFonts w:ascii="Times New Roman" w:hAnsi="Times New Roman" w:cs="Times New Roman"/>
        </w:rPr>
      </w:pPr>
      <w:r w:rsidRPr="001826DA">
        <w:rPr>
          <w:rFonts w:ascii="Times New Roman" w:hAnsi="Times New Roman" w:cs="Times New Roman"/>
        </w:rPr>
        <w:t>To focus on the area of interest where the lanes are likely to be, a region of interest (ROI) mask is applied. The ROI is defined by a polygon formed by four points, corresponding to the bottom-left, bottom-right, top-right, and top-left corners of the expected lane area. By masking the irrelevant parts of the image, this step reduces computational complexity and ensures that the algorithm focuses only on the portion of the image that contains the lanes.</w:t>
      </w:r>
    </w:p>
    <w:p w14:paraId="48750762" w14:textId="77777777" w:rsidR="00C947E3" w:rsidRPr="001826DA" w:rsidRDefault="00C947E3" w:rsidP="001826DA">
      <w:pPr>
        <w:pStyle w:val="ListParagraph"/>
        <w:spacing w:after="0"/>
        <w:ind w:left="-284"/>
        <w:jc w:val="both"/>
        <w:rPr>
          <w:rFonts w:ascii="Times New Roman" w:hAnsi="Times New Roman" w:cs="Times New Roman"/>
        </w:rPr>
      </w:pPr>
    </w:p>
    <w:p w14:paraId="014D3DA6" w14:textId="6F89B9EC" w:rsidR="001826DA" w:rsidRPr="001826DA" w:rsidRDefault="001826DA" w:rsidP="001826DA">
      <w:pPr>
        <w:pStyle w:val="ListParagraph"/>
        <w:spacing w:after="0"/>
        <w:ind w:left="-284"/>
        <w:jc w:val="both"/>
        <w:rPr>
          <w:rFonts w:ascii="Times New Roman" w:hAnsi="Times New Roman" w:cs="Times New Roman"/>
        </w:rPr>
      </w:pPr>
      <w:r w:rsidRPr="001826DA">
        <w:rPr>
          <w:rFonts w:ascii="Times New Roman" w:hAnsi="Times New Roman" w:cs="Times New Roman"/>
        </w:rPr>
        <w:t>Once the edges are detected and the region of interest is masked, the Hough Line Transform is applied to detect straight lines in the image. This technique works by representing each straight line in the image using polar coordinates (ρ,</w:t>
      </w:r>
      <w:r w:rsidR="00C947E3" w:rsidRPr="0071740D">
        <w:rPr>
          <w:rFonts w:ascii="Times New Roman" w:hAnsi="Times New Roman" w:cs="Times New Roman"/>
        </w:rPr>
        <w:t xml:space="preserve"> </w:t>
      </w:r>
      <w:r w:rsidRPr="001826DA">
        <w:rPr>
          <w:rFonts w:ascii="Times New Roman" w:hAnsi="Times New Roman" w:cs="Times New Roman"/>
        </w:rPr>
        <w:t>θ</w:t>
      </w:r>
      <w:r w:rsidR="00C947E3" w:rsidRPr="0071740D">
        <w:rPr>
          <w:rFonts w:ascii="Times New Roman" w:hAnsi="Times New Roman" w:cs="Times New Roman"/>
        </w:rPr>
        <w:t>)</w:t>
      </w:r>
      <w:r w:rsidRPr="001826DA">
        <w:rPr>
          <w:rFonts w:ascii="Times New Roman" w:hAnsi="Times New Roman" w:cs="Times New Roman"/>
        </w:rPr>
        <w:t>, where ρ is the distance from the origin to the line, and θ is the angle of the line. The Hough Transform detects peaks in this coordinate space, corresponding to the prominent lines in the image. Lines are filtered based on their length and gap, ensuring that only the relevant lane markings are detected.</w:t>
      </w:r>
    </w:p>
    <w:p w14:paraId="0B42B2BE" w14:textId="77777777" w:rsidR="001826DA" w:rsidRPr="0071740D" w:rsidRDefault="001826DA" w:rsidP="001826DA">
      <w:pPr>
        <w:pStyle w:val="ListParagraph"/>
        <w:spacing w:after="0"/>
        <w:ind w:left="-284"/>
        <w:jc w:val="both"/>
        <w:rPr>
          <w:rFonts w:ascii="Times New Roman" w:hAnsi="Times New Roman" w:cs="Times New Roman"/>
        </w:rPr>
      </w:pPr>
      <w:r w:rsidRPr="001826DA">
        <w:rPr>
          <w:rFonts w:ascii="Times New Roman" w:hAnsi="Times New Roman" w:cs="Times New Roman"/>
        </w:rPr>
        <w:t>After detecting the lines, they are classified based on their slopes. Lines with positive slopes are categorized as right lane markings, while lines with negative slopes are classified as left lane markings. This step ensures that the algorithm can detect lane markings on both sides of the road.</w:t>
      </w:r>
    </w:p>
    <w:p w14:paraId="108FE18D" w14:textId="77777777" w:rsidR="00C947E3" w:rsidRPr="001826DA" w:rsidRDefault="00C947E3" w:rsidP="001826DA">
      <w:pPr>
        <w:pStyle w:val="ListParagraph"/>
        <w:spacing w:after="0"/>
        <w:ind w:left="-284"/>
        <w:jc w:val="both"/>
        <w:rPr>
          <w:rFonts w:ascii="Times New Roman" w:hAnsi="Times New Roman" w:cs="Times New Roman"/>
        </w:rPr>
      </w:pPr>
    </w:p>
    <w:p w14:paraId="18CFE7A9" w14:textId="77777777" w:rsidR="001826DA" w:rsidRPr="001826DA" w:rsidRDefault="001826DA" w:rsidP="001826DA">
      <w:pPr>
        <w:pStyle w:val="ListParagraph"/>
        <w:spacing w:after="0"/>
        <w:ind w:left="-284"/>
        <w:jc w:val="both"/>
        <w:rPr>
          <w:rFonts w:ascii="Times New Roman" w:hAnsi="Times New Roman" w:cs="Times New Roman"/>
        </w:rPr>
      </w:pPr>
      <w:r w:rsidRPr="001826DA">
        <w:rPr>
          <w:rFonts w:ascii="Times New Roman" w:hAnsi="Times New Roman" w:cs="Times New Roman"/>
        </w:rPr>
        <w:t>To further improve the accuracy of lane detection, outliers are removed. This is done by filtering out lines that fall outside the expected slope range for each side of the road. This step eliminates any erroneous lines that may be caused by noise or other factors unrelated to the lane markings.</w:t>
      </w:r>
    </w:p>
    <w:p w14:paraId="04984E0B" w14:textId="30C80BD0" w:rsidR="00C947E3" w:rsidRPr="0071740D" w:rsidRDefault="001826DA" w:rsidP="0071740D">
      <w:pPr>
        <w:pStyle w:val="ListParagraph"/>
        <w:spacing w:after="0"/>
        <w:ind w:left="-284"/>
        <w:jc w:val="both"/>
        <w:rPr>
          <w:rFonts w:ascii="Times New Roman" w:hAnsi="Times New Roman" w:cs="Times New Roman"/>
        </w:rPr>
      </w:pPr>
      <w:r w:rsidRPr="001826DA">
        <w:rPr>
          <w:rFonts w:ascii="Times New Roman" w:hAnsi="Times New Roman" w:cs="Times New Roman"/>
        </w:rPr>
        <w:t xml:space="preserve">Once the lines are filtered, the remaining lines are merged and extended. The lines are averaged to form a single line for each lane, and the endpoints of the lines are extrapolated to extend the lane markings across the entire </w:t>
      </w:r>
      <w:r w:rsidR="00C947E3" w:rsidRPr="0071740D">
        <w:rPr>
          <w:rFonts w:ascii="Times New Roman" w:hAnsi="Times New Roman" w:cs="Times New Roman"/>
        </w:rPr>
        <w:t>image. This is particularly useful when lane markings are partially occluded or when the lines are not fully visible in the frame.</w:t>
      </w:r>
    </w:p>
    <w:p w14:paraId="3EB6D2B0" w14:textId="77777777" w:rsidR="00C947E3" w:rsidRPr="0071740D" w:rsidRDefault="00C947E3" w:rsidP="001826DA">
      <w:pPr>
        <w:pStyle w:val="ListParagraph"/>
        <w:spacing w:after="0"/>
        <w:ind w:left="-284"/>
        <w:jc w:val="both"/>
        <w:rPr>
          <w:noProof/>
        </w:rPr>
      </w:pPr>
    </w:p>
    <w:p w14:paraId="2F109F7E" w14:textId="77777777" w:rsidR="00C947E3" w:rsidRPr="0071740D" w:rsidRDefault="00C947E3" w:rsidP="001826DA">
      <w:pPr>
        <w:pStyle w:val="ListParagraph"/>
        <w:spacing w:after="0"/>
        <w:ind w:left="-284"/>
        <w:jc w:val="both"/>
        <w:rPr>
          <w:noProof/>
        </w:rPr>
      </w:pPr>
    </w:p>
    <w:p w14:paraId="4DC1A51C" w14:textId="77777777" w:rsidR="008B520E" w:rsidRDefault="00C947E3" w:rsidP="008B520E">
      <w:pPr>
        <w:pStyle w:val="ListParagraph"/>
        <w:keepNext/>
        <w:spacing w:after="0"/>
        <w:ind w:left="-284"/>
        <w:jc w:val="both"/>
      </w:pPr>
      <w:r w:rsidRPr="0071740D">
        <w:rPr>
          <w:noProof/>
        </w:rPr>
        <w:lastRenderedPageBreak/>
        <w:drawing>
          <wp:inline distT="0" distB="0" distL="0" distR="0" wp14:anchorId="782032B2" wp14:editId="6419ECAE">
            <wp:extent cx="2640330" cy="6677025"/>
            <wp:effectExtent l="0" t="0" r="7620" b="9525"/>
            <wp:docPr id="21060191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19105" name=""/>
                    <pic:cNvPicPr/>
                  </pic:nvPicPr>
                  <pic:blipFill>
                    <a:blip r:embed="rId7">
                      <a:extLst>
                        <a:ext uri="{96DAC541-7B7A-43D3-8B79-37D633B846F1}">
                          <asvg:svgBlip xmlns:asvg="http://schemas.microsoft.com/office/drawing/2016/SVG/main" r:embed="rId8"/>
                        </a:ext>
                      </a:extLst>
                    </a:blip>
                    <a:stretch>
                      <a:fillRect/>
                    </a:stretch>
                  </pic:blipFill>
                  <pic:spPr>
                    <a:xfrm>
                      <a:off x="0" y="0"/>
                      <a:ext cx="2640330" cy="6677025"/>
                    </a:xfrm>
                    <a:prstGeom prst="rect">
                      <a:avLst/>
                    </a:prstGeom>
                  </pic:spPr>
                </pic:pic>
              </a:graphicData>
            </a:graphic>
          </wp:inline>
        </w:drawing>
      </w:r>
    </w:p>
    <w:p w14:paraId="10FF71FD" w14:textId="4CC6DCE5" w:rsidR="008B520E" w:rsidRPr="008B520E" w:rsidRDefault="008B520E" w:rsidP="008B520E">
      <w:pPr>
        <w:pStyle w:val="Caption"/>
        <w:jc w:val="both"/>
        <w:rPr>
          <w:rFonts w:ascii="Times New Roman" w:hAnsi="Times New Roman" w:cs="Times New Roman"/>
        </w:rPr>
      </w:pPr>
      <w:r w:rsidRPr="008B520E">
        <w:rPr>
          <w:rFonts w:ascii="Times New Roman" w:hAnsi="Times New Roman" w:cs="Times New Roman"/>
        </w:rPr>
        <w:t xml:space="preserve">Figure </w:t>
      </w:r>
      <w:r w:rsidRPr="008B520E">
        <w:rPr>
          <w:rFonts w:ascii="Times New Roman" w:hAnsi="Times New Roman" w:cs="Times New Roman"/>
        </w:rPr>
        <w:fldChar w:fldCharType="begin"/>
      </w:r>
      <w:r w:rsidRPr="008B520E">
        <w:rPr>
          <w:rFonts w:ascii="Times New Roman" w:hAnsi="Times New Roman" w:cs="Times New Roman"/>
        </w:rPr>
        <w:instrText xml:space="preserve"> SEQ Figure \* ARABIC </w:instrText>
      </w:r>
      <w:r w:rsidRPr="008B520E">
        <w:rPr>
          <w:rFonts w:ascii="Times New Roman" w:hAnsi="Times New Roman" w:cs="Times New Roman"/>
        </w:rPr>
        <w:fldChar w:fldCharType="separate"/>
      </w:r>
      <w:r w:rsidR="005E5057">
        <w:rPr>
          <w:rFonts w:ascii="Times New Roman" w:hAnsi="Times New Roman" w:cs="Times New Roman"/>
          <w:noProof/>
        </w:rPr>
        <w:t>1</w:t>
      </w:r>
      <w:r w:rsidRPr="008B520E">
        <w:rPr>
          <w:rFonts w:ascii="Times New Roman" w:hAnsi="Times New Roman" w:cs="Times New Roman"/>
        </w:rPr>
        <w:fldChar w:fldCharType="end"/>
      </w:r>
      <w:r w:rsidRPr="008B520E">
        <w:rPr>
          <w:rFonts w:ascii="Times New Roman" w:hAnsi="Times New Roman" w:cs="Times New Roman"/>
        </w:rPr>
        <w:t xml:space="preserve"> </w:t>
      </w:r>
      <w:r w:rsidR="00423BAF" w:rsidRPr="008B520E">
        <w:rPr>
          <w:rFonts w:ascii="Times New Roman" w:hAnsi="Times New Roman" w:cs="Times New Roman"/>
        </w:rPr>
        <w:t>Pipeline</w:t>
      </w:r>
      <w:r w:rsidRPr="008B520E">
        <w:rPr>
          <w:rFonts w:ascii="Times New Roman" w:hAnsi="Times New Roman" w:cs="Times New Roman"/>
        </w:rPr>
        <w:t xml:space="preserve"> Architecture for lane Detection</w:t>
      </w:r>
    </w:p>
    <w:p w14:paraId="7AF70C0E" w14:textId="34A78B63" w:rsidR="001826DA" w:rsidRPr="0071740D" w:rsidRDefault="001826DA" w:rsidP="00C947E3">
      <w:pPr>
        <w:spacing w:after="0"/>
        <w:ind w:left="-284"/>
        <w:jc w:val="both"/>
        <w:rPr>
          <w:rFonts w:ascii="Times New Roman" w:hAnsi="Times New Roman" w:cs="Times New Roman"/>
        </w:rPr>
      </w:pPr>
      <w:r w:rsidRPr="0071740D">
        <w:rPr>
          <w:rFonts w:ascii="Times New Roman" w:hAnsi="Times New Roman" w:cs="Times New Roman"/>
        </w:rPr>
        <w:t>The extrapolation ensures that the lanes are consistently represented across the entire road.</w:t>
      </w:r>
    </w:p>
    <w:p w14:paraId="72966C7B" w14:textId="7B498D18" w:rsidR="001826DA" w:rsidRDefault="001826DA" w:rsidP="001826DA">
      <w:pPr>
        <w:pStyle w:val="ListParagraph"/>
        <w:spacing w:after="0"/>
        <w:ind w:left="-284"/>
        <w:jc w:val="both"/>
        <w:rPr>
          <w:rFonts w:ascii="Times New Roman" w:hAnsi="Times New Roman" w:cs="Times New Roman"/>
          <w:sz w:val="24"/>
          <w:szCs w:val="24"/>
        </w:rPr>
      </w:pPr>
      <w:r w:rsidRPr="001826DA">
        <w:rPr>
          <w:rFonts w:ascii="Times New Roman" w:hAnsi="Times New Roman" w:cs="Times New Roman"/>
        </w:rPr>
        <w:t xml:space="preserve">Finally, the detected lane lines are drawn onto the original image. The left and right lane markings are typically drawn in different </w:t>
      </w:r>
      <w:r w:rsidR="00C947E3" w:rsidRPr="0071740D">
        <w:rPr>
          <w:rFonts w:ascii="Times New Roman" w:hAnsi="Times New Roman" w:cs="Times New Roman"/>
        </w:rPr>
        <w:t>colours</w:t>
      </w:r>
      <w:r w:rsidRPr="001826DA">
        <w:rPr>
          <w:rFonts w:ascii="Times New Roman" w:hAnsi="Times New Roman" w:cs="Times New Roman"/>
        </w:rPr>
        <w:t xml:space="preserve"> to distinguish them clearly. These lane lines are then overlaid onto the original image using a weighted sum, resulting in the final output where the lane markings are clearly visible. The processed image is then returned as the result of the pipeline.</w:t>
      </w:r>
    </w:p>
    <w:p w14:paraId="6018CA7D" w14:textId="77777777" w:rsidR="00BE6744" w:rsidRDefault="00BE6744" w:rsidP="001826DA">
      <w:pPr>
        <w:pStyle w:val="ListParagraph"/>
        <w:spacing w:after="0"/>
        <w:ind w:left="-284"/>
        <w:jc w:val="both"/>
        <w:rPr>
          <w:rFonts w:ascii="Times New Roman" w:hAnsi="Times New Roman" w:cs="Times New Roman"/>
          <w:sz w:val="24"/>
          <w:szCs w:val="24"/>
        </w:rPr>
      </w:pPr>
    </w:p>
    <w:p w14:paraId="5231D7FC" w14:textId="77777777" w:rsidR="008B520E" w:rsidRDefault="00BE6744" w:rsidP="008B520E">
      <w:pPr>
        <w:pStyle w:val="ListParagraph"/>
        <w:keepNext/>
        <w:spacing w:after="0"/>
        <w:ind w:left="-284"/>
        <w:jc w:val="both"/>
      </w:pPr>
      <w:r w:rsidRPr="00BE6744">
        <w:rPr>
          <w:rFonts w:ascii="Times New Roman" w:hAnsi="Times New Roman" w:cs="Times New Roman"/>
          <w:noProof/>
          <w:sz w:val="24"/>
          <w:szCs w:val="24"/>
        </w:rPr>
        <w:drawing>
          <wp:inline distT="0" distB="0" distL="0" distR="0" wp14:anchorId="710812FA" wp14:editId="4B457E9D">
            <wp:extent cx="2809875" cy="1685925"/>
            <wp:effectExtent l="0" t="0" r="9525" b="9525"/>
            <wp:docPr id="30725" name="Picture 2" descr="Combined Image">
              <a:extLst xmlns:a="http://schemas.openxmlformats.org/drawingml/2006/main">
                <a:ext uri="{FF2B5EF4-FFF2-40B4-BE49-F238E27FC236}">
                  <a16:creationId xmlns:a16="http://schemas.microsoft.com/office/drawing/2014/main" id="{2BAB7D4D-B7AC-D10E-B301-E8158E7CC0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5" name="Picture 2" descr="Combined Image">
                      <a:extLst>
                        <a:ext uri="{FF2B5EF4-FFF2-40B4-BE49-F238E27FC236}">
                          <a16:creationId xmlns:a16="http://schemas.microsoft.com/office/drawing/2014/main" id="{2BAB7D4D-B7AC-D10E-B301-E8158E7CC0F9}"/>
                        </a:ext>
                      </a:extLst>
                    </pic:cNvPr>
                    <pic:cNvPicPr>
                      <a:picLocks noGrp="1"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9875" cy="1685925"/>
                    </a:xfrm>
                    <a:prstGeom prst="rect">
                      <a:avLst/>
                    </a:prstGeom>
                    <a:noFill/>
                    <a:ln>
                      <a:noFill/>
                    </a:ln>
                  </pic:spPr>
                </pic:pic>
              </a:graphicData>
            </a:graphic>
          </wp:inline>
        </w:drawing>
      </w:r>
    </w:p>
    <w:p w14:paraId="1E068FC0" w14:textId="33C71E85" w:rsidR="00BE6744" w:rsidRPr="008B520E" w:rsidRDefault="008B520E" w:rsidP="008B520E">
      <w:pPr>
        <w:pStyle w:val="Caption"/>
        <w:jc w:val="center"/>
        <w:rPr>
          <w:rFonts w:ascii="Times New Roman" w:hAnsi="Times New Roman" w:cs="Times New Roman"/>
          <w:sz w:val="24"/>
          <w:szCs w:val="24"/>
        </w:rPr>
      </w:pPr>
      <w:r w:rsidRPr="008B520E">
        <w:rPr>
          <w:rFonts w:ascii="Times New Roman" w:hAnsi="Times New Roman" w:cs="Times New Roman"/>
        </w:rPr>
        <w:t xml:space="preserve">Figure </w:t>
      </w:r>
      <w:r w:rsidRPr="008B520E">
        <w:rPr>
          <w:rFonts w:ascii="Times New Roman" w:hAnsi="Times New Roman" w:cs="Times New Roman"/>
        </w:rPr>
        <w:fldChar w:fldCharType="begin"/>
      </w:r>
      <w:r w:rsidRPr="008B520E">
        <w:rPr>
          <w:rFonts w:ascii="Times New Roman" w:hAnsi="Times New Roman" w:cs="Times New Roman"/>
        </w:rPr>
        <w:instrText xml:space="preserve"> SEQ Figure \* ARABIC </w:instrText>
      </w:r>
      <w:r w:rsidRPr="008B520E">
        <w:rPr>
          <w:rFonts w:ascii="Times New Roman" w:hAnsi="Times New Roman" w:cs="Times New Roman"/>
        </w:rPr>
        <w:fldChar w:fldCharType="separate"/>
      </w:r>
      <w:r w:rsidR="005E5057">
        <w:rPr>
          <w:rFonts w:ascii="Times New Roman" w:hAnsi="Times New Roman" w:cs="Times New Roman"/>
          <w:noProof/>
        </w:rPr>
        <w:t>2</w:t>
      </w:r>
      <w:r w:rsidRPr="008B520E">
        <w:rPr>
          <w:rFonts w:ascii="Times New Roman" w:hAnsi="Times New Roman" w:cs="Times New Roman"/>
        </w:rPr>
        <w:fldChar w:fldCharType="end"/>
      </w:r>
      <w:r w:rsidRPr="008B520E">
        <w:rPr>
          <w:rFonts w:ascii="Times New Roman" w:hAnsi="Times New Roman" w:cs="Times New Roman"/>
        </w:rPr>
        <w:t xml:space="preserve"> Lane Detection</w:t>
      </w:r>
    </w:p>
    <w:p w14:paraId="13AB20F6" w14:textId="77777777" w:rsidR="00C947E3" w:rsidRPr="001826DA" w:rsidRDefault="00C947E3" w:rsidP="001826DA">
      <w:pPr>
        <w:pStyle w:val="ListParagraph"/>
        <w:spacing w:after="0"/>
        <w:ind w:left="-284"/>
        <w:jc w:val="both"/>
        <w:rPr>
          <w:rFonts w:ascii="Times New Roman" w:hAnsi="Times New Roman" w:cs="Times New Roman"/>
          <w:sz w:val="24"/>
          <w:szCs w:val="24"/>
        </w:rPr>
      </w:pPr>
    </w:p>
    <w:p w14:paraId="7D7B8E40" w14:textId="5351ACAD" w:rsidR="008B622D" w:rsidRPr="008B520E" w:rsidRDefault="00BE6744" w:rsidP="008B622D">
      <w:pPr>
        <w:pStyle w:val="ListParagraph"/>
        <w:spacing w:after="0"/>
        <w:ind w:left="-284"/>
        <w:jc w:val="both"/>
        <w:rPr>
          <w:rFonts w:ascii="Times New Roman" w:hAnsi="Times New Roman" w:cs="Times New Roman"/>
        </w:rPr>
      </w:pPr>
      <w:r w:rsidRPr="008B520E">
        <w:rPr>
          <w:rFonts w:ascii="Times New Roman" w:hAnsi="Times New Roman" w:cs="Times New Roman"/>
        </w:rPr>
        <w:t xml:space="preserve">To sum up for lane detection, the </w:t>
      </w:r>
      <w:r w:rsidR="001B383F" w:rsidRPr="008B520E">
        <w:rPr>
          <w:rFonts w:ascii="Times New Roman" w:hAnsi="Times New Roman" w:cs="Times New Roman"/>
        </w:rPr>
        <w:t xml:space="preserve">above </w:t>
      </w:r>
      <w:r w:rsidR="001B383F" w:rsidRPr="001826DA">
        <w:rPr>
          <w:rFonts w:ascii="Times New Roman" w:hAnsi="Times New Roman" w:cs="Times New Roman"/>
        </w:rPr>
        <w:t>methodology</w:t>
      </w:r>
      <w:r w:rsidR="001826DA" w:rsidRPr="001826DA">
        <w:rPr>
          <w:rFonts w:ascii="Times New Roman" w:hAnsi="Times New Roman" w:cs="Times New Roman"/>
        </w:rPr>
        <w:t xml:space="preserve"> provides an effective approach using image processing techniques. By employing Gaussian blur, Canny edge detection, Hough Line Transform, and linear extrapolation, the system is capable of detecting and tracking lane markings with high accuracy, even in challenging conditions such as partial occlusions and varying road textures.</w:t>
      </w:r>
    </w:p>
    <w:p w14:paraId="40ED039E" w14:textId="77777777" w:rsidR="00BE6744" w:rsidRPr="008B520E" w:rsidRDefault="00BE6744" w:rsidP="001826DA">
      <w:pPr>
        <w:pStyle w:val="ListParagraph"/>
        <w:spacing w:after="0"/>
        <w:ind w:left="-284"/>
        <w:jc w:val="both"/>
        <w:rPr>
          <w:rFonts w:ascii="Times New Roman" w:hAnsi="Times New Roman" w:cs="Times New Roman"/>
        </w:rPr>
      </w:pPr>
    </w:p>
    <w:p w14:paraId="1169A5A4" w14:textId="0E9CCD85" w:rsidR="008B622D" w:rsidRPr="008B520E" w:rsidRDefault="00BE6744" w:rsidP="008B622D">
      <w:pPr>
        <w:pStyle w:val="ListParagraph"/>
        <w:spacing w:after="0"/>
        <w:ind w:left="-284"/>
        <w:jc w:val="both"/>
        <w:rPr>
          <w:rFonts w:ascii="Times New Roman" w:hAnsi="Times New Roman" w:cs="Times New Roman"/>
        </w:rPr>
      </w:pPr>
      <w:r w:rsidRPr="008B520E">
        <w:rPr>
          <w:rFonts w:ascii="Times New Roman" w:hAnsi="Times New Roman" w:cs="Times New Roman"/>
        </w:rPr>
        <w:t>For Car Detection, we used a combination of Histogram of Oriented Gradients (HOG) feature extraction and sliding window techniques for vehicle detection within video streams. The process involved several stages including feature extraction, classifier training, vehicle detection, heatmap generation, and tracking.</w:t>
      </w:r>
    </w:p>
    <w:p w14:paraId="16D0FD93" w14:textId="77777777" w:rsidR="00BE6744" w:rsidRPr="008B520E" w:rsidRDefault="00BE6744" w:rsidP="001826DA">
      <w:pPr>
        <w:pStyle w:val="ListParagraph"/>
        <w:spacing w:after="0"/>
        <w:ind w:left="-284"/>
        <w:jc w:val="both"/>
        <w:rPr>
          <w:rFonts w:ascii="Times New Roman" w:hAnsi="Times New Roman" w:cs="Times New Roman"/>
        </w:rPr>
      </w:pPr>
    </w:p>
    <w:p w14:paraId="52EA7EC9" w14:textId="43221E1A" w:rsidR="0071740D" w:rsidRPr="008B520E" w:rsidRDefault="00BE6744" w:rsidP="008B520E">
      <w:pPr>
        <w:pStyle w:val="ListParagraph"/>
        <w:spacing w:after="0"/>
        <w:ind w:left="-284"/>
        <w:jc w:val="both"/>
        <w:rPr>
          <w:rFonts w:ascii="Times New Roman" w:hAnsi="Times New Roman" w:cs="Times New Roman"/>
        </w:rPr>
      </w:pPr>
      <w:r w:rsidRPr="00BE6744">
        <w:rPr>
          <w:rFonts w:ascii="Times New Roman" w:hAnsi="Times New Roman" w:cs="Times New Roman"/>
        </w:rPr>
        <w:t xml:space="preserve">The vehicle detection system employed Histogram of Oriented Gradients (HOG) feature extraction and a sliding window technique, applied to video frames. Initially, HOG features were extracted from images using all </w:t>
      </w:r>
      <w:r w:rsidR="001B383F" w:rsidRPr="00BE6744">
        <w:rPr>
          <w:rFonts w:ascii="Times New Roman" w:hAnsi="Times New Roman" w:cs="Times New Roman"/>
        </w:rPr>
        <w:t>three-color</w:t>
      </w:r>
      <w:r w:rsidRPr="00BE6744">
        <w:rPr>
          <w:rFonts w:ascii="Times New Roman" w:hAnsi="Times New Roman" w:cs="Times New Roman"/>
        </w:rPr>
        <w:t xml:space="preserve"> channels (</w:t>
      </w:r>
      <w:proofErr w:type="spellStart"/>
      <w:r w:rsidRPr="00BE6744">
        <w:rPr>
          <w:rFonts w:ascii="Times New Roman" w:hAnsi="Times New Roman" w:cs="Times New Roman"/>
        </w:rPr>
        <w:t>YCrCb</w:t>
      </w:r>
      <w:proofErr w:type="spellEnd"/>
      <w:r w:rsidRPr="00BE6744">
        <w:rPr>
          <w:rFonts w:ascii="Times New Roman" w:hAnsi="Times New Roman" w:cs="Times New Roman"/>
        </w:rPr>
        <w:t>) to improve selectivity. Optimal parameters for</w:t>
      </w:r>
      <w:r w:rsidR="008B520E">
        <w:rPr>
          <w:noProof/>
        </w:rPr>
        <mc:AlternateContent>
          <mc:Choice Requires="wps">
            <w:drawing>
              <wp:anchor distT="0" distB="0" distL="114300" distR="114300" simplePos="0" relativeHeight="251660288" behindDoc="1" locked="0" layoutInCell="1" allowOverlap="1" wp14:anchorId="32DF982E" wp14:editId="4C8FE27E">
                <wp:simplePos x="0" y="0"/>
                <wp:positionH relativeFrom="column">
                  <wp:posOffset>-259080</wp:posOffset>
                </wp:positionH>
                <wp:positionV relativeFrom="paragraph">
                  <wp:posOffset>3220085</wp:posOffset>
                </wp:positionV>
                <wp:extent cx="2933700" cy="635"/>
                <wp:effectExtent l="0" t="0" r="0" b="0"/>
                <wp:wrapTight wrapText="bothSides">
                  <wp:wrapPolygon edited="0">
                    <wp:start x="0" y="0"/>
                    <wp:lineTo x="0" y="21600"/>
                    <wp:lineTo x="21600" y="21600"/>
                    <wp:lineTo x="21600" y="0"/>
                  </wp:wrapPolygon>
                </wp:wrapTight>
                <wp:docPr id="1087932970" name="Text Box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FD22516" w14:textId="6256727D" w:rsidR="008B520E" w:rsidRPr="008B520E" w:rsidRDefault="008B520E" w:rsidP="008B520E">
                            <w:pPr>
                              <w:pStyle w:val="Caption"/>
                              <w:jc w:val="center"/>
                              <w:rPr>
                                <w:rFonts w:ascii="Times New Roman" w:hAnsi="Times New Roman" w:cs="Times New Roman"/>
                              </w:rPr>
                            </w:pPr>
                            <w:r w:rsidRPr="008B520E">
                              <w:rPr>
                                <w:rFonts w:ascii="Times New Roman" w:hAnsi="Times New Roman" w:cs="Times New Roman"/>
                              </w:rPr>
                              <w:t xml:space="preserve">Figure </w:t>
                            </w:r>
                            <w:r w:rsidRPr="008B520E">
                              <w:rPr>
                                <w:rFonts w:ascii="Times New Roman" w:hAnsi="Times New Roman" w:cs="Times New Roman"/>
                              </w:rPr>
                              <w:fldChar w:fldCharType="begin"/>
                            </w:r>
                            <w:r w:rsidRPr="008B520E">
                              <w:rPr>
                                <w:rFonts w:ascii="Times New Roman" w:hAnsi="Times New Roman" w:cs="Times New Roman"/>
                              </w:rPr>
                              <w:instrText xml:space="preserve"> SEQ Figure \* ARABIC </w:instrText>
                            </w:r>
                            <w:r w:rsidRPr="008B520E">
                              <w:rPr>
                                <w:rFonts w:ascii="Times New Roman" w:hAnsi="Times New Roman" w:cs="Times New Roman"/>
                              </w:rPr>
                              <w:fldChar w:fldCharType="separate"/>
                            </w:r>
                            <w:r w:rsidR="005E5057">
                              <w:rPr>
                                <w:rFonts w:ascii="Times New Roman" w:hAnsi="Times New Roman" w:cs="Times New Roman"/>
                                <w:noProof/>
                              </w:rPr>
                              <w:t>3</w:t>
                            </w:r>
                            <w:r w:rsidRPr="008B520E">
                              <w:rPr>
                                <w:rFonts w:ascii="Times New Roman" w:hAnsi="Times New Roman" w:cs="Times New Roman"/>
                              </w:rPr>
                              <w:fldChar w:fldCharType="end"/>
                            </w:r>
                            <w:r w:rsidRPr="008B520E">
                              <w:rPr>
                                <w:rFonts w:ascii="Times New Roman" w:hAnsi="Times New Roman" w:cs="Times New Roman"/>
                              </w:rPr>
                              <w:t xml:space="preserve"> Sliding Window Approach for Detecting Cars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DF982E" id="_x0000_t202" coordsize="21600,21600" o:spt="202" path="m,l,21600r21600,l21600,xe">
                <v:stroke joinstyle="miter"/>
                <v:path gradientshapeok="t" o:connecttype="rect"/>
              </v:shapetype>
              <v:shape id="Text Box 1" o:spid="_x0000_s1026" type="#_x0000_t202" style="position:absolute;left:0;text-align:left;margin-left:-20.4pt;margin-top:253.55pt;width:231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" stroked="f">
                <v:textbox style="mso-fit-shape-to-text:t" inset="0,0,0,0">
                  <w:txbxContent>
                    <w:p w14:paraId="4FD22516" w14:textId="6256727D" w:rsidR="008B520E" w:rsidRPr="008B520E" w:rsidRDefault="008B520E" w:rsidP="008B520E">
                      <w:pPr>
                        <w:pStyle w:val="Caption"/>
                        <w:jc w:val="center"/>
                        <w:rPr>
                          <w:rFonts w:ascii="Times New Roman" w:hAnsi="Times New Roman" w:cs="Times New Roman"/>
                        </w:rPr>
                      </w:pPr>
                      <w:r w:rsidRPr="008B520E">
                        <w:rPr>
                          <w:rFonts w:ascii="Times New Roman" w:hAnsi="Times New Roman" w:cs="Times New Roman"/>
                        </w:rPr>
                        <w:t xml:space="preserve">Figure </w:t>
                      </w:r>
                      <w:r w:rsidRPr="008B520E">
                        <w:rPr>
                          <w:rFonts w:ascii="Times New Roman" w:hAnsi="Times New Roman" w:cs="Times New Roman"/>
                        </w:rPr>
                        <w:fldChar w:fldCharType="begin"/>
                      </w:r>
                      <w:r w:rsidRPr="008B520E">
                        <w:rPr>
                          <w:rFonts w:ascii="Times New Roman" w:hAnsi="Times New Roman" w:cs="Times New Roman"/>
                        </w:rPr>
                        <w:instrText xml:space="preserve"> SEQ Figure \* ARABIC </w:instrText>
                      </w:r>
                      <w:r w:rsidRPr="008B520E">
                        <w:rPr>
                          <w:rFonts w:ascii="Times New Roman" w:hAnsi="Times New Roman" w:cs="Times New Roman"/>
                        </w:rPr>
                        <w:fldChar w:fldCharType="separate"/>
                      </w:r>
                      <w:r w:rsidR="005E5057">
                        <w:rPr>
                          <w:rFonts w:ascii="Times New Roman" w:hAnsi="Times New Roman" w:cs="Times New Roman"/>
                          <w:noProof/>
                        </w:rPr>
                        <w:t>3</w:t>
                      </w:r>
                      <w:r w:rsidRPr="008B520E">
                        <w:rPr>
                          <w:rFonts w:ascii="Times New Roman" w:hAnsi="Times New Roman" w:cs="Times New Roman"/>
                        </w:rPr>
                        <w:fldChar w:fldCharType="end"/>
                      </w:r>
                      <w:r w:rsidRPr="008B520E">
                        <w:rPr>
                          <w:rFonts w:ascii="Times New Roman" w:hAnsi="Times New Roman" w:cs="Times New Roman"/>
                        </w:rPr>
                        <w:t xml:space="preserve"> Sliding Window Approach for Detecting Cars</w:t>
                      </w:r>
                    </w:p>
                  </w:txbxContent>
                </v:textbox>
                <w10:wrap type="tight"/>
              </v:shape>
            </w:pict>
          </mc:Fallback>
        </mc:AlternateContent>
      </w:r>
      <w:r w:rsidR="0071740D" w:rsidRPr="008B520E">
        <w:rPr>
          <w:noProof/>
        </w:rPr>
        <w:drawing>
          <wp:anchor distT="0" distB="0" distL="114300" distR="114300" simplePos="0" relativeHeight="251658240" behindDoc="1" locked="0" layoutInCell="1" allowOverlap="1" wp14:anchorId="5ED05946" wp14:editId="74BD65A9">
            <wp:simplePos x="0" y="0"/>
            <wp:positionH relativeFrom="column">
              <wp:posOffset>-259080</wp:posOffset>
            </wp:positionH>
            <wp:positionV relativeFrom="paragraph">
              <wp:posOffset>1683385</wp:posOffset>
            </wp:positionV>
            <wp:extent cx="2933700" cy="2053590"/>
            <wp:effectExtent l="0" t="0" r="0" b="3810"/>
            <wp:wrapTight wrapText="bothSides">
              <wp:wrapPolygon edited="0">
                <wp:start x="0" y="0"/>
                <wp:lineTo x="0" y="21440"/>
                <wp:lineTo x="21460" y="21440"/>
                <wp:lineTo x="21460" y="0"/>
                <wp:lineTo x="0" y="0"/>
              </wp:wrapPolygon>
            </wp:wrapTight>
            <wp:docPr id="32774" name="Picture 6">
              <a:extLst xmlns:a="http://schemas.openxmlformats.org/drawingml/2006/main">
                <a:ext uri="{FF2B5EF4-FFF2-40B4-BE49-F238E27FC236}">
                  <a16:creationId xmlns:a16="http://schemas.microsoft.com/office/drawing/2014/main" id="{B491A4F5-114F-222E-9884-50178059C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4" name="Picture 6">
                      <a:extLst>
                        <a:ext uri="{FF2B5EF4-FFF2-40B4-BE49-F238E27FC236}">
                          <a16:creationId xmlns:a16="http://schemas.microsoft.com/office/drawing/2014/main" id="{B491A4F5-114F-222E-9884-50178059CF83}"/>
                        </a:ext>
                      </a:extLst>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8341"/>
                    <a:stretch/>
                  </pic:blipFill>
                  <pic:spPr bwMode="auto">
                    <a:xfrm>
                      <a:off x="0" y="0"/>
                      <a:ext cx="2933700" cy="20535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B520E">
        <w:rPr>
          <w:rFonts w:ascii="Times New Roman" w:hAnsi="Times New Roman" w:cs="Times New Roman"/>
        </w:rPr>
        <w:t xml:space="preserve"> </w:t>
      </w:r>
      <w:r w:rsidRPr="008B520E">
        <w:rPr>
          <w:rFonts w:ascii="Times New Roman" w:hAnsi="Times New Roman" w:cs="Times New Roman"/>
        </w:rPr>
        <w:t xml:space="preserve">HOG </w:t>
      </w:r>
      <w:proofErr w:type="gramStart"/>
      <w:r w:rsidRPr="008B520E">
        <w:rPr>
          <w:rFonts w:ascii="Times New Roman" w:hAnsi="Times New Roman" w:cs="Times New Roman"/>
        </w:rPr>
        <w:t>were</w:t>
      </w:r>
      <w:proofErr w:type="gramEnd"/>
      <w:r w:rsidRPr="008B520E">
        <w:rPr>
          <w:rFonts w:ascii="Times New Roman" w:hAnsi="Times New Roman" w:cs="Times New Roman"/>
        </w:rPr>
        <w:t xml:space="preserve"> determined to be 32 </w:t>
      </w:r>
      <w:r w:rsidRPr="008B520E">
        <w:rPr>
          <w:rFonts w:ascii="Times New Roman" w:hAnsi="Times New Roman" w:cs="Times New Roman"/>
        </w:rPr>
        <w:lastRenderedPageBreak/>
        <w:t>orientations, 16 pixels per cell, and using all three channels. These features were used to train a Linear Support Vector Machine (SVM) classifier to distinguish between vehicles and non-vehicles.</w:t>
      </w:r>
      <w:r w:rsidR="0071740D" w:rsidRPr="008B520E">
        <w:rPr>
          <w:rFonts w:ascii="Times New Roman" w:hAnsi="Times New Roman" w:cs="Times New Roman"/>
        </w:rPr>
        <w:t xml:space="preserve"> We have used the </w:t>
      </w:r>
      <w:hyperlink r:id="rId11" w:history="1">
        <w:r w:rsidR="0071740D" w:rsidRPr="008B520E">
          <w:rPr>
            <w:rStyle w:val="Hyperlink"/>
            <w:rFonts w:ascii="Times New Roman" w:hAnsi="Times New Roman" w:cs="Times New Roman"/>
            <w:color w:val="000000" w:themeColor="text1"/>
            <w:u w:val="none"/>
            <w:lang w:val="en-US"/>
          </w:rPr>
          <w:t>GTI Vehicle Image Database</w:t>
        </w:r>
      </w:hyperlink>
      <w:r w:rsidR="0071740D" w:rsidRPr="008B520E">
        <w:rPr>
          <w:rFonts w:ascii="Times New Roman" w:hAnsi="Times New Roman" w:cs="Times New Roman"/>
          <w:color w:val="000000" w:themeColor="text1"/>
          <w:lang w:val="en-US"/>
        </w:rPr>
        <w:t xml:space="preserve"> and Udacity Extras dataset to extract the car features using </w:t>
      </w:r>
      <w:proofErr w:type="spellStart"/>
      <w:r w:rsidR="0071740D" w:rsidRPr="008B520E">
        <w:rPr>
          <w:rFonts w:ascii="Times New Roman" w:hAnsi="Times New Roman" w:cs="Times New Roman"/>
          <w:color w:val="000000" w:themeColor="text1"/>
          <w:lang w:val="en-US"/>
        </w:rPr>
        <w:t>HoG</w:t>
      </w:r>
      <w:proofErr w:type="spellEnd"/>
      <w:r w:rsidR="0071740D" w:rsidRPr="008B520E">
        <w:rPr>
          <w:rFonts w:ascii="Times New Roman" w:hAnsi="Times New Roman" w:cs="Times New Roman"/>
          <w:color w:val="000000" w:themeColor="text1"/>
          <w:lang w:val="en-US"/>
        </w:rPr>
        <w:t>.</w:t>
      </w:r>
    </w:p>
    <w:p w14:paraId="191AE3CE" w14:textId="25AD5429" w:rsidR="008B622D" w:rsidRPr="008B520E" w:rsidRDefault="008B622D" w:rsidP="0071740D">
      <w:pPr>
        <w:spacing w:after="0"/>
        <w:jc w:val="both"/>
        <w:rPr>
          <w:rFonts w:ascii="Times New Roman" w:hAnsi="Times New Roman" w:cs="Times New Roman"/>
        </w:rPr>
      </w:pPr>
    </w:p>
    <w:p w14:paraId="6C520EB6" w14:textId="77777777" w:rsidR="003A314A" w:rsidRPr="003A314A" w:rsidRDefault="003A314A" w:rsidP="00A0474E">
      <w:pPr>
        <w:spacing w:after="0"/>
        <w:ind w:left="-284"/>
        <w:jc w:val="both"/>
        <w:rPr>
          <w:rFonts w:ascii="Times New Roman" w:hAnsi="Times New Roman" w:cs="Times New Roman"/>
        </w:rPr>
      </w:pPr>
      <w:r w:rsidRPr="003A314A">
        <w:rPr>
          <w:rFonts w:ascii="Times New Roman" w:hAnsi="Times New Roman" w:cs="Times New Roman"/>
        </w:rPr>
        <w:t>Hog sub-sampling is more efficient method for doing the sliding window approach as it</w:t>
      </w:r>
    </w:p>
    <w:p w14:paraId="4D763E3D" w14:textId="5247AC82" w:rsidR="00CF7BC6" w:rsidRDefault="003A314A" w:rsidP="00CF7BC6">
      <w:pPr>
        <w:spacing w:after="0"/>
        <w:ind w:left="-284"/>
        <w:jc w:val="both"/>
        <w:rPr>
          <w:rFonts w:ascii="Times New Roman" w:hAnsi="Times New Roman" w:cs="Times New Roman"/>
        </w:rPr>
      </w:pPr>
      <w:r w:rsidRPr="003A314A">
        <w:rPr>
          <w:rFonts w:ascii="Times New Roman" w:hAnsi="Times New Roman" w:cs="Times New Roman"/>
        </w:rPr>
        <w:t>computes individual channel HOG features for each entire image and uses the scaled features</w:t>
      </w:r>
      <w:r w:rsidRPr="008B520E">
        <w:rPr>
          <w:rFonts w:ascii="Times New Roman" w:hAnsi="Times New Roman" w:cs="Times New Roman"/>
        </w:rPr>
        <w:t xml:space="preserve"> </w:t>
      </w:r>
      <w:r w:rsidRPr="003A314A">
        <w:rPr>
          <w:rFonts w:ascii="Times New Roman" w:hAnsi="Times New Roman" w:cs="Times New Roman"/>
        </w:rPr>
        <w:t>to make prediction. Each window is defined by a scaling factor where a scale of 1 would result</w:t>
      </w:r>
      <w:r w:rsidRPr="008B520E">
        <w:rPr>
          <w:rFonts w:ascii="Times New Roman" w:hAnsi="Times New Roman" w:cs="Times New Roman"/>
        </w:rPr>
        <w:t xml:space="preserve"> </w:t>
      </w:r>
      <w:r w:rsidRPr="003A314A">
        <w:rPr>
          <w:rFonts w:ascii="Times New Roman" w:hAnsi="Times New Roman" w:cs="Times New Roman"/>
        </w:rPr>
        <w:t>in a window that’s 8 x 8 cells then the overlap of each window is in terms of the cell distance;</w:t>
      </w:r>
      <w:r w:rsidRPr="008B520E">
        <w:rPr>
          <w:rFonts w:ascii="Times New Roman" w:hAnsi="Times New Roman" w:cs="Times New Roman"/>
        </w:rPr>
        <w:t xml:space="preserve"> </w:t>
      </w:r>
      <w:r w:rsidRPr="003A314A">
        <w:rPr>
          <w:rFonts w:ascii="Times New Roman" w:hAnsi="Times New Roman" w:cs="Times New Roman"/>
        </w:rPr>
        <w:t xml:space="preserve">this means that a </w:t>
      </w:r>
      <w:proofErr w:type="spellStart"/>
      <w:r w:rsidRPr="003A314A">
        <w:rPr>
          <w:rFonts w:ascii="Times New Roman" w:hAnsi="Times New Roman" w:cs="Times New Roman"/>
        </w:rPr>
        <w:t>cells_per_step</w:t>
      </w:r>
      <w:proofErr w:type="spellEnd"/>
      <w:r w:rsidRPr="003A314A">
        <w:rPr>
          <w:rFonts w:ascii="Times New Roman" w:hAnsi="Times New Roman" w:cs="Times New Roman"/>
        </w:rPr>
        <w:t xml:space="preserve"> = 2 would result in a search window overlap of 75% (</w:t>
      </w:r>
      <w:proofErr w:type="spellStart"/>
      <w:r w:rsidRPr="003A314A">
        <w:rPr>
          <w:rFonts w:ascii="Times New Roman" w:hAnsi="Times New Roman" w:cs="Times New Roman"/>
        </w:rPr>
        <w:t>Dimililer</w:t>
      </w:r>
      <w:proofErr w:type="spellEnd"/>
      <w:r w:rsidRPr="008B520E">
        <w:rPr>
          <w:rFonts w:ascii="Times New Roman" w:hAnsi="Times New Roman" w:cs="Times New Roman"/>
        </w:rPr>
        <w:t xml:space="preserve"> </w:t>
      </w:r>
      <w:r w:rsidRPr="003A314A">
        <w:rPr>
          <w:rFonts w:ascii="Times New Roman" w:hAnsi="Times New Roman" w:cs="Times New Roman"/>
        </w:rPr>
        <w:t xml:space="preserve">et al., </w:t>
      </w:r>
      <w:proofErr w:type="gramStart"/>
      <w:r w:rsidRPr="003A314A">
        <w:rPr>
          <w:rFonts w:ascii="Times New Roman" w:hAnsi="Times New Roman" w:cs="Times New Roman"/>
        </w:rPr>
        <w:t>2020)</w:t>
      </w:r>
      <w:r w:rsidR="001B383F" w:rsidRPr="00FC3EE5">
        <w:rPr>
          <w:rFonts w:ascii="Times New Roman" w:hAnsi="Times New Roman" w:cs="Times New Roman"/>
          <w:vertAlign w:val="superscript"/>
        </w:rPr>
        <w:t>[</w:t>
      </w:r>
      <w:proofErr w:type="gramEnd"/>
      <w:r w:rsidR="001B383F" w:rsidRPr="00FC3EE5">
        <w:rPr>
          <w:rFonts w:ascii="Times New Roman" w:hAnsi="Times New Roman" w:cs="Times New Roman"/>
          <w:vertAlign w:val="superscript"/>
        </w:rPr>
        <w:t>2]</w:t>
      </w:r>
      <w:r w:rsidRPr="003A314A">
        <w:rPr>
          <w:rFonts w:ascii="Times New Roman" w:hAnsi="Times New Roman" w:cs="Times New Roman"/>
        </w:rPr>
        <w:t>.</w:t>
      </w:r>
      <w:r w:rsidR="00CF7BC6">
        <w:rPr>
          <w:rFonts w:ascii="Times New Roman" w:hAnsi="Times New Roman" w:cs="Times New Roman"/>
        </w:rPr>
        <w:t xml:space="preserve"> </w:t>
      </w:r>
    </w:p>
    <w:p w14:paraId="70A0CAED" w14:textId="77777777" w:rsidR="00CF7BC6" w:rsidRDefault="00CF7BC6" w:rsidP="00CF7BC6">
      <w:pPr>
        <w:spacing w:after="0"/>
        <w:ind w:left="-284"/>
        <w:jc w:val="both"/>
        <w:rPr>
          <w:rFonts w:ascii="Times New Roman" w:hAnsi="Times New Roman" w:cs="Times New Roman"/>
        </w:rPr>
      </w:pPr>
    </w:p>
    <w:p w14:paraId="0F77D871" w14:textId="56C0532F" w:rsidR="00CF7BC6" w:rsidRPr="008B520E" w:rsidRDefault="00CF7BC6" w:rsidP="00CF7BC6">
      <w:pPr>
        <w:spacing w:after="0"/>
        <w:ind w:left="-284"/>
        <w:jc w:val="both"/>
        <w:rPr>
          <w:rFonts w:ascii="Times New Roman" w:hAnsi="Times New Roman" w:cs="Times New Roman"/>
        </w:rPr>
      </w:pPr>
      <w:r w:rsidRPr="003A314A">
        <w:rPr>
          <w:rFonts w:ascii="Times New Roman" w:hAnsi="Times New Roman" w:cs="Times New Roman"/>
        </w:rPr>
        <w:t>The hog sub-sampling helps to reduce calculation time for finding HOG features</w:t>
      </w:r>
      <w:r w:rsidRPr="008B520E">
        <w:rPr>
          <w:rFonts w:ascii="Times New Roman" w:hAnsi="Times New Roman" w:cs="Times New Roman"/>
        </w:rPr>
        <w:t xml:space="preserve"> </w:t>
      </w:r>
      <w:r w:rsidRPr="003A314A">
        <w:rPr>
          <w:rFonts w:ascii="Times New Roman" w:hAnsi="Times New Roman" w:cs="Times New Roman"/>
        </w:rPr>
        <w:t>and thus provided higher throughput rate (</w:t>
      </w:r>
      <w:proofErr w:type="spellStart"/>
      <w:r w:rsidRPr="003A314A">
        <w:rPr>
          <w:rFonts w:ascii="Times New Roman" w:hAnsi="Times New Roman" w:cs="Times New Roman"/>
        </w:rPr>
        <w:t>Dimililer</w:t>
      </w:r>
      <w:proofErr w:type="spellEnd"/>
      <w:r w:rsidRPr="003A314A">
        <w:rPr>
          <w:rFonts w:ascii="Times New Roman" w:hAnsi="Times New Roman" w:cs="Times New Roman"/>
        </w:rPr>
        <w:t xml:space="preserve"> et al., 2020)</w:t>
      </w:r>
      <w:r w:rsidR="00FC3EE5">
        <w:rPr>
          <w:rFonts w:ascii="Times New Roman" w:hAnsi="Times New Roman" w:cs="Times New Roman"/>
        </w:rPr>
        <w:t xml:space="preserve"> </w:t>
      </w:r>
      <w:r w:rsidR="00FC3EE5">
        <w:rPr>
          <w:rFonts w:ascii="Times New Roman" w:hAnsi="Times New Roman" w:cs="Times New Roman"/>
          <w:vertAlign w:val="superscript"/>
        </w:rPr>
        <w:t>[2]</w:t>
      </w:r>
      <w:r w:rsidRPr="003A314A">
        <w:rPr>
          <w:rFonts w:ascii="Times New Roman" w:hAnsi="Times New Roman" w:cs="Times New Roman"/>
        </w:rPr>
        <w:t>.</w:t>
      </w:r>
      <w:r w:rsidRPr="008B520E">
        <w:rPr>
          <w:rFonts w:ascii="Times New Roman" w:hAnsi="Times New Roman" w:cs="Times New Roman"/>
        </w:rPr>
        <w:t xml:space="preserve"> </w:t>
      </w:r>
      <w:r w:rsidRPr="003A314A">
        <w:rPr>
          <w:rFonts w:ascii="Times New Roman" w:hAnsi="Times New Roman" w:cs="Times New Roman"/>
        </w:rPr>
        <w:t>Hog sub-sampling was used for implementing the sliding window approach with starting</w:t>
      </w:r>
      <w:r w:rsidRPr="008B520E">
        <w:rPr>
          <w:rFonts w:ascii="Times New Roman" w:hAnsi="Times New Roman" w:cs="Times New Roman"/>
        </w:rPr>
        <w:t xml:space="preserve"> </w:t>
      </w:r>
      <w:r w:rsidRPr="003A314A">
        <w:rPr>
          <w:rFonts w:ascii="Times New Roman" w:hAnsi="Times New Roman" w:cs="Times New Roman"/>
        </w:rPr>
        <w:t xml:space="preserve">position of the window search from 350px to 656px and </w:t>
      </w:r>
      <w:proofErr w:type="spellStart"/>
      <w:r w:rsidRPr="003A314A">
        <w:rPr>
          <w:rFonts w:ascii="Times New Roman" w:hAnsi="Times New Roman" w:cs="Times New Roman"/>
        </w:rPr>
        <w:t>cells_per_step</w:t>
      </w:r>
      <w:proofErr w:type="spellEnd"/>
      <w:r w:rsidRPr="003A314A">
        <w:rPr>
          <w:rFonts w:ascii="Times New Roman" w:hAnsi="Times New Roman" w:cs="Times New Roman"/>
        </w:rPr>
        <w:t xml:space="preserve"> to 1 as mentioned in</w:t>
      </w:r>
      <w:r w:rsidRPr="008B520E">
        <w:rPr>
          <w:rFonts w:ascii="Times New Roman" w:hAnsi="Times New Roman" w:cs="Times New Roman"/>
        </w:rPr>
        <w:t xml:space="preserve"> </w:t>
      </w:r>
      <w:proofErr w:type="spellStart"/>
      <w:r w:rsidRPr="003A314A">
        <w:rPr>
          <w:rFonts w:ascii="Times New Roman" w:hAnsi="Times New Roman" w:cs="Times New Roman"/>
        </w:rPr>
        <w:t>Dimililer</w:t>
      </w:r>
      <w:proofErr w:type="spellEnd"/>
      <w:r w:rsidRPr="003A314A">
        <w:rPr>
          <w:rFonts w:ascii="Times New Roman" w:hAnsi="Times New Roman" w:cs="Times New Roman"/>
        </w:rPr>
        <w:t xml:space="preserve"> et al. (</w:t>
      </w:r>
      <w:r w:rsidR="00FC3EE5" w:rsidRPr="003A314A">
        <w:rPr>
          <w:rFonts w:ascii="Times New Roman" w:hAnsi="Times New Roman" w:cs="Times New Roman"/>
        </w:rPr>
        <w:t>2020)</w:t>
      </w:r>
      <w:r w:rsidR="00FC3EE5">
        <w:rPr>
          <w:rFonts w:ascii="Times New Roman" w:hAnsi="Times New Roman" w:cs="Times New Roman"/>
          <w:vertAlign w:val="superscript"/>
        </w:rPr>
        <w:t xml:space="preserve"> [2]</w:t>
      </w:r>
      <w:r w:rsidRPr="003A314A">
        <w:rPr>
          <w:rFonts w:ascii="Times New Roman" w:hAnsi="Times New Roman" w:cs="Times New Roman"/>
        </w:rPr>
        <w:t xml:space="preserve"> and in Karunakaran (2017)</w:t>
      </w:r>
      <w:r w:rsidR="00FC3EE5">
        <w:rPr>
          <w:rFonts w:ascii="Times New Roman" w:hAnsi="Times New Roman" w:cs="Times New Roman"/>
        </w:rPr>
        <w:t xml:space="preserve"> </w:t>
      </w:r>
      <w:r w:rsidR="00FC3EE5">
        <w:rPr>
          <w:rFonts w:ascii="Times New Roman" w:hAnsi="Times New Roman" w:cs="Times New Roman"/>
          <w:vertAlign w:val="superscript"/>
        </w:rPr>
        <w:t>[4]</w:t>
      </w:r>
      <w:r w:rsidRPr="003A314A">
        <w:rPr>
          <w:rFonts w:ascii="Times New Roman" w:hAnsi="Times New Roman" w:cs="Times New Roman"/>
        </w:rPr>
        <w:t xml:space="preserve">. </w:t>
      </w:r>
    </w:p>
    <w:p w14:paraId="03B7106A" w14:textId="77777777" w:rsidR="00CF7BC6" w:rsidRPr="008B520E" w:rsidRDefault="00CF7BC6" w:rsidP="00CF7BC6">
      <w:pPr>
        <w:spacing w:after="0"/>
        <w:ind w:left="-284"/>
        <w:jc w:val="both"/>
        <w:rPr>
          <w:rFonts w:ascii="Times New Roman" w:hAnsi="Times New Roman" w:cs="Times New Roman"/>
        </w:rPr>
      </w:pPr>
    </w:p>
    <w:p w14:paraId="20FD702D" w14:textId="77777777" w:rsidR="00CF7BC6" w:rsidRDefault="00CF7BC6" w:rsidP="00CF7BC6">
      <w:pPr>
        <w:pStyle w:val="ListParagraph"/>
        <w:spacing w:after="0"/>
        <w:ind w:left="-284"/>
        <w:jc w:val="both"/>
        <w:rPr>
          <w:rFonts w:ascii="Times New Roman" w:hAnsi="Times New Roman" w:cs="Times New Roman"/>
        </w:rPr>
      </w:pPr>
      <w:r w:rsidRPr="00BE6744">
        <w:rPr>
          <w:rFonts w:ascii="Times New Roman" w:hAnsi="Times New Roman" w:cs="Times New Roman"/>
        </w:rPr>
        <w:t>To reduce false positives, a heatmap was generated by accumulating detection counts across frames. A threshold was applied to retain only those boxes with sufficient counts, and temporal consistency was used to track vehicles across multiple frames. The final step involved drawing bounding boxes around detected vehicles, providing real-time detection results.</w:t>
      </w:r>
    </w:p>
    <w:p w14:paraId="178EEAD4" w14:textId="77777777" w:rsidR="00CF7BC6" w:rsidRDefault="00CF7BC6" w:rsidP="00CF7BC6">
      <w:pPr>
        <w:pStyle w:val="ListParagraph"/>
        <w:spacing w:after="0"/>
        <w:ind w:left="-284"/>
        <w:jc w:val="both"/>
        <w:rPr>
          <w:rFonts w:ascii="Times New Roman" w:hAnsi="Times New Roman" w:cs="Times New Roman"/>
        </w:rPr>
      </w:pPr>
    </w:p>
    <w:p w14:paraId="4F9D2636" w14:textId="77777777" w:rsidR="00CF7BC6" w:rsidRDefault="00CF7BC6" w:rsidP="00CF7BC6">
      <w:pPr>
        <w:pStyle w:val="ListParagraph"/>
        <w:numPr>
          <w:ilvl w:val="0"/>
          <w:numId w:val="1"/>
        </w:numPr>
        <w:spacing w:after="0"/>
        <w:jc w:val="center"/>
        <w:rPr>
          <w:rFonts w:ascii="Times New Roman" w:hAnsi="Times New Roman" w:cs="Times New Roman"/>
        </w:rPr>
      </w:pPr>
      <w:r w:rsidRPr="0071740D">
        <w:rPr>
          <w:rFonts w:ascii="Times New Roman" w:hAnsi="Times New Roman" w:cs="Times New Roman"/>
        </w:rPr>
        <w:t>RESULTS</w:t>
      </w:r>
    </w:p>
    <w:p w14:paraId="162D6774" w14:textId="77777777" w:rsidR="00CF7BC6" w:rsidRPr="00CF7BC6" w:rsidRDefault="00CF7BC6" w:rsidP="00CF7BC6">
      <w:pPr>
        <w:spacing w:after="0"/>
        <w:rPr>
          <w:rFonts w:ascii="Times New Roman" w:hAnsi="Times New Roman" w:cs="Times New Roman"/>
        </w:rPr>
      </w:pPr>
    </w:p>
    <w:p w14:paraId="24F59C5C" w14:textId="6BAC8BA3" w:rsidR="00CF7BC6" w:rsidRDefault="00CF7BC6" w:rsidP="00FC3EE5">
      <w:pPr>
        <w:spacing w:after="0"/>
        <w:ind w:left="-284"/>
        <w:jc w:val="both"/>
        <w:rPr>
          <w:rFonts w:ascii="Times New Roman" w:hAnsi="Times New Roman" w:cs="Times New Roman"/>
        </w:rPr>
      </w:pPr>
      <w:r w:rsidRPr="00CF7BC6">
        <w:rPr>
          <w:rFonts w:ascii="Times New Roman" w:hAnsi="Times New Roman" w:cs="Times New Roman"/>
        </w:rPr>
        <w:t xml:space="preserve">In the HOG feature descriptor, the distribution of directions of oriented gradients are used as features. Fig </w:t>
      </w:r>
      <w:r w:rsidR="00FC3EE5">
        <w:rPr>
          <w:rFonts w:ascii="Times New Roman" w:hAnsi="Times New Roman" w:cs="Times New Roman"/>
        </w:rPr>
        <w:t>4</w:t>
      </w:r>
      <w:r w:rsidRPr="00CF7BC6">
        <w:rPr>
          <w:rFonts w:ascii="Times New Roman" w:hAnsi="Times New Roman" w:cs="Times New Roman"/>
        </w:rPr>
        <w:t xml:space="preserve"> shows A vehicle image was randomly selected from the positive dataset and is shown on the right with its extracted hog feature.</w:t>
      </w:r>
    </w:p>
    <w:p w14:paraId="0339BA6E" w14:textId="77777777" w:rsidR="00CF7BC6" w:rsidRPr="00CF7BC6" w:rsidRDefault="00CF7BC6" w:rsidP="00CF7BC6">
      <w:pPr>
        <w:spacing w:after="0"/>
        <w:ind w:left="-284"/>
        <w:rPr>
          <w:rFonts w:ascii="Times New Roman" w:hAnsi="Times New Roman" w:cs="Times New Roman"/>
        </w:rPr>
      </w:pPr>
    </w:p>
    <w:p w14:paraId="22532D89" w14:textId="3725AE0D" w:rsidR="00CF7BC6" w:rsidRPr="0071740D" w:rsidRDefault="00CF7BC6" w:rsidP="00CF7BC6">
      <w:pPr>
        <w:spacing w:after="0"/>
        <w:ind w:left="-284"/>
        <w:jc w:val="both"/>
        <w:rPr>
          <w:rFonts w:ascii="Times New Roman" w:hAnsi="Times New Roman" w:cs="Times New Roman"/>
        </w:rPr>
      </w:pPr>
      <w:r w:rsidRPr="003A314A">
        <w:rPr>
          <w:rFonts w:ascii="Times New Roman" w:hAnsi="Times New Roman" w:cs="Times New Roman"/>
        </w:rPr>
        <w:t>A randomly selected non-vehicle image was taken from the negative dataset and is</w:t>
      </w:r>
      <w:r>
        <w:rPr>
          <w:rFonts w:ascii="Times New Roman" w:hAnsi="Times New Roman" w:cs="Times New Roman"/>
        </w:rPr>
        <w:t xml:space="preserve"> </w:t>
      </w:r>
      <w:r w:rsidRPr="0071740D">
        <w:rPr>
          <w:rFonts w:ascii="Times New Roman" w:hAnsi="Times New Roman" w:cs="Times New Roman"/>
        </w:rPr>
        <w:t>shown on the left with its hog feature.</w:t>
      </w:r>
    </w:p>
    <w:p w14:paraId="6C06A16E" w14:textId="77777777" w:rsidR="00CF7BC6" w:rsidRPr="0071740D" w:rsidRDefault="00CF7BC6" w:rsidP="00CF7BC6">
      <w:pPr>
        <w:spacing w:after="0"/>
        <w:jc w:val="both"/>
        <w:rPr>
          <w:rFonts w:ascii="Times New Roman" w:hAnsi="Times New Roman" w:cs="Times New Roman"/>
        </w:rPr>
      </w:pPr>
      <w:r w:rsidRPr="0071740D">
        <w:rPr>
          <w:rFonts w:ascii="Times New Roman" w:hAnsi="Times New Roman" w:cs="Times New Roman"/>
          <w:noProof/>
        </w:rPr>
        <w:drawing>
          <wp:inline distT="0" distB="0" distL="0" distR="0" wp14:anchorId="7E893C41" wp14:editId="30548805">
            <wp:extent cx="2876182" cy="2005693"/>
            <wp:effectExtent l="19050" t="19050" r="19685" b="13970"/>
            <wp:docPr id="592578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3636" cy="2010891"/>
                    </a:xfrm>
                    <a:prstGeom prst="rect">
                      <a:avLst/>
                    </a:prstGeom>
                    <a:noFill/>
                    <a:ln>
                      <a:solidFill>
                        <a:schemeClr val="tx1"/>
                      </a:solidFill>
                    </a:ln>
                  </pic:spPr>
                </pic:pic>
              </a:graphicData>
            </a:graphic>
          </wp:inline>
        </w:drawing>
      </w:r>
    </w:p>
    <w:p w14:paraId="556BEFCC" w14:textId="77777777" w:rsidR="00CF7BC6" w:rsidRDefault="00CF7BC6" w:rsidP="00CF7BC6">
      <w:pPr>
        <w:keepNext/>
        <w:spacing w:after="0"/>
        <w:jc w:val="both"/>
      </w:pPr>
      <w:r w:rsidRPr="0071740D">
        <w:rPr>
          <w:rFonts w:ascii="Times New Roman" w:hAnsi="Times New Roman" w:cs="Times New Roman"/>
          <w:noProof/>
        </w:rPr>
        <w:drawing>
          <wp:inline distT="0" distB="0" distL="0" distR="0" wp14:anchorId="430A1758" wp14:editId="58699954">
            <wp:extent cx="2875915" cy="1268730"/>
            <wp:effectExtent l="19050" t="19050" r="19685" b="26670"/>
            <wp:docPr id="387697965" name="Picture 7">
              <a:extLst xmlns:a="http://schemas.openxmlformats.org/drawingml/2006/main">
                <a:ext uri="{FF2B5EF4-FFF2-40B4-BE49-F238E27FC236}">
                  <a16:creationId xmlns:a16="http://schemas.microsoft.com/office/drawing/2014/main" id="{662E8226-BC3E-0742-EE20-A2D3C4BA00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0" name="Picture 7">
                      <a:extLst>
                        <a:ext uri="{FF2B5EF4-FFF2-40B4-BE49-F238E27FC236}">
                          <a16:creationId xmlns:a16="http://schemas.microsoft.com/office/drawing/2014/main" id="{662E8226-BC3E-0742-EE20-A2D3C4BA0005}"/>
                        </a:ext>
                      </a:extLst>
                    </pic:cNvP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5915" cy="1268730"/>
                    </a:xfrm>
                    <a:prstGeom prst="rect">
                      <a:avLst/>
                    </a:prstGeom>
                    <a:noFill/>
                    <a:ln w="9525">
                      <a:solidFill>
                        <a:schemeClr val="tx1"/>
                      </a:solidFill>
                      <a:miter lim="800000"/>
                      <a:headEnd/>
                      <a:tailEnd/>
                    </a:ln>
                  </pic:spPr>
                </pic:pic>
              </a:graphicData>
            </a:graphic>
          </wp:inline>
        </w:drawing>
      </w:r>
    </w:p>
    <w:p w14:paraId="28DB423F" w14:textId="26CEAAFC" w:rsidR="00CF7BC6" w:rsidRDefault="00CF7BC6" w:rsidP="00CF7BC6">
      <w:pPr>
        <w:pStyle w:val="Caption"/>
        <w:jc w:val="center"/>
        <w:rPr>
          <w:rFonts w:ascii="Times New Roman" w:hAnsi="Times New Roman" w:cs="Times New Roman"/>
        </w:rPr>
      </w:pPr>
      <w:r w:rsidRPr="008B520E">
        <w:rPr>
          <w:rFonts w:ascii="Times New Roman" w:hAnsi="Times New Roman" w:cs="Times New Roman"/>
        </w:rPr>
        <w:t xml:space="preserve">Figure </w:t>
      </w:r>
      <w:r w:rsidRPr="008B520E">
        <w:rPr>
          <w:rFonts w:ascii="Times New Roman" w:hAnsi="Times New Roman" w:cs="Times New Roman"/>
        </w:rPr>
        <w:fldChar w:fldCharType="begin"/>
      </w:r>
      <w:r w:rsidRPr="008B520E">
        <w:rPr>
          <w:rFonts w:ascii="Times New Roman" w:hAnsi="Times New Roman" w:cs="Times New Roman"/>
        </w:rPr>
        <w:instrText xml:space="preserve"> SEQ Figure \* ARABIC </w:instrText>
      </w:r>
      <w:r w:rsidRPr="008B520E">
        <w:rPr>
          <w:rFonts w:ascii="Times New Roman" w:hAnsi="Times New Roman" w:cs="Times New Roman"/>
        </w:rPr>
        <w:fldChar w:fldCharType="separate"/>
      </w:r>
      <w:r w:rsidR="005E5057">
        <w:rPr>
          <w:rFonts w:ascii="Times New Roman" w:hAnsi="Times New Roman" w:cs="Times New Roman"/>
          <w:noProof/>
        </w:rPr>
        <w:t>4</w:t>
      </w:r>
      <w:r w:rsidRPr="008B520E">
        <w:rPr>
          <w:rFonts w:ascii="Times New Roman" w:hAnsi="Times New Roman" w:cs="Times New Roman"/>
        </w:rPr>
        <w:fldChar w:fldCharType="end"/>
      </w:r>
      <w:r w:rsidRPr="008B520E">
        <w:rPr>
          <w:rFonts w:ascii="Times New Roman" w:hAnsi="Times New Roman" w:cs="Times New Roman"/>
        </w:rPr>
        <w:t xml:space="preserve"> Extracted Features using </w:t>
      </w:r>
      <w:proofErr w:type="spellStart"/>
      <w:r w:rsidRPr="008B520E">
        <w:rPr>
          <w:rFonts w:ascii="Times New Roman" w:hAnsi="Times New Roman" w:cs="Times New Roman"/>
        </w:rPr>
        <w:t>HoG</w:t>
      </w:r>
      <w:proofErr w:type="spellEnd"/>
      <w:r w:rsidRPr="008B520E">
        <w:rPr>
          <w:rFonts w:ascii="Times New Roman" w:hAnsi="Times New Roman" w:cs="Times New Roman"/>
        </w:rPr>
        <w:t xml:space="preserve"> for Vehicle and No-Vehicle images of GTI Vehicle Image Database and Udacity Extras dataset</w:t>
      </w:r>
    </w:p>
    <w:p w14:paraId="2CC742F8" w14:textId="23BA278F" w:rsidR="00EB5569" w:rsidRDefault="00EB5569" w:rsidP="001B383F">
      <w:pPr>
        <w:jc w:val="both"/>
        <w:rPr>
          <w:rFonts w:ascii="Times New Roman" w:hAnsi="Times New Roman" w:cs="Times New Roman"/>
        </w:rPr>
      </w:pPr>
      <w:r w:rsidRPr="00EB5569">
        <w:rPr>
          <w:rFonts w:ascii="Times New Roman" w:hAnsi="Times New Roman" w:cs="Times New Roman"/>
        </w:rPr>
        <w:t xml:space="preserve">The score obtained after training </w:t>
      </w:r>
      <w:proofErr w:type="spellStart"/>
      <w:r w:rsidRPr="00EB5569">
        <w:rPr>
          <w:rFonts w:ascii="Times New Roman" w:hAnsi="Times New Roman" w:cs="Times New Roman"/>
        </w:rPr>
        <w:t>LinearSVC</w:t>
      </w:r>
      <w:proofErr w:type="spellEnd"/>
      <w:r w:rsidRPr="00EB5569">
        <w:rPr>
          <w:rFonts w:ascii="Times New Roman" w:hAnsi="Times New Roman" w:cs="Times New Roman"/>
        </w:rPr>
        <w:t xml:space="preserve"> as the test accuracy was 0.993</w:t>
      </w:r>
      <w:r>
        <w:rPr>
          <w:rFonts w:ascii="Times New Roman" w:hAnsi="Times New Roman" w:cs="Times New Roman"/>
        </w:rPr>
        <w:t>2</w:t>
      </w:r>
      <w:r w:rsidRPr="00EB5569">
        <w:rPr>
          <w:rFonts w:ascii="Times New Roman" w:hAnsi="Times New Roman" w:cs="Times New Roman"/>
        </w:rPr>
        <w:t xml:space="preserve">, </w:t>
      </w:r>
      <w:r>
        <w:rPr>
          <w:rFonts w:ascii="Times New Roman" w:hAnsi="Times New Roman" w:cs="Times New Roman"/>
        </w:rPr>
        <w:t>that is</w:t>
      </w:r>
      <w:r w:rsidRPr="00EB5569">
        <w:rPr>
          <w:rFonts w:ascii="Times New Roman" w:hAnsi="Times New Roman" w:cs="Times New Roman"/>
        </w:rPr>
        <w:t xml:space="preserve"> 99.3</w:t>
      </w:r>
      <w:r>
        <w:rPr>
          <w:rFonts w:ascii="Times New Roman" w:hAnsi="Times New Roman" w:cs="Times New Roman"/>
        </w:rPr>
        <w:t>2</w:t>
      </w:r>
      <w:r w:rsidRPr="00EB5569">
        <w:rPr>
          <w:rFonts w:ascii="Times New Roman" w:hAnsi="Times New Roman" w:cs="Times New Roman"/>
        </w:rPr>
        <w:t>%.</w:t>
      </w:r>
      <w:r>
        <w:rPr>
          <w:rFonts w:ascii="Times New Roman" w:hAnsi="Times New Roman" w:cs="Times New Roman"/>
        </w:rPr>
        <w:t xml:space="preserve"> </w:t>
      </w:r>
      <w:r w:rsidRPr="00EB5569">
        <w:rPr>
          <w:rFonts w:ascii="Times New Roman" w:hAnsi="Times New Roman" w:cs="Times New Roman"/>
        </w:rPr>
        <w:t>After running Stratified</w:t>
      </w:r>
      <w:r>
        <w:rPr>
          <w:rFonts w:ascii="Times New Roman" w:hAnsi="Times New Roman" w:cs="Times New Roman"/>
        </w:rPr>
        <w:t>-</w:t>
      </w:r>
      <w:proofErr w:type="spellStart"/>
      <w:r w:rsidRPr="00EB5569">
        <w:rPr>
          <w:rFonts w:ascii="Times New Roman" w:hAnsi="Times New Roman" w:cs="Times New Roman"/>
        </w:rPr>
        <w:t>KFold</w:t>
      </w:r>
      <w:proofErr w:type="spellEnd"/>
      <w:r w:rsidRPr="00EB5569">
        <w:rPr>
          <w:rFonts w:ascii="Times New Roman" w:hAnsi="Times New Roman" w:cs="Times New Roman"/>
        </w:rPr>
        <w:t xml:space="preserve"> cross-validation, we have acquired values for the area under</w:t>
      </w:r>
      <w:r>
        <w:rPr>
          <w:rFonts w:ascii="Times New Roman" w:hAnsi="Times New Roman" w:cs="Times New Roman"/>
        </w:rPr>
        <w:t xml:space="preserve"> </w:t>
      </w:r>
      <w:r w:rsidRPr="00EB5569">
        <w:rPr>
          <w:rFonts w:ascii="Times New Roman" w:hAnsi="Times New Roman" w:cs="Times New Roman"/>
        </w:rPr>
        <w:t xml:space="preserve">ROC curve (AUROC) for the model shown in Figure </w:t>
      </w:r>
      <w:r w:rsidR="00FC3EE5">
        <w:rPr>
          <w:rFonts w:ascii="Times New Roman" w:hAnsi="Times New Roman" w:cs="Times New Roman"/>
        </w:rPr>
        <w:t>5</w:t>
      </w:r>
      <w:r w:rsidRPr="00EB5569">
        <w:rPr>
          <w:rFonts w:ascii="Times New Roman" w:hAnsi="Times New Roman" w:cs="Times New Roman"/>
        </w:rPr>
        <w:t xml:space="preserve">. We can observe that </w:t>
      </w:r>
      <w:proofErr w:type="spellStart"/>
      <w:r w:rsidRPr="00EB5569">
        <w:rPr>
          <w:rFonts w:ascii="Times New Roman" w:hAnsi="Times New Roman" w:cs="Times New Roman"/>
        </w:rPr>
        <w:t>LinearSVC</w:t>
      </w:r>
      <w:proofErr w:type="spellEnd"/>
      <w:r w:rsidRPr="00EB5569">
        <w:rPr>
          <w:rFonts w:ascii="Times New Roman" w:hAnsi="Times New Roman" w:cs="Times New Roman"/>
        </w:rPr>
        <w:t xml:space="preserve"> has a</w:t>
      </w:r>
      <w:r>
        <w:rPr>
          <w:rFonts w:ascii="Times New Roman" w:hAnsi="Times New Roman" w:cs="Times New Roman"/>
        </w:rPr>
        <w:t xml:space="preserve"> </w:t>
      </w:r>
      <w:r w:rsidRPr="00EB5569">
        <w:rPr>
          <w:rFonts w:ascii="Times New Roman" w:hAnsi="Times New Roman" w:cs="Times New Roman"/>
        </w:rPr>
        <w:t>great True positive rate and a mean AUROC of 0.99 ± 0.01.</w:t>
      </w:r>
    </w:p>
    <w:p w14:paraId="3CE228B6" w14:textId="77777777" w:rsidR="00EB5569" w:rsidRDefault="00EB5569" w:rsidP="00EB5569">
      <w:pPr>
        <w:keepNext/>
      </w:pPr>
      <w:r w:rsidRPr="00EB5569">
        <w:rPr>
          <w:rFonts w:ascii="Times New Roman" w:hAnsi="Times New Roman" w:cs="Times New Roman"/>
          <w:noProof/>
        </w:rPr>
        <w:drawing>
          <wp:inline distT="0" distB="0" distL="0" distR="0" wp14:anchorId="3E87537D" wp14:editId="5661EEFA">
            <wp:extent cx="2640330" cy="2114550"/>
            <wp:effectExtent l="0" t="0" r="7620" b="0"/>
            <wp:docPr id="463534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330" cy="2114550"/>
                    </a:xfrm>
                    <a:prstGeom prst="rect">
                      <a:avLst/>
                    </a:prstGeom>
                    <a:noFill/>
                    <a:ln>
                      <a:noFill/>
                    </a:ln>
                  </pic:spPr>
                </pic:pic>
              </a:graphicData>
            </a:graphic>
          </wp:inline>
        </w:drawing>
      </w:r>
    </w:p>
    <w:p w14:paraId="62C151D8" w14:textId="543ED021" w:rsidR="00EB5569" w:rsidRDefault="00EB5569" w:rsidP="00EB5569">
      <w:pPr>
        <w:pStyle w:val="Caption"/>
      </w:pPr>
      <w:r>
        <w:t xml:space="preserve">Figure </w:t>
      </w:r>
      <w:fldSimple w:instr=" SEQ Figure \* ARABIC ">
        <w:r w:rsidR="005E5057">
          <w:rPr>
            <w:noProof/>
          </w:rPr>
          <w:t>5</w:t>
        </w:r>
      </w:fldSimple>
      <w:r>
        <w:t xml:space="preserve"> ROC curves for </w:t>
      </w:r>
      <w:proofErr w:type="spellStart"/>
      <w:r>
        <w:t>LinearSVC</w:t>
      </w:r>
      <w:proofErr w:type="spellEnd"/>
      <w:r>
        <w:t>. The blue line indicates the average</w:t>
      </w:r>
    </w:p>
    <w:p w14:paraId="118D1E5C" w14:textId="1EB5B66B" w:rsidR="00EB5569" w:rsidRDefault="00EB5569" w:rsidP="001B383F">
      <w:pPr>
        <w:jc w:val="both"/>
        <w:rPr>
          <w:rFonts w:ascii="Times New Roman" w:hAnsi="Times New Roman" w:cs="Times New Roman"/>
        </w:rPr>
      </w:pPr>
      <w:r w:rsidRPr="00EB5569">
        <w:rPr>
          <w:rFonts w:ascii="Times New Roman" w:hAnsi="Times New Roman" w:cs="Times New Roman"/>
        </w:rPr>
        <w:t>The results of heat map and thresholding for the sliding window technique after combining</w:t>
      </w:r>
      <w:r>
        <w:rPr>
          <w:rFonts w:ascii="Times New Roman" w:hAnsi="Times New Roman" w:cs="Times New Roman"/>
        </w:rPr>
        <w:t xml:space="preserve"> </w:t>
      </w:r>
      <w:r w:rsidRPr="00EB5569">
        <w:rPr>
          <w:rFonts w:ascii="Times New Roman" w:hAnsi="Times New Roman" w:cs="Times New Roman"/>
        </w:rPr>
        <w:t xml:space="preserve">together is faster with hog sub-sampling. Figure </w:t>
      </w:r>
      <w:r w:rsidR="005E5057">
        <w:rPr>
          <w:rFonts w:ascii="Times New Roman" w:hAnsi="Times New Roman" w:cs="Times New Roman"/>
        </w:rPr>
        <w:t>6</w:t>
      </w:r>
      <w:r w:rsidRPr="00EB5569">
        <w:rPr>
          <w:rFonts w:ascii="Times New Roman" w:hAnsi="Times New Roman" w:cs="Times New Roman"/>
        </w:rPr>
        <w:t xml:space="preserve"> shows the cars found using hog subsampling</w:t>
      </w:r>
      <w:r>
        <w:rPr>
          <w:rFonts w:ascii="Times New Roman" w:hAnsi="Times New Roman" w:cs="Times New Roman"/>
        </w:rPr>
        <w:t xml:space="preserve"> </w:t>
      </w:r>
      <w:r w:rsidRPr="00EB5569">
        <w:rPr>
          <w:rFonts w:ascii="Times New Roman" w:hAnsi="Times New Roman" w:cs="Times New Roman"/>
        </w:rPr>
        <w:lastRenderedPageBreak/>
        <w:t>search window with its heat map after thresholding. We can observe from the figure</w:t>
      </w:r>
      <w:r>
        <w:rPr>
          <w:rFonts w:ascii="Times New Roman" w:hAnsi="Times New Roman" w:cs="Times New Roman"/>
        </w:rPr>
        <w:t xml:space="preserve"> </w:t>
      </w:r>
      <w:r w:rsidRPr="00EB5569">
        <w:rPr>
          <w:rFonts w:ascii="Times New Roman" w:hAnsi="Times New Roman" w:cs="Times New Roman"/>
        </w:rPr>
        <w:t>that heat map is black (with no heat) when there is no car on the road.</w:t>
      </w:r>
    </w:p>
    <w:p w14:paraId="40E91628" w14:textId="4903DB9D" w:rsidR="005E5057" w:rsidRDefault="005E5057" w:rsidP="005E5057">
      <w:pPr>
        <w:keepNext/>
      </w:pPr>
      <w:r>
        <w:rPr>
          <w:noProof/>
        </w:rPr>
        <w:drawing>
          <wp:anchor distT="0" distB="0" distL="114300" distR="114300" simplePos="0" relativeHeight="251661312" behindDoc="1" locked="0" layoutInCell="1" allowOverlap="1" wp14:anchorId="6833C0F0" wp14:editId="3BCDDFE1">
            <wp:simplePos x="0" y="0"/>
            <wp:positionH relativeFrom="margin">
              <wp:posOffset>143510</wp:posOffset>
            </wp:positionH>
            <wp:positionV relativeFrom="paragraph">
              <wp:posOffset>3751580</wp:posOffset>
            </wp:positionV>
            <wp:extent cx="2446655" cy="3636010"/>
            <wp:effectExtent l="0" t="0" r="0" b="2540"/>
            <wp:wrapTight wrapText="bothSides">
              <wp:wrapPolygon edited="0">
                <wp:start x="0" y="0"/>
                <wp:lineTo x="0" y="21502"/>
                <wp:lineTo x="21359" y="21502"/>
                <wp:lineTo x="21359" y="0"/>
                <wp:lineTo x="0" y="0"/>
              </wp:wrapPolygon>
            </wp:wrapTight>
            <wp:docPr id="1642789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6655" cy="3636010"/>
                    </a:xfrm>
                    <a:prstGeom prst="rect">
                      <a:avLst/>
                    </a:prstGeom>
                    <a:noFill/>
                    <a:ln>
                      <a:noFill/>
                    </a:ln>
                  </pic:spPr>
                </pic:pic>
              </a:graphicData>
            </a:graphic>
            <wp14:sizeRelH relativeFrom="margin">
              <wp14:pctWidth>0</wp14:pctWidth>
            </wp14:sizeRelH>
          </wp:anchor>
        </w:drawing>
      </w:r>
      <w:r w:rsidR="00EB5569">
        <w:rPr>
          <w:rFonts w:ascii="Times New Roman" w:hAnsi="Times New Roman" w:cs="Times New Roman"/>
          <w:noProof/>
        </w:rPr>
        <w:drawing>
          <wp:inline distT="0" distB="0" distL="0" distR="0" wp14:anchorId="2C254AF5" wp14:editId="2538D5A7">
            <wp:extent cx="2640330" cy="3630295"/>
            <wp:effectExtent l="0" t="0" r="7620" b="8255"/>
            <wp:docPr id="700207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0330" cy="3630295"/>
                    </a:xfrm>
                    <a:prstGeom prst="rect">
                      <a:avLst/>
                    </a:prstGeom>
                    <a:noFill/>
                    <a:ln>
                      <a:noFill/>
                    </a:ln>
                  </pic:spPr>
                </pic:pic>
              </a:graphicData>
            </a:graphic>
          </wp:inline>
        </w:drawing>
      </w:r>
    </w:p>
    <w:p w14:paraId="4402C1D6" w14:textId="0DABAD1F" w:rsidR="00EB5569" w:rsidRDefault="005E5057" w:rsidP="005E5057">
      <w:pPr>
        <w:pStyle w:val="Caption"/>
        <w:jc w:val="center"/>
      </w:pPr>
      <w:r>
        <w:t xml:space="preserve">Figure </w:t>
      </w:r>
      <w:fldSimple w:instr=" SEQ Figure \* ARABIC ">
        <w:r>
          <w:rPr>
            <w:noProof/>
          </w:rPr>
          <w:t>6</w:t>
        </w:r>
      </w:fldSimple>
      <w:r>
        <w:t xml:space="preserve"> </w:t>
      </w:r>
      <w:r w:rsidRPr="00467111">
        <w:t>Hog sub-sampling with heat map</w:t>
      </w:r>
      <w:r>
        <w:t xml:space="preserve"> for Vehicle and No-Vehicle images</w:t>
      </w:r>
      <w:r w:rsidRPr="00467111">
        <w:t>.</w:t>
      </w:r>
    </w:p>
    <w:p w14:paraId="7912E6E7" w14:textId="77777777" w:rsidR="005E5057" w:rsidRPr="005E5057" w:rsidRDefault="005E5057" w:rsidP="005E5057"/>
    <w:p w14:paraId="5251E5B7" w14:textId="13CC2EDA" w:rsidR="00CF7BC6" w:rsidRDefault="00EB5569" w:rsidP="00CF7BC6">
      <w:pPr>
        <w:pStyle w:val="ListParagraph"/>
        <w:numPr>
          <w:ilvl w:val="0"/>
          <w:numId w:val="1"/>
        </w:numPr>
        <w:spacing w:after="0"/>
        <w:jc w:val="center"/>
        <w:rPr>
          <w:rFonts w:ascii="Times New Roman" w:hAnsi="Times New Roman" w:cs="Times New Roman"/>
          <w:sz w:val="24"/>
          <w:szCs w:val="24"/>
        </w:rPr>
      </w:pPr>
      <w:r>
        <w:rPr>
          <w:rFonts w:ascii="Times New Roman" w:hAnsi="Times New Roman" w:cs="Times New Roman"/>
          <w:sz w:val="24"/>
          <w:szCs w:val="24"/>
        </w:rPr>
        <w:t xml:space="preserve">CONCLUSION AND </w:t>
      </w:r>
      <w:r w:rsidR="00CF7BC6">
        <w:rPr>
          <w:rFonts w:ascii="Times New Roman" w:hAnsi="Times New Roman" w:cs="Times New Roman"/>
          <w:sz w:val="24"/>
          <w:szCs w:val="24"/>
        </w:rPr>
        <w:t xml:space="preserve">FUTURE WORK </w:t>
      </w:r>
    </w:p>
    <w:p w14:paraId="2AE6760C" w14:textId="77777777" w:rsidR="00CF7BC6" w:rsidRPr="0071740D" w:rsidRDefault="00CF7BC6" w:rsidP="00CF7BC6">
      <w:pPr>
        <w:spacing w:after="0"/>
        <w:ind w:left="360"/>
        <w:rPr>
          <w:rFonts w:ascii="Times New Roman" w:hAnsi="Times New Roman" w:cs="Times New Roman"/>
          <w:sz w:val="24"/>
          <w:szCs w:val="24"/>
        </w:rPr>
      </w:pPr>
    </w:p>
    <w:p w14:paraId="58785143" w14:textId="1AD26A0F" w:rsidR="005E5057" w:rsidRDefault="00EB5569" w:rsidP="005E5057">
      <w:pPr>
        <w:spacing w:after="0"/>
        <w:jc w:val="both"/>
        <w:rPr>
          <w:rFonts w:ascii="Times New Roman" w:hAnsi="Times New Roman" w:cs="Times New Roman"/>
        </w:rPr>
      </w:pPr>
      <w:r w:rsidRPr="0071740D">
        <w:rPr>
          <w:rFonts w:ascii="Times New Roman" w:hAnsi="Times New Roman" w:cs="Times New Roman"/>
        </w:rPr>
        <w:t>In conclusion, this research highlights the integration of machine learning techniques, such as sliding window searches and Support Vector Machine (SVM) classifiers, in solving real-world problems related to vehicle and lane detection. The study demonstrated the practical application of these methods, showcasing their potential to address complex challenges in autonomous vehicle systems. Through the</w:t>
      </w:r>
      <w:r w:rsidR="005E5057">
        <w:rPr>
          <w:rFonts w:ascii="Times New Roman" w:hAnsi="Times New Roman" w:cs="Times New Roman"/>
        </w:rPr>
        <w:t xml:space="preserve"> </w:t>
      </w:r>
      <w:r w:rsidR="005E5057" w:rsidRPr="0071740D">
        <w:rPr>
          <w:rFonts w:ascii="Times New Roman" w:hAnsi="Times New Roman" w:cs="Times New Roman"/>
        </w:rPr>
        <w:t>utilization of specialized datasets like the GTI</w:t>
      </w:r>
    </w:p>
    <w:p w14:paraId="48604CD0" w14:textId="77777777" w:rsidR="005E5057" w:rsidRDefault="005E5057" w:rsidP="005E5057">
      <w:pPr>
        <w:spacing w:after="0"/>
        <w:jc w:val="both"/>
        <w:rPr>
          <w:rFonts w:ascii="Times New Roman" w:hAnsi="Times New Roman" w:cs="Times New Roman"/>
        </w:rPr>
      </w:pPr>
      <w:r w:rsidRPr="0071740D">
        <w:rPr>
          <w:rFonts w:ascii="Times New Roman" w:hAnsi="Times New Roman" w:cs="Times New Roman"/>
        </w:rPr>
        <w:t>Vehicle Image Database and Udacity Extras, the research provided a robust framework for training and testing detection models. Additionally, the research emphasized the importance of evaluating model accuracy and efficiency, considering both training performance and real-time detection scenarios. These findings contribute to advancing the field of computer vision and machine learning, offering valuable insights into the development of reliable, real-time detection systems.</w:t>
      </w:r>
    </w:p>
    <w:p w14:paraId="7D9D40C2" w14:textId="60ABE8BC" w:rsidR="005E5057" w:rsidRDefault="005E5057" w:rsidP="005E5057">
      <w:pPr>
        <w:spacing w:after="0"/>
        <w:jc w:val="both"/>
        <w:rPr>
          <w:rFonts w:ascii="Times New Roman" w:hAnsi="Times New Roman" w:cs="Times New Roman"/>
        </w:rPr>
      </w:pPr>
    </w:p>
    <w:p w14:paraId="6AFB33B0" w14:textId="77777777" w:rsidR="005E5057" w:rsidRDefault="005E5057" w:rsidP="005E5057">
      <w:pPr>
        <w:spacing w:after="0"/>
        <w:jc w:val="both"/>
        <w:rPr>
          <w:rFonts w:ascii="Times New Roman" w:hAnsi="Times New Roman" w:cs="Times New Roman"/>
        </w:rPr>
      </w:pPr>
      <w:r w:rsidRPr="0071740D">
        <w:rPr>
          <w:rFonts w:ascii="Times New Roman" w:hAnsi="Times New Roman" w:cs="Times New Roman"/>
        </w:rPr>
        <w:t>Vehicle Image Database and Udacity Extras, the research provided a robust framework for training and testing detection models. Additionally, the research emphasized the importance of evaluating model accuracy and efficiency, considering both training performance and real-time detection scenarios. These findings contribute to advancing the field of computer vision and machine learning, offering valuable insights into the development of reliable, real-time detection systems.</w:t>
      </w:r>
    </w:p>
    <w:p w14:paraId="41FACF2A" w14:textId="77777777" w:rsidR="005E5057" w:rsidRDefault="005E5057" w:rsidP="005E5057">
      <w:pPr>
        <w:spacing w:after="0"/>
        <w:jc w:val="both"/>
        <w:rPr>
          <w:rFonts w:ascii="Times New Roman" w:hAnsi="Times New Roman" w:cs="Times New Roman"/>
          <w:lang w:val="en-US"/>
        </w:rPr>
      </w:pPr>
    </w:p>
    <w:p w14:paraId="4DEA4B35" w14:textId="77777777" w:rsidR="005E5057" w:rsidRPr="0071740D" w:rsidRDefault="005E5057" w:rsidP="005E5057">
      <w:pPr>
        <w:spacing w:after="0"/>
        <w:jc w:val="both"/>
        <w:rPr>
          <w:rFonts w:ascii="Times New Roman" w:hAnsi="Times New Roman" w:cs="Times New Roman"/>
        </w:rPr>
      </w:pPr>
      <w:r w:rsidRPr="0071740D">
        <w:rPr>
          <w:rFonts w:ascii="Times New Roman" w:hAnsi="Times New Roman" w:cs="Times New Roman"/>
          <w:lang w:val="en-US"/>
        </w:rPr>
        <w:t xml:space="preserve">We implemented the methods discussed in </w:t>
      </w:r>
      <w:proofErr w:type="spellStart"/>
      <w:r w:rsidRPr="0071740D">
        <w:rPr>
          <w:rFonts w:ascii="Times New Roman" w:hAnsi="Times New Roman" w:cs="Times New Roman"/>
          <w:lang w:val="en-US"/>
        </w:rPr>
        <w:t>Dimililer</w:t>
      </w:r>
      <w:proofErr w:type="spellEnd"/>
      <w:r w:rsidRPr="0071740D">
        <w:rPr>
          <w:rFonts w:ascii="Times New Roman" w:hAnsi="Times New Roman" w:cs="Times New Roman"/>
          <w:lang w:val="en-US"/>
        </w:rPr>
        <w:t xml:space="preserve"> et al. (2020) </w:t>
      </w:r>
      <w:r w:rsidRPr="0071740D">
        <w:rPr>
          <w:rFonts w:ascii="Times New Roman" w:hAnsi="Times New Roman" w:cs="Times New Roman"/>
          <w:vertAlign w:val="superscript"/>
          <w:lang w:val="en-US"/>
        </w:rPr>
        <w:t xml:space="preserve">[2] </w:t>
      </w:r>
      <w:r w:rsidRPr="0071740D">
        <w:rPr>
          <w:rFonts w:ascii="Times New Roman" w:hAnsi="Times New Roman" w:cs="Times New Roman"/>
          <w:lang w:val="en-US"/>
        </w:rPr>
        <w:t>for vehicle detection and tracking to build a system capable of detecting and tracking cars.</w:t>
      </w:r>
    </w:p>
    <w:p w14:paraId="30541F00" w14:textId="77777777" w:rsidR="005E5057" w:rsidRPr="0071740D" w:rsidRDefault="005E5057" w:rsidP="005E5057">
      <w:pPr>
        <w:spacing w:after="0"/>
        <w:jc w:val="both"/>
        <w:rPr>
          <w:rFonts w:ascii="Times New Roman" w:hAnsi="Times New Roman" w:cs="Times New Roman"/>
          <w:lang w:val="en-US"/>
        </w:rPr>
      </w:pPr>
      <w:r w:rsidRPr="0071740D">
        <w:rPr>
          <w:rFonts w:ascii="Times New Roman" w:hAnsi="Times New Roman" w:cs="Times New Roman"/>
          <w:lang w:val="en-US"/>
        </w:rPr>
        <w:t>Using SVM, we achieved good results; however, the model's performance cannot be fully generalized. Therefore, this project could be further explored using other machine learning algorithms to enhance robustness and accuracy.</w:t>
      </w:r>
    </w:p>
    <w:p w14:paraId="33475342" w14:textId="7BA5A754" w:rsidR="00CF7BC6" w:rsidRPr="001B383F" w:rsidRDefault="005E5057" w:rsidP="001B383F">
      <w:pPr>
        <w:spacing w:after="0"/>
        <w:jc w:val="both"/>
        <w:rPr>
          <w:rFonts w:ascii="Times New Roman" w:hAnsi="Times New Roman" w:cs="Times New Roman"/>
          <w:lang w:val="en-US"/>
        </w:rPr>
      </w:pPr>
      <w:r w:rsidRPr="0071740D">
        <w:rPr>
          <w:rFonts w:ascii="Times New Roman" w:hAnsi="Times New Roman" w:cs="Times New Roman"/>
          <w:lang w:val="en-US"/>
        </w:rPr>
        <w:t xml:space="preserve">Lane Detection sometimes gives poor output when there exist curvy lanes. This needs to be addressed by creating a color mask to highlight </w:t>
      </w:r>
    </w:p>
    <w:p w14:paraId="0633130E" w14:textId="77777777" w:rsidR="00CF7BC6" w:rsidRDefault="00CF7BC6" w:rsidP="00CF7BC6">
      <w:pPr>
        <w:spacing w:after="0"/>
        <w:jc w:val="both"/>
        <w:rPr>
          <w:rFonts w:ascii="Times New Roman" w:hAnsi="Times New Roman" w:cs="Times New Roman"/>
        </w:rPr>
      </w:pPr>
    </w:p>
    <w:p w14:paraId="625B87F0" w14:textId="77777777" w:rsidR="00CF7BC6" w:rsidRDefault="00CF7BC6" w:rsidP="003A314A">
      <w:pPr>
        <w:spacing w:after="0"/>
        <w:ind w:left="-284"/>
        <w:jc w:val="both"/>
        <w:rPr>
          <w:rFonts w:ascii="Times New Roman" w:hAnsi="Times New Roman" w:cs="Times New Roman"/>
        </w:rPr>
      </w:pPr>
    </w:p>
    <w:p w14:paraId="03855575" w14:textId="77777777" w:rsidR="00CF7BC6" w:rsidRDefault="00CF7BC6" w:rsidP="00423BAF">
      <w:pPr>
        <w:spacing w:after="0"/>
        <w:jc w:val="both"/>
        <w:rPr>
          <w:rFonts w:ascii="Times New Roman" w:hAnsi="Times New Roman" w:cs="Times New Roman"/>
        </w:rPr>
      </w:pPr>
    </w:p>
    <w:p w14:paraId="0F526704" w14:textId="77777777" w:rsidR="00CF7BC6" w:rsidRDefault="00CF7BC6" w:rsidP="003A314A">
      <w:pPr>
        <w:spacing w:after="0"/>
        <w:ind w:left="-284"/>
        <w:jc w:val="both"/>
        <w:rPr>
          <w:rFonts w:ascii="Times New Roman" w:hAnsi="Times New Roman" w:cs="Times New Roman"/>
        </w:rPr>
      </w:pPr>
    </w:p>
    <w:p w14:paraId="126CAA7D" w14:textId="77777777" w:rsidR="008B622D" w:rsidRPr="0071740D" w:rsidRDefault="008B622D" w:rsidP="008B622D">
      <w:pPr>
        <w:spacing w:after="0"/>
        <w:jc w:val="both"/>
        <w:rPr>
          <w:rFonts w:ascii="Times New Roman" w:hAnsi="Times New Roman" w:cs="Times New Roman"/>
        </w:rPr>
        <w:sectPr w:rsidR="008B622D" w:rsidRPr="0071740D" w:rsidSect="000E0820">
          <w:type w:val="continuous"/>
          <w:pgSz w:w="11906" w:h="16838"/>
          <w:pgMar w:top="1440" w:right="1440" w:bottom="1440" w:left="1440" w:header="708" w:footer="708" w:gutter="0"/>
          <w:cols w:num="2" w:space="709"/>
          <w:docGrid w:linePitch="360"/>
        </w:sectPr>
      </w:pPr>
    </w:p>
    <w:p w14:paraId="701B33A3" w14:textId="77777777" w:rsidR="00CF7BC6" w:rsidRDefault="00A0474E" w:rsidP="00CF7BC6">
      <w:pPr>
        <w:keepNext/>
        <w:spacing w:after="0"/>
        <w:jc w:val="both"/>
      </w:pPr>
      <w:r w:rsidRPr="0071740D">
        <w:rPr>
          <w:rFonts w:ascii="Times New Roman" w:hAnsi="Times New Roman" w:cs="Times New Roman"/>
          <w:noProof/>
        </w:rPr>
        <w:drawing>
          <wp:inline distT="0" distB="0" distL="0" distR="0" wp14:anchorId="5BB0B9EF" wp14:editId="769583F9">
            <wp:extent cx="5667375" cy="3095405"/>
            <wp:effectExtent l="0" t="0" r="0" b="0"/>
            <wp:docPr id="104365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50054" name=""/>
                    <pic:cNvPicPr/>
                  </pic:nvPicPr>
                  <pic:blipFill>
                    <a:blip r:embed="rId17"/>
                    <a:stretch>
                      <a:fillRect/>
                    </a:stretch>
                  </pic:blipFill>
                  <pic:spPr>
                    <a:xfrm>
                      <a:off x="0" y="0"/>
                      <a:ext cx="5674095" cy="3099075"/>
                    </a:xfrm>
                    <a:prstGeom prst="rect">
                      <a:avLst/>
                    </a:prstGeom>
                  </pic:spPr>
                </pic:pic>
              </a:graphicData>
            </a:graphic>
          </wp:inline>
        </w:drawing>
      </w:r>
    </w:p>
    <w:p w14:paraId="4E3E5C83" w14:textId="496FE003" w:rsidR="001B383F" w:rsidRPr="001B383F" w:rsidRDefault="00CF7BC6" w:rsidP="001B383F">
      <w:pPr>
        <w:pStyle w:val="Caption"/>
        <w:jc w:val="center"/>
        <w:rPr>
          <w:rFonts w:ascii="Times New Roman" w:hAnsi="Times New Roman" w:cs="Times New Roman"/>
        </w:rPr>
      </w:pPr>
      <w:r w:rsidRPr="00CF7BC6">
        <w:rPr>
          <w:rFonts w:ascii="Times New Roman" w:hAnsi="Times New Roman" w:cs="Times New Roman"/>
        </w:rPr>
        <w:t xml:space="preserve">Figure </w:t>
      </w:r>
      <w:r w:rsidRPr="00CF7BC6">
        <w:rPr>
          <w:rFonts w:ascii="Times New Roman" w:hAnsi="Times New Roman" w:cs="Times New Roman"/>
        </w:rPr>
        <w:fldChar w:fldCharType="begin"/>
      </w:r>
      <w:r w:rsidRPr="00CF7BC6">
        <w:rPr>
          <w:rFonts w:ascii="Times New Roman" w:hAnsi="Times New Roman" w:cs="Times New Roman"/>
        </w:rPr>
        <w:instrText xml:space="preserve"> SEQ Figure \* ARABIC </w:instrText>
      </w:r>
      <w:r w:rsidRPr="00CF7BC6">
        <w:rPr>
          <w:rFonts w:ascii="Times New Roman" w:hAnsi="Times New Roman" w:cs="Times New Roman"/>
        </w:rPr>
        <w:fldChar w:fldCharType="separate"/>
      </w:r>
      <w:r w:rsidR="005E5057">
        <w:rPr>
          <w:rFonts w:ascii="Times New Roman" w:hAnsi="Times New Roman" w:cs="Times New Roman"/>
          <w:noProof/>
        </w:rPr>
        <w:t>7</w:t>
      </w:r>
      <w:r w:rsidRPr="00CF7BC6">
        <w:rPr>
          <w:rFonts w:ascii="Times New Roman" w:hAnsi="Times New Roman" w:cs="Times New Roman"/>
        </w:rPr>
        <w:fldChar w:fldCharType="end"/>
      </w:r>
      <w:r w:rsidRPr="00CF7BC6">
        <w:rPr>
          <w:rFonts w:ascii="Times New Roman" w:hAnsi="Times New Roman" w:cs="Times New Roman"/>
        </w:rPr>
        <w:t xml:space="preserve"> Use of Heatmaps to find out the Region of Interest</w:t>
      </w:r>
    </w:p>
    <w:p w14:paraId="0FFD3740" w14:textId="77777777" w:rsidR="00CF7BC6" w:rsidRPr="0071740D" w:rsidRDefault="00CF7BC6" w:rsidP="003A314A">
      <w:pPr>
        <w:spacing w:after="0"/>
        <w:jc w:val="both"/>
        <w:rPr>
          <w:rFonts w:ascii="Times New Roman" w:hAnsi="Times New Roman" w:cs="Times New Roman"/>
        </w:rPr>
      </w:pPr>
    </w:p>
    <w:p w14:paraId="0E794229" w14:textId="77777777" w:rsidR="00CF7BC6" w:rsidRDefault="00A0474E" w:rsidP="00CF7BC6">
      <w:pPr>
        <w:keepNext/>
        <w:spacing w:after="0"/>
        <w:jc w:val="both"/>
      </w:pPr>
      <w:r w:rsidRPr="0071740D">
        <w:rPr>
          <w:rFonts w:ascii="Times New Roman" w:hAnsi="Times New Roman" w:cs="Times New Roman"/>
          <w:noProof/>
        </w:rPr>
        <w:drawing>
          <wp:inline distT="0" distB="0" distL="0" distR="0" wp14:anchorId="4463916F" wp14:editId="09789FD5">
            <wp:extent cx="5859780" cy="3362325"/>
            <wp:effectExtent l="0" t="0" r="7620" b="9525"/>
            <wp:docPr id="3865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6265" name=""/>
                    <pic:cNvPicPr/>
                  </pic:nvPicPr>
                  <pic:blipFill>
                    <a:blip r:embed="rId18"/>
                    <a:stretch>
                      <a:fillRect/>
                    </a:stretch>
                  </pic:blipFill>
                  <pic:spPr>
                    <a:xfrm>
                      <a:off x="0" y="0"/>
                      <a:ext cx="5859780" cy="3362325"/>
                    </a:xfrm>
                    <a:prstGeom prst="rect">
                      <a:avLst/>
                    </a:prstGeom>
                  </pic:spPr>
                </pic:pic>
              </a:graphicData>
            </a:graphic>
          </wp:inline>
        </w:drawing>
      </w:r>
    </w:p>
    <w:p w14:paraId="47CBA1FF" w14:textId="45D7392B" w:rsidR="00A0474E" w:rsidRPr="00CF7BC6" w:rsidRDefault="00CF7BC6" w:rsidP="00CF7BC6">
      <w:pPr>
        <w:pStyle w:val="Caption"/>
        <w:jc w:val="center"/>
        <w:rPr>
          <w:rFonts w:ascii="Times New Roman" w:hAnsi="Times New Roman" w:cs="Times New Roman"/>
          <w:sz w:val="22"/>
          <w:szCs w:val="22"/>
        </w:rPr>
      </w:pPr>
      <w:r w:rsidRPr="00CF7BC6">
        <w:rPr>
          <w:rFonts w:ascii="Times New Roman" w:hAnsi="Times New Roman" w:cs="Times New Roman"/>
        </w:rPr>
        <w:t xml:space="preserve">Figure </w:t>
      </w:r>
      <w:r w:rsidRPr="00CF7BC6">
        <w:rPr>
          <w:rFonts w:ascii="Times New Roman" w:hAnsi="Times New Roman" w:cs="Times New Roman"/>
        </w:rPr>
        <w:fldChar w:fldCharType="begin"/>
      </w:r>
      <w:r w:rsidRPr="00CF7BC6">
        <w:rPr>
          <w:rFonts w:ascii="Times New Roman" w:hAnsi="Times New Roman" w:cs="Times New Roman"/>
        </w:rPr>
        <w:instrText xml:space="preserve"> SEQ Figure \* ARABIC </w:instrText>
      </w:r>
      <w:r w:rsidRPr="00CF7BC6">
        <w:rPr>
          <w:rFonts w:ascii="Times New Roman" w:hAnsi="Times New Roman" w:cs="Times New Roman"/>
        </w:rPr>
        <w:fldChar w:fldCharType="separate"/>
      </w:r>
      <w:r w:rsidR="005E5057">
        <w:rPr>
          <w:rFonts w:ascii="Times New Roman" w:hAnsi="Times New Roman" w:cs="Times New Roman"/>
          <w:noProof/>
        </w:rPr>
        <w:t>8</w:t>
      </w:r>
      <w:r w:rsidRPr="00CF7BC6">
        <w:rPr>
          <w:rFonts w:ascii="Times New Roman" w:hAnsi="Times New Roman" w:cs="Times New Roman"/>
        </w:rPr>
        <w:fldChar w:fldCharType="end"/>
      </w:r>
      <w:r w:rsidRPr="00CF7BC6">
        <w:rPr>
          <w:rFonts w:ascii="Times New Roman" w:hAnsi="Times New Roman" w:cs="Times New Roman"/>
        </w:rPr>
        <w:t xml:space="preserve"> Lane Detection and Care Detection together</w:t>
      </w:r>
    </w:p>
    <w:p w14:paraId="375E6722" w14:textId="77777777" w:rsidR="00A0474E" w:rsidRPr="0071740D" w:rsidRDefault="00A0474E" w:rsidP="003A314A">
      <w:pPr>
        <w:spacing w:after="0"/>
        <w:jc w:val="both"/>
        <w:rPr>
          <w:rFonts w:ascii="Times New Roman" w:hAnsi="Times New Roman" w:cs="Times New Roman"/>
        </w:rPr>
        <w:sectPr w:rsidR="00A0474E" w:rsidRPr="0071740D" w:rsidSect="00A0474E">
          <w:type w:val="continuous"/>
          <w:pgSz w:w="11906" w:h="16838"/>
          <w:pgMar w:top="1440" w:right="1440" w:bottom="1440" w:left="1440" w:header="708" w:footer="708" w:gutter="0"/>
          <w:cols w:space="709"/>
          <w:docGrid w:linePitch="360"/>
        </w:sectPr>
      </w:pPr>
    </w:p>
    <w:p w14:paraId="6F96D80E" w14:textId="70F627F9" w:rsidR="00A0474E" w:rsidRPr="00A0474E" w:rsidRDefault="00A0474E" w:rsidP="00A0474E">
      <w:pPr>
        <w:spacing w:after="0"/>
        <w:jc w:val="center"/>
        <w:rPr>
          <w:rFonts w:ascii="Times New Roman" w:hAnsi="Times New Roman" w:cs="Times New Roman"/>
        </w:rPr>
      </w:pPr>
      <w:r w:rsidRPr="0071740D">
        <w:rPr>
          <w:rFonts w:ascii="Times New Roman" w:hAnsi="Times New Roman" w:cs="Times New Roman"/>
        </w:rPr>
        <w:t xml:space="preserve">It took </w:t>
      </w:r>
      <w:r w:rsidRPr="00A0474E">
        <w:rPr>
          <w:rFonts w:ascii="Times New Roman" w:hAnsi="Times New Roman" w:cs="Times New Roman"/>
        </w:rPr>
        <w:t>29.41 Seconds to train SVC...</w:t>
      </w:r>
    </w:p>
    <w:p w14:paraId="205870D9" w14:textId="3BA77D50" w:rsidR="00A0474E" w:rsidRPr="0071740D" w:rsidRDefault="00A0474E" w:rsidP="00A0474E">
      <w:pPr>
        <w:spacing w:after="0"/>
        <w:jc w:val="center"/>
        <w:rPr>
          <w:rFonts w:ascii="Times New Roman" w:hAnsi="Times New Roman" w:cs="Times New Roman"/>
        </w:rPr>
      </w:pPr>
      <w:r w:rsidRPr="0071740D">
        <w:rPr>
          <w:rFonts w:ascii="Times New Roman" w:hAnsi="Times New Roman" w:cs="Times New Roman"/>
        </w:rPr>
        <w:t xml:space="preserve">Test Accuracy of SVC </w:t>
      </w:r>
      <w:r w:rsidR="003536E9" w:rsidRPr="0071740D">
        <w:rPr>
          <w:rFonts w:ascii="Times New Roman" w:hAnsi="Times New Roman" w:cs="Times New Roman"/>
        </w:rPr>
        <w:t>= 0.9932</w:t>
      </w:r>
    </w:p>
    <w:p w14:paraId="782CA496" w14:textId="77777777" w:rsidR="00A0474E" w:rsidRDefault="00A0474E" w:rsidP="00A0474E">
      <w:pPr>
        <w:spacing w:after="0"/>
        <w:jc w:val="center"/>
        <w:rPr>
          <w:rFonts w:ascii="Times New Roman" w:hAnsi="Times New Roman" w:cs="Times New Roman"/>
          <w:sz w:val="24"/>
          <w:szCs w:val="24"/>
        </w:rPr>
      </w:pPr>
      <w:r w:rsidRPr="00A0474E">
        <w:rPr>
          <w:rFonts w:ascii="Times New Roman" w:hAnsi="Times New Roman" w:cs="Times New Roman"/>
        </w:rPr>
        <w:t>The system successfully detects and tracks lane lines and vehicles with a high degree of accuracy in the provided test videos</w:t>
      </w:r>
      <w:r w:rsidRPr="00A0474E">
        <w:rPr>
          <w:rFonts w:ascii="Times New Roman" w:hAnsi="Times New Roman" w:cs="Times New Roman"/>
          <w:sz w:val="24"/>
          <w:szCs w:val="24"/>
        </w:rPr>
        <w:t>.</w:t>
      </w:r>
    </w:p>
    <w:p w14:paraId="66664981" w14:textId="77777777" w:rsidR="001B383F" w:rsidRDefault="001B383F" w:rsidP="00A0474E">
      <w:pPr>
        <w:spacing w:after="0"/>
        <w:jc w:val="center"/>
        <w:rPr>
          <w:rFonts w:ascii="Times New Roman" w:hAnsi="Times New Roman" w:cs="Times New Roman"/>
          <w:sz w:val="24"/>
          <w:szCs w:val="24"/>
        </w:rPr>
      </w:pPr>
    </w:p>
    <w:p w14:paraId="73A3CADF" w14:textId="77777777" w:rsidR="00A0474E" w:rsidRDefault="00A0474E" w:rsidP="00A0474E">
      <w:pPr>
        <w:spacing w:after="0"/>
        <w:jc w:val="center"/>
        <w:rPr>
          <w:rFonts w:ascii="Times New Roman" w:hAnsi="Times New Roman" w:cs="Times New Roman"/>
          <w:sz w:val="24"/>
          <w:szCs w:val="24"/>
        </w:rPr>
      </w:pPr>
    </w:p>
    <w:p w14:paraId="0F429142" w14:textId="77777777" w:rsidR="005E5057" w:rsidRDefault="005E5057" w:rsidP="005E5057">
      <w:pPr>
        <w:spacing w:after="0"/>
        <w:rPr>
          <w:rFonts w:ascii="Times New Roman" w:hAnsi="Times New Roman" w:cs="Times New Roman"/>
          <w:sz w:val="24"/>
          <w:szCs w:val="24"/>
        </w:rPr>
        <w:sectPr w:rsidR="005E5057" w:rsidSect="00A0474E">
          <w:type w:val="continuous"/>
          <w:pgSz w:w="11906" w:h="16838"/>
          <w:pgMar w:top="1440" w:right="1440" w:bottom="1440" w:left="1440" w:header="708" w:footer="708" w:gutter="0"/>
          <w:cols w:space="709"/>
          <w:docGrid w:linePitch="360"/>
        </w:sectPr>
      </w:pPr>
    </w:p>
    <w:p w14:paraId="6421F95A" w14:textId="77777777" w:rsidR="005E5057" w:rsidRPr="0071740D" w:rsidRDefault="005E5057" w:rsidP="005E5057">
      <w:pPr>
        <w:spacing w:after="0"/>
        <w:jc w:val="both"/>
        <w:rPr>
          <w:rFonts w:ascii="Times New Roman" w:hAnsi="Times New Roman" w:cs="Times New Roman"/>
        </w:rPr>
      </w:pPr>
      <w:r w:rsidRPr="0071740D">
        <w:rPr>
          <w:rFonts w:ascii="Times New Roman" w:hAnsi="Times New Roman" w:cs="Times New Roman"/>
          <w:lang w:val="en-US"/>
        </w:rPr>
        <w:lastRenderedPageBreak/>
        <w:t>the whites and yellow might help and use of polynomial line detection.</w:t>
      </w:r>
    </w:p>
    <w:p w14:paraId="0667D461" w14:textId="77777777" w:rsidR="005E5057" w:rsidRDefault="005E5057" w:rsidP="005E5057">
      <w:pPr>
        <w:spacing w:after="0"/>
        <w:jc w:val="both"/>
        <w:rPr>
          <w:rFonts w:ascii="Times New Roman" w:hAnsi="Times New Roman" w:cs="Times New Roman"/>
          <w:lang w:val="en-US"/>
        </w:rPr>
      </w:pPr>
      <w:r w:rsidRPr="0071740D">
        <w:rPr>
          <w:rFonts w:ascii="Times New Roman" w:hAnsi="Times New Roman" w:cs="Times New Roman"/>
          <w:lang w:val="en-US"/>
        </w:rPr>
        <w:t xml:space="preserve">As part of future work, this system can be extended to estimate the depth of objects on the </w:t>
      </w:r>
      <w:r w:rsidRPr="0071740D">
        <w:rPr>
          <w:rFonts w:ascii="Times New Roman" w:hAnsi="Times New Roman" w:cs="Times New Roman"/>
          <w:lang w:val="en-US"/>
        </w:rPr>
        <w:t>road, as well as their speed and distance, to</w:t>
      </w:r>
      <w:r>
        <w:rPr>
          <w:rFonts w:ascii="Times New Roman" w:hAnsi="Times New Roman" w:cs="Times New Roman"/>
          <w:lang w:val="en-US"/>
        </w:rPr>
        <w:t xml:space="preserve"> p</w:t>
      </w:r>
      <w:r w:rsidRPr="0071740D">
        <w:rPr>
          <w:rFonts w:ascii="Times New Roman" w:hAnsi="Times New Roman" w:cs="Times New Roman"/>
          <w:lang w:val="en-US"/>
        </w:rPr>
        <w:t>rovide a more comprehensive understanding of the driving environment.</w:t>
      </w:r>
    </w:p>
    <w:p w14:paraId="300D93C0" w14:textId="77777777" w:rsidR="005E5057" w:rsidRDefault="005E5057" w:rsidP="005E5057">
      <w:pPr>
        <w:spacing w:after="0"/>
        <w:rPr>
          <w:rFonts w:ascii="Times New Roman" w:hAnsi="Times New Roman" w:cs="Times New Roman"/>
          <w:sz w:val="24"/>
          <w:szCs w:val="24"/>
        </w:rPr>
        <w:sectPr w:rsidR="005E5057" w:rsidSect="005E5057">
          <w:type w:val="continuous"/>
          <w:pgSz w:w="11906" w:h="16838"/>
          <w:pgMar w:top="1440" w:right="1440" w:bottom="1440" w:left="1440" w:header="708" w:footer="708" w:gutter="0"/>
          <w:cols w:num="2" w:space="709"/>
          <w:docGrid w:linePitch="360"/>
        </w:sectPr>
      </w:pPr>
    </w:p>
    <w:p w14:paraId="6BD36FCE" w14:textId="16D554A8" w:rsidR="008B520E" w:rsidRPr="005E5057" w:rsidRDefault="008B520E" w:rsidP="005E5057">
      <w:pPr>
        <w:spacing w:after="0"/>
        <w:rPr>
          <w:rFonts w:ascii="Times New Roman" w:hAnsi="Times New Roman" w:cs="Times New Roman"/>
          <w:sz w:val="24"/>
          <w:szCs w:val="24"/>
          <w:lang w:val="en-US"/>
        </w:rPr>
      </w:pPr>
    </w:p>
    <w:p w14:paraId="0D7E18DF" w14:textId="3214EA47" w:rsidR="008B520E" w:rsidRDefault="008B520E" w:rsidP="00CF7BC6">
      <w:pPr>
        <w:pStyle w:val="ListParagraph"/>
        <w:numPr>
          <w:ilvl w:val="0"/>
          <w:numId w:val="1"/>
        </w:numPr>
        <w:spacing w:after="0"/>
        <w:jc w:val="center"/>
        <w:rPr>
          <w:rFonts w:ascii="Times New Roman" w:hAnsi="Times New Roman" w:cs="Times New Roman"/>
        </w:rPr>
      </w:pPr>
      <w:r>
        <w:rPr>
          <w:rFonts w:ascii="Times New Roman" w:hAnsi="Times New Roman" w:cs="Times New Roman"/>
        </w:rPr>
        <w:t>REFERENCES</w:t>
      </w:r>
    </w:p>
    <w:p w14:paraId="5981472A" w14:textId="77777777" w:rsidR="008B520E" w:rsidRDefault="008B520E" w:rsidP="008B520E">
      <w:pPr>
        <w:spacing w:after="0"/>
        <w:rPr>
          <w:rFonts w:ascii="Times New Roman" w:hAnsi="Times New Roman" w:cs="Times New Roman"/>
        </w:rPr>
      </w:pPr>
    </w:p>
    <w:p w14:paraId="12EF91B0" w14:textId="77777777" w:rsidR="008B520E" w:rsidRDefault="008B520E" w:rsidP="008B520E">
      <w:pPr>
        <w:spacing w:after="0"/>
        <w:jc w:val="both"/>
        <w:rPr>
          <w:rFonts w:ascii="Times New Roman" w:hAnsi="Times New Roman" w:cs="Times New Roman"/>
          <w:lang w:val="en-US"/>
        </w:rPr>
      </w:pPr>
      <w:r w:rsidRPr="008B520E">
        <w:rPr>
          <w:rFonts w:ascii="Times New Roman" w:hAnsi="Times New Roman" w:cs="Times New Roman"/>
          <w:lang w:val="en-US"/>
        </w:rPr>
        <w:t xml:space="preserve">[1] Farag, Wael &amp; Saleh, Zakaria. (2018). Road Lane-Lines Detection in Real-Time for Advanced Driving Assistance Systems. 1-8. 10.1109/3ICT.2018.8855797. </w:t>
      </w:r>
    </w:p>
    <w:p w14:paraId="3C9F62BD" w14:textId="77777777" w:rsidR="008B520E" w:rsidRPr="008B520E" w:rsidRDefault="008B520E" w:rsidP="008B520E">
      <w:pPr>
        <w:spacing w:after="0"/>
        <w:jc w:val="both"/>
        <w:rPr>
          <w:rFonts w:ascii="Times New Roman" w:hAnsi="Times New Roman" w:cs="Times New Roman"/>
        </w:rPr>
      </w:pPr>
    </w:p>
    <w:p w14:paraId="0BB4C104" w14:textId="77777777" w:rsidR="008B520E" w:rsidRDefault="008B520E" w:rsidP="008B520E">
      <w:pPr>
        <w:spacing w:after="0"/>
        <w:jc w:val="both"/>
        <w:rPr>
          <w:rFonts w:ascii="Times New Roman" w:hAnsi="Times New Roman" w:cs="Times New Roman"/>
        </w:rPr>
      </w:pPr>
      <w:r w:rsidRPr="008B520E">
        <w:rPr>
          <w:rFonts w:ascii="Times New Roman" w:hAnsi="Times New Roman" w:cs="Times New Roman"/>
        </w:rPr>
        <w:t xml:space="preserve">[2] </w:t>
      </w:r>
      <w:proofErr w:type="spellStart"/>
      <w:r w:rsidRPr="008B520E">
        <w:rPr>
          <w:rFonts w:ascii="Times New Roman" w:hAnsi="Times New Roman" w:cs="Times New Roman"/>
        </w:rPr>
        <w:t>Dimililer</w:t>
      </w:r>
      <w:proofErr w:type="spellEnd"/>
      <w:r w:rsidRPr="008B520E">
        <w:rPr>
          <w:rFonts w:ascii="Times New Roman" w:hAnsi="Times New Roman" w:cs="Times New Roman"/>
        </w:rPr>
        <w:t xml:space="preserve">, K., Ever, Y.K., Mustafa, S.M. (2020). Vehicle Detection and Tracking Using Machine Learning Techniques. In: Aliev, R., </w:t>
      </w:r>
      <w:proofErr w:type="spellStart"/>
      <w:r w:rsidRPr="008B520E">
        <w:rPr>
          <w:rFonts w:ascii="Times New Roman" w:hAnsi="Times New Roman" w:cs="Times New Roman"/>
        </w:rPr>
        <w:t>Kacprzyk</w:t>
      </w:r>
      <w:proofErr w:type="spellEnd"/>
      <w:r w:rsidRPr="008B520E">
        <w:rPr>
          <w:rFonts w:ascii="Times New Roman" w:hAnsi="Times New Roman" w:cs="Times New Roman"/>
        </w:rPr>
        <w:t xml:space="preserve">, J., </w:t>
      </w:r>
      <w:proofErr w:type="spellStart"/>
      <w:r w:rsidRPr="008B520E">
        <w:rPr>
          <w:rFonts w:ascii="Times New Roman" w:hAnsi="Times New Roman" w:cs="Times New Roman"/>
        </w:rPr>
        <w:t>Pedrycz</w:t>
      </w:r>
      <w:proofErr w:type="spellEnd"/>
      <w:r w:rsidRPr="008B520E">
        <w:rPr>
          <w:rFonts w:ascii="Times New Roman" w:hAnsi="Times New Roman" w:cs="Times New Roman"/>
        </w:rPr>
        <w:t xml:space="preserve">, W., Jamshidi, M., </w:t>
      </w:r>
      <w:proofErr w:type="spellStart"/>
      <w:r w:rsidRPr="008B520E">
        <w:rPr>
          <w:rFonts w:ascii="Times New Roman" w:hAnsi="Times New Roman" w:cs="Times New Roman"/>
        </w:rPr>
        <w:t>Babanli</w:t>
      </w:r>
      <w:proofErr w:type="spellEnd"/>
      <w:r w:rsidRPr="008B520E">
        <w:rPr>
          <w:rFonts w:ascii="Times New Roman" w:hAnsi="Times New Roman" w:cs="Times New Roman"/>
        </w:rPr>
        <w:t xml:space="preserve">, M., </w:t>
      </w:r>
      <w:proofErr w:type="spellStart"/>
      <w:r w:rsidRPr="008B520E">
        <w:rPr>
          <w:rFonts w:ascii="Times New Roman" w:hAnsi="Times New Roman" w:cs="Times New Roman"/>
        </w:rPr>
        <w:t>Sadikoglu</w:t>
      </w:r>
      <w:proofErr w:type="spellEnd"/>
      <w:r w:rsidRPr="008B520E">
        <w:rPr>
          <w:rFonts w:ascii="Times New Roman" w:hAnsi="Times New Roman" w:cs="Times New Roman"/>
        </w:rPr>
        <w:t xml:space="preserve">, F. (eds) 10th International Conference on Theory and Application of Soft Computing, Computing with Words and Perceptions - ICSCCW-2019. ICSCCW 2019. Advances in Intelligent Systems and Computing, vol 1095. Springer, Cham. </w:t>
      </w:r>
      <w:hyperlink r:id="rId19" w:history="1">
        <w:r w:rsidRPr="008B520E">
          <w:rPr>
            <w:rStyle w:val="Hyperlink"/>
            <w:rFonts w:ascii="Times New Roman" w:hAnsi="Times New Roman" w:cs="Times New Roman"/>
          </w:rPr>
          <w:t>https://doi.org/10.1007/978-3-030-35249-3_48</w:t>
        </w:r>
      </w:hyperlink>
    </w:p>
    <w:p w14:paraId="434EDAE0" w14:textId="77777777" w:rsidR="00CF7BC6" w:rsidRDefault="00CF7BC6" w:rsidP="008B520E">
      <w:pPr>
        <w:spacing w:after="0"/>
        <w:jc w:val="both"/>
        <w:rPr>
          <w:rFonts w:ascii="Times New Roman" w:hAnsi="Times New Roman" w:cs="Times New Roman"/>
        </w:rPr>
      </w:pPr>
    </w:p>
    <w:p w14:paraId="76F89B3B" w14:textId="7E8ACF33" w:rsidR="008B520E" w:rsidRDefault="008B520E" w:rsidP="008B520E">
      <w:pPr>
        <w:spacing w:after="0"/>
        <w:jc w:val="both"/>
        <w:rPr>
          <w:rFonts w:ascii="Times New Roman" w:hAnsi="Times New Roman" w:cs="Times New Roman"/>
        </w:rPr>
      </w:pPr>
      <w:r>
        <w:rPr>
          <w:rFonts w:ascii="Times New Roman" w:hAnsi="Times New Roman" w:cs="Times New Roman"/>
        </w:rPr>
        <w:t xml:space="preserve">[3] </w:t>
      </w:r>
      <w:r w:rsidRPr="008B520E">
        <w:rPr>
          <w:rFonts w:ascii="Times New Roman" w:hAnsi="Times New Roman" w:cs="Times New Roman"/>
        </w:rPr>
        <w:t xml:space="preserve">S. K. Vishwakarma, Akash and D. S. Yadav, "Analysis of lane detection techniques using </w:t>
      </w:r>
      <w:proofErr w:type="spellStart"/>
      <w:r w:rsidRPr="008B520E">
        <w:rPr>
          <w:rFonts w:ascii="Times New Roman" w:hAnsi="Times New Roman" w:cs="Times New Roman"/>
        </w:rPr>
        <w:t>openCV</w:t>
      </w:r>
      <w:proofErr w:type="spellEnd"/>
      <w:r w:rsidRPr="008B520E">
        <w:rPr>
          <w:rFonts w:ascii="Times New Roman" w:hAnsi="Times New Roman" w:cs="Times New Roman"/>
        </w:rPr>
        <w:t xml:space="preserve">," 2015 Annual IEEE India Conference (INDICON), 2015, pp. 1-4, </w:t>
      </w:r>
      <w:proofErr w:type="spellStart"/>
      <w:r w:rsidRPr="008B520E">
        <w:rPr>
          <w:rFonts w:ascii="Times New Roman" w:hAnsi="Times New Roman" w:cs="Times New Roman"/>
        </w:rPr>
        <w:t>doi</w:t>
      </w:r>
      <w:proofErr w:type="spellEnd"/>
      <w:r w:rsidRPr="008B520E">
        <w:rPr>
          <w:rFonts w:ascii="Times New Roman" w:hAnsi="Times New Roman" w:cs="Times New Roman"/>
        </w:rPr>
        <w:t>: 10.1109/INDICON.2015.7443166.</w:t>
      </w:r>
    </w:p>
    <w:p w14:paraId="47B63F5B" w14:textId="77777777" w:rsidR="008B520E" w:rsidRDefault="008B520E" w:rsidP="008B520E">
      <w:pPr>
        <w:spacing w:after="0"/>
        <w:jc w:val="both"/>
        <w:rPr>
          <w:rFonts w:ascii="Times New Roman" w:hAnsi="Times New Roman" w:cs="Times New Roman"/>
        </w:rPr>
      </w:pPr>
    </w:p>
    <w:p w14:paraId="7A434C81" w14:textId="293572D4" w:rsidR="008B520E" w:rsidRPr="008B520E" w:rsidRDefault="008B520E" w:rsidP="008B520E">
      <w:pPr>
        <w:spacing w:after="0"/>
        <w:jc w:val="both"/>
        <w:rPr>
          <w:rFonts w:ascii="Times New Roman" w:hAnsi="Times New Roman" w:cs="Times New Roman"/>
          <w:i/>
          <w:iCs/>
        </w:rPr>
      </w:pPr>
      <w:r>
        <w:rPr>
          <w:rFonts w:ascii="Times New Roman" w:hAnsi="Times New Roman" w:cs="Times New Roman"/>
        </w:rPr>
        <w:t xml:space="preserve">[4] </w:t>
      </w:r>
      <w:r w:rsidRPr="008B520E">
        <w:rPr>
          <w:rFonts w:ascii="Times New Roman" w:hAnsi="Times New Roman" w:cs="Times New Roman"/>
        </w:rPr>
        <w:t xml:space="preserve">Karunakaran, D. (2017, December 10). </w:t>
      </w:r>
      <w:r w:rsidRPr="008B520E">
        <w:rPr>
          <w:rFonts w:ascii="Times New Roman" w:hAnsi="Times New Roman" w:cs="Times New Roman"/>
          <w:i/>
          <w:iCs/>
        </w:rPr>
        <w:t xml:space="preserve">Vehicle Detection and Tracking: Udacity’s </w:t>
      </w:r>
      <w:proofErr w:type="spellStart"/>
      <w:r w:rsidRPr="008B520E">
        <w:rPr>
          <w:rFonts w:ascii="Times New Roman" w:hAnsi="Times New Roman" w:cs="Times New Roman"/>
          <w:i/>
          <w:iCs/>
        </w:rPr>
        <w:t>Selfdriving</w:t>
      </w:r>
      <w:proofErr w:type="spellEnd"/>
      <w:r>
        <w:rPr>
          <w:rFonts w:ascii="Times New Roman" w:hAnsi="Times New Roman" w:cs="Times New Roman"/>
          <w:i/>
          <w:iCs/>
        </w:rPr>
        <w:t xml:space="preserve"> </w:t>
      </w:r>
      <w:r w:rsidRPr="008B520E">
        <w:rPr>
          <w:rFonts w:ascii="Times New Roman" w:hAnsi="Times New Roman" w:cs="Times New Roman"/>
          <w:i/>
          <w:iCs/>
        </w:rPr>
        <w:t>Car Nanodegree</w:t>
      </w:r>
      <w:r w:rsidRPr="008B520E">
        <w:rPr>
          <w:rFonts w:ascii="Times New Roman" w:hAnsi="Times New Roman" w:cs="Times New Roman"/>
        </w:rPr>
        <w:t>. Medium.</w:t>
      </w:r>
    </w:p>
    <w:p w14:paraId="3C134046" w14:textId="3E8C8CA3" w:rsidR="008B520E" w:rsidRDefault="008B520E" w:rsidP="008B520E">
      <w:pPr>
        <w:spacing w:after="0"/>
        <w:jc w:val="both"/>
        <w:rPr>
          <w:rFonts w:ascii="Times New Roman" w:hAnsi="Times New Roman" w:cs="Times New Roman"/>
        </w:rPr>
      </w:pPr>
      <w:hyperlink r:id="rId20" w:history="1">
        <w:r w:rsidRPr="008B520E">
          <w:rPr>
            <w:rStyle w:val="Hyperlink"/>
            <w:rFonts w:ascii="Times New Roman" w:hAnsi="Times New Roman" w:cs="Times New Roman"/>
          </w:rPr>
          <w:t>https://medium.com/intro-to-artificial-intelligence/vehicle-detection-and-trackingudacitys-</w:t>
        </w:r>
        <w:r w:rsidRPr="00D35B75">
          <w:rPr>
            <w:rStyle w:val="Hyperlink"/>
            <w:rFonts w:ascii="Times New Roman" w:hAnsi="Times New Roman" w:cs="Times New Roman"/>
          </w:rPr>
          <w:t>self-driving-car-nanodegree-ca02330820ee</w:t>
        </w:r>
      </w:hyperlink>
    </w:p>
    <w:p w14:paraId="6116B92A" w14:textId="77777777" w:rsidR="008B520E" w:rsidRDefault="008B520E" w:rsidP="008B520E">
      <w:pPr>
        <w:spacing w:after="0"/>
        <w:jc w:val="both"/>
        <w:rPr>
          <w:rFonts w:ascii="Times New Roman" w:hAnsi="Times New Roman" w:cs="Times New Roman"/>
        </w:rPr>
      </w:pPr>
    </w:p>
    <w:p w14:paraId="1A18CBA9" w14:textId="77777777" w:rsidR="008B520E" w:rsidRPr="008B520E" w:rsidRDefault="008B520E" w:rsidP="008B520E">
      <w:pPr>
        <w:spacing w:after="0"/>
        <w:jc w:val="both"/>
        <w:rPr>
          <w:rFonts w:ascii="Times New Roman" w:hAnsi="Times New Roman" w:cs="Times New Roman"/>
        </w:rPr>
      </w:pPr>
      <w:r>
        <w:rPr>
          <w:rFonts w:ascii="Times New Roman" w:hAnsi="Times New Roman" w:cs="Times New Roman"/>
        </w:rPr>
        <w:t xml:space="preserve">[5] </w:t>
      </w:r>
      <w:r w:rsidRPr="008B520E">
        <w:rPr>
          <w:rFonts w:ascii="Times New Roman" w:hAnsi="Times New Roman" w:cs="Times New Roman"/>
        </w:rPr>
        <w:t xml:space="preserve">Cortes, C., &amp; </w:t>
      </w:r>
      <w:proofErr w:type="spellStart"/>
      <w:r w:rsidRPr="008B520E">
        <w:rPr>
          <w:rFonts w:ascii="Times New Roman" w:hAnsi="Times New Roman" w:cs="Times New Roman"/>
        </w:rPr>
        <w:t>Vapnik</w:t>
      </w:r>
      <w:proofErr w:type="spellEnd"/>
      <w:r w:rsidRPr="008B520E">
        <w:rPr>
          <w:rFonts w:ascii="Times New Roman" w:hAnsi="Times New Roman" w:cs="Times New Roman"/>
        </w:rPr>
        <w:t xml:space="preserve">, V. (1995). Support-vector networks. </w:t>
      </w:r>
      <w:r w:rsidRPr="008B520E">
        <w:rPr>
          <w:rFonts w:ascii="Times New Roman" w:hAnsi="Times New Roman" w:cs="Times New Roman"/>
          <w:i/>
          <w:iCs/>
        </w:rPr>
        <w:t>Machine Learning</w:t>
      </w:r>
      <w:r w:rsidRPr="008B520E">
        <w:rPr>
          <w:rFonts w:ascii="Times New Roman" w:hAnsi="Times New Roman" w:cs="Times New Roman"/>
        </w:rPr>
        <w:t xml:space="preserve">, </w:t>
      </w:r>
      <w:r w:rsidRPr="008B520E">
        <w:rPr>
          <w:rFonts w:ascii="Times New Roman" w:hAnsi="Times New Roman" w:cs="Times New Roman"/>
          <w:i/>
          <w:iCs/>
        </w:rPr>
        <w:t>20</w:t>
      </w:r>
      <w:r w:rsidRPr="008B520E">
        <w:rPr>
          <w:rFonts w:ascii="Times New Roman" w:hAnsi="Times New Roman" w:cs="Times New Roman"/>
        </w:rPr>
        <w:t>(3),</w:t>
      </w:r>
    </w:p>
    <w:p w14:paraId="34EEAFDB" w14:textId="4449C9C4" w:rsidR="008B520E" w:rsidRDefault="008B520E" w:rsidP="008B520E">
      <w:pPr>
        <w:spacing w:after="0"/>
        <w:jc w:val="both"/>
        <w:rPr>
          <w:rFonts w:ascii="Times New Roman" w:hAnsi="Times New Roman" w:cs="Times New Roman"/>
        </w:rPr>
      </w:pPr>
      <w:r w:rsidRPr="008B520E">
        <w:rPr>
          <w:rFonts w:ascii="Times New Roman" w:hAnsi="Times New Roman" w:cs="Times New Roman"/>
        </w:rPr>
        <w:t>273–297.</w:t>
      </w:r>
    </w:p>
    <w:p w14:paraId="1E3B8EBA" w14:textId="77777777" w:rsidR="005E5057" w:rsidRDefault="005E5057" w:rsidP="008B520E">
      <w:pPr>
        <w:spacing w:after="0"/>
        <w:jc w:val="both"/>
        <w:rPr>
          <w:rFonts w:ascii="Times New Roman" w:hAnsi="Times New Roman" w:cs="Times New Roman"/>
        </w:rPr>
      </w:pPr>
    </w:p>
    <w:p w14:paraId="2610F934" w14:textId="5A36B0A6" w:rsidR="005E5057" w:rsidRPr="008B520E" w:rsidRDefault="005E5057" w:rsidP="008B520E">
      <w:pPr>
        <w:spacing w:after="0"/>
        <w:jc w:val="both"/>
        <w:rPr>
          <w:rFonts w:ascii="Times New Roman" w:hAnsi="Times New Roman" w:cs="Times New Roman"/>
        </w:rPr>
      </w:pPr>
      <w:r>
        <w:rPr>
          <w:rFonts w:ascii="Times New Roman" w:hAnsi="Times New Roman" w:cs="Times New Roman"/>
        </w:rPr>
        <w:t xml:space="preserve">[6] </w:t>
      </w:r>
      <w:proofErr w:type="spellStart"/>
      <w:r w:rsidRPr="005E5057">
        <w:rPr>
          <w:rFonts w:ascii="Times New Roman" w:hAnsi="Times New Roman" w:cs="Times New Roman"/>
        </w:rPr>
        <w:t>Bradski</w:t>
      </w:r>
      <w:proofErr w:type="spellEnd"/>
      <w:r w:rsidRPr="005E5057">
        <w:rPr>
          <w:rFonts w:ascii="Times New Roman" w:hAnsi="Times New Roman" w:cs="Times New Roman"/>
        </w:rPr>
        <w:t xml:space="preserve">, G. (2000). The OpenCV Library. </w:t>
      </w:r>
      <w:proofErr w:type="spellStart"/>
      <w:r w:rsidRPr="005E5057">
        <w:rPr>
          <w:rFonts w:ascii="Times New Roman" w:hAnsi="Times New Roman" w:cs="Times New Roman"/>
          <w:i/>
          <w:iCs/>
        </w:rPr>
        <w:t>Dr.</w:t>
      </w:r>
      <w:proofErr w:type="spellEnd"/>
      <w:r w:rsidRPr="005E5057">
        <w:rPr>
          <w:rFonts w:ascii="Times New Roman" w:hAnsi="Times New Roman" w:cs="Times New Roman"/>
          <w:i/>
          <w:iCs/>
        </w:rPr>
        <w:t xml:space="preserve"> Dobb&amp;#x</w:t>
      </w:r>
      <w:proofErr w:type="gramStart"/>
      <w:r w:rsidRPr="005E5057">
        <w:rPr>
          <w:rFonts w:ascii="Times New Roman" w:hAnsi="Times New Roman" w:cs="Times New Roman"/>
          <w:i/>
          <w:iCs/>
        </w:rPr>
        <w:t>27;s</w:t>
      </w:r>
      <w:proofErr w:type="gramEnd"/>
      <w:r w:rsidRPr="005E5057">
        <w:rPr>
          <w:rFonts w:ascii="Times New Roman" w:hAnsi="Times New Roman" w:cs="Times New Roman"/>
          <w:i/>
          <w:iCs/>
        </w:rPr>
        <w:t xml:space="preserve"> </w:t>
      </w:r>
      <w:r w:rsidRPr="005E5057">
        <w:rPr>
          <w:rFonts w:ascii="Times New Roman" w:hAnsi="Times New Roman" w:cs="Times New Roman"/>
        </w:rPr>
        <w:t>Journal of Software Tools.</w:t>
      </w:r>
    </w:p>
    <w:p w14:paraId="03D6EDF3" w14:textId="77777777" w:rsidR="008B520E" w:rsidRPr="008B520E" w:rsidRDefault="008B520E" w:rsidP="008B520E">
      <w:pPr>
        <w:spacing w:after="0"/>
        <w:rPr>
          <w:rFonts w:ascii="Times New Roman" w:hAnsi="Times New Roman" w:cs="Times New Roman"/>
        </w:rPr>
      </w:pPr>
    </w:p>
    <w:p w14:paraId="65B81670" w14:textId="77777777" w:rsidR="0071740D" w:rsidRPr="0071740D" w:rsidRDefault="0071740D" w:rsidP="0071740D">
      <w:pPr>
        <w:spacing w:after="0"/>
        <w:jc w:val="both"/>
        <w:rPr>
          <w:rFonts w:ascii="Times New Roman" w:hAnsi="Times New Roman" w:cs="Times New Roman"/>
          <w:lang w:val="en-US"/>
        </w:rPr>
      </w:pPr>
    </w:p>
    <w:sectPr w:rsidR="0071740D" w:rsidRPr="0071740D" w:rsidSect="005E5057">
      <w:type w:val="continuous"/>
      <w:pgSz w:w="11906" w:h="16838"/>
      <w:pgMar w:top="1440" w:right="1440" w:bottom="1440" w:left="1440" w:header="708" w:footer="708"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0468E"/>
    <w:multiLevelType w:val="hybridMultilevel"/>
    <w:tmpl w:val="F9503252"/>
    <w:lvl w:ilvl="0" w:tplc="EE1077D2">
      <w:start w:val="1"/>
      <w:numFmt w:val="bullet"/>
      <w:lvlText w:val="•"/>
      <w:lvlJc w:val="left"/>
      <w:pPr>
        <w:tabs>
          <w:tab w:val="num" w:pos="720"/>
        </w:tabs>
        <w:ind w:left="720" w:hanging="360"/>
      </w:pPr>
      <w:rPr>
        <w:rFonts w:ascii="Times New Roman" w:hAnsi="Times New Roman" w:hint="default"/>
      </w:rPr>
    </w:lvl>
    <w:lvl w:ilvl="1" w:tplc="12745680" w:tentative="1">
      <w:start w:val="1"/>
      <w:numFmt w:val="bullet"/>
      <w:lvlText w:val="•"/>
      <w:lvlJc w:val="left"/>
      <w:pPr>
        <w:tabs>
          <w:tab w:val="num" w:pos="1440"/>
        </w:tabs>
        <w:ind w:left="1440" w:hanging="360"/>
      </w:pPr>
      <w:rPr>
        <w:rFonts w:ascii="Times New Roman" w:hAnsi="Times New Roman" w:hint="default"/>
      </w:rPr>
    </w:lvl>
    <w:lvl w:ilvl="2" w:tplc="D1146FD2" w:tentative="1">
      <w:start w:val="1"/>
      <w:numFmt w:val="bullet"/>
      <w:lvlText w:val="•"/>
      <w:lvlJc w:val="left"/>
      <w:pPr>
        <w:tabs>
          <w:tab w:val="num" w:pos="2160"/>
        </w:tabs>
        <w:ind w:left="2160" w:hanging="360"/>
      </w:pPr>
      <w:rPr>
        <w:rFonts w:ascii="Times New Roman" w:hAnsi="Times New Roman" w:hint="default"/>
      </w:rPr>
    </w:lvl>
    <w:lvl w:ilvl="3" w:tplc="35205A3C" w:tentative="1">
      <w:start w:val="1"/>
      <w:numFmt w:val="bullet"/>
      <w:lvlText w:val="•"/>
      <w:lvlJc w:val="left"/>
      <w:pPr>
        <w:tabs>
          <w:tab w:val="num" w:pos="2880"/>
        </w:tabs>
        <w:ind w:left="2880" w:hanging="360"/>
      </w:pPr>
      <w:rPr>
        <w:rFonts w:ascii="Times New Roman" w:hAnsi="Times New Roman" w:hint="default"/>
      </w:rPr>
    </w:lvl>
    <w:lvl w:ilvl="4" w:tplc="35EAA82A" w:tentative="1">
      <w:start w:val="1"/>
      <w:numFmt w:val="bullet"/>
      <w:lvlText w:val="•"/>
      <w:lvlJc w:val="left"/>
      <w:pPr>
        <w:tabs>
          <w:tab w:val="num" w:pos="3600"/>
        </w:tabs>
        <w:ind w:left="3600" w:hanging="360"/>
      </w:pPr>
      <w:rPr>
        <w:rFonts w:ascii="Times New Roman" w:hAnsi="Times New Roman" w:hint="default"/>
      </w:rPr>
    </w:lvl>
    <w:lvl w:ilvl="5" w:tplc="FC40B126" w:tentative="1">
      <w:start w:val="1"/>
      <w:numFmt w:val="bullet"/>
      <w:lvlText w:val="•"/>
      <w:lvlJc w:val="left"/>
      <w:pPr>
        <w:tabs>
          <w:tab w:val="num" w:pos="4320"/>
        </w:tabs>
        <w:ind w:left="4320" w:hanging="360"/>
      </w:pPr>
      <w:rPr>
        <w:rFonts w:ascii="Times New Roman" w:hAnsi="Times New Roman" w:hint="default"/>
      </w:rPr>
    </w:lvl>
    <w:lvl w:ilvl="6" w:tplc="8D2C7B7E" w:tentative="1">
      <w:start w:val="1"/>
      <w:numFmt w:val="bullet"/>
      <w:lvlText w:val="•"/>
      <w:lvlJc w:val="left"/>
      <w:pPr>
        <w:tabs>
          <w:tab w:val="num" w:pos="5040"/>
        </w:tabs>
        <w:ind w:left="5040" w:hanging="360"/>
      </w:pPr>
      <w:rPr>
        <w:rFonts w:ascii="Times New Roman" w:hAnsi="Times New Roman" w:hint="default"/>
      </w:rPr>
    </w:lvl>
    <w:lvl w:ilvl="7" w:tplc="22DEEEB0" w:tentative="1">
      <w:start w:val="1"/>
      <w:numFmt w:val="bullet"/>
      <w:lvlText w:val="•"/>
      <w:lvlJc w:val="left"/>
      <w:pPr>
        <w:tabs>
          <w:tab w:val="num" w:pos="5760"/>
        </w:tabs>
        <w:ind w:left="5760" w:hanging="360"/>
      </w:pPr>
      <w:rPr>
        <w:rFonts w:ascii="Times New Roman" w:hAnsi="Times New Roman" w:hint="default"/>
      </w:rPr>
    </w:lvl>
    <w:lvl w:ilvl="8" w:tplc="8D42B50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45D37502"/>
    <w:multiLevelType w:val="hybridMultilevel"/>
    <w:tmpl w:val="11F07E0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5581499"/>
    <w:multiLevelType w:val="hybridMultilevel"/>
    <w:tmpl w:val="5232D1B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34608304">
    <w:abstractNumId w:val="2"/>
  </w:num>
  <w:num w:numId="2" w16cid:durableId="857042334">
    <w:abstractNumId w:val="0"/>
  </w:num>
  <w:num w:numId="3" w16cid:durableId="4577195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BD8"/>
    <w:rsid w:val="0009541D"/>
    <w:rsid w:val="000E0820"/>
    <w:rsid w:val="001826DA"/>
    <w:rsid w:val="001B383F"/>
    <w:rsid w:val="003536E9"/>
    <w:rsid w:val="003A314A"/>
    <w:rsid w:val="00423BAF"/>
    <w:rsid w:val="004C0BD8"/>
    <w:rsid w:val="004E46FA"/>
    <w:rsid w:val="00574D91"/>
    <w:rsid w:val="005E5057"/>
    <w:rsid w:val="0071740D"/>
    <w:rsid w:val="007C04FC"/>
    <w:rsid w:val="007C56A5"/>
    <w:rsid w:val="007D5ABF"/>
    <w:rsid w:val="008B520E"/>
    <w:rsid w:val="008B622D"/>
    <w:rsid w:val="008E742B"/>
    <w:rsid w:val="00A0474E"/>
    <w:rsid w:val="00A26A58"/>
    <w:rsid w:val="00B0463B"/>
    <w:rsid w:val="00BE6744"/>
    <w:rsid w:val="00C60175"/>
    <w:rsid w:val="00C947E3"/>
    <w:rsid w:val="00CF7BC6"/>
    <w:rsid w:val="00D16C01"/>
    <w:rsid w:val="00EB5569"/>
    <w:rsid w:val="00EE79B9"/>
    <w:rsid w:val="00FC3E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9A89D"/>
  <w15:chartTrackingRefBased/>
  <w15:docId w15:val="{8E450662-232C-46EB-BF4B-5A516B7F7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0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6A58"/>
    <w:pPr>
      <w:ind w:left="720"/>
      <w:contextualSpacing/>
    </w:pPr>
  </w:style>
  <w:style w:type="paragraph" w:styleId="NormalWeb">
    <w:name w:val="Normal (Web)"/>
    <w:basedOn w:val="Normal"/>
    <w:uiPriority w:val="99"/>
    <w:semiHidden/>
    <w:unhideWhenUsed/>
    <w:rsid w:val="00A26A5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overflow-hidden">
    <w:name w:val="overflow-hidden"/>
    <w:basedOn w:val="DefaultParagraphFont"/>
    <w:rsid w:val="00A26A58"/>
  </w:style>
  <w:style w:type="character" w:styleId="Hyperlink">
    <w:name w:val="Hyperlink"/>
    <w:basedOn w:val="DefaultParagraphFont"/>
    <w:uiPriority w:val="99"/>
    <w:unhideWhenUsed/>
    <w:rsid w:val="0071740D"/>
    <w:rPr>
      <w:color w:val="0563C1" w:themeColor="hyperlink"/>
      <w:u w:val="single"/>
    </w:rPr>
  </w:style>
  <w:style w:type="character" w:styleId="UnresolvedMention">
    <w:name w:val="Unresolved Mention"/>
    <w:basedOn w:val="DefaultParagraphFont"/>
    <w:uiPriority w:val="99"/>
    <w:semiHidden/>
    <w:unhideWhenUsed/>
    <w:rsid w:val="0071740D"/>
    <w:rPr>
      <w:color w:val="605E5C"/>
      <w:shd w:val="clear" w:color="auto" w:fill="E1DFDD"/>
    </w:rPr>
  </w:style>
  <w:style w:type="paragraph" w:styleId="Caption">
    <w:name w:val="caption"/>
    <w:basedOn w:val="Normal"/>
    <w:next w:val="Normal"/>
    <w:uiPriority w:val="35"/>
    <w:unhideWhenUsed/>
    <w:qFormat/>
    <w:rsid w:val="008B520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063734">
      <w:bodyDiv w:val="1"/>
      <w:marLeft w:val="0"/>
      <w:marRight w:val="0"/>
      <w:marTop w:val="0"/>
      <w:marBottom w:val="0"/>
      <w:divBdr>
        <w:top w:val="none" w:sz="0" w:space="0" w:color="auto"/>
        <w:left w:val="none" w:sz="0" w:space="0" w:color="auto"/>
        <w:bottom w:val="none" w:sz="0" w:space="0" w:color="auto"/>
        <w:right w:val="none" w:sz="0" w:space="0" w:color="auto"/>
      </w:divBdr>
    </w:div>
    <w:div w:id="165020699">
      <w:bodyDiv w:val="1"/>
      <w:marLeft w:val="0"/>
      <w:marRight w:val="0"/>
      <w:marTop w:val="0"/>
      <w:marBottom w:val="0"/>
      <w:divBdr>
        <w:top w:val="none" w:sz="0" w:space="0" w:color="auto"/>
        <w:left w:val="none" w:sz="0" w:space="0" w:color="auto"/>
        <w:bottom w:val="none" w:sz="0" w:space="0" w:color="auto"/>
        <w:right w:val="none" w:sz="0" w:space="0" w:color="auto"/>
      </w:divBdr>
      <w:divsChild>
        <w:div w:id="1388799201">
          <w:marLeft w:val="547"/>
          <w:marRight w:val="0"/>
          <w:marTop w:val="120"/>
          <w:marBottom w:val="0"/>
          <w:divBdr>
            <w:top w:val="none" w:sz="0" w:space="0" w:color="auto"/>
            <w:left w:val="none" w:sz="0" w:space="0" w:color="auto"/>
            <w:bottom w:val="none" w:sz="0" w:space="0" w:color="auto"/>
            <w:right w:val="none" w:sz="0" w:space="0" w:color="auto"/>
          </w:divBdr>
        </w:div>
        <w:div w:id="2104688820">
          <w:marLeft w:val="547"/>
          <w:marRight w:val="0"/>
          <w:marTop w:val="120"/>
          <w:marBottom w:val="0"/>
          <w:divBdr>
            <w:top w:val="none" w:sz="0" w:space="0" w:color="auto"/>
            <w:left w:val="none" w:sz="0" w:space="0" w:color="auto"/>
            <w:bottom w:val="none" w:sz="0" w:space="0" w:color="auto"/>
            <w:right w:val="none" w:sz="0" w:space="0" w:color="auto"/>
          </w:divBdr>
        </w:div>
        <w:div w:id="1557745033">
          <w:marLeft w:val="547"/>
          <w:marRight w:val="0"/>
          <w:marTop w:val="120"/>
          <w:marBottom w:val="0"/>
          <w:divBdr>
            <w:top w:val="none" w:sz="0" w:space="0" w:color="auto"/>
            <w:left w:val="none" w:sz="0" w:space="0" w:color="auto"/>
            <w:bottom w:val="none" w:sz="0" w:space="0" w:color="auto"/>
            <w:right w:val="none" w:sz="0" w:space="0" w:color="auto"/>
          </w:divBdr>
        </w:div>
        <w:div w:id="786123311">
          <w:marLeft w:val="547"/>
          <w:marRight w:val="0"/>
          <w:marTop w:val="120"/>
          <w:marBottom w:val="0"/>
          <w:divBdr>
            <w:top w:val="none" w:sz="0" w:space="0" w:color="auto"/>
            <w:left w:val="none" w:sz="0" w:space="0" w:color="auto"/>
            <w:bottom w:val="none" w:sz="0" w:space="0" w:color="auto"/>
            <w:right w:val="none" w:sz="0" w:space="0" w:color="auto"/>
          </w:divBdr>
        </w:div>
      </w:divsChild>
    </w:div>
    <w:div w:id="296647738">
      <w:bodyDiv w:val="1"/>
      <w:marLeft w:val="0"/>
      <w:marRight w:val="0"/>
      <w:marTop w:val="0"/>
      <w:marBottom w:val="0"/>
      <w:divBdr>
        <w:top w:val="none" w:sz="0" w:space="0" w:color="auto"/>
        <w:left w:val="none" w:sz="0" w:space="0" w:color="auto"/>
        <w:bottom w:val="none" w:sz="0" w:space="0" w:color="auto"/>
        <w:right w:val="none" w:sz="0" w:space="0" w:color="auto"/>
      </w:divBdr>
      <w:divsChild>
        <w:div w:id="1066607244">
          <w:marLeft w:val="0"/>
          <w:marRight w:val="0"/>
          <w:marTop w:val="0"/>
          <w:marBottom w:val="0"/>
          <w:divBdr>
            <w:top w:val="none" w:sz="0" w:space="0" w:color="auto"/>
            <w:left w:val="none" w:sz="0" w:space="0" w:color="auto"/>
            <w:bottom w:val="none" w:sz="0" w:space="0" w:color="auto"/>
            <w:right w:val="none" w:sz="0" w:space="0" w:color="auto"/>
          </w:divBdr>
          <w:divsChild>
            <w:div w:id="1910458324">
              <w:marLeft w:val="0"/>
              <w:marRight w:val="0"/>
              <w:marTop w:val="0"/>
              <w:marBottom w:val="0"/>
              <w:divBdr>
                <w:top w:val="none" w:sz="0" w:space="0" w:color="auto"/>
                <w:left w:val="none" w:sz="0" w:space="0" w:color="auto"/>
                <w:bottom w:val="none" w:sz="0" w:space="0" w:color="auto"/>
                <w:right w:val="none" w:sz="0" w:space="0" w:color="auto"/>
              </w:divBdr>
              <w:divsChild>
                <w:div w:id="556211542">
                  <w:marLeft w:val="0"/>
                  <w:marRight w:val="0"/>
                  <w:marTop w:val="0"/>
                  <w:marBottom w:val="0"/>
                  <w:divBdr>
                    <w:top w:val="none" w:sz="0" w:space="0" w:color="auto"/>
                    <w:left w:val="none" w:sz="0" w:space="0" w:color="auto"/>
                    <w:bottom w:val="none" w:sz="0" w:space="0" w:color="auto"/>
                    <w:right w:val="none" w:sz="0" w:space="0" w:color="auto"/>
                  </w:divBdr>
                  <w:divsChild>
                    <w:div w:id="104051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4896">
          <w:marLeft w:val="0"/>
          <w:marRight w:val="0"/>
          <w:marTop w:val="0"/>
          <w:marBottom w:val="0"/>
          <w:divBdr>
            <w:top w:val="none" w:sz="0" w:space="0" w:color="auto"/>
            <w:left w:val="none" w:sz="0" w:space="0" w:color="auto"/>
            <w:bottom w:val="none" w:sz="0" w:space="0" w:color="auto"/>
            <w:right w:val="none" w:sz="0" w:space="0" w:color="auto"/>
          </w:divBdr>
          <w:divsChild>
            <w:div w:id="1844854728">
              <w:marLeft w:val="0"/>
              <w:marRight w:val="0"/>
              <w:marTop w:val="0"/>
              <w:marBottom w:val="0"/>
              <w:divBdr>
                <w:top w:val="none" w:sz="0" w:space="0" w:color="auto"/>
                <w:left w:val="none" w:sz="0" w:space="0" w:color="auto"/>
                <w:bottom w:val="none" w:sz="0" w:space="0" w:color="auto"/>
                <w:right w:val="none" w:sz="0" w:space="0" w:color="auto"/>
              </w:divBdr>
              <w:divsChild>
                <w:div w:id="1159615393">
                  <w:marLeft w:val="0"/>
                  <w:marRight w:val="0"/>
                  <w:marTop w:val="0"/>
                  <w:marBottom w:val="0"/>
                  <w:divBdr>
                    <w:top w:val="none" w:sz="0" w:space="0" w:color="auto"/>
                    <w:left w:val="none" w:sz="0" w:space="0" w:color="auto"/>
                    <w:bottom w:val="none" w:sz="0" w:space="0" w:color="auto"/>
                    <w:right w:val="none" w:sz="0" w:space="0" w:color="auto"/>
                  </w:divBdr>
                  <w:divsChild>
                    <w:div w:id="14454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561579">
      <w:bodyDiv w:val="1"/>
      <w:marLeft w:val="0"/>
      <w:marRight w:val="0"/>
      <w:marTop w:val="0"/>
      <w:marBottom w:val="0"/>
      <w:divBdr>
        <w:top w:val="none" w:sz="0" w:space="0" w:color="auto"/>
        <w:left w:val="none" w:sz="0" w:space="0" w:color="auto"/>
        <w:bottom w:val="none" w:sz="0" w:space="0" w:color="auto"/>
        <w:right w:val="none" w:sz="0" w:space="0" w:color="auto"/>
      </w:divBdr>
      <w:divsChild>
        <w:div w:id="537668875">
          <w:marLeft w:val="0"/>
          <w:marRight w:val="0"/>
          <w:marTop w:val="0"/>
          <w:marBottom w:val="0"/>
          <w:divBdr>
            <w:top w:val="none" w:sz="0" w:space="0" w:color="auto"/>
            <w:left w:val="none" w:sz="0" w:space="0" w:color="auto"/>
            <w:bottom w:val="none" w:sz="0" w:space="0" w:color="auto"/>
            <w:right w:val="none" w:sz="0" w:space="0" w:color="auto"/>
          </w:divBdr>
          <w:divsChild>
            <w:div w:id="682702566">
              <w:marLeft w:val="0"/>
              <w:marRight w:val="0"/>
              <w:marTop w:val="0"/>
              <w:marBottom w:val="0"/>
              <w:divBdr>
                <w:top w:val="none" w:sz="0" w:space="0" w:color="auto"/>
                <w:left w:val="none" w:sz="0" w:space="0" w:color="auto"/>
                <w:bottom w:val="none" w:sz="0" w:space="0" w:color="auto"/>
                <w:right w:val="none" w:sz="0" w:space="0" w:color="auto"/>
              </w:divBdr>
              <w:divsChild>
                <w:div w:id="1612474540">
                  <w:marLeft w:val="0"/>
                  <w:marRight w:val="0"/>
                  <w:marTop w:val="0"/>
                  <w:marBottom w:val="0"/>
                  <w:divBdr>
                    <w:top w:val="none" w:sz="0" w:space="0" w:color="auto"/>
                    <w:left w:val="none" w:sz="0" w:space="0" w:color="auto"/>
                    <w:bottom w:val="none" w:sz="0" w:space="0" w:color="auto"/>
                    <w:right w:val="none" w:sz="0" w:space="0" w:color="auto"/>
                  </w:divBdr>
                  <w:divsChild>
                    <w:div w:id="384179408">
                      <w:marLeft w:val="0"/>
                      <w:marRight w:val="0"/>
                      <w:marTop w:val="0"/>
                      <w:marBottom w:val="0"/>
                      <w:divBdr>
                        <w:top w:val="none" w:sz="0" w:space="0" w:color="auto"/>
                        <w:left w:val="none" w:sz="0" w:space="0" w:color="auto"/>
                        <w:bottom w:val="none" w:sz="0" w:space="0" w:color="auto"/>
                        <w:right w:val="none" w:sz="0" w:space="0" w:color="auto"/>
                      </w:divBdr>
                      <w:divsChild>
                        <w:div w:id="485360284">
                          <w:marLeft w:val="0"/>
                          <w:marRight w:val="0"/>
                          <w:marTop w:val="0"/>
                          <w:marBottom w:val="0"/>
                          <w:divBdr>
                            <w:top w:val="none" w:sz="0" w:space="0" w:color="auto"/>
                            <w:left w:val="none" w:sz="0" w:space="0" w:color="auto"/>
                            <w:bottom w:val="none" w:sz="0" w:space="0" w:color="auto"/>
                            <w:right w:val="none" w:sz="0" w:space="0" w:color="auto"/>
                          </w:divBdr>
                          <w:divsChild>
                            <w:div w:id="4526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6182701">
      <w:bodyDiv w:val="1"/>
      <w:marLeft w:val="0"/>
      <w:marRight w:val="0"/>
      <w:marTop w:val="0"/>
      <w:marBottom w:val="0"/>
      <w:divBdr>
        <w:top w:val="none" w:sz="0" w:space="0" w:color="auto"/>
        <w:left w:val="none" w:sz="0" w:space="0" w:color="auto"/>
        <w:bottom w:val="none" w:sz="0" w:space="0" w:color="auto"/>
        <w:right w:val="none" w:sz="0" w:space="0" w:color="auto"/>
      </w:divBdr>
    </w:div>
    <w:div w:id="638653686">
      <w:bodyDiv w:val="1"/>
      <w:marLeft w:val="0"/>
      <w:marRight w:val="0"/>
      <w:marTop w:val="0"/>
      <w:marBottom w:val="0"/>
      <w:divBdr>
        <w:top w:val="none" w:sz="0" w:space="0" w:color="auto"/>
        <w:left w:val="none" w:sz="0" w:space="0" w:color="auto"/>
        <w:bottom w:val="none" w:sz="0" w:space="0" w:color="auto"/>
        <w:right w:val="none" w:sz="0" w:space="0" w:color="auto"/>
      </w:divBdr>
      <w:divsChild>
        <w:div w:id="231626799">
          <w:marLeft w:val="0"/>
          <w:marRight w:val="0"/>
          <w:marTop w:val="0"/>
          <w:marBottom w:val="0"/>
          <w:divBdr>
            <w:top w:val="none" w:sz="0" w:space="0" w:color="auto"/>
            <w:left w:val="none" w:sz="0" w:space="0" w:color="auto"/>
            <w:bottom w:val="none" w:sz="0" w:space="0" w:color="auto"/>
            <w:right w:val="none" w:sz="0" w:space="0" w:color="auto"/>
          </w:divBdr>
          <w:divsChild>
            <w:div w:id="20944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5649">
      <w:bodyDiv w:val="1"/>
      <w:marLeft w:val="0"/>
      <w:marRight w:val="0"/>
      <w:marTop w:val="0"/>
      <w:marBottom w:val="0"/>
      <w:divBdr>
        <w:top w:val="none" w:sz="0" w:space="0" w:color="auto"/>
        <w:left w:val="none" w:sz="0" w:space="0" w:color="auto"/>
        <w:bottom w:val="none" w:sz="0" w:space="0" w:color="auto"/>
        <w:right w:val="none" w:sz="0" w:space="0" w:color="auto"/>
      </w:divBdr>
    </w:div>
    <w:div w:id="761877243">
      <w:bodyDiv w:val="1"/>
      <w:marLeft w:val="0"/>
      <w:marRight w:val="0"/>
      <w:marTop w:val="0"/>
      <w:marBottom w:val="0"/>
      <w:divBdr>
        <w:top w:val="none" w:sz="0" w:space="0" w:color="auto"/>
        <w:left w:val="none" w:sz="0" w:space="0" w:color="auto"/>
        <w:bottom w:val="none" w:sz="0" w:space="0" w:color="auto"/>
        <w:right w:val="none" w:sz="0" w:space="0" w:color="auto"/>
      </w:divBdr>
      <w:divsChild>
        <w:div w:id="732506387">
          <w:marLeft w:val="0"/>
          <w:marRight w:val="0"/>
          <w:marTop w:val="0"/>
          <w:marBottom w:val="0"/>
          <w:divBdr>
            <w:top w:val="none" w:sz="0" w:space="0" w:color="auto"/>
            <w:left w:val="none" w:sz="0" w:space="0" w:color="auto"/>
            <w:bottom w:val="none" w:sz="0" w:space="0" w:color="auto"/>
            <w:right w:val="none" w:sz="0" w:space="0" w:color="auto"/>
          </w:divBdr>
          <w:divsChild>
            <w:div w:id="1670594522">
              <w:marLeft w:val="0"/>
              <w:marRight w:val="0"/>
              <w:marTop w:val="0"/>
              <w:marBottom w:val="0"/>
              <w:divBdr>
                <w:top w:val="none" w:sz="0" w:space="0" w:color="auto"/>
                <w:left w:val="none" w:sz="0" w:space="0" w:color="auto"/>
                <w:bottom w:val="none" w:sz="0" w:space="0" w:color="auto"/>
                <w:right w:val="none" w:sz="0" w:space="0" w:color="auto"/>
              </w:divBdr>
              <w:divsChild>
                <w:div w:id="1386880421">
                  <w:marLeft w:val="0"/>
                  <w:marRight w:val="0"/>
                  <w:marTop w:val="0"/>
                  <w:marBottom w:val="0"/>
                  <w:divBdr>
                    <w:top w:val="none" w:sz="0" w:space="0" w:color="auto"/>
                    <w:left w:val="none" w:sz="0" w:space="0" w:color="auto"/>
                    <w:bottom w:val="none" w:sz="0" w:space="0" w:color="auto"/>
                    <w:right w:val="none" w:sz="0" w:space="0" w:color="auto"/>
                  </w:divBdr>
                  <w:divsChild>
                    <w:div w:id="52556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20432">
          <w:marLeft w:val="0"/>
          <w:marRight w:val="0"/>
          <w:marTop w:val="0"/>
          <w:marBottom w:val="0"/>
          <w:divBdr>
            <w:top w:val="none" w:sz="0" w:space="0" w:color="auto"/>
            <w:left w:val="none" w:sz="0" w:space="0" w:color="auto"/>
            <w:bottom w:val="none" w:sz="0" w:space="0" w:color="auto"/>
            <w:right w:val="none" w:sz="0" w:space="0" w:color="auto"/>
          </w:divBdr>
          <w:divsChild>
            <w:div w:id="1359239749">
              <w:marLeft w:val="0"/>
              <w:marRight w:val="0"/>
              <w:marTop w:val="0"/>
              <w:marBottom w:val="0"/>
              <w:divBdr>
                <w:top w:val="none" w:sz="0" w:space="0" w:color="auto"/>
                <w:left w:val="none" w:sz="0" w:space="0" w:color="auto"/>
                <w:bottom w:val="none" w:sz="0" w:space="0" w:color="auto"/>
                <w:right w:val="none" w:sz="0" w:space="0" w:color="auto"/>
              </w:divBdr>
              <w:divsChild>
                <w:div w:id="627004954">
                  <w:marLeft w:val="0"/>
                  <w:marRight w:val="0"/>
                  <w:marTop w:val="0"/>
                  <w:marBottom w:val="0"/>
                  <w:divBdr>
                    <w:top w:val="none" w:sz="0" w:space="0" w:color="auto"/>
                    <w:left w:val="none" w:sz="0" w:space="0" w:color="auto"/>
                    <w:bottom w:val="none" w:sz="0" w:space="0" w:color="auto"/>
                    <w:right w:val="none" w:sz="0" w:space="0" w:color="auto"/>
                  </w:divBdr>
                  <w:divsChild>
                    <w:div w:id="15436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879990">
      <w:bodyDiv w:val="1"/>
      <w:marLeft w:val="0"/>
      <w:marRight w:val="0"/>
      <w:marTop w:val="0"/>
      <w:marBottom w:val="0"/>
      <w:divBdr>
        <w:top w:val="none" w:sz="0" w:space="0" w:color="auto"/>
        <w:left w:val="none" w:sz="0" w:space="0" w:color="auto"/>
        <w:bottom w:val="none" w:sz="0" w:space="0" w:color="auto"/>
        <w:right w:val="none" w:sz="0" w:space="0" w:color="auto"/>
      </w:divBdr>
    </w:div>
    <w:div w:id="1101148879">
      <w:bodyDiv w:val="1"/>
      <w:marLeft w:val="0"/>
      <w:marRight w:val="0"/>
      <w:marTop w:val="0"/>
      <w:marBottom w:val="0"/>
      <w:divBdr>
        <w:top w:val="none" w:sz="0" w:space="0" w:color="auto"/>
        <w:left w:val="none" w:sz="0" w:space="0" w:color="auto"/>
        <w:bottom w:val="none" w:sz="0" w:space="0" w:color="auto"/>
        <w:right w:val="none" w:sz="0" w:space="0" w:color="auto"/>
      </w:divBdr>
      <w:divsChild>
        <w:div w:id="776680103">
          <w:marLeft w:val="0"/>
          <w:marRight w:val="0"/>
          <w:marTop w:val="0"/>
          <w:marBottom w:val="0"/>
          <w:divBdr>
            <w:top w:val="none" w:sz="0" w:space="0" w:color="auto"/>
            <w:left w:val="none" w:sz="0" w:space="0" w:color="auto"/>
            <w:bottom w:val="none" w:sz="0" w:space="0" w:color="auto"/>
            <w:right w:val="none" w:sz="0" w:space="0" w:color="auto"/>
          </w:divBdr>
          <w:divsChild>
            <w:div w:id="75486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2658">
      <w:bodyDiv w:val="1"/>
      <w:marLeft w:val="0"/>
      <w:marRight w:val="0"/>
      <w:marTop w:val="0"/>
      <w:marBottom w:val="0"/>
      <w:divBdr>
        <w:top w:val="none" w:sz="0" w:space="0" w:color="auto"/>
        <w:left w:val="none" w:sz="0" w:space="0" w:color="auto"/>
        <w:bottom w:val="none" w:sz="0" w:space="0" w:color="auto"/>
        <w:right w:val="none" w:sz="0" w:space="0" w:color="auto"/>
      </w:divBdr>
    </w:div>
    <w:div w:id="1487623817">
      <w:bodyDiv w:val="1"/>
      <w:marLeft w:val="0"/>
      <w:marRight w:val="0"/>
      <w:marTop w:val="0"/>
      <w:marBottom w:val="0"/>
      <w:divBdr>
        <w:top w:val="none" w:sz="0" w:space="0" w:color="auto"/>
        <w:left w:val="none" w:sz="0" w:space="0" w:color="auto"/>
        <w:bottom w:val="none" w:sz="0" w:space="0" w:color="auto"/>
        <w:right w:val="none" w:sz="0" w:space="0" w:color="auto"/>
      </w:divBdr>
      <w:divsChild>
        <w:div w:id="1481531654">
          <w:marLeft w:val="0"/>
          <w:marRight w:val="0"/>
          <w:marTop w:val="0"/>
          <w:marBottom w:val="0"/>
          <w:divBdr>
            <w:top w:val="none" w:sz="0" w:space="0" w:color="auto"/>
            <w:left w:val="none" w:sz="0" w:space="0" w:color="auto"/>
            <w:bottom w:val="none" w:sz="0" w:space="0" w:color="auto"/>
            <w:right w:val="none" w:sz="0" w:space="0" w:color="auto"/>
          </w:divBdr>
          <w:divsChild>
            <w:div w:id="1883706548">
              <w:marLeft w:val="0"/>
              <w:marRight w:val="0"/>
              <w:marTop w:val="0"/>
              <w:marBottom w:val="0"/>
              <w:divBdr>
                <w:top w:val="none" w:sz="0" w:space="0" w:color="auto"/>
                <w:left w:val="none" w:sz="0" w:space="0" w:color="auto"/>
                <w:bottom w:val="none" w:sz="0" w:space="0" w:color="auto"/>
                <w:right w:val="none" w:sz="0" w:space="0" w:color="auto"/>
              </w:divBdr>
              <w:divsChild>
                <w:div w:id="183595509">
                  <w:marLeft w:val="0"/>
                  <w:marRight w:val="0"/>
                  <w:marTop w:val="0"/>
                  <w:marBottom w:val="0"/>
                  <w:divBdr>
                    <w:top w:val="none" w:sz="0" w:space="0" w:color="auto"/>
                    <w:left w:val="none" w:sz="0" w:space="0" w:color="auto"/>
                    <w:bottom w:val="none" w:sz="0" w:space="0" w:color="auto"/>
                    <w:right w:val="none" w:sz="0" w:space="0" w:color="auto"/>
                  </w:divBdr>
                  <w:divsChild>
                    <w:div w:id="25451093">
                      <w:marLeft w:val="0"/>
                      <w:marRight w:val="0"/>
                      <w:marTop w:val="0"/>
                      <w:marBottom w:val="0"/>
                      <w:divBdr>
                        <w:top w:val="none" w:sz="0" w:space="0" w:color="auto"/>
                        <w:left w:val="none" w:sz="0" w:space="0" w:color="auto"/>
                        <w:bottom w:val="none" w:sz="0" w:space="0" w:color="auto"/>
                        <w:right w:val="none" w:sz="0" w:space="0" w:color="auto"/>
                      </w:divBdr>
                      <w:divsChild>
                        <w:div w:id="676886917">
                          <w:marLeft w:val="0"/>
                          <w:marRight w:val="0"/>
                          <w:marTop w:val="0"/>
                          <w:marBottom w:val="0"/>
                          <w:divBdr>
                            <w:top w:val="none" w:sz="0" w:space="0" w:color="auto"/>
                            <w:left w:val="none" w:sz="0" w:space="0" w:color="auto"/>
                            <w:bottom w:val="none" w:sz="0" w:space="0" w:color="auto"/>
                            <w:right w:val="none" w:sz="0" w:space="0" w:color="auto"/>
                          </w:divBdr>
                          <w:divsChild>
                            <w:div w:id="29873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859399">
      <w:bodyDiv w:val="1"/>
      <w:marLeft w:val="0"/>
      <w:marRight w:val="0"/>
      <w:marTop w:val="0"/>
      <w:marBottom w:val="0"/>
      <w:divBdr>
        <w:top w:val="none" w:sz="0" w:space="0" w:color="auto"/>
        <w:left w:val="none" w:sz="0" w:space="0" w:color="auto"/>
        <w:bottom w:val="none" w:sz="0" w:space="0" w:color="auto"/>
        <w:right w:val="none" w:sz="0" w:space="0" w:color="auto"/>
      </w:divBdr>
    </w:div>
    <w:div w:id="1894582180">
      <w:bodyDiv w:val="1"/>
      <w:marLeft w:val="0"/>
      <w:marRight w:val="0"/>
      <w:marTop w:val="0"/>
      <w:marBottom w:val="0"/>
      <w:divBdr>
        <w:top w:val="none" w:sz="0" w:space="0" w:color="auto"/>
        <w:left w:val="none" w:sz="0" w:space="0" w:color="auto"/>
        <w:bottom w:val="none" w:sz="0" w:space="0" w:color="auto"/>
        <w:right w:val="none" w:sz="0" w:space="0" w:color="auto"/>
      </w:divBdr>
    </w:div>
    <w:div w:id="1994871451">
      <w:bodyDiv w:val="1"/>
      <w:marLeft w:val="0"/>
      <w:marRight w:val="0"/>
      <w:marTop w:val="0"/>
      <w:marBottom w:val="0"/>
      <w:divBdr>
        <w:top w:val="none" w:sz="0" w:space="0" w:color="auto"/>
        <w:left w:val="none" w:sz="0" w:space="0" w:color="auto"/>
        <w:bottom w:val="none" w:sz="0" w:space="0" w:color="auto"/>
        <w:right w:val="none" w:sz="0" w:space="0" w:color="auto"/>
      </w:divBdr>
    </w:div>
    <w:div w:id="2034332797">
      <w:bodyDiv w:val="1"/>
      <w:marLeft w:val="0"/>
      <w:marRight w:val="0"/>
      <w:marTop w:val="0"/>
      <w:marBottom w:val="0"/>
      <w:divBdr>
        <w:top w:val="none" w:sz="0" w:space="0" w:color="auto"/>
        <w:left w:val="none" w:sz="0" w:space="0" w:color="auto"/>
        <w:bottom w:val="none" w:sz="0" w:space="0" w:color="auto"/>
        <w:right w:val="none" w:sz="0" w:space="0" w:color="auto"/>
      </w:divBdr>
    </w:div>
    <w:div w:id="205569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medium.com/intro-to-artificial-intelligence/vehicle-detection-and-trackingudacitys-self-driving-car-nanodegree-ca02330820e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gti.ssr.upm.es/data/Vehicle_database.html"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jpeg"/><Relationship Id="rId19" Type="http://schemas.openxmlformats.org/officeDocument/2006/relationships/hyperlink" Target="https://doi.org/10.1007/978-3-030-35249-3_48"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D5B90-3991-4263-AC79-19469F830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7</Pages>
  <Words>2403</Words>
  <Characters>13702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Mehta</dc:creator>
  <cp:keywords/>
  <dc:description/>
  <cp:lastModifiedBy>Jai Mehta</cp:lastModifiedBy>
  <cp:revision>6</cp:revision>
  <dcterms:created xsi:type="dcterms:W3CDTF">2024-11-18T13:44:00Z</dcterms:created>
  <dcterms:modified xsi:type="dcterms:W3CDTF">2024-11-19T08:51:00Z</dcterms:modified>
</cp:coreProperties>
</file>