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D6C3" w14:textId="77777777" w:rsidR="00000000" w:rsidRPr="00C5750A" w:rsidRDefault="00A52FB4" w:rsidP="00A52FB4">
      <w:pPr>
        <w:rPr>
          <w:rFonts w:ascii="Times New Roman" w:hAnsi="Times New Roman" w:cs="Times New Roman"/>
          <w:b/>
          <w:color w:val="000000" w:themeColor="text1"/>
          <w:sz w:val="40"/>
          <w:szCs w:val="40"/>
        </w:rPr>
      </w:pPr>
      <w:r w:rsidRPr="00C5750A">
        <w:rPr>
          <w:rFonts w:ascii="Times New Roman" w:hAnsi="Times New Roman" w:cs="Times New Roman"/>
          <w:b/>
          <w:color w:val="000000" w:themeColor="text1"/>
          <w:sz w:val="40"/>
          <w:szCs w:val="40"/>
        </w:rPr>
        <w:t xml:space="preserve">PROJECT TITLE:- </w:t>
      </w:r>
      <w:r w:rsidR="00C5750A" w:rsidRPr="00C5750A">
        <w:rPr>
          <w:b/>
          <w:color w:val="000000" w:themeColor="text1"/>
          <w:sz w:val="40"/>
          <w:szCs w:val="40"/>
        </w:rPr>
        <w:t>Online Purchase Behaviour Classification</w:t>
      </w:r>
    </w:p>
    <w:p w14:paraId="3DF5B3C2" w14:textId="77777777" w:rsidR="00A52FB4" w:rsidRPr="00C5750A" w:rsidRDefault="00C5750A" w:rsidP="00A52FB4">
      <w:pPr>
        <w:rPr>
          <w:rFonts w:ascii="Times New Roman" w:hAnsi="Times New Roman" w:cs="Times New Roman"/>
          <w:b/>
          <w:sz w:val="32"/>
        </w:rPr>
      </w:pPr>
      <w:r w:rsidRPr="00C5750A">
        <w:rPr>
          <w:rFonts w:ascii="Times New Roman" w:hAnsi="Times New Roman" w:cs="Times New Roman"/>
          <w:b/>
          <w:sz w:val="32"/>
        </w:rPr>
        <w:t>PROBLEM ID:- 21</w:t>
      </w:r>
    </w:p>
    <w:tbl>
      <w:tblPr>
        <w:tblStyle w:val="TableGrid"/>
        <w:tblW w:w="0" w:type="auto"/>
        <w:tblLook w:val="04A0" w:firstRow="1" w:lastRow="0" w:firstColumn="1" w:lastColumn="0" w:noHBand="0" w:noVBand="1"/>
      </w:tblPr>
      <w:tblGrid>
        <w:gridCol w:w="3646"/>
        <w:gridCol w:w="3634"/>
        <w:gridCol w:w="3510"/>
      </w:tblGrid>
      <w:tr w:rsidR="00071CD0" w14:paraId="474E5AE6" w14:textId="77777777" w:rsidTr="00C5750A">
        <w:tc>
          <w:tcPr>
            <w:tcW w:w="3672" w:type="dxa"/>
          </w:tcPr>
          <w:p w14:paraId="15FDE6CE" w14:textId="77777777" w:rsidR="00071CD0" w:rsidRDefault="00071CD0" w:rsidP="00A52FB4">
            <w:pPr>
              <w:rPr>
                <w:rFonts w:ascii="Times New Roman" w:hAnsi="Times New Roman" w:cs="Times New Roman"/>
                <w:sz w:val="32"/>
              </w:rPr>
            </w:pPr>
            <w:r w:rsidRPr="00071CD0">
              <w:rPr>
                <w:rFonts w:ascii="Times New Roman" w:hAnsi="Times New Roman" w:cs="Times New Roman"/>
                <w:sz w:val="32"/>
              </w:rPr>
              <w:t>Name Of Team Lead(Member 1)</w:t>
            </w:r>
          </w:p>
          <w:p w14:paraId="488C31B2" w14:textId="77777777" w:rsidR="00071CD0" w:rsidRDefault="00071CD0" w:rsidP="00A52FB4">
            <w:pPr>
              <w:rPr>
                <w:rFonts w:ascii="Times New Roman" w:hAnsi="Times New Roman" w:cs="Times New Roman"/>
                <w:sz w:val="32"/>
              </w:rPr>
            </w:pPr>
          </w:p>
          <w:p w14:paraId="455B50BB" w14:textId="77777777" w:rsidR="00071CD0" w:rsidRDefault="00071CD0" w:rsidP="00A52FB4">
            <w:pPr>
              <w:rPr>
                <w:rFonts w:ascii="Times New Roman" w:hAnsi="Times New Roman" w:cs="Times New Roman"/>
                <w:sz w:val="32"/>
              </w:rPr>
            </w:pPr>
            <w:r>
              <w:rPr>
                <w:rFonts w:ascii="Times New Roman" w:hAnsi="Times New Roman" w:cs="Times New Roman"/>
                <w:sz w:val="32"/>
              </w:rPr>
              <w:t>University Roll No</w:t>
            </w:r>
          </w:p>
          <w:p w14:paraId="5B34F252" w14:textId="77777777" w:rsidR="00071CD0" w:rsidRDefault="00071CD0" w:rsidP="00A52FB4">
            <w:pPr>
              <w:rPr>
                <w:rFonts w:ascii="Times New Roman" w:hAnsi="Times New Roman" w:cs="Times New Roman"/>
                <w:sz w:val="32"/>
              </w:rPr>
            </w:pPr>
          </w:p>
          <w:p w14:paraId="19410C35" w14:textId="77777777" w:rsidR="00071CD0" w:rsidRDefault="00071CD0" w:rsidP="00A52FB4">
            <w:pPr>
              <w:rPr>
                <w:rFonts w:ascii="Times New Roman" w:hAnsi="Times New Roman" w:cs="Times New Roman"/>
                <w:sz w:val="32"/>
              </w:rPr>
            </w:pPr>
            <w:r>
              <w:rPr>
                <w:rFonts w:ascii="Times New Roman" w:hAnsi="Times New Roman" w:cs="Times New Roman"/>
                <w:sz w:val="32"/>
              </w:rPr>
              <w:t>Class Roll No.</w:t>
            </w:r>
          </w:p>
          <w:p w14:paraId="6F7E0D9D" w14:textId="77777777" w:rsidR="00A73F54" w:rsidRDefault="00A73F54" w:rsidP="00A52FB4">
            <w:pPr>
              <w:rPr>
                <w:rFonts w:ascii="Times New Roman" w:hAnsi="Times New Roman" w:cs="Times New Roman"/>
                <w:sz w:val="32"/>
              </w:rPr>
            </w:pPr>
          </w:p>
          <w:p w14:paraId="51DD415C" w14:textId="77777777"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14:paraId="3021540B" w14:textId="77777777" w:rsidR="00071CD0" w:rsidRDefault="00C5750A" w:rsidP="00071CD0">
            <w:pPr>
              <w:rPr>
                <w:rFonts w:ascii="Times New Roman" w:hAnsi="Times New Roman" w:cs="Times New Roman"/>
                <w:sz w:val="32"/>
              </w:rPr>
            </w:pPr>
            <w:r>
              <w:rPr>
                <w:rFonts w:ascii="Times New Roman" w:hAnsi="Times New Roman" w:cs="Times New Roman"/>
                <w:sz w:val="32"/>
              </w:rPr>
              <w:t>Prakash Chandra Pandey</w:t>
            </w:r>
          </w:p>
          <w:p w14:paraId="09A1F9E0" w14:textId="77777777" w:rsidR="00071CD0" w:rsidRDefault="00071CD0" w:rsidP="00A52FB4">
            <w:pPr>
              <w:rPr>
                <w:rFonts w:ascii="Times New Roman" w:hAnsi="Times New Roman" w:cs="Times New Roman"/>
                <w:sz w:val="32"/>
              </w:rPr>
            </w:pPr>
          </w:p>
          <w:p w14:paraId="25FBAB9E" w14:textId="77777777" w:rsidR="00071CD0" w:rsidRDefault="00071CD0" w:rsidP="00A52FB4">
            <w:pPr>
              <w:rPr>
                <w:rFonts w:ascii="Times New Roman" w:hAnsi="Times New Roman" w:cs="Times New Roman"/>
                <w:sz w:val="32"/>
              </w:rPr>
            </w:pPr>
          </w:p>
          <w:p w14:paraId="42F38A70" w14:textId="77777777" w:rsidR="00071CD0" w:rsidRDefault="00C5750A" w:rsidP="00A52FB4">
            <w:pPr>
              <w:rPr>
                <w:rFonts w:ascii="Times New Roman" w:hAnsi="Times New Roman" w:cs="Times New Roman"/>
                <w:sz w:val="32"/>
              </w:rPr>
            </w:pPr>
            <w:r>
              <w:rPr>
                <w:rFonts w:ascii="Times New Roman" w:hAnsi="Times New Roman" w:cs="Times New Roman"/>
                <w:sz w:val="32"/>
              </w:rPr>
              <w:t>2028799</w:t>
            </w:r>
          </w:p>
          <w:p w14:paraId="1412D3D1" w14:textId="77777777" w:rsidR="00071CD0" w:rsidRDefault="00071CD0" w:rsidP="00A52FB4">
            <w:pPr>
              <w:rPr>
                <w:rFonts w:ascii="Times New Roman" w:hAnsi="Times New Roman" w:cs="Times New Roman"/>
                <w:sz w:val="32"/>
              </w:rPr>
            </w:pPr>
          </w:p>
          <w:p w14:paraId="3154A655" w14:textId="77777777" w:rsidR="00071CD0" w:rsidRDefault="00C5750A" w:rsidP="00A52FB4">
            <w:pPr>
              <w:rPr>
                <w:rFonts w:ascii="Times New Roman" w:hAnsi="Times New Roman" w:cs="Times New Roman"/>
                <w:sz w:val="32"/>
              </w:rPr>
            </w:pPr>
            <w:r>
              <w:rPr>
                <w:rFonts w:ascii="Times New Roman" w:hAnsi="Times New Roman" w:cs="Times New Roman"/>
                <w:sz w:val="32"/>
              </w:rPr>
              <w:t>61</w:t>
            </w:r>
          </w:p>
          <w:p w14:paraId="177DE791" w14:textId="77777777" w:rsidR="00A73F54" w:rsidRDefault="00A73F54" w:rsidP="00A52FB4">
            <w:pPr>
              <w:rPr>
                <w:rFonts w:ascii="Times New Roman" w:hAnsi="Times New Roman" w:cs="Times New Roman"/>
                <w:sz w:val="32"/>
              </w:rPr>
            </w:pPr>
          </w:p>
          <w:p w14:paraId="5429739A" w14:textId="77777777"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14:paraId="5544B130" w14:textId="77777777" w:rsidR="00071CD0" w:rsidRDefault="00071CD0" w:rsidP="00A52FB4">
            <w:pPr>
              <w:rPr>
                <w:rFonts w:ascii="Times New Roman" w:hAnsi="Times New Roman" w:cs="Times New Roman"/>
                <w:sz w:val="32"/>
              </w:rPr>
            </w:pPr>
          </w:p>
        </w:tc>
      </w:tr>
      <w:tr w:rsidR="00071CD0" w14:paraId="0FF734C0" w14:textId="77777777" w:rsidTr="00C5750A">
        <w:tc>
          <w:tcPr>
            <w:tcW w:w="3672" w:type="dxa"/>
          </w:tcPr>
          <w:p w14:paraId="240208F1" w14:textId="77777777" w:rsidR="00071CD0" w:rsidRDefault="00071CD0" w:rsidP="00A52FB4">
            <w:pPr>
              <w:rPr>
                <w:rFonts w:ascii="Times New Roman" w:hAnsi="Times New Roman" w:cs="Times New Roman"/>
                <w:sz w:val="32"/>
              </w:rPr>
            </w:pPr>
            <w:r>
              <w:rPr>
                <w:rFonts w:ascii="Times New Roman" w:hAnsi="Times New Roman" w:cs="Times New Roman"/>
                <w:sz w:val="32"/>
              </w:rPr>
              <w:t>Name Of Team Member 2</w:t>
            </w:r>
          </w:p>
          <w:p w14:paraId="7D1DC1CA" w14:textId="77777777" w:rsidR="00071CD0" w:rsidRDefault="00071CD0" w:rsidP="00A52FB4">
            <w:pPr>
              <w:rPr>
                <w:rFonts w:ascii="Times New Roman" w:hAnsi="Times New Roman" w:cs="Times New Roman"/>
                <w:sz w:val="32"/>
              </w:rPr>
            </w:pPr>
          </w:p>
          <w:p w14:paraId="79A06415" w14:textId="77777777" w:rsidR="00071CD0" w:rsidRDefault="00A73F54" w:rsidP="00A52FB4">
            <w:pPr>
              <w:rPr>
                <w:rFonts w:ascii="Times New Roman" w:hAnsi="Times New Roman" w:cs="Times New Roman"/>
                <w:sz w:val="32"/>
              </w:rPr>
            </w:pPr>
            <w:r>
              <w:rPr>
                <w:rFonts w:ascii="Times New Roman" w:hAnsi="Times New Roman" w:cs="Times New Roman"/>
                <w:sz w:val="32"/>
              </w:rPr>
              <w:t>University Roll No</w:t>
            </w:r>
          </w:p>
          <w:p w14:paraId="192C63A8" w14:textId="77777777" w:rsidR="00A73F54" w:rsidRDefault="00A73F54" w:rsidP="00A52FB4">
            <w:pPr>
              <w:rPr>
                <w:rFonts w:ascii="Times New Roman" w:hAnsi="Times New Roman" w:cs="Times New Roman"/>
                <w:sz w:val="32"/>
              </w:rPr>
            </w:pPr>
          </w:p>
          <w:p w14:paraId="56F7D868" w14:textId="77777777" w:rsidR="00A73F54" w:rsidRDefault="00A73F54" w:rsidP="00A52FB4">
            <w:pPr>
              <w:rPr>
                <w:rFonts w:ascii="Times New Roman" w:hAnsi="Times New Roman" w:cs="Times New Roman"/>
                <w:sz w:val="32"/>
              </w:rPr>
            </w:pPr>
            <w:r>
              <w:rPr>
                <w:rFonts w:ascii="Times New Roman" w:hAnsi="Times New Roman" w:cs="Times New Roman"/>
                <w:sz w:val="32"/>
              </w:rPr>
              <w:t>Class Roll No</w:t>
            </w:r>
          </w:p>
          <w:p w14:paraId="7D35E658" w14:textId="77777777" w:rsidR="00A73F54" w:rsidRDefault="00A73F54" w:rsidP="00A52FB4">
            <w:pPr>
              <w:rPr>
                <w:rFonts w:ascii="Times New Roman" w:hAnsi="Times New Roman" w:cs="Times New Roman"/>
                <w:sz w:val="32"/>
              </w:rPr>
            </w:pPr>
          </w:p>
          <w:p w14:paraId="17D2B2A3" w14:textId="77777777"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14:paraId="091BC3A7" w14:textId="77777777" w:rsidR="00071CD0" w:rsidRDefault="00C5750A" w:rsidP="00A52FB4">
            <w:pPr>
              <w:rPr>
                <w:rFonts w:ascii="Times New Roman" w:hAnsi="Times New Roman" w:cs="Times New Roman"/>
                <w:sz w:val="32"/>
              </w:rPr>
            </w:pPr>
            <w:r>
              <w:rPr>
                <w:rFonts w:ascii="Times New Roman" w:hAnsi="Times New Roman" w:cs="Times New Roman"/>
                <w:sz w:val="32"/>
              </w:rPr>
              <w:t>Ayush Pundir</w:t>
            </w:r>
          </w:p>
          <w:p w14:paraId="092D8622" w14:textId="77777777" w:rsidR="00A73F54" w:rsidRDefault="00A73F54" w:rsidP="00A52FB4">
            <w:pPr>
              <w:rPr>
                <w:rFonts w:ascii="Times New Roman" w:hAnsi="Times New Roman" w:cs="Times New Roman"/>
                <w:sz w:val="32"/>
              </w:rPr>
            </w:pPr>
          </w:p>
          <w:p w14:paraId="327F7D20" w14:textId="77777777" w:rsidR="00A73F54" w:rsidRDefault="00C5750A" w:rsidP="00A52FB4">
            <w:pPr>
              <w:rPr>
                <w:rFonts w:ascii="Times New Roman" w:hAnsi="Times New Roman" w:cs="Times New Roman"/>
                <w:sz w:val="32"/>
              </w:rPr>
            </w:pPr>
            <w:r>
              <w:rPr>
                <w:rFonts w:ascii="Times New Roman" w:hAnsi="Times New Roman" w:cs="Times New Roman"/>
                <w:sz w:val="32"/>
              </w:rPr>
              <w:t>2028686</w:t>
            </w:r>
          </w:p>
          <w:p w14:paraId="5FF005FF" w14:textId="77777777" w:rsidR="00A73F54" w:rsidRDefault="00A73F54" w:rsidP="00A52FB4">
            <w:pPr>
              <w:rPr>
                <w:rFonts w:ascii="Times New Roman" w:hAnsi="Times New Roman" w:cs="Times New Roman"/>
                <w:sz w:val="32"/>
              </w:rPr>
            </w:pPr>
          </w:p>
          <w:p w14:paraId="1622EB85" w14:textId="77777777" w:rsidR="00A73F54" w:rsidRDefault="00C5750A" w:rsidP="00A52FB4">
            <w:pPr>
              <w:rPr>
                <w:rFonts w:ascii="Times New Roman" w:hAnsi="Times New Roman" w:cs="Times New Roman"/>
                <w:sz w:val="32"/>
              </w:rPr>
            </w:pPr>
            <w:r>
              <w:rPr>
                <w:rFonts w:ascii="Times New Roman" w:hAnsi="Times New Roman" w:cs="Times New Roman"/>
                <w:sz w:val="32"/>
              </w:rPr>
              <w:t>43</w:t>
            </w:r>
          </w:p>
          <w:p w14:paraId="54B205A9" w14:textId="77777777" w:rsidR="00A73F54" w:rsidRDefault="00A73F54" w:rsidP="00A52FB4">
            <w:pPr>
              <w:rPr>
                <w:rFonts w:ascii="Times New Roman" w:hAnsi="Times New Roman" w:cs="Times New Roman"/>
                <w:sz w:val="32"/>
              </w:rPr>
            </w:pPr>
          </w:p>
          <w:p w14:paraId="4C901503" w14:textId="77777777"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14:paraId="4E82EE27" w14:textId="77777777" w:rsidR="00071CD0" w:rsidRDefault="00071CD0" w:rsidP="00A52FB4">
            <w:pPr>
              <w:rPr>
                <w:rFonts w:ascii="Times New Roman" w:hAnsi="Times New Roman" w:cs="Times New Roman"/>
                <w:sz w:val="32"/>
              </w:rPr>
            </w:pPr>
          </w:p>
        </w:tc>
      </w:tr>
      <w:tr w:rsidR="00071CD0" w14:paraId="582B0AC9" w14:textId="77777777" w:rsidTr="00C5750A">
        <w:tc>
          <w:tcPr>
            <w:tcW w:w="3672" w:type="dxa"/>
          </w:tcPr>
          <w:p w14:paraId="19AF506A" w14:textId="77777777" w:rsidR="00071CD0" w:rsidRDefault="00A73F54" w:rsidP="00A52FB4">
            <w:pPr>
              <w:rPr>
                <w:rFonts w:ascii="Times New Roman" w:hAnsi="Times New Roman" w:cs="Times New Roman"/>
                <w:sz w:val="32"/>
              </w:rPr>
            </w:pPr>
            <w:r>
              <w:rPr>
                <w:rFonts w:ascii="Times New Roman" w:hAnsi="Times New Roman" w:cs="Times New Roman"/>
                <w:sz w:val="32"/>
              </w:rPr>
              <w:t>Name Of Team Member 3</w:t>
            </w:r>
          </w:p>
          <w:p w14:paraId="75ACC1DB" w14:textId="77777777" w:rsidR="00A73F54" w:rsidRDefault="00A73F54" w:rsidP="00A52FB4">
            <w:pPr>
              <w:rPr>
                <w:rFonts w:ascii="Times New Roman" w:hAnsi="Times New Roman" w:cs="Times New Roman"/>
                <w:sz w:val="32"/>
              </w:rPr>
            </w:pPr>
          </w:p>
          <w:p w14:paraId="7F95D61B" w14:textId="77777777" w:rsidR="00A73F54" w:rsidRDefault="00A73F54" w:rsidP="00A52FB4">
            <w:pPr>
              <w:rPr>
                <w:rFonts w:ascii="Times New Roman" w:hAnsi="Times New Roman" w:cs="Times New Roman"/>
                <w:sz w:val="32"/>
              </w:rPr>
            </w:pPr>
            <w:r>
              <w:rPr>
                <w:rFonts w:ascii="Times New Roman" w:hAnsi="Times New Roman" w:cs="Times New Roman"/>
                <w:sz w:val="32"/>
              </w:rPr>
              <w:t>University Roll No</w:t>
            </w:r>
          </w:p>
          <w:p w14:paraId="3243CB36" w14:textId="77777777" w:rsidR="00A73F54" w:rsidRDefault="00A73F54" w:rsidP="00A52FB4">
            <w:pPr>
              <w:rPr>
                <w:rFonts w:ascii="Times New Roman" w:hAnsi="Times New Roman" w:cs="Times New Roman"/>
                <w:sz w:val="32"/>
              </w:rPr>
            </w:pPr>
          </w:p>
          <w:p w14:paraId="6DD7A4C4" w14:textId="77777777" w:rsidR="00A73F54" w:rsidRDefault="00A73F54" w:rsidP="00A52FB4">
            <w:pPr>
              <w:rPr>
                <w:rFonts w:ascii="Times New Roman" w:hAnsi="Times New Roman" w:cs="Times New Roman"/>
                <w:sz w:val="32"/>
              </w:rPr>
            </w:pPr>
            <w:r>
              <w:rPr>
                <w:rFonts w:ascii="Times New Roman" w:hAnsi="Times New Roman" w:cs="Times New Roman"/>
                <w:sz w:val="32"/>
              </w:rPr>
              <w:t>Class Roll No</w:t>
            </w:r>
          </w:p>
          <w:p w14:paraId="04D8DE5B" w14:textId="77777777" w:rsidR="00A73F54" w:rsidRDefault="00A73F54" w:rsidP="00A52FB4">
            <w:pPr>
              <w:rPr>
                <w:rFonts w:ascii="Times New Roman" w:hAnsi="Times New Roman" w:cs="Times New Roman"/>
                <w:sz w:val="32"/>
              </w:rPr>
            </w:pPr>
          </w:p>
          <w:p w14:paraId="0ED6F2F2" w14:textId="77777777" w:rsidR="00A73F54" w:rsidRDefault="00A73F54" w:rsidP="00A52FB4">
            <w:pPr>
              <w:rPr>
                <w:rFonts w:ascii="Times New Roman" w:hAnsi="Times New Roman" w:cs="Times New Roman"/>
                <w:sz w:val="32"/>
              </w:rPr>
            </w:pPr>
            <w:r>
              <w:rPr>
                <w:rFonts w:ascii="Times New Roman" w:hAnsi="Times New Roman" w:cs="Times New Roman"/>
                <w:sz w:val="32"/>
              </w:rPr>
              <w:t>Section</w:t>
            </w:r>
          </w:p>
        </w:tc>
        <w:tc>
          <w:tcPr>
            <w:tcW w:w="3672" w:type="dxa"/>
          </w:tcPr>
          <w:p w14:paraId="6732F5FE" w14:textId="77777777" w:rsidR="00071CD0" w:rsidRDefault="00C5750A" w:rsidP="00A52FB4">
            <w:pPr>
              <w:rPr>
                <w:rFonts w:ascii="Times New Roman" w:hAnsi="Times New Roman" w:cs="Times New Roman"/>
                <w:sz w:val="32"/>
              </w:rPr>
            </w:pPr>
            <w:r>
              <w:rPr>
                <w:rFonts w:ascii="Times New Roman" w:hAnsi="Times New Roman" w:cs="Times New Roman"/>
                <w:sz w:val="32"/>
              </w:rPr>
              <w:t>Harsh Rastogi</w:t>
            </w:r>
          </w:p>
          <w:p w14:paraId="29140770" w14:textId="77777777" w:rsidR="00A73F54" w:rsidRDefault="00A73F54" w:rsidP="00A52FB4">
            <w:pPr>
              <w:rPr>
                <w:rFonts w:ascii="Times New Roman" w:hAnsi="Times New Roman" w:cs="Times New Roman"/>
                <w:sz w:val="32"/>
              </w:rPr>
            </w:pPr>
          </w:p>
          <w:p w14:paraId="006E1853" w14:textId="77777777" w:rsidR="00A73F54" w:rsidRDefault="00C5750A" w:rsidP="00A52FB4">
            <w:pPr>
              <w:rPr>
                <w:rFonts w:ascii="Times New Roman" w:hAnsi="Times New Roman" w:cs="Times New Roman"/>
                <w:sz w:val="32"/>
              </w:rPr>
            </w:pPr>
            <w:r>
              <w:rPr>
                <w:rFonts w:ascii="Times New Roman" w:hAnsi="Times New Roman" w:cs="Times New Roman"/>
                <w:sz w:val="32"/>
              </w:rPr>
              <w:t>2028722</w:t>
            </w:r>
          </w:p>
          <w:p w14:paraId="1AA7EA51" w14:textId="77777777" w:rsidR="00A73F54" w:rsidRDefault="00A73F54" w:rsidP="00A52FB4">
            <w:pPr>
              <w:rPr>
                <w:rFonts w:ascii="Times New Roman" w:hAnsi="Times New Roman" w:cs="Times New Roman"/>
                <w:sz w:val="32"/>
              </w:rPr>
            </w:pPr>
          </w:p>
          <w:p w14:paraId="36D4E7D0" w14:textId="77777777" w:rsidR="00A73F54" w:rsidRDefault="00C5750A" w:rsidP="00A52FB4">
            <w:pPr>
              <w:rPr>
                <w:rFonts w:ascii="Times New Roman" w:hAnsi="Times New Roman" w:cs="Times New Roman"/>
                <w:sz w:val="32"/>
              </w:rPr>
            </w:pPr>
            <w:r>
              <w:rPr>
                <w:rFonts w:ascii="Times New Roman" w:hAnsi="Times New Roman" w:cs="Times New Roman"/>
                <w:sz w:val="32"/>
              </w:rPr>
              <w:t>46</w:t>
            </w:r>
          </w:p>
          <w:p w14:paraId="20CDF95C" w14:textId="77777777" w:rsidR="00A73F54" w:rsidRDefault="00A73F54" w:rsidP="00A52FB4">
            <w:pPr>
              <w:rPr>
                <w:rFonts w:ascii="Times New Roman" w:hAnsi="Times New Roman" w:cs="Times New Roman"/>
                <w:sz w:val="32"/>
              </w:rPr>
            </w:pPr>
          </w:p>
          <w:p w14:paraId="18E3F1AD" w14:textId="77777777" w:rsidR="00A73F54" w:rsidRDefault="00C5750A" w:rsidP="00A52FB4">
            <w:pPr>
              <w:rPr>
                <w:rFonts w:ascii="Times New Roman" w:hAnsi="Times New Roman" w:cs="Times New Roman"/>
                <w:sz w:val="32"/>
              </w:rPr>
            </w:pPr>
            <w:r>
              <w:rPr>
                <w:rFonts w:ascii="Times New Roman" w:hAnsi="Times New Roman" w:cs="Times New Roman"/>
                <w:sz w:val="32"/>
              </w:rPr>
              <w:t>Q</w:t>
            </w:r>
          </w:p>
        </w:tc>
        <w:tc>
          <w:tcPr>
            <w:tcW w:w="3564" w:type="dxa"/>
          </w:tcPr>
          <w:p w14:paraId="7BBB369C" w14:textId="77777777" w:rsidR="00071CD0" w:rsidRDefault="00071CD0" w:rsidP="00A52FB4">
            <w:pPr>
              <w:rPr>
                <w:rFonts w:ascii="Times New Roman" w:hAnsi="Times New Roman" w:cs="Times New Roman"/>
                <w:sz w:val="32"/>
              </w:rPr>
            </w:pPr>
          </w:p>
        </w:tc>
      </w:tr>
    </w:tbl>
    <w:p w14:paraId="0649B4A3" w14:textId="77777777" w:rsidR="00071CD0" w:rsidRDefault="00071CD0" w:rsidP="00071CD0">
      <w:pPr>
        <w:rPr>
          <w:rFonts w:ascii="Times New Roman" w:hAnsi="Times New Roman" w:cs="Times New Roman"/>
          <w:sz w:val="32"/>
        </w:rPr>
      </w:pPr>
    </w:p>
    <w:p w14:paraId="54A38F1B" w14:textId="77777777" w:rsidR="00071CD0" w:rsidRDefault="00071CD0" w:rsidP="00071CD0">
      <w:pPr>
        <w:rPr>
          <w:rFonts w:ascii="Times New Roman" w:hAnsi="Times New Roman" w:cs="Times New Roman"/>
          <w:sz w:val="32"/>
        </w:rPr>
      </w:pPr>
    </w:p>
    <w:p w14:paraId="21B5DA00" w14:textId="77777777" w:rsidR="00071CD0" w:rsidRDefault="00071CD0" w:rsidP="00071CD0">
      <w:pPr>
        <w:rPr>
          <w:rFonts w:ascii="Times New Roman" w:hAnsi="Times New Roman" w:cs="Times New Roman"/>
          <w:sz w:val="32"/>
        </w:rPr>
      </w:pPr>
    </w:p>
    <w:p w14:paraId="5878E7A6" w14:textId="77777777" w:rsidR="00F31766" w:rsidRDefault="00F31766" w:rsidP="00A52FB4">
      <w:pPr>
        <w:rPr>
          <w:rFonts w:ascii="Times New Roman" w:hAnsi="Times New Roman" w:cs="Times New Roman"/>
          <w:sz w:val="32"/>
        </w:rPr>
      </w:pPr>
    </w:p>
    <w:p w14:paraId="315BA73E" w14:textId="77777777" w:rsidR="00F31766" w:rsidRDefault="00F31766" w:rsidP="00A52FB4">
      <w:pPr>
        <w:rPr>
          <w:rFonts w:ascii="Times New Roman" w:hAnsi="Times New Roman" w:cs="Times New Roman"/>
          <w:sz w:val="32"/>
        </w:rPr>
      </w:pPr>
    </w:p>
    <w:p w14:paraId="242BCA7F" w14:textId="77777777" w:rsidR="00F31766" w:rsidRDefault="00F31766" w:rsidP="00A52FB4">
      <w:pPr>
        <w:rPr>
          <w:rFonts w:ascii="Times New Roman" w:hAnsi="Times New Roman" w:cs="Times New Roman"/>
          <w:sz w:val="32"/>
        </w:rPr>
      </w:pPr>
    </w:p>
    <w:p w14:paraId="3F041CDD" w14:textId="77777777" w:rsidR="00F31766" w:rsidRDefault="00F31766" w:rsidP="00A52FB4">
      <w:pPr>
        <w:rPr>
          <w:rFonts w:ascii="Times New Roman" w:hAnsi="Times New Roman" w:cs="Times New Roman"/>
          <w:sz w:val="32"/>
        </w:rPr>
      </w:pPr>
    </w:p>
    <w:p w14:paraId="1BD42301" w14:textId="77777777" w:rsidR="00F31766" w:rsidRDefault="00F31766" w:rsidP="00A52FB4">
      <w:pPr>
        <w:rPr>
          <w:rFonts w:ascii="Times New Roman" w:hAnsi="Times New Roman" w:cs="Times New Roman"/>
          <w:sz w:val="32"/>
        </w:rPr>
      </w:pPr>
    </w:p>
    <w:p w14:paraId="344F933D" w14:textId="77777777" w:rsidR="00F31766" w:rsidRDefault="00F31766" w:rsidP="00F31766">
      <w:pPr>
        <w:pStyle w:val="ListParagraph"/>
        <w:rPr>
          <w:rFonts w:ascii="Times New Roman" w:hAnsi="Times New Roman" w:cs="Times New Roman"/>
          <w:sz w:val="32"/>
        </w:rPr>
      </w:pPr>
    </w:p>
    <w:p w14:paraId="6BD055A3" w14:textId="77777777" w:rsidR="00F31766" w:rsidRDefault="00F31766" w:rsidP="00F31766">
      <w:pPr>
        <w:pStyle w:val="ListParagraph"/>
        <w:rPr>
          <w:rFonts w:ascii="Times New Roman" w:hAnsi="Times New Roman" w:cs="Times New Roman"/>
          <w:sz w:val="32"/>
        </w:rPr>
      </w:pPr>
    </w:p>
    <w:p w14:paraId="32723D2F" w14:textId="77777777" w:rsidR="00F31766" w:rsidRPr="00F31766" w:rsidRDefault="00F31766" w:rsidP="00F31766">
      <w:pPr>
        <w:pStyle w:val="ListParagraph"/>
        <w:rPr>
          <w:rFonts w:ascii="Times New Roman" w:hAnsi="Times New Roman" w:cs="Times New Roman"/>
          <w:sz w:val="32"/>
        </w:rPr>
      </w:pPr>
    </w:p>
    <w:p w14:paraId="63A20E5C" w14:textId="77777777" w:rsidR="00C5750A" w:rsidRPr="008B7CFD" w:rsidRDefault="00F31766" w:rsidP="00C5750A">
      <w:pPr>
        <w:pStyle w:val="NormalWeb"/>
        <w:rPr>
          <w:sz w:val="40"/>
          <w:szCs w:val="40"/>
        </w:rPr>
      </w:pPr>
      <w:r w:rsidRPr="00F31766">
        <w:rPr>
          <w:b/>
          <w:i/>
          <w:sz w:val="36"/>
          <w:u w:val="single"/>
        </w:rPr>
        <w:t>Problem Description</w:t>
      </w:r>
      <w:r>
        <w:rPr>
          <w:sz w:val="36"/>
        </w:rPr>
        <w:t xml:space="preserve"> </w:t>
      </w:r>
      <w:r w:rsidRPr="008B7CFD">
        <w:rPr>
          <w:sz w:val="40"/>
          <w:szCs w:val="40"/>
        </w:rPr>
        <w:t xml:space="preserve">:- </w:t>
      </w:r>
      <w:r w:rsidR="00C5750A" w:rsidRPr="008B7CFD">
        <w:rPr>
          <w:sz w:val="40"/>
          <w:szCs w:val="40"/>
        </w:rPr>
        <w:t>In the modern era of e-commerce, understanding customer behavior has become very important for businesses. Every user visiting an online platform generates a large amount of data through their activities such as browsing time, number of clicks, pages visited, and product views. However, not every visitor makes a purchase, and identifying potential buyers is a challenging task.</w:t>
      </w:r>
    </w:p>
    <w:p w14:paraId="5B0DDAE7" w14:textId="77777777" w:rsidR="00C5750A" w:rsidRPr="008B7CFD" w:rsidRDefault="00C5750A" w:rsidP="00C5750A">
      <w:pPr>
        <w:pStyle w:val="NormalWeb"/>
        <w:rPr>
          <w:sz w:val="40"/>
          <w:szCs w:val="40"/>
        </w:rPr>
      </w:pPr>
      <w:r w:rsidRPr="008B7CFD">
        <w:rPr>
          <w:sz w:val="40"/>
          <w:szCs w:val="40"/>
        </w:rPr>
        <w:t xml:space="preserve">The main objective of this project is to build a machine learning model that can predict whether a customer will make a purchase based on their </w:t>
      </w:r>
      <w:r w:rsidR="008B7CFD" w:rsidRPr="008B7CFD">
        <w:rPr>
          <w:sz w:val="40"/>
          <w:szCs w:val="40"/>
        </w:rPr>
        <w:t xml:space="preserve">online behavior. </w:t>
      </w:r>
    </w:p>
    <w:p w14:paraId="3D93B6F2" w14:textId="77777777" w:rsidR="00C5750A" w:rsidRPr="008B7CFD" w:rsidRDefault="00C5750A" w:rsidP="00C5750A">
      <w:pPr>
        <w:pStyle w:val="NormalWeb"/>
        <w:rPr>
          <w:sz w:val="40"/>
          <w:szCs w:val="40"/>
        </w:rPr>
      </w:pPr>
      <w:r w:rsidRPr="008B7CFD">
        <w:rPr>
          <w:sz w:val="40"/>
          <w:szCs w:val="40"/>
        </w:rPr>
        <w:t>This problem has significant real-life applications in online shopping platforms like Amazon, Flipkart, and other e-commerce websites. By predicting customer intent, companies can provide personalized recommendations, targeted advertisements, and special offers to users who are more likely to purchase. This not only improves user experience but also increases sales and business efficiency.</w:t>
      </w:r>
    </w:p>
    <w:p w14:paraId="66DE3263" w14:textId="77777777" w:rsidR="00C5750A" w:rsidRPr="008B7CFD" w:rsidRDefault="00C5750A" w:rsidP="00C5750A">
      <w:pPr>
        <w:pStyle w:val="NormalWeb"/>
        <w:rPr>
          <w:sz w:val="40"/>
          <w:szCs w:val="40"/>
        </w:rPr>
      </w:pPr>
      <w:r w:rsidRPr="008B7CFD">
        <w:rPr>
          <w:sz w:val="40"/>
          <w:szCs w:val="40"/>
        </w:rPr>
        <w:t>Overall, this system helps in decision-making, reduces marketing costs, and enhances customer engagement using data-driven techniques.</w:t>
      </w:r>
    </w:p>
    <w:p w14:paraId="753FDCF3" w14:textId="77777777" w:rsidR="003A70AD" w:rsidRDefault="003A70AD" w:rsidP="008B7CFD">
      <w:pPr>
        <w:pStyle w:val="ListParagraph"/>
        <w:rPr>
          <w:rFonts w:ascii="Times New Roman" w:hAnsi="Times New Roman" w:cs="Times New Roman"/>
          <w:sz w:val="36"/>
        </w:rPr>
      </w:pPr>
    </w:p>
    <w:p w14:paraId="2E0C4014" w14:textId="77777777" w:rsidR="003A70AD" w:rsidRDefault="003A70AD" w:rsidP="00F31766">
      <w:pPr>
        <w:pStyle w:val="ListParagraph"/>
        <w:rPr>
          <w:rFonts w:ascii="Times New Roman" w:hAnsi="Times New Roman" w:cs="Times New Roman"/>
          <w:sz w:val="36"/>
        </w:rPr>
      </w:pPr>
    </w:p>
    <w:p w14:paraId="27030507" w14:textId="77777777" w:rsidR="003A70AD" w:rsidRDefault="003A70AD" w:rsidP="00F31766">
      <w:pPr>
        <w:pStyle w:val="ListParagraph"/>
        <w:rPr>
          <w:rFonts w:ascii="Times New Roman" w:hAnsi="Times New Roman" w:cs="Times New Roman"/>
          <w:sz w:val="36"/>
        </w:rPr>
      </w:pPr>
    </w:p>
    <w:p w14:paraId="39E49524" w14:textId="77777777" w:rsidR="003A70AD" w:rsidRDefault="003A70AD" w:rsidP="00F31766">
      <w:pPr>
        <w:pStyle w:val="ListParagraph"/>
        <w:rPr>
          <w:rFonts w:ascii="Times New Roman" w:hAnsi="Times New Roman" w:cs="Times New Roman"/>
          <w:sz w:val="36"/>
        </w:rPr>
      </w:pPr>
    </w:p>
    <w:p w14:paraId="113A5761" w14:textId="77777777" w:rsidR="003A70AD" w:rsidRDefault="003A70AD" w:rsidP="00F31766">
      <w:pPr>
        <w:pStyle w:val="ListParagraph"/>
        <w:rPr>
          <w:rFonts w:ascii="Times New Roman" w:hAnsi="Times New Roman" w:cs="Times New Roman"/>
          <w:sz w:val="36"/>
        </w:rPr>
      </w:pPr>
    </w:p>
    <w:p w14:paraId="0636DACA" w14:textId="77777777" w:rsidR="00742CA9" w:rsidRDefault="00742CA9" w:rsidP="00742CA9">
      <w:pPr>
        <w:pStyle w:val="ListParagraph"/>
        <w:numPr>
          <w:ilvl w:val="0"/>
          <w:numId w:val="2"/>
        </w:numPr>
        <w:rPr>
          <w:rFonts w:ascii="Times New Roman" w:hAnsi="Times New Roman" w:cs="Times New Roman"/>
          <w:sz w:val="36"/>
        </w:rPr>
      </w:pPr>
      <w:r w:rsidRPr="00F31766">
        <w:rPr>
          <w:rFonts w:ascii="Times New Roman" w:hAnsi="Times New Roman" w:cs="Times New Roman"/>
          <w:b/>
          <w:i/>
          <w:sz w:val="36"/>
          <w:u w:val="single"/>
        </w:rPr>
        <w:lastRenderedPageBreak/>
        <w:t>Steps of Implementation</w:t>
      </w:r>
      <w:r>
        <w:rPr>
          <w:rFonts w:ascii="Times New Roman" w:hAnsi="Times New Roman" w:cs="Times New Roman"/>
          <w:b/>
          <w:i/>
          <w:sz w:val="36"/>
          <w:u w:val="single"/>
        </w:rPr>
        <w:t xml:space="preserve"> :- </w:t>
      </w:r>
      <w:r>
        <w:rPr>
          <w:rFonts w:ascii="Times New Roman" w:hAnsi="Times New Roman" w:cs="Times New Roman"/>
          <w:sz w:val="36"/>
        </w:rPr>
        <w:t xml:space="preserve"> </w:t>
      </w:r>
    </w:p>
    <w:p w14:paraId="017433DB" w14:textId="77777777" w:rsidR="003A70AD" w:rsidRDefault="00742CA9" w:rsidP="00F31766">
      <w:pPr>
        <w:pStyle w:val="ListParagraph"/>
        <w:rPr>
          <w:rFonts w:ascii="Times New Roman" w:hAnsi="Times New Roman" w:cs="Times New Roman"/>
          <w:sz w:val="36"/>
        </w:rPr>
      </w:pPr>
      <w:r>
        <w:rPr>
          <w:rFonts w:ascii="Times New Roman" w:hAnsi="Times New Roman" w:cs="Times New Roman"/>
          <w:noProof/>
          <w:sz w:val="36"/>
        </w:rPr>
        <w:drawing>
          <wp:anchor distT="0" distB="0" distL="114300" distR="114300" simplePos="0" relativeHeight="251658240" behindDoc="0" locked="0" layoutInCell="1" allowOverlap="1" wp14:anchorId="3759782E" wp14:editId="7E6442C4">
            <wp:simplePos x="0" y="0"/>
            <wp:positionH relativeFrom="margin">
              <wp:posOffset>-396875</wp:posOffset>
            </wp:positionH>
            <wp:positionV relativeFrom="margin">
              <wp:posOffset>594995</wp:posOffset>
            </wp:positionV>
            <wp:extent cx="7599680" cy="6435090"/>
            <wp:effectExtent l="95250" t="57150" r="77470" b="9906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V relativeFrom="margin">
              <wp14:pctHeight>0</wp14:pctHeight>
            </wp14:sizeRelV>
          </wp:anchor>
        </w:drawing>
      </w:r>
    </w:p>
    <w:p w14:paraId="61F5FC13" w14:textId="77777777" w:rsidR="003A70AD" w:rsidRDefault="003A70AD" w:rsidP="00F31766">
      <w:pPr>
        <w:pStyle w:val="ListParagraph"/>
        <w:rPr>
          <w:rFonts w:ascii="Times New Roman" w:hAnsi="Times New Roman" w:cs="Times New Roman"/>
          <w:sz w:val="36"/>
        </w:rPr>
      </w:pPr>
    </w:p>
    <w:p w14:paraId="34D4427D" w14:textId="77777777" w:rsidR="003A70AD" w:rsidRDefault="003A70AD" w:rsidP="00F31766">
      <w:pPr>
        <w:pStyle w:val="ListParagraph"/>
        <w:rPr>
          <w:rFonts w:ascii="Times New Roman" w:hAnsi="Times New Roman" w:cs="Times New Roman"/>
          <w:sz w:val="36"/>
        </w:rPr>
      </w:pPr>
    </w:p>
    <w:p w14:paraId="4E0795B1" w14:textId="77777777" w:rsidR="003A70AD" w:rsidRDefault="003A70AD" w:rsidP="00F31766">
      <w:pPr>
        <w:pStyle w:val="ListParagraph"/>
        <w:rPr>
          <w:rFonts w:ascii="Times New Roman" w:hAnsi="Times New Roman" w:cs="Times New Roman"/>
          <w:sz w:val="36"/>
        </w:rPr>
      </w:pPr>
    </w:p>
    <w:p w14:paraId="140690CE" w14:textId="77777777" w:rsidR="00263AFE" w:rsidRDefault="00263AFE" w:rsidP="00263AFE">
      <w:pPr>
        <w:pStyle w:val="ListParagraph"/>
        <w:rPr>
          <w:rFonts w:ascii="Times New Roman" w:hAnsi="Times New Roman" w:cs="Times New Roman"/>
          <w:sz w:val="36"/>
        </w:rPr>
      </w:pPr>
    </w:p>
    <w:p w14:paraId="5AEDD8B8" w14:textId="77777777" w:rsidR="00A73F54" w:rsidRPr="003A70AD" w:rsidRDefault="00A73F54" w:rsidP="003A70AD">
      <w:pPr>
        <w:rPr>
          <w:rFonts w:ascii="Times New Roman" w:hAnsi="Times New Roman" w:cs="Times New Roman"/>
          <w:sz w:val="36"/>
        </w:rPr>
      </w:pPr>
    </w:p>
    <w:p w14:paraId="719FF949" w14:textId="77777777"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lastRenderedPageBreak/>
        <w:t>Expected Modules and Libraries :-</w:t>
      </w:r>
      <w:r>
        <w:rPr>
          <w:rFonts w:ascii="Times New Roman" w:hAnsi="Times New Roman" w:cs="Times New Roman"/>
          <w:b/>
          <w:i/>
          <w:sz w:val="36"/>
          <w:u w:val="single"/>
        </w:rPr>
        <w:t xml:space="preserve">  </w:t>
      </w:r>
    </w:p>
    <w:p w14:paraId="212B5BAF" w14:textId="77777777" w:rsidR="0007064B" w:rsidRDefault="0007064B" w:rsidP="0007064B">
      <w:pPr>
        <w:pStyle w:val="ListParagraph"/>
        <w:rPr>
          <w:rFonts w:ascii="Times New Roman" w:hAnsi="Times New Roman" w:cs="Times New Roman"/>
          <w:sz w:val="36"/>
        </w:rPr>
      </w:pPr>
    </w:p>
    <w:p w14:paraId="17690D49" w14:textId="77777777" w:rsidR="0007064B" w:rsidRPr="0007064B" w:rsidRDefault="0007064B" w:rsidP="0007064B">
      <w:pPr>
        <w:pStyle w:val="ListParagraph"/>
        <w:numPr>
          <w:ilvl w:val="0"/>
          <w:numId w:val="4"/>
        </w:numPr>
        <w:rPr>
          <w:rFonts w:ascii="Times New Roman" w:hAnsi="Times New Roman" w:cs="Times New Roman"/>
          <w:sz w:val="36"/>
        </w:rPr>
      </w:pPr>
      <w:r w:rsidRPr="003A70AD">
        <w:rPr>
          <w:rFonts w:ascii="Times New Roman" w:hAnsi="Times New Roman" w:cs="Times New Roman"/>
          <w:b/>
          <w:sz w:val="36"/>
        </w:rPr>
        <w:t>Pandas:</w:t>
      </w:r>
      <w:r>
        <w:rPr>
          <w:rFonts w:ascii="Times New Roman" w:hAnsi="Times New Roman" w:cs="Times New Roman"/>
          <w:sz w:val="36"/>
        </w:rPr>
        <w:t xml:space="preserve"> </w:t>
      </w:r>
      <w:r w:rsidRPr="0007064B">
        <w:rPr>
          <w:rFonts w:ascii="Times New Roman" w:hAnsi="Times New Roman" w:cs="Times New Roman"/>
          <w:sz w:val="36"/>
        </w:rPr>
        <w:t>Used to create and handle the dataset as tables (Data</w:t>
      </w:r>
      <w:r>
        <w:rPr>
          <w:rFonts w:ascii="Times New Roman" w:hAnsi="Times New Roman" w:cs="Times New Roman"/>
          <w:sz w:val="36"/>
        </w:rPr>
        <w:t xml:space="preserve"> </w:t>
      </w:r>
      <w:r w:rsidRPr="0007064B">
        <w:rPr>
          <w:rFonts w:ascii="Times New Roman" w:hAnsi="Times New Roman" w:cs="Times New Roman"/>
          <w:sz w:val="36"/>
        </w:rPr>
        <w:t>Frames), perform basic EDA</w:t>
      </w:r>
      <w:r>
        <w:rPr>
          <w:rFonts w:ascii="Times New Roman" w:hAnsi="Times New Roman" w:cs="Times New Roman"/>
          <w:sz w:val="36"/>
        </w:rPr>
        <w:t xml:space="preserve"> </w:t>
      </w:r>
      <w:r w:rsidRPr="0007064B">
        <w:rPr>
          <w:rFonts w:ascii="Times New Roman" w:hAnsi="Times New Roman" w:cs="Times New Roman"/>
          <w:sz w:val="36"/>
        </w:rPr>
        <w:t>and manage features easily.</w:t>
      </w:r>
    </w:p>
    <w:p w14:paraId="342F72A7" w14:textId="77777777" w:rsidR="0007064B" w:rsidRPr="0007064B" w:rsidRDefault="0007064B" w:rsidP="0007064B">
      <w:pPr>
        <w:pStyle w:val="ListParagraph"/>
        <w:numPr>
          <w:ilvl w:val="0"/>
          <w:numId w:val="4"/>
        </w:numPr>
        <w:rPr>
          <w:rFonts w:ascii="Times New Roman" w:hAnsi="Times New Roman" w:cs="Times New Roman"/>
          <w:sz w:val="36"/>
        </w:rPr>
      </w:pPr>
      <w:r w:rsidRPr="003A70AD">
        <w:rPr>
          <w:rFonts w:ascii="Times New Roman" w:hAnsi="Times New Roman" w:cs="Times New Roman"/>
          <w:b/>
          <w:sz w:val="36"/>
        </w:rPr>
        <w:t>NumPy:</w:t>
      </w:r>
      <w:r>
        <w:rPr>
          <w:rFonts w:ascii="Times New Roman" w:hAnsi="Times New Roman" w:cs="Times New Roman"/>
          <w:sz w:val="36"/>
        </w:rPr>
        <w:t xml:space="preserve"> </w:t>
      </w:r>
      <w:r w:rsidRPr="0007064B">
        <w:rPr>
          <w:rFonts w:ascii="Times New Roman" w:hAnsi="Times New Roman" w:cs="Times New Roman"/>
          <w:sz w:val="36"/>
        </w:rPr>
        <w:t>Used for numerical operations and random number generation while creating</w:t>
      </w:r>
      <w:r>
        <w:rPr>
          <w:rFonts w:ascii="Times New Roman" w:hAnsi="Times New Roman" w:cs="Times New Roman"/>
          <w:sz w:val="36"/>
        </w:rPr>
        <w:t xml:space="preserve"> </w:t>
      </w:r>
      <w:r w:rsidRPr="0007064B">
        <w:rPr>
          <w:rFonts w:ascii="Times New Roman" w:hAnsi="Times New Roman" w:cs="Times New Roman"/>
          <w:sz w:val="36"/>
        </w:rPr>
        <w:t>synthetic data and salary values.</w:t>
      </w:r>
    </w:p>
    <w:p w14:paraId="1B4E2EF0" w14:textId="77777777" w:rsidR="0007064B" w:rsidRPr="0007064B" w:rsidRDefault="0007064B" w:rsidP="0007064B">
      <w:pPr>
        <w:pStyle w:val="ListParagraph"/>
        <w:numPr>
          <w:ilvl w:val="0"/>
          <w:numId w:val="4"/>
        </w:numPr>
        <w:rPr>
          <w:rFonts w:ascii="Times New Roman" w:hAnsi="Times New Roman" w:cs="Times New Roman"/>
          <w:sz w:val="36"/>
        </w:rPr>
      </w:pPr>
      <w:r w:rsidRPr="003A70AD">
        <w:rPr>
          <w:rFonts w:ascii="Times New Roman" w:hAnsi="Times New Roman" w:cs="Times New Roman"/>
          <w:b/>
          <w:sz w:val="36"/>
        </w:rPr>
        <w:t>Matplotlib / Seaborn:</w:t>
      </w:r>
      <w:r>
        <w:rPr>
          <w:rFonts w:ascii="Times New Roman" w:hAnsi="Times New Roman" w:cs="Times New Roman"/>
          <w:sz w:val="36"/>
        </w:rPr>
        <w:t xml:space="preserve"> </w:t>
      </w:r>
      <w:r w:rsidRPr="0007064B">
        <w:rPr>
          <w:rFonts w:ascii="Times New Roman" w:hAnsi="Times New Roman" w:cs="Times New Roman"/>
          <w:sz w:val="36"/>
        </w:rPr>
        <w:t>Used to plot histograms, boxplots, scatter plots and heat</w:t>
      </w:r>
      <w:r>
        <w:rPr>
          <w:rFonts w:ascii="Times New Roman" w:hAnsi="Times New Roman" w:cs="Times New Roman"/>
          <w:sz w:val="36"/>
        </w:rPr>
        <w:t xml:space="preserve"> </w:t>
      </w:r>
      <w:r w:rsidRPr="0007064B">
        <w:rPr>
          <w:rFonts w:ascii="Times New Roman" w:hAnsi="Times New Roman" w:cs="Times New Roman"/>
          <w:sz w:val="36"/>
        </w:rPr>
        <w:t>maps to</w:t>
      </w:r>
      <w:r>
        <w:rPr>
          <w:rFonts w:ascii="Times New Roman" w:hAnsi="Times New Roman" w:cs="Times New Roman"/>
          <w:sz w:val="36"/>
        </w:rPr>
        <w:t xml:space="preserve"> </w:t>
      </w:r>
      <w:r w:rsidRPr="0007064B">
        <w:rPr>
          <w:rFonts w:ascii="Times New Roman" w:hAnsi="Times New Roman" w:cs="Times New Roman"/>
          <w:sz w:val="36"/>
        </w:rPr>
        <w:t>visualize data distributions and relationships.</w:t>
      </w:r>
    </w:p>
    <w:p w14:paraId="216B5E7E" w14:textId="77777777" w:rsidR="0007064B" w:rsidRPr="00742CA9" w:rsidRDefault="0007064B" w:rsidP="0007064B">
      <w:pPr>
        <w:pStyle w:val="ListParagraph"/>
        <w:numPr>
          <w:ilvl w:val="0"/>
          <w:numId w:val="4"/>
        </w:numPr>
        <w:rPr>
          <w:rFonts w:ascii="Times New Roman" w:hAnsi="Times New Roman" w:cs="Times New Roman"/>
          <w:sz w:val="36"/>
          <w:szCs w:val="36"/>
        </w:rPr>
      </w:pPr>
      <w:r w:rsidRPr="003A70AD">
        <w:rPr>
          <w:rFonts w:ascii="Times New Roman" w:hAnsi="Times New Roman" w:cs="Times New Roman"/>
          <w:b/>
          <w:sz w:val="36"/>
        </w:rPr>
        <w:t>Scikit‑learn:</w:t>
      </w:r>
      <w:r>
        <w:rPr>
          <w:rFonts w:ascii="Times New Roman" w:hAnsi="Times New Roman" w:cs="Times New Roman"/>
          <w:sz w:val="36"/>
        </w:rPr>
        <w:t xml:space="preserve"> </w:t>
      </w:r>
      <w:r w:rsidR="00742CA9" w:rsidRPr="00742CA9">
        <w:rPr>
          <w:sz w:val="36"/>
          <w:szCs w:val="36"/>
        </w:rPr>
        <w:t>Used for implementing ML algorithms like Logistic Regression and KNN.</w:t>
      </w:r>
    </w:p>
    <w:p w14:paraId="2F14CF2E" w14:textId="77777777" w:rsidR="00A73F54" w:rsidRDefault="00A73F54" w:rsidP="00A73F54">
      <w:pPr>
        <w:pStyle w:val="ListParagraph"/>
        <w:rPr>
          <w:rFonts w:ascii="Times New Roman" w:hAnsi="Times New Roman" w:cs="Times New Roman"/>
          <w:sz w:val="36"/>
        </w:rPr>
      </w:pPr>
    </w:p>
    <w:p w14:paraId="4C5CF585" w14:textId="77777777"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Expected Evaluation Metrics:-</w:t>
      </w:r>
      <w:r>
        <w:rPr>
          <w:rFonts w:ascii="Times New Roman" w:hAnsi="Times New Roman" w:cs="Times New Roman"/>
          <w:b/>
          <w:i/>
          <w:sz w:val="36"/>
          <w:u w:val="single"/>
        </w:rPr>
        <w:t xml:space="preserve">  </w:t>
      </w:r>
      <w:r>
        <w:rPr>
          <w:rFonts w:ascii="Times New Roman" w:hAnsi="Times New Roman" w:cs="Times New Roman"/>
          <w:sz w:val="36"/>
        </w:rPr>
        <w:t xml:space="preserve"> </w:t>
      </w:r>
    </w:p>
    <w:p w14:paraId="2543D90B" w14:textId="77777777"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r>
        <w:rPr>
          <w:rFonts w:ascii="Times New Roman" w:eastAsia="Times New Roman" w:hAnsi="Times New Roman" w:cs="Times New Roman"/>
          <w:bCs/>
          <w:sz w:val="36"/>
          <w:szCs w:val="36"/>
        </w:rPr>
        <w:t>a)</w:t>
      </w:r>
      <w:r w:rsidR="00742CA9" w:rsidRPr="007C4A5D">
        <w:rPr>
          <w:rFonts w:ascii="Times New Roman" w:eastAsia="Times New Roman" w:hAnsi="Times New Roman" w:cs="Times New Roman"/>
          <w:b/>
          <w:bCs/>
          <w:sz w:val="36"/>
          <w:szCs w:val="36"/>
        </w:rPr>
        <w:t>Accuracy:</w:t>
      </w:r>
      <w:r w:rsidR="00742CA9" w:rsidRPr="00742CA9">
        <w:rPr>
          <w:rFonts w:ascii="Times New Roman" w:eastAsia="Times New Roman" w:hAnsi="Times New Roman" w:cs="Times New Roman"/>
          <w:sz w:val="36"/>
          <w:szCs w:val="36"/>
        </w:rPr>
        <w:t xml:space="preserve"> Measures overall correctness of the model. </w:t>
      </w:r>
    </w:p>
    <w:p w14:paraId="36EA39C9" w14:textId="77777777"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r>
        <w:rPr>
          <w:rFonts w:ascii="Times New Roman" w:eastAsia="Times New Roman" w:hAnsi="Times New Roman" w:cs="Times New Roman"/>
          <w:bCs/>
          <w:sz w:val="36"/>
          <w:szCs w:val="36"/>
        </w:rPr>
        <w:t>b)</w:t>
      </w:r>
      <w:r w:rsidR="00742CA9" w:rsidRPr="007C4A5D">
        <w:rPr>
          <w:rFonts w:ascii="Times New Roman" w:eastAsia="Times New Roman" w:hAnsi="Times New Roman" w:cs="Times New Roman"/>
          <w:b/>
          <w:bCs/>
          <w:sz w:val="36"/>
          <w:szCs w:val="36"/>
        </w:rPr>
        <w:t>Precision:</w:t>
      </w:r>
      <w:r w:rsidR="00742CA9" w:rsidRPr="00742CA9">
        <w:rPr>
          <w:rFonts w:ascii="Times New Roman" w:eastAsia="Times New Roman" w:hAnsi="Times New Roman" w:cs="Times New Roman"/>
          <w:sz w:val="36"/>
          <w:szCs w:val="36"/>
        </w:rPr>
        <w:t xml:space="preserve"> Measures how many predicted positives are correct. </w:t>
      </w:r>
    </w:p>
    <w:p w14:paraId="52B7B61A" w14:textId="77777777"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r>
        <w:rPr>
          <w:rFonts w:ascii="Times New Roman" w:eastAsia="Times New Roman" w:hAnsi="Times New Roman" w:cs="Times New Roman"/>
          <w:bCs/>
          <w:sz w:val="36"/>
          <w:szCs w:val="36"/>
        </w:rPr>
        <w:t>c)</w:t>
      </w:r>
      <w:r w:rsidR="00742CA9" w:rsidRPr="007C4A5D">
        <w:rPr>
          <w:rFonts w:ascii="Times New Roman" w:eastAsia="Times New Roman" w:hAnsi="Times New Roman" w:cs="Times New Roman"/>
          <w:b/>
          <w:bCs/>
          <w:sz w:val="36"/>
          <w:szCs w:val="36"/>
        </w:rPr>
        <w:t>Recall:</w:t>
      </w:r>
      <w:r w:rsidR="00742CA9" w:rsidRPr="00742CA9">
        <w:rPr>
          <w:rFonts w:ascii="Times New Roman" w:eastAsia="Times New Roman" w:hAnsi="Times New Roman" w:cs="Times New Roman"/>
          <w:sz w:val="36"/>
          <w:szCs w:val="36"/>
        </w:rPr>
        <w:t xml:space="preserve"> Measures how many actual positives are identified. </w:t>
      </w:r>
    </w:p>
    <w:p w14:paraId="6CD1D45E" w14:textId="77777777"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r>
        <w:rPr>
          <w:rFonts w:ascii="Times New Roman" w:eastAsia="Times New Roman" w:hAnsi="Times New Roman" w:cs="Times New Roman"/>
          <w:bCs/>
          <w:sz w:val="36"/>
          <w:szCs w:val="36"/>
        </w:rPr>
        <w:t>d)</w:t>
      </w:r>
      <w:r w:rsidR="00742CA9" w:rsidRPr="007C4A5D">
        <w:rPr>
          <w:rFonts w:ascii="Times New Roman" w:eastAsia="Times New Roman" w:hAnsi="Times New Roman" w:cs="Times New Roman"/>
          <w:b/>
          <w:bCs/>
          <w:sz w:val="36"/>
          <w:szCs w:val="36"/>
        </w:rPr>
        <w:t>F1-Score:</w:t>
      </w:r>
      <w:r w:rsidR="00742CA9" w:rsidRPr="00742CA9">
        <w:rPr>
          <w:rFonts w:ascii="Times New Roman" w:eastAsia="Times New Roman" w:hAnsi="Times New Roman" w:cs="Times New Roman"/>
          <w:sz w:val="36"/>
          <w:szCs w:val="36"/>
        </w:rPr>
        <w:t xml:space="preserve"> Balance between precision and recall. </w:t>
      </w:r>
    </w:p>
    <w:p w14:paraId="48CCFA95" w14:textId="77777777" w:rsidR="00742CA9" w:rsidRPr="00742CA9" w:rsidRDefault="007C4A5D" w:rsidP="007C4A5D">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        </w:t>
      </w:r>
      <w:r w:rsidR="00742CA9" w:rsidRPr="007C4A5D">
        <w:rPr>
          <w:rFonts w:ascii="Times New Roman" w:eastAsia="Times New Roman" w:hAnsi="Times New Roman" w:cs="Times New Roman"/>
          <w:b/>
          <w:bCs/>
          <w:sz w:val="36"/>
          <w:szCs w:val="36"/>
        </w:rPr>
        <w:t>Plots</w:t>
      </w:r>
      <w:r>
        <w:rPr>
          <w:rFonts w:ascii="Times New Roman" w:eastAsia="Times New Roman" w:hAnsi="Times New Roman" w:cs="Times New Roman"/>
          <w:b/>
          <w:bCs/>
          <w:sz w:val="36"/>
          <w:szCs w:val="36"/>
        </w:rPr>
        <w:t xml:space="preserve">  </w:t>
      </w:r>
      <w:r w:rsidR="00742CA9" w:rsidRPr="007C4A5D">
        <w:rPr>
          <w:rFonts w:ascii="Times New Roman" w:eastAsia="Times New Roman" w:hAnsi="Times New Roman" w:cs="Times New Roman"/>
          <w:b/>
          <w:bCs/>
          <w:sz w:val="36"/>
          <w:szCs w:val="36"/>
        </w:rPr>
        <w:t>:</w:t>
      </w:r>
      <w:r>
        <w:rPr>
          <w:rFonts w:ascii="Times New Roman" w:eastAsia="Times New Roman" w:hAnsi="Times New Roman" w:cs="Times New Roman"/>
          <w:sz w:val="36"/>
          <w:szCs w:val="36"/>
        </w:rPr>
        <w:t xml:space="preserve"> </w:t>
      </w:r>
      <w:r w:rsidR="00742CA9" w:rsidRPr="00742CA9">
        <w:rPr>
          <w:rFonts w:ascii="Times New Roman" w:eastAsia="Times New Roman" w:hAnsi="Times New Roman" w:cs="Times New Roman"/>
          <w:sz w:val="36"/>
          <w:szCs w:val="36"/>
        </w:rPr>
        <w:t>Confusion Matrix</w:t>
      </w:r>
    </w:p>
    <w:p w14:paraId="7AB5F746" w14:textId="77777777" w:rsidR="00263AFE" w:rsidRDefault="00263AFE" w:rsidP="00263AFE">
      <w:pPr>
        <w:pStyle w:val="ListParagraph"/>
        <w:rPr>
          <w:rFonts w:ascii="Times New Roman" w:hAnsi="Times New Roman" w:cs="Times New Roman"/>
          <w:sz w:val="36"/>
        </w:rPr>
      </w:pPr>
    </w:p>
    <w:p w14:paraId="31DC2DC5" w14:textId="77777777" w:rsid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Platform Required:-</w:t>
      </w:r>
      <w:r>
        <w:rPr>
          <w:rFonts w:ascii="Times New Roman" w:hAnsi="Times New Roman" w:cs="Times New Roman"/>
          <w:b/>
          <w:i/>
          <w:sz w:val="36"/>
          <w:u w:val="single"/>
        </w:rPr>
        <w:t xml:space="preserve"> </w:t>
      </w:r>
    </w:p>
    <w:p w14:paraId="66D4A36C" w14:textId="77777777"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Programming Language:</w:t>
      </w:r>
      <w:r w:rsidR="003A70AD">
        <w:rPr>
          <w:rFonts w:ascii="Times New Roman" w:hAnsi="Times New Roman" w:cs="Times New Roman"/>
          <w:sz w:val="36"/>
        </w:rPr>
        <w:t xml:space="preserve"> </w:t>
      </w:r>
      <w:r w:rsidRPr="00071CD0">
        <w:rPr>
          <w:rFonts w:ascii="Times New Roman" w:hAnsi="Times New Roman" w:cs="Times New Roman"/>
          <w:sz w:val="36"/>
        </w:rPr>
        <w:t>Python 3.x</w:t>
      </w:r>
    </w:p>
    <w:p w14:paraId="068E63AB" w14:textId="77777777"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IDE:</w:t>
      </w:r>
      <w:r w:rsidR="00071CD0">
        <w:rPr>
          <w:rFonts w:ascii="Times New Roman" w:hAnsi="Times New Roman" w:cs="Times New Roman"/>
          <w:sz w:val="36"/>
        </w:rPr>
        <w:t xml:space="preserve"> </w:t>
      </w:r>
      <w:r w:rsidRPr="00071CD0">
        <w:rPr>
          <w:rFonts w:ascii="Times New Roman" w:hAnsi="Times New Roman" w:cs="Times New Roman"/>
          <w:sz w:val="36"/>
        </w:rPr>
        <w:t>Visual Studio Code (VS Code) with Python (and optionally Jupyter) extensions enabled</w:t>
      </w:r>
    </w:p>
    <w:p w14:paraId="1F924D26" w14:textId="77777777" w:rsidR="0007064B"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Operating System:</w:t>
      </w:r>
      <w:r w:rsidR="00071CD0">
        <w:rPr>
          <w:rFonts w:ascii="Times New Roman" w:hAnsi="Times New Roman" w:cs="Times New Roman"/>
          <w:sz w:val="36"/>
        </w:rPr>
        <w:t xml:space="preserve"> </w:t>
      </w:r>
      <w:r w:rsidRPr="00071CD0">
        <w:rPr>
          <w:rFonts w:ascii="Times New Roman" w:hAnsi="Times New Roman" w:cs="Times New Roman"/>
          <w:sz w:val="36"/>
        </w:rPr>
        <w:t>Windows, Linux or macOS</w:t>
      </w:r>
    </w:p>
    <w:p w14:paraId="4AA65CDB" w14:textId="77777777" w:rsidR="00A73F54" w:rsidRDefault="00A73F54" w:rsidP="00A73F54">
      <w:pPr>
        <w:rPr>
          <w:rFonts w:ascii="Times New Roman" w:hAnsi="Times New Roman" w:cs="Times New Roman"/>
          <w:sz w:val="36"/>
        </w:rPr>
      </w:pPr>
    </w:p>
    <w:p w14:paraId="6B452448" w14:textId="77777777" w:rsidR="00A73F54" w:rsidRDefault="00A73F54" w:rsidP="00A73F54">
      <w:pPr>
        <w:rPr>
          <w:rFonts w:ascii="Times New Roman" w:hAnsi="Times New Roman" w:cs="Times New Roman"/>
          <w:sz w:val="36"/>
        </w:rPr>
      </w:pPr>
    </w:p>
    <w:p w14:paraId="568DDF7B" w14:textId="77777777" w:rsidR="00B400D2" w:rsidRDefault="00B400D2" w:rsidP="00B400D2">
      <w:pPr>
        <w:pStyle w:val="ListParagraph"/>
        <w:numPr>
          <w:ilvl w:val="0"/>
          <w:numId w:val="2"/>
        </w:numPr>
        <w:rPr>
          <w:rFonts w:ascii="Times New Roman" w:hAnsi="Times New Roman" w:cs="Times New Roman"/>
          <w:b/>
          <w:sz w:val="40"/>
          <w:szCs w:val="40"/>
          <w:u w:val="single"/>
        </w:rPr>
      </w:pPr>
      <w:r w:rsidRPr="008D545C">
        <w:rPr>
          <w:rFonts w:ascii="Times New Roman" w:hAnsi="Times New Roman" w:cs="Times New Roman"/>
          <w:b/>
          <w:sz w:val="40"/>
          <w:szCs w:val="40"/>
          <w:u w:val="single"/>
        </w:rPr>
        <w:lastRenderedPageBreak/>
        <w:t>Required topics from the subject:-</w:t>
      </w:r>
    </w:p>
    <w:p w14:paraId="1BC35F4E" w14:textId="77777777" w:rsidR="008D545C" w:rsidRPr="008D545C" w:rsidRDefault="008D545C" w:rsidP="008D545C">
      <w:pPr>
        <w:pStyle w:val="ListParagraph"/>
        <w:rPr>
          <w:rFonts w:ascii="Times New Roman" w:hAnsi="Times New Roman" w:cs="Times New Roman"/>
          <w:b/>
          <w:sz w:val="40"/>
          <w:szCs w:val="40"/>
          <w:u w:val="single"/>
        </w:rPr>
      </w:pPr>
    </w:p>
    <w:p w14:paraId="312C0336" w14:textId="77777777" w:rsidR="00B400D2" w:rsidRDefault="00B400D2" w:rsidP="008D545C">
      <w:pPr>
        <w:rPr>
          <w:sz w:val="36"/>
          <w:szCs w:val="36"/>
        </w:rPr>
      </w:pPr>
      <w:r>
        <w:rPr>
          <w:sz w:val="36"/>
          <w:szCs w:val="36"/>
        </w:rPr>
        <w:t>a)</w:t>
      </w:r>
      <w:r w:rsidR="008D545C">
        <w:rPr>
          <w:sz w:val="36"/>
          <w:szCs w:val="36"/>
        </w:rPr>
        <w:t xml:space="preserve"> </w:t>
      </w:r>
      <w:r w:rsidRPr="00B400D2">
        <w:rPr>
          <w:rStyle w:val="Strong"/>
          <w:sz w:val="36"/>
          <w:szCs w:val="36"/>
        </w:rPr>
        <w:t>Data Preprocessing</w:t>
      </w:r>
      <w:r>
        <w:rPr>
          <w:rStyle w:val="Strong"/>
          <w:sz w:val="36"/>
          <w:szCs w:val="36"/>
        </w:rPr>
        <w:t>:</w:t>
      </w:r>
      <w:r w:rsidRPr="00B400D2">
        <w:rPr>
          <w:sz w:val="36"/>
          <w:szCs w:val="36"/>
        </w:rPr>
        <w:br/>
        <w:t>This step involves cleaning and preparing the dataset before applying machine learning algorithms. It includes handling missing values, encoding categorical data, and scaling features to improve model performance.</w:t>
      </w:r>
    </w:p>
    <w:p w14:paraId="0083FA39" w14:textId="77777777" w:rsidR="008D545C" w:rsidRDefault="00B400D2" w:rsidP="00B400D2">
      <w:pPr>
        <w:pStyle w:val="NormalWeb"/>
        <w:rPr>
          <w:sz w:val="36"/>
          <w:szCs w:val="36"/>
        </w:rPr>
      </w:pPr>
      <w:r>
        <w:rPr>
          <w:sz w:val="36"/>
          <w:szCs w:val="36"/>
        </w:rPr>
        <w:t>b)</w:t>
      </w:r>
      <w:r w:rsidRPr="00B400D2">
        <w:t xml:space="preserve">  </w:t>
      </w:r>
      <w:r w:rsidRPr="00B400D2">
        <w:rPr>
          <w:b/>
          <w:bCs/>
          <w:sz w:val="36"/>
          <w:szCs w:val="36"/>
        </w:rPr>
        <w:t>Exploratory Data Analysis (EDA)</w:t>
      </w:r>
      <w:r>
        <w:rPr>
          <w:b/>
          <w:bCs/>
          <w:sz w:val="36"/>
          <w:szCs w:val="36"/>
        </w:rPr>
        <w:t>:</w:t>
      </w:r>
      <w:r w:rsidRPr="00B400D2">
        <w:rPr>
          <w:sz w:val="36"/>
          <w:szCs w:val="36"/>
        </w:rPr>
        <w:br/>
      </w:r>
      <w:r w:rsidR="008D545C" w:rsidRPr="008D545C">
        <w:rPr>
          <w:sz w:val="36"/>
          <w:szCs w:val="36"/>
        </w:rPr>
        <w:t xml:space="preserve">EDA is used to understand the dataset using statistical methods and </w:t>
      </w:r>
      <w:r w:rsidR="008D545C">
        <w:rPr>
          <w:sz w:val="36"/>
          <w:szCs w:val="36"/>
        </w:rPr>
        <w:t xml:space="preserve">  </w:t>
      </w:r>
      <w:r w:rsidR="008D545C" w:rsidRPr="008D545C">
        <w:rPr>
          <w:sz w:val="36"/>
          <w:szCs w:val="36"/>
        </w:rPr>
        <w:t>visualizations. It helps in identifying patterns, trends, and relationships between features and the target variable.</w:t>
      </w:r>
    </w:p>
    <w:p w14:paraId="62231ABF" w14:textId="77777777" w:rsidR="008D545C" w:rsidRDefault="008D545C" w:rsidP="008D545C">
      <w:pPr>
        <w:pStyle w:val="NormalWeb"/>
        <w:rPr>
          <w:sz w:val="36"/>
          <w:szCs w:val="36"/>
        </w:rPr>
      </w:pPr>
      <w:r>
        <w:rPr>
          <w:sz w:val="36"/>
          <w:szCs w:val="36"/>
        </w:rPr>
        <w:t>c</w:t>
      </w:r>
      <w:r w:rsidRPr="008D545C">
        <w:rPr>
          <w:sz w:val="36"/>
          <w:szCs w:val="36"/>
        </w:rPr>
        <w:t>)</w:t>
      </w:r>
      <w:r>
        <w:rPr>
          <w:sz w:val="36"/>
          <w:szCs w:val="36"/>
        </w:rPr>
        <w:t xml:space="preserve"> </w:t>
      </w:r>
      <w:r w:rsidRPr="008D545C">
        <w:rPr>
          <w:b/>
          <w:bCs/>
          <w:sz w:val="36"/>
          <w:szCs w:val="36"/>
        </w:rPr>
        <w:t>Feature Selection</w:t>
      </w:r>
      <w:r>
        <w:rPr>
          <w:b/>
          <w:bCs/>
          <w:sz w:val="36"/>
          <w:szCs w:val="36"/>
        </w:rPr>
        <w:t>:</w:t>
      </w:r>
      <w:r w:rsidRPr="008D545C">
        <w:rPr>
          <w:sz w:val="36"/>
          <w:szCs w:val="36"/>
        </w:rPr>
        <w:br/>
        <w:t>Feature selection is the process of selecting the most important features that contribute to prediction. It removes irrelevant data, reduces complexity, and improves model accuracy.</w:t>
      </w:r>
    </w:p>
    <w:p w14:paraId="77C5FA82" w14:textId="77777777" w:rsidR="008D545C" w:rsidRDefault="008D545C" w:rsidP="008D545C">
      <w:pPr>
        <w:pStyle w:val="NormalWeb"/>
        <w:rPr>
          <w:sz w:val="36"/>
          <w:szCs w:val="36"/>
        </w:rPr>
      </w:pPr>
      <w:r w:rsidRPr="008D545C">
        <w:rPr>
          <w:rStyle w:val="Strong"/>
          <w:b w:val="0"/>
          <w:sz w:val="36"/>
          <w:szCs w:val="36"/>
        </w:rPr>
        <w:t>d)</w:t>
      </w:r>
      <w:r>
        <w:rPr>
          <w:rStyle w:val="Strong"/>
          <w:b w:val="0"/>
          <w:sz w:val="36"/>
          <w:szCs w:val="36"/>
        </w:rPr>
        <w:t xml:space="preserve"> </w:t>
      </w:r>
      <w:r w:rsidRPr="008D545C">
        <w:rPr>
          <w:rStyle w:val="Strong"/>
          <w:sz w:val="36"/>
          <w:szCs w:val="36"/>
        </w:rPr>
        <w:t>Classification Algorithms</w:t>
      </w:r>
      <w:r w:rsidRPr="008D545C">
        <w:rPr>
          <w:sz w:val="36"/>
          <w:szCs w:val="36"/>
        </w:rPr>
        <w:br/>
        <w:t xml:space="preserve">Classification algorithms like </w:t>
      </w:r>
      <w:r>
        <w:rPr>
          <w:sz w:val="36"/>
          <w:szCs w:val="36"/>
        </w:rPr>
        <w:t xml:space="preserve">Logistic Regression . </w:t>
      </w:r>
      <w:r w:rsidRPr="008D545C">
        <w:rPr>
          <w:sz w:val="36"/>
          <w:szCs w:val="36"/>
        </w:rPr>
        <w:t>These models learn patterns from the data and classify outputs into categories.</w:t>
      </w:r>
    </w:p>
    <w:p w14:paraId="012852D4" w14:textId="77777777" w:rsidR="008D545C" w:rsidRPr="008D545C" w:rsidRDefault="008D545C" w:rsidP="008D545C">
      <w:pPr>
        <w:pStyle w:val="NormalWeb"/>
        <w:rPr>
          <w:sz w:val="36"/>
          <w:szCs w:val="36"/>
        </w:rPr>
      </w:pPr>
      <w:r>
        <w:rPr>
          <w:sz w:val="36"/>
          <w:szCs w:val="36"/>
        </w:rPr>
        <w:t>d</w:t>
      </w:r>
      <w:r w:rsidRPr="008D545C">
        <w:rPr>
          <w:sz w:val="36"/>
          <w:szCs w:val="36"/>
        </w:rPr>
        <w:t>)</w:t>
      </w:r>
      <w:r>
        <w:rPr>
          <w:sz w:val="36"/>
          <w:szCs w:val="36"/>
        </w:rPr>
        <w:t xml:space="preserve"> </w:t>
      </w:r>
      <w:r w:rsidRPr="008D545C">
        <w:rPr>
          <w:b/>
          <w:bCs/>
          <w:sz w:val="36"/>
          <w:szCs w:val="36"/>
        </w:rPr>
        <w:t>Model Evaluation</w:t>
      </w:r>
      <w:r>
        <w:rPr>
          <w:b/>
          <w:bCs/>
          <w:sz w:val="36"/>
          <w:szCs w:val="36"/>
        </w:rPr>
        <w:t>:</w:t>
      </w:r>
      <w:r w:rsidRPr="008D545C">
        <w:rPr>
          <w:sz w:val="36"/>
          <w:szCs w:val="36"/>
        </w:rPr>
        <w:br/>
        <w:t>Model evaluation is used to measure how well the model performs on unseen data. Metrics like accuracy, precision, recall, and F1-score help in comparing and selecting the best model.</w:t>
      </w:r>
    </w:p>
    <w:p w14:paraId="02FE3D66" w14:textId="77777777" w:rsidR="008D545C" w:rsidRPr="008D545C" w:rsidRDefault="008D545C" w:rsidP="008D545C">
      <w:pPr>
        <w:pStyle w:val="NormalWeb"/>
        <w:rPr>
          <w:sz w:val="36"/>
          <w:szCs w:val="36"/>
        </w:rPr>
      </w:pPr>
    </w:p>
    <w:p w14:paraId="6E86363D" w14:textId="77777777" w:rsidR="008D545C" w:rsidRPr="008D545C" w:rsidRDefault="008D545C" w:rsidP="00B400D2">
      <w:pPr>
        <w:pStyle w:val="NormalWeb"/>
        <w:rPr>
          <w:sz w:val="36"/>
          <w:szCs w:val="36"/>
        </w:rPr>
      </w:pPr>
    </w:p>
    <w:p w14:paraId="2DDBB2BD" w14:textId="77777777" w:rsidR="00B400D2" w:rsidRPr="00B400D2" w:rsidRDefault="00B400D2" w:rsidP="00B400D2">
      <w:pPr>
        <w:ind w:left="360"/>
        <w:rPr>
          <w:rFonts w:ascii="Times New Roman" w:hAnsi="Times New Roman" w:cs="Times New Roman"/>
          <w:b/>
          <w:sz w:val="36"/>
          <w:szCs w:val="36"/>
          <w:u w:val="single"/>
        </w:rPr>
      </w:pPr>
    </w:p>
    <w:p w14:paraId="6064CF74" w14:textId="77777777" w:rsidR="00A73F54" w:rsidRPr="00A73F54" w:rsidRDefault="00B400D2" w:rsidP="00A73F54">
      <w:pPr>
        <w:rPr>
          <w:rFonts w:ascii="Times New Roman" w:hAnsi="Times New Roman" w:cs="Times New Roman"/>
          <w:sz w:val="36"/>
        </w:rPr>
      </w:pPr>
      <w:r>
        <w:rPr>
          <w:rFonts w:ascii="Times New Roman" w:hAnsi="Times New Roman" w:cs="Times New Roman"/>
          <w:sz w:val="36"/>
        </w:rPr>
        <w:br w:type="page"/>
      </w:r>
    </w:p>
    <w:p w14:paraId="16778A55" w14:textId="77777777" w:rsidR="00071CD0" w:rsidRPr="00B400D2" w:rsidRDefault="00071CD0" w:rsidP="00B400D2">
      <w:pPr>
        <w:pStyle w:val="ListParagraph"/>
        <w:numPr>
          <w:ilvl w:val="0"/>
          <w:numId w:val="2"/>
        </w:numPr>
        <w:rPr>
          <w:rFonts w:ascii="Times New Roman" w:hAnsi="Times New Roman" w:cs="Times New Roman"/>
          <w:b/>
          <w:i/>
          <w:sz w:val="36"/>
          <w:u w:val="single"/>
        </w:rPr>
      </w:pPr>
      <w:r w:rsidRPr="00B400D2">
        <w:rPr>
          <w:rFonts w:ascii="Times New Roman" w:hAnsi="Times New Roman" w:cs="Times New Roman"/>
          <w:b/>
          <w:i/>
          <w:sz w:val="36"/>
          <w:u w:val="single"/>
        </w:rPr>
        <w:lastRenderedPageBreak/>
        <w:t xml:space="preserve">Books and References:- </w:t>
      </w:r>
    </w:p>
    <w:p w14:paraId="030295A8" w14:textId="77777777" w:rsidR="00B400D2" w:rsidRDefault="00071CD0" w:rsidP="00071CD0">
      <w:pPr>
        <w:rPr>
          <w:sz w:val="36"/>
          <w:szCs w:val="36"/>
        </w:rPr>
      </w:pPr>
      <w:r>
        <w:rPr>
          <w:rFonts w:ascii="Times New Roman" w:hAnsi="Times New Roman" w:cs="Times New Roman"/>
          <w:sz w:val="36"/>
        </w:rPr>
        <w:t>1</w:t>
      </w:r>
      <w:r w:rsidRPr="00B400D2">
        <w:rPr>
          <w:rFonts w:ascii="Times New Roman" w:hAnsi="Times New Roman" w:cs="Times New Roman"/>
          <w:sz w:val="36"/>
          <w:szCs w:val="36"/>
        </w:rPr>
        <w:t>.</w:t>
      </w:r>
      <w:r w:rsidR="00B400D2" w:rsidRPr="00B400D2">
        <w:rPr>
          <w:sz w:val="36"/>
          <w:szCs w:val="36"/>
        </w:rPr>
        <w:t xml:space="preserve"> </w:t>
      </w:r>
      <w:r w:rsidR="00B400D2" w:rsidRPr="00B400D2">
        <w:rPr>
          <w:rStyle w:val="Emphasis"/>
          <w:sz w:val="36"/>
          <w:szCs w:val="36"/>
        </w:rPr>
        <w:t>Hands-On Machine Learning with Scikit-Learn, Keras, and TensorFlow</w:t>
      </w:r>
      <w:r w:rsidR="00B400D2" w:rsidRPr="00B400D2">
        <w:rPr>
          <w:sz w:val="36"/>
          <w:szCs w:val="36"/>
        </w:rPr>
        <w:t xml:space="preserve"> – Aurélien Géron</w:t>
      </w:r>
    </w:p>
    <w:p w14:paraId="1533F90B" w14:textId="77777777" w:rsidR="00071CD0" w:rsidRDefault="00071CD0" w:rsidP="00071CD0">
      <w:pPr>
        <w:rPr>
          <w:rFonts w:ascii="Times New Roman" w:hAnsi="Times New Roman" w:cs="Times New Roman"/>
          <w:sz w:val="36"/>
        </w:rPr>
      </w:pPr>
      <w:r>
        <w:rPr>
          <w:rFonts w:ascii="Times New Roman" w:hAnsi="Times New Roman" w:cs="Times New Roman"/>
          <w:sz w:val="36"/>
        </w:rPr>
        <w:t>2</w:t>
      </w:r>
      <w:r w:rsidR="00B400D2" w:rsidRPr="00B400D2">
        <w:rPr>
          <w:rFonts w:ascii="Times New Roman" w:hAnsi="Times New Roman" w:cs="Times New Roman"/>
          <w:sz w:val="36"/>
          <w:szCs w:val="36"/>
        </w:rPr>
        <w:t xml:space="preserve">. </w:t>
      </w:r>
      <w:r w:rsidR="00B400D2" w:rsidRPr="00B400D2">
        <w:rPr>
          <w:sz w:val="36"/>
          <w:szCs w:val="36"/>
        </w:rPr>
        <w:t xml:space="preserve">W. McKinney, </w:t>
      </w:r>
      <w:r w:rsidR="00B400D2" w:rsidRPr="00B400D2">
        <w:rPr>
          <w:rStyle w:val="Emphasis"/>
          <w:sz w:val="36"/>
          <w:szCs w:val="36"/>
        </w:rPr>
        <w:t>Python for Data Analysis</w:t>
      </w:r>
      <w:r w:rsidR="00B400D2" w:rsidRPr="00B400D2">
        <w:rPr>
          <w:sz w:val="36"/>
          <w:szCs w:val="36"/>
        </w:rPr>
        <w:t>, 2nd ed.,</w:t>
      </w:r>
      <w:r w:rsidR="00B400D2">
        <w:rPr>
          <w:sz w:val="36"/>
          <w:szCs w:val="36"/>
        </w:rPr>
        <w:t xml:space="preserve"> O’Reilly Media, 2017. Link</w:t>
      </w:r>
      <w:r w:rsidR="00B400D2" w:rsidRPr="00B400D2">
        <w:rPr>
          <w:sz w:val="36"/>
          <w:szCs w:val="36"/>
        </w:rPr>
        <w:t xml:space="preserve">: </w:t>
      </w:r>
      <w:hyperlink r:id="rId11" w:tgtFrame="_new" w:history="1">
        <w:r w:rsidR="00B400D2" w:rsidRPr="00B400D2">
          <w:rPr>
            <w:rStyle w:val="Hyperlink"/>
            <w:sz w:val="36"/>
            <w:szCs w:val="36"/>
          </w:rPr>
          <w:t>https://wesmckinney.com/book/</w:t>
        </w:r>
      </w:hyperlink>
    </w:p>
    <w:p w14:paraId="05E5D885" w14:textId="77777777" w:rsidR="00071CD0" w:rsidRPr="00B400D2" w:rsidRDefault="00071CD0" w:rsidP="00B400D2">
      <w:pPr>
        <w:rPr>
          <w:rFonts w:ascii="Times New Roman" w:hAnsi="Times New Roman" w:cs="Times New Roman"/>
          <w:sz w:val="36"/>
          <w:szCs w:val="36"/>
        </w:rPr>
      </w:pPr>
      <w:r>
        <w:rPr>
          <w:rFonts w:ascii="Times New Roman" w:hAnsi="Times New Roman" w:cs="Times New Roman"/>
          <w:sz w:val="36"/>
        </w:rPr>
        <w:t>3.</w:t>
      </w:r>
      <w:r w:rsidR="007C4A5D" w:rsidRPr="00071CD0">
        <w:rPr>
          <w:rFonts w:ascii="Times New Roman" w:hAnsi="Times New Roman" w:cs="Times New Roman"/>
          <w:sz w:val="36"/>
        </w:rPr>
        <w:t xml:space="preserve"> </w:t>
      </w:r>
      <w:r w:rsidR="00B400D2" w:rsidRPr="00B400D2">
        <w:rPr>
          <w:sz w:val="36"/>
          <w:szCs w:val="36"/>
        </w:rPr>
        <w:t>Scikit-learn Official Documentation</w:t>
      </w:r>
      <w:r w:rsidR="00B400D2">
        <w:rPr>
          <w:sz w:val="36"/>
          <w:szCs w:val="36"/>
        </w:rPr>
        <w:t xml:space="preserve"> u</w:t>
      </w:r>
      <w:r w:rsidR="00B400D2" w:rsidRPr="00B400D2">
        <w:rPr>
          <w:sz w:val="36"/>
          <w:szCs w:val="36"/>
        </w:rPr>
        <w:t>sed for implementing Logistic Regression, KNN, and feature selection techniques.</w:t>
      </w:r>
      <w:r w:rsidR="00B400D2" w:rsidRPr="00B400D2">
        <w:rPr>
          <w:sz w:val="36"/>
          <w:szCs w:val="36"/>
        </w:rPr>
        <w:br/>
        <w:t xml:space="preserve">Link: </w:t>
      </w:r>
      <w:hyperlink r:id="rId12" w:tgtFrame="_new" w:history="1">
        <w:r w:rsidR="00B400D2" w:rsidRPr="00B400D2">
          <w:rPr>
            <w:rStyle w:val="Hyperlink"/>
            <w:sz w:val="36"/>
            <w:szCs w:val="36"/>
          </w:rPr>
          <w:t>https://scikit-learn.org/stable/</w:t>
        </w:r>
      </w:hyperlink>
    </w:p>
    <w:p w14:paraId="5DB00F4D" w14:textId="77777777" w:rsidR="007C4A5D" w:rsidRDefault="00071CD0" w:rsidP="007C4A5D">
      <w:pPr>
        <w:pStyle w:val="NormalWeb"/>
        <w:rPr>
          <w:sz w:val="36"/>
          <w:szCs w:val="36"/>
        </w:rPr>
      </w:pPr>
      <w:r w:rsidRPr="007C4A5D">
        <w:rPr>
          <w:sz w:val="36"/>
          <w:szCs w:val="36"/>
        </w:rPr>
        <w:t>4.</w:t>
      </w:r>
      <w:r w:rsidR="007C4A5D" w:rsidRPr="007C4A5D">
        <w:rPr>
          <w:sz w:val="36"/>
          <w:szCs w:val="36"/>
        </w:rPr>
        <w:t xml:space="preserve"> GeeksforGeeks</w:t>
      </w:r>
      <w:r w:rsidR="007C4A5D">
        <w:rPr>
          <w:sz w:val="36"/>
          <w:szCs w:val="36"/>
        </w:rPr>
        <w:t xml:space="preserve">   for  </w:t>
      </w:r>
      <w:r w:rsidR="007C4A5D" w:rsidRPr="007C4A5D">
        <w:rPr>
          <w:sz w:val="36"/>
          <w:szCs w:val="36"/>
        </w:rPr>
        <w:t>Machin</w:t>
      </w:r>
      <w:r w:rsidR="007C4A5D">
        <w:rPr>
          <w:sz w:val="36"/>
          <w:szCs w:val="36"/>
        </w:rPr>
        <w:t xml:space="preserve">e Learning Tutorial. </w:t>
      </w:r>
    </w:p>
    <w:p w14:paraId="4647E486" w14:textId="77777777" w:rsidR="007C4A5D" w:rsidRPr="007C4A5D" w:rsidRDefault="007C4A5D" w:rsidP="007C4A5D">
      <w:pPr>
        <w:pStyle w:val="NormalWeb"/>
        <w:rPr>
          <w:sz w:val="36"/>
          <w:szCs w:val="36"/>
        </w:rPr>
      </w:pPr>
      <w:r>
        <w:rPr>
          <w:sz w:val="36"/>
          <w:szCs w:val="36"/>
        </w:rPr>
        <w:t xml:space="preserve">Link :  </w:t>
      </w:r>
      <w:hyperlink r:id="rId13" w:tgtFrame="_new" w:history="1">
        <w:r w:rsidRPr="007C4A5D">
          <w:rPr>
            <w:rStyle w:val="Hyperlink"/>
            <w:sz w:val="36"/>
            <w:szCs w:val="36"/>
          </w:rPr>
          <w:t>https://www.geeksforgeeks.org/machine-learning/</w:t>
        </w:r>
      </w:hyperlink>
    </w:p>
    <w:p w14:paraId="4F16C391" w14:textId="77777777" w:rsidR="00071CD0" w:rsidRPr="00071CD0" w:rsidRDefault="00071CD0" w:rsidP="00071CD0">
      <w:pPr>
        <w:rPr>
          <w:rFonts w:ascii="Times New Roman" w:hAnsi="Times New Roman" w:cs="Times New Roman"/>
          <w:sz w:val="36"/>
        </w:rPr>
      </w:pPr>
    </w:p>
    <w:sectPr w:rsidR="00071CD0" w:rsidRPr="00071CD0" w:rsidSect="00F317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D6D"/>
    <w:multiLevelType w:val="hybridMultilevel"/>
    <w:tmpl w:val="2C2CDE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C90BC7"/>
    <w:multiLevelType w:val="multilevel"/>
    <w:tmpl w:val="FC7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4A26"/>
    <w:multiLevelType w:val="hybridMultilevel"/>
    <w:tmpl w:val="A8682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400B7"/>
    <w:multiLevelType w:val="hybridMultilevel"/>
    <w:tmpl w:val="5B9E20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950B2"/>
    <w:multiLevelType w:val="hybridMultilevel"/>
    <w:tmpl w:val="FAC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2530F"/>
    <w:multiLevelType w:val="hybridMultilevel"/>
    <w:tmpl w:val="800249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353C13"/>
    <w:multiLevelType w:val="hybridMultilevel"/>
    <w:tmpl w:val="EDE870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DAF3517"/>
    <w:multiLevelType w:val="hybridMultilevel"/>
    <w:tmpl w:val="E07EF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844245"/>
    <w:multiLevelType w:val="hybridMultilevel"/>
    <w:tmpl w:val="2C54E5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4C62D5"/>
    <w:multiLevelType w:val="hybridMultilevel"/>
    <w:tmpl w:val="80FA8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F7E649F"/>
    <w:multiLevelType w:val="multilevel"/>
    <w:tmpl w:val="E9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25433"/>
    <w:multiLevelType w:val="hybridMultilevel"/>
    <w:tmpl w:val="CA84A3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C0C5DC1"/>
    <w:multiLevelType w:val="hybridMultilevel"/>
    <w:tmpl w:val="08641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3881908">
    <w:abstractNumId w:val="7"/>
  </w:num>
  <w:num w:numId="2" w16cid:durableId="383527236">
    <w:abstractNumId w:val="4"/>
  </w:num>
  <w:num w:numId="3" w16cid:durableId="2055227601">
    <w:abstractNumId w:val="12"/>
  </w:num>
  <w:num w:numId="4" w16cid:durableId="1450592032">
    <w:abstractNumId w:val="2"/>
  </w:num>
  <w:num w:numId="5" w16cid:durableId="2123378132">
    <w:abstractNumId w:val="6"/>
  </w:num>
  <w:num w:numId="6" w16cid:durableId="790326510">
    <w:abstractNumId w:val="3"/>
  </w:num>
  <w:num w:numId="7" w16cid:durableId="501361069">
    <w:abstractNumId w:val="9"/>
  </w:num>
  <w:num w:numId="8" w16cid:durableId="747118834">
    <w:abstractNumId w:val="5"/>
  </w:num>
  <w:num w:numId="9" w16cid:durableId="376202272">
    <w:abstractNumId w:val="11"/>
  </w:num>
  <w:num w:numId="10" w16cid:durableId="679355485">
    <w:abstractNumId w:val="8"/>
  </w:num>
  <w:num w:numId="11" w16cid:durableId="821964023">
    <w:abstractNumId w:val="0"/>
  </w:num>
  <w:num w:numId="12" w16cid:durableId="395401316">
    <w:abstractNumId w:val="10"/>
  </w:num>
  <w:num w:numId="13" w16cid:durableId="1392651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B4"/>
    <w:rsid w:val="0007064B"/>
    <w:rsid w:val="00071CD0"/>
    <w:rsid w:val="00263AFE"/>
    <w:rsid w:val="002A01FE"/>
    <w:rsid w:val="003A70AD"/>
    <w:rsid w:val="005D262A"/>
    <w:rsid w:val="00636249"/>
    <w:rsid w:val="00742CA9"/>
    <w:rsid w:val="007C4A5D"/>
    <w:rsid w:val="008777A2"/>
    <w:rsid w:val="008B7CFD"/>
    <w:rsid w:val="008C5DED"/>
    <w:rsid w:val="008D545C"/>
    <w:rsid w:val="00A52FB4"/>
    <w:rsid w:val="00A73F54"/>
    <w:rsid w:val="00B400D2"/>
    <w:rsid w:val="00BB39F7"/>
    <w:rsid w:val="00C5750A"/>
    <w:rsid w:val="00CE71EF"/>
    <w:rsid w:val="00DA10EC"/>
    <w:rsid w:val="00F31766"/>
    <w:rsid w:val="00F41ACD"/>
    <w:rsid w:val="00FF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CF15"/>
  <w15:docId w15:val="{C8D263D9-5562-496D-8720-E2E47DF2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66"/>
    <w:pPr>
      <w:ind w:left="720"/>
      <w:contextualSpacing/>
    </w:pPr>
  </w:style>
  <w:style w:type="character" w:styleId="Hyperlink">
    <w:name w:val="Hyperlink"/>
    <w:basedOn w:val="DefaultParagraphFont"/>
    <w:uiPriority w:val="99"/>
    <w:unhideWhenUsed/>
    <w:rsid w:val="00071CD0"/>
    <w:rPr>
      <w:color w:val="0000FF" w:themeColor="hyperlink"/>
      <w:u w:val="single"/>
    </w:rPr>
  </w:style>
  <w:style w:type="table" w:styleId="TableGrid">
    <w:name w:val="Table Grid"/>
    <w:basedOn w:val="TableNormal"/>
    <w:uiPriority w:val="59"/>
    <w:rsid w:val="00071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73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54"/>
    <w:rPr>
      <w:rFonts w:ascii="Tahoma" w:hAnsi="Tahoma" w:cs="Tahoma"/>
      <w:sz w:val="16"/>
      <w:szCs w:val="16"/>
    </w:rPr>
  </w:style>
  <w:style w:type="paragraph" w:styleId="NormalWeb">
    <w:name w:val="Normal (Web)"/>
    <w:basedOn w:val="Normal"/>
    <w:uiPriority w:val="99"/>
    <w:semiHidden/>
    <w:unhideWhenUsed/>
    <w:rsid w:val="00C575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CA9"/>
    <w:rPr>
      <w:b/>
      <w:bCs/>
    </w:rPr>
  </w:style>
  <w:style w:type="character" w:styleId="Emphasis">
    <w:name w:val="Emphasis"/>
    <w:basedOn w:val="DefaultParagraphFont"/>
    <w:uiPriority w:val="20"/>
    <w:qFormat/>
    <w:rsid w:val="00B400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367112">
      <w:bodyDiv w:val="1"/>
      <w:marLeft w:val="0"/>
      <w:marRight w:val="0"/>
      <w:marTop w:val="0"/>
      <w:marBottom w:val="0"/>
      <w:divBdr>
        <w:top w:val="none" w:sz="0" w:space="0" w:color="auto"/>
        <w:left w:val="none" w:sz="0" w:space="0" w:color="auto"/>
        <w:bottom w:val="none" w:sz="0" w:space="0" w:color="auto"/>
        <w:right w:val="none" w:sz="0" w:space="0" w:color="auto"/>
      </w:divBdr>
    </w:div>
    <w:div w:id="763112143">
      <w:bodyDiv w:val="1"/>
      <w:marLeft w:val="0"/>
      <w:marRight w:val="0"/>
      <w:marTop w:val="0"/>
      <w:marBottom w:val="0"/>
      <w:divBdr>
        <w:top w:val="none" w:sz="0" w:space="0" w:color="auto"/>
        <w:left w:val="none" w:sz="0" w:space="0" w:color="auto"/>
        <w:bottom w:val="none" w:sz="0" w:space="0" w:color="auto"/>
        <w:right w:val="none" w:sz="0" w:space="0" w:color="auto"/>
      </w:divBdr>
    </w:div>
    <w:div w:id="917057702">
      <w:bodyDiv w:val="1"/>
      <w:marLeft w:val="0"/>
      <w:marRight w:val="0"/>
      <w:marTop w:val="0"/>
      <w:marBottom w:val="0"/>
      <w:divBdr>
        <w:top w:val="none" w:sz="0" w:space="0" w:color="auto"/>
        <w:left w:val="none" w:sz="0" w:space="0" w:color="auto"/>
        <w:bottom w:val="none" w:sz="0" w:space="0" w:color="auto"/>
        <w:right w:val="none" w:sz="0" w:space="0" w:color="auto"/>
      </w:divBdr>
    </w:div>
    <w:div w:id="1166360109">
      <w:bodyDiv w:val="1"/>
      <w:marLeft w:val="0"/>
      <w:marRight w:val="0"/>
      <w:marTop w:val="0"/>
      <w:marBottom w:val="0"/>
      <w:divBdr>
        <w:top w:val="none" w:sz="0" w:space="0" w:color="auto"/>
        <w:left w:val="none" w:sz="0" w:space="0" w:color="auto"/>
        <w:bottom w:val="none" w:sz="0" w:space="0" w:color="auto"/>
        <w:right w:val="none" w:sz="0" w:space="0" w:color="auto"/>
      </w:divBdr>
    </w:div>
    <w:div w:id="1301887755">
      <w:bodyDiv w:val="1"/>
      <w:marLeft w:val="0"/>
      <w:marRight w:val="0"/>
      <w:marTop w:val="0"/>
      <w:marBottom w:val="0"/>
      <w:divBdr>
        <w:top w:val="none" w:sz="0" w:space="0" w:color="auto"/>
        <w:left w:val="none" w:sz="0" w:space="0" w:color="auto"/>
        <w:bottom w:val="none" w:sz="0" w:space="0" w:color="auto"/>
        <w:right w:val="none" w:sz="0" w:space="0" w:color="auto"/>
      </w:divBdr>
    </w:div>
    <w:div w:id="1570143877">
      <w:bodyDiv w:val="1"/>
      <w:marLeft w:val="0"/>
      <w:marRight w:val="0"/>
      <w:marTop w:val="0"/>
      <w:marBottom w:val="0"/>
      <w:divBdr>
        <w:top w:val="none" w:sz="0" w:space="0" w:color="auto"/>
        <w:left w:val="none" w:sz="0" w:space="0" w:color="auto"/>
        <w:bottom w:val="none" w:sz="0" w:space="0" w:color="auto"/>
        <w:right w:val="none" w:sz="0" w:space="0" w:color="auto"/>
      </w:divBdr>
    </w:div>
    <w:div w:id="165355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www.geeksforgeeks.org/machine-learning/"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s://scikit-learn.org/stab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wesmckinney.com/boo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9B7174-C7C6-4F6C-9D45-F3CFF5B21EA5}" type="doc">
      <dgm:prSet loTypeId="urn:microsoft.com/office/officeart/2005/8/layout/vList5" loCatId="list" qsTypeId="urn:microsoft.com/office/officeart/2005/8/quickstyle/simple5" qsCatId="simple" csTypeId="urn:microsoft.com/office/officeart/2005/8/colors/accent1_2" csCatId="accent1" phldr="1"/>
      <dgm:spPr/>
      <dgm:t>
        <a:bodyPr/>
        <a:lstStyle/>
        <a:p>
          <a:endParaRPr lang="en-US"/>
        </a:p>
      </dgm:t>
    </dgm:pt>
    <dgm:pt modelId="{782F795B-244E-4828-B7B8-608DD7860A19}">
      <dgm:prSet phldrT="[Text]" custT="1"/>
      <dgm:spPr/>
      <dgm:t>
        <a:bodyPr/>
        <a:lstStyle/>
        <a:p>
          <a:r>
            <a:rPr lang="en-US" sz="2000">
              <a:latin typeface="Times New Roman" pitchFamily="18" charset="0"/>
              <a:cs typeface="Times New Roman" pitchFamily="18" charset="0"/>
            </a:rPr>
            <a:t>Understanding the problem</a:t>
          </a:r>
        </a:p>
      </dgm:t>
    </dgm:pt>
    <dgm:pt modelId="{D5F58913-350E-4BE2-9844-7B67D1A5A92E}" type="parTrans" cxnId="{B6C14060-CEF3-4C96-88DF-1345B92E6066}">
      <dgm:prSet/>
      <dgm:spPr/>
      <dgm:t>
        <a:bodyPr/>
        <a:lstStyle/>
        <a:p>
          <a:endParaRPr lang="en-US"/>
        </a:p>
      </dgm:t>
    </dgm:pt>
    <dgm:pt modelId="{C0FB2D6E-D195-4679-B773-A523C4338FF9}" type="sibTrans" cxnId="{B6C14060-CEF3-4C96-88DF-1345B92E6066}">
      <dgm:prSet/>
      <dgm:spPr/>
      <dgm:t>
        <a:bodyPr/>
        <a:lstStyle/>
        <a:p>
          <a:endParaRPr lang="en-US"/>
        </a:p>
      </dgm:t>
    </dgm:pt>
    <dgm:pt modelId="{CCC7E968-9A18-48A4-9548-21DC8C7EEE48}">
      <dgm:prSet phldrT="[Text]" custT="1"/>
      <dgm:spPr/>
      <dgm:t>
        <a:bodyPr/>
        <a:lstStyle/>
        <a:p>
          <a:r>
            <a:rPr lang="en-US" sz="2000">
              <a:latin typeface="Times New Roman" pitchFamily="18" charset="0"/>
              <a:cs typeface="Times New Roman" pitchFamily="18" charset="0"/>
            </a:rPr>
            <a:t>Dataset generation</a:t>
          </a:r>
        </a:p>
      </dgm:t>
    </dgm:pt>
    <dgm:pt modelId="{8F7E44FE-C15E-4951-BA8A-93933BAA86D3}" type="parTrans" cxnId="{AC363B24-77B3-4081-AE4B-A7DEDBACF244}">
      <dgm:prSet/>
      <dgm:spPr/>
      <dgm:t>
        <a:bodyPr/>
        <a:lstStyle/>
        <a:p>
          <a:endParaRPr lang="en-US"/>
        </a:p>
      </dgm:t>
    </dgm:pt>
    <dgm:pt modelId="{7F088AF6-D269-4F05-A7B0-1767947AA5E0}" type="sibTrans" cxnId="{AC363B24-77B3-4081-AE4B-A7DEDBACF244}">
      <dgm:prSet/>
      <dgm:spPr/>
      <dgm:t>
        <a:bodyPr/>
        <a:lstStyle/>
        <a:p>
          <a:endParaRPr lang="en-US"/>
        </a:p>
      </dgm:t>
    </dgm:pt>
    <dgm:pt modelId="{192024BC-AB53-4876-9CEF-9E048848F00A}">
      <dgm:prSet phldrT="[Text]" custT="1"/>
      <dgm:spPr/>
      <dgm:t>
        <a:bodyPr/>
        <a:lstStyle/>
        <a:p>
          <a:r>
            <a:rPr lang="en-US" sz="1050"/>
            <a:t>We analyze the dataset using statistical methods and visualizations. We calculate measures like mean, minimum, and maximum values and plot graphs such as histograms and scatter plots to understand relationships between features and purchase behavior.This steps helps in identifying any clear trends or outliers.</a:t>
          </a:r>
        </a:p>
      </dgm:t>
    </dgm:pt>
    <dgm:pt modelId="{32A98826-1358-4ABC-8CE7-18C6970720F9}" type="parTrans" cxnId="{E1D0DE02-343A-441E-A0F2-A5EF96F1EB30}">
      <dgm:prSet/>
      <dgm:spPr/>
      <dgm:t>
        <a:bodyPr/>
        <a:lstStyle/>
        <a:p>
          <a:endParaRPr lang="en-US"/>
        </a:p>
      </dgm:t>
    </dgm:pt>
    <dgm:pt modelId="{07461B97-9D05-40CE-9DCB-40FF78461439}" type="sibTrans" cxnId="{E1D0DE02-343A-441E-A0F2-A5EF96F1EB30}">
      <dgm:prSet/>
      <dgm:spPr/>
      <dgm:t>
        <a:bodyPr/>
        <a:lstStyle/>
        <a:p>
          <a:endParaRPr lang="en-US"/>
        </a:p>
      </dgm:t>
    </dgm:pt>
    <dgm:pt modelId="{A7671101-C852-40E4-B742-4E3C33B275B9}">
      <dgm:prSet phldrT="[Text]" custT="1"/>
      <dgm:spPr/>
      <dgm:t>
        <a:bodyPr/>
        <a:lstStyle/>
        <a:p>
          <a:r>
            <a:rPr lang="en-US" sz="1050"/>
            <a:t>First, we identify the goal of the project , which is to predict whether a user will make a purchase or not.We analyze differen user behavior factors such as browsing time, number of clicks, product views and session activity. These features help us understand customer intent and build a classification model. </a:t>
          </a:r>
        </a:p>
      </dgm:t>
    </dgm:pt>
    <dgm:pt modelId="{C20B9FF2-C204-47CC-9637-74503CF64CE5}" type="sibTrans" cxnId="{70039EB1-5520-46EA-9F44-CA19C5EA7346}">
      <dgm:prSet/>
      <dgm:spPr/>
      <dgm:t>
        <a:bodyPr/>
        <a:lstStyle/>
        <a:p>
          <a:endParaRPr lang="en-US"/>
        </a:p>
      </dgm:t>
    </dgm:pt>
    <dgm:pt modelId="{1E1AF369-55AB-43E9-A0D9-DB0B3E8C09E6}" type="parTrans" cxnId="{70039EB1-5520-46EA-9F44-CA19C5EA7346}">
      <dgm:prSet/>
      <dgm:spPr/>
      <dgm:t>
        <a:bodyPr/>
        <a:lstStyle/>
        <a:p>
          <a:endParaRPr lang="en-US"/>
        </a:p>
      </dgm:t>
    </dgm:pt>
    <dgm:pt modelId="{169EEDA1-BCE4-4D33-B8ED-D14EFFE0088B}">
      <dgm:prSet custT="1"/>
      <dgm:spPr/>
      <dgm:t>
        <a:bodyPr/>
        <a:lstStyle/>
        <a:p>
          <a:r>
            <a:rPr lang="en-US" sz="1800">
              <a:latin typeface="Times New Roman" pitchFamily="18" charset="0"/>
              <a:cs typeface="Times New Roman" pitchFamily="18" charset="0"/>
            </a:rPr>
            <a:t>Data preprocessing</a:t>
          </a:r>
        </a:p>
      </dgm:t>
    </dgm:pt>
    <dgm:pt modelId="{53A7136C-DCB1-4285-ACFF-4D952996C832}" type="parTrans" cxnId="{FC315A46-E54A-42D1-A2B4-273A5257056A}">
      <dgm:prSet/>
      <dgm:spPr/>
      <dgm:t>
        <a:bodyPr/>
        <a:lstStyle/>
        <a:p>
          <a:endParaRPr lang="en-US"/>
        </a:p>
      </dgm:t>
    </dgm:pt>
    <dgm:pt modelId="{D51C0425-C34F-4140-88D4-94AE27DC1FBA}" type="sibTrans" cxnId="{FC315A46-E54A-42D1-A2B4-273A5257056A}">
      <dgm:prSet/>
      <dgm:spPr/>
      <dgm:t>
        <a:bodyPr/>
        <a:lstStyle/>
        <a:p>
          <a:endParaRPr lang="en-US"/>
        </a:p>
      </dgm:t>
    </dgm:pt>
    <dgm:pt modelId="{03BC168F-3B50-426D-927A-65BF5530DAD9}">
      <dgm:prSet/>
      <dgm:spPr/>
      <dgm:t>
        <a:bodyPr/>
        <a:lstStyle/>
        <a:p>
          <a:r>
            <a:rPr lang="en-US">
              <a:latin typeface="Times New Roman" pitchFamily="18" charset="0"/>
              <a:cs typeface="Times New Roman" pitchFamily="18" charset="0"/>
            </a:rPr>
            <a:t>Model evaluation</a:t>
          </a:r>
        </a:p>
      </dgm:t>
    </dgm:pt>
    <dgm:pt modelId="{BA90D068-2EE4-4006-A5A1-3189ABAD3EA1}" type="parTrans" cxnId="{C74ED760-7F11-4187-BB32-80B724CBE137}">
      <dgm:prSet/>
      <dgm:spPr/>
      <dgm:t>
        <a:bodyPr/>
        <a:lstStyle/>
        <a:p>
          <a:endParaRPr lang="en-US"/>
        </a:p>
      </dgm:t>
    </dgm:pt>
    <dgm:pt modelId="{D4886B28-C350-4391-9701-4EA41DF430A5}" type="sibTrans" cxnId="{C74ED760-7F11-4187-BB32-80B724CBE137}">
      <dgm:prSet/>
      <dgm:spPr/>
      <dgm:t>
        <a:bodyPr/>
        <a:lstStyle/>
        <a:p>
          <a:endParaRPr lang="en-US"/>
        </a:p>
      </dgm:t>
    </dgm:pt>
    <dgm:pt modelId="{32FCEE65-0FF6-4D1A-9CEB-D3F1C290A8CC}">
      <dgm:prSet custT="1"/>
      <dgm:spPr/>
      <dgm:t>
        <a:bodyPr/>
        <a:lstStyle/>
        <a:p>
          <a:r>
            <a:rPr lang="en-US" sz="105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gm:t>
    </dgm:pt>
    <dgm:pt modelId="{DBC71480-16B4-4B46-A300-E9DA9362B301}" type="parTrans" cxnId="{3E3CDF4C-B894-44CC-A3A2-A9B2784B9450}">
      <dgm:prSet/>
      <dgm:spPr/>
      <dgm:t>
        <a:bodyPr/>
        <a:lstStyle/>
        <a:p>
          <a:endParaRPr lang="en-US"/>
        </a:p>
      </dgm:t>
    </dgm:pt>
    <dgm:pt modelId="{FCFEC31B-3401-4061-AFF0-185066406FA8}" type="sibTrans" cxnId="{3E3CDF4C-B894-44CC-A3A2-A9B2784B9450}">
      <dgm:prSet/>
      <dgm:spPr/>
      <dgm:t>
        <a:bodyPr/>
        <a:lstStyle/>
        <a:p>
          <a:endParaRPr lang="en-US"/>
        </a:p>
      </dgm:t>
    </dgm:pt>
    <dgm:pt modelId="{C5F36349-CA14-47F1-93C8-94CC123251CD}">
      <dgm:prSet custT="1"/>
      <dgm:spPr/>
      <dgm:t>
        <a:bodyPr/>
        <a:lstStyle/>
        <a:p>
          <a:r>
            <a:rPr lang="en-US" sz="105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gm:t>
    </dgm:pt>
    <dgm:pt modelId="{70FF8CDC-5F4C-41D2-8DFF-EBC2E6AD528E}" type="parTrans" cxnId="{E670E746-3770-4D58-B6A7-4F6344E7BC1E}">
      <dgm:prSet/>
      <dgm:spPr/>
      <dgm:t>
        <a:bodyPr/>
        <a:lstStyle/>
        <a:p>
          <a:endParaRPr lang="en-US"/>
        </a:p>
      </dgm:t>
    </dgm:pt>
    <dgm:pt modelId="{0B64B2CC-9708-4E82-8BDC-20F67F1CA9DC}" type="sibTrans" cxnId="{E670E746-3770-4D58-B6A7-4F6344E7BC1E}">
      <dgm:prSet/>
      <dgm:spPr/>
      <dgm:t>
        <a:bodyPr/>
        <a:lstStyle/>
        <a:p>
          <a:endParaRPr lang="en-US"/>
        </a:p>
      </dgm:t>
    </dgm:pt>
    <dgm:pt modelId="{B89B14B4-0E76-44B5-9AA4-B802FE3038D5}">
      <dgm:prSet custT="1"/>
      <dgm:spPr/>
      <dgm:t>
        <a:bodyPr/>
        <a:lstStyle/>
        <a:p>
          <a:r>
            <a:rPr lang="en-US" sz="1050"/>
            <a:t>We test the trained models on unseen data and evaluate their performance using metrics like accuracy, precision, recall, and F1-score. A confusion matrix is also used to visualize prediction results. Finally, we comparethe models and select the one that performs the best</a:t>
          </a:r>
        </a:p>
      </dgm:t>
    </dgm:pt>
    <dgm:pt modelId="{0D34A3E6-12B0-4394-BB3D-6FEDB610AF5E}" type="parTrans" cxnId="{8995AC55-4189-4744-8E7E-F5EDCFAD02F1}">
      <dgm:prSet/>
      <dgm:spPr/>
      <dgm:t>
        <a:bodyPr/>
        <a:lstStyle/>
        <a:p>
          <a:endParaRPr lang="en-US"/>
        </a:p>
      </dgm:t>
    </dgm:pt>
    <dgm:pt modelId="{58A64048-B30A-4734-84B4-DCFFB5DF01EB}" type="sibTrans" cxnId="{8995AC55-4189-4744-8E7E-F5EDCFAD02F1}">
      <dgm:prSet/>
      <dgm:spPr/>
      <dgm:t>
        <a:bodyPr/>
        <a:lstStyle/>
        <a:p>
          <a:endParaRPr lang="en-US"/>
        </a:p>
      </dgm:t>
    </dgm:pt>
    <dgm:pt modelId="{C4A0C49C-4FE1-4CF6-B375-03A7F371C506}">
      <dgm:prSet phldrT="[Text]" custT="1"/>
      <dgm:spPr/>
      <dgm:t>
        <a:bodyPr/>
        <a:lstStyle/>
        <a:p>
          <a:r>
            <a:rPr lang="en-US" sz="1800">
              <a:latin typeface="Times New Roman" pitchFamily="18" charset="0"/>
              <a:cs typeface="Times New Roman" pitchFamily="18" charset="0"/>
            </a:rPr>
            <a:t>Exploratory Data Analysis (EDA)</a:t>
          </a:r>
        </a:p>
      </dgm:t>
    </dgm:pt>
    <dgm:pt modelId="{A73D195D-A45F-4EE0-BEC4-7C147F5A9AB1}" type="sibTrans" cxnId="{C3183067-F140-4DD8-A8EF-4F81DE2B11CB}">
      <dgm:prSet/>
      <dgm:spPr/>
      <dgm:t>
        <a:bodyPr/>
        <a:lstStyle/>
        <a:p>
          <a:endParaRPr lang="en-US"/>
        </a:p>
      </dgm:t>
    </dgm:pt>
    <dgm:pt modelId="{3014C366-4D92-4A41-805D-CF0C9BD51699}" type="parTrans" cxnId="{C3183067-F140-4DD8-A8EF-4F81DE2B11CB}">
      <dgm:prSet/>
      <dgm:spPr/>
      <dgm:t>
        <a:bodyPr/>
        <a:lstStyle/>
        <a:p>
          <a:endParaRPr lang="en-US"/>
        </a:p>
      </dgm:t>
    </dgm:pt>
    <dgm:pt modelId="{B6DC3461-6417-43BE-9AE9-EFC1A8190B8E}">
      <dgm:prSet phldrT="[Text]" custT="1"/>
      <dgm:spPr/>
      <dgm:t>
        <a:bodyPr/>
        <a:lstStyle/>
        <a:p>
          <a:r>
            <a:rPr lang="en-US" sz="105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gm:t>
    </dgm:pt>
    <dgm:pt modelId="{8BE59A4C-7D98-4630-A3FE-EBCCC2801121}" type="sibTrans" cxnId="{4757C3C5-E77E-4794-92B8-638BE7F9F2F6}">
      <dgm:prSet/>
      <dgm:spPr/>
      <dgm:t>
        <a:bodyPr/>
        <a:lstStyle/>
        <a:p>
          <a:endParaRPr lang="en-US"/>
        </a:p>
      </dgm:t>
    </dgm:pt>
    <dgm:pt modelId="{9825D9C1-18CA-4653-B23A-E9A5150F8AA0}" type="parTrans" cxnId="{4757C3C5-E77E-4794-92B8-638BE7F9F2F6}">
      <dgm:prSet/>
      <dgm:spPr/>
      <dgm:t>
        <a:bodyPr/>
        <a:lstStyle/>
        <a:p>
          <a:endParaRPr lang="en-US"/>
        </a:p>
      </dgm:t>
    </dgm:pt>
    <dgm:pt modelId="{ED4242FD-D9C3-4641-A7C4-53FD50103C09}">
      <dgm:prSet/>
      <dgm:spPr/>
      <dgm:t>
        <a:bodyPr/>
        <a:lstStyle/>
        <a:p>
          <a:r>
            <a:rPr lang="en-US">
              <a:latin typeface="Times New Roman" pitchFamily="18" charset="0"/>
              <a:cs typeface="Times New Roman" pitchFamily="18" charset="0"/>
            </a:rPr>
            <a:t>Feature selection</a:t>
          </a:r>
        </a:p>
      </dgm:t>
    </dgm:pt>
    <dgm:pt modelId="{609FA4D4-5C6F-4F03-89C3-4F0FE96E889B}" type="sibTrans" cxnId="{ACA8470C-59AD-44AF-894E-007F3C09D9B3}">
      <dgm:prSet/>
      <dgm:spPr/>
      <dgm:t>
        <a:bodyPr/>
        <a:lstStyle/>
        <a:p>
          <a:endParaRPr lang="en-US"/>
        </a:p>
      </dgm:t>
    </dgm:pt>
    <dgm:pt modelId="{FBC2977F-DAD4-41CC-B956-96C81BE6E61E}" type="parTrans" cxnId="{ACA8470C-59AD-44AF-894E-007F3C09D9B3}">
      <dgm:prSet/>
      <dgm:spPr/>
      <dgm:t>
        <a:bodyPr/>
        <a:lstStyle/>
        <a:p>
          <a:endParaRPr lang="en-US"/>
        </a:p>
      </dgm:t>
    </dgm:pt>
    <dgm:pt modelId="{899CC29F-CBE8-4F58-84DD-AEE26DAC8DE7}">
      <dgm:prSet custT="1"/>
      <dgm:spPr/>
      <dgm:t>
        <a:bodyPr/>
        <a:lstStyle/>
        <a:p>
          <a:r>
            <a:rPr lang="en-US" sz="1050"/>
            <a:t>We clean the dataset by handling missing values , removing duplicates, and correcting inconsistent data. Categorical featurees are converted into numerical form using encoding techniqueslike label encoding or one-hot encoding.Feature scaling is applied using methods like StandardScalerso that all features are on a similar scale, improving model performance.</a:t>
          </a:r>
        </a:p>
      </dgm:t>
    </dgm:pt>
    <dgm:pt modelId="{FCADDC0D-F0A5-4F41-AB69-57B1188E514A}" type="sibTrans" cxnId="{68E4F4D2-68C9-4665-AB40-0404334A5662}">
      <dgm:prSet/>
      <dgm:spPr/>
      <dgm:t>
        <a:bodyPr/>
        <a:lstStyle/>
        <a:p>
          <a:endParaRPr lang="en-US"/>
        </a:p>
      </dgm:t>
    </dgm:pt>
    <dgm:pt modelId="{7A83E6B4-B502-4076-A9B2-199E4E9DD327}" type="parTrans" cxnId="{68E4F4D2-68C9-4665-AB40-0404334A5662}">
      <dgm:prSet/>
      <dgm:spPr/>
      <dgm:t>
        <a:bodyPr/>
        <a:lstStyle/>
        <a:p>
          <a:endParaRPr lang="en-US"/>
        </a:p>
      </dgm:t>
    </dgm:pt>
    <dgm:pt modelId="{1F08597D-5D88-4E81-8C3B-B0837AD45E6C}">
      <dgm:prSet/>
      <dgm:spPr/>
      <dgm:t>
        <a:bodyPr/>
        <a:lstStyle/>
        <a:p>
          <a:r>
            <a:rPr lang="en-US">
              <a:latin typeface="Times New Roman" pitchFamily="18" charset="0"/>
              <a:cs typeface="Times New Roman" pitchFamily="18" charset="0"/>
            </a:rPr>
            <a:t>Model training</a:t>
          </a:r>
        </a:p>
      </dgm:t>
    </dgm:pt>
    <dgm:pt modelId="{F2EAF977-7AF3-4FC6-B428-1797A63B7403}" type="sibTrans" cxnId="{C02DFEF3-EBDA-4FC7-9610-C8A781DD5759}">
      <dgm:prSet/>
      <dgm:spPr/>
      <dgm:t>
        <a:bodyPr/>
        <a:lstStyle/>
        <a:p>
          <a:endParaRPr lang="en-US"/>
        </a:p>
      </dgm:t>
    </dgm:pt>
    <dgm:pt modelId="{417C389F-7881-45F7-9C15-7F83FD92205B}" type="parTrans" cxnId="{C02DFEF3-EBDA-4FC7-9610-C8A781DD5759}">
      <dgm:prSet/>
      <dgm:spPr/>
      <dgm:t>
        <a:bodyPr/>
        <a:lstStyle/>
        <a:p>
          <a:endParaRPr lang="en-US"/>
        </a:p>
      </dgm:t>
    </dgm:pt>
    <dgm:pt modelId="{1377CF7A-BD65-4413-9821-904F1914B6DE}">
      <dgm:prSet/>
      <dgm:spPr/>
      <dgm:t>
        <a:bodyPr/>
        <a:lstStyle/>
        <a:p>
          <a:r>
            <a:rPr lang="en-US"/>
            <a:t>Final model     </a:t>
          </a:r>
        </a:p>
      </dgm:t>
    </dgm:pt>
    <dgm:pt modelId="{9CFCC627-F061-4FF0-B981-5C012DC715A0}" type="parTrans" cxnId="{1DF196F2-C86A-45FE-81E2-829975B56D99}">
      <dgm:prSet/>
      <dgm:spPr/>
      <dgm:t>
        <a:bodyPr/>
        <a:lstStyle/>
        <a:p>
          <a:endParaRPr lang="en-US"/>
        </a:p>
      </dgm:t>
    </dgm:pt>
    <dgm:pt modelId="{F543C42E-CE5F-45E7-9E22-DA772F59EE8D}" type="sibTrans" cxnId="{1DF196F2-C86A-45FE-81E2-829975B56D99}">
      <dgm:prSet/>
      <dgm:spPr/>
      <dgm:t>
        <a:bodyPr/>
        <a:lstStyle/>
        <a:p>
          <a:endParaRPr lang="en-US"/>
        </a:p>
      </dgm:t>
    </dgm:pt>
    <dgm:pt modelId="{6DB4264F-17C4-40EB-9952-9D1B3086147C}">
      <dgm:prSet custT="1"/>
      <dgm:spPr/>
      <dgm:t>
        <a:bodyPr/>
        <a:lstStyle/>
        <a:p>
          <a:r>
            <a:rPr lang="en-US" sz="1300"/>
            <a:t>The </a:t>
          </a:r>
          <a:r>
            <a:rPr lang="en-US" sz="1050"/>
            <a:t>best-performing model is selected and used for predicting whether a customer will purchase or not. This model can be applied in real world systems to improve buisness decisions and customer targeting</a:t>
          </a:r>
          <a:r>
            <a:rPr lang="en-US" sz="1300"/>
            <a:t> </a:t>
          </a:r>
        </a:p>
      </dgm:t>
    </dgm:pt>
    <dgm:pt modelId="{C420C66E-C1FD-490C-8B05-435749249E97}" type="parTrans" cxnId="{FA54B440-6997-4C7D-8B70-FD618D263852}">
      <dgm:prSet/>
      <dgm:spPr/>
    </dgm:pt>
    <dgm:pt modelId="{C52AC989-8DB7-468A-B025-E1DD78421CFA}" type="sibTrans" cxnId="{FA54B440-6997-4C7D-8B70-FD618D263852}">
      <dgm:prSet/>
      <dgm:spPr/>
    </dgm:pt>
    <dgm:pt modelId="{9B03D759-AB6F-45E9-B309-BCF5B983A52B}" type="pres">
      <dgm:prSet presAssocID="{8E9B7174-C7C6-4F6C-9D45-F3CFF5B21EA5}" presName="Name0" presStyleCnt="0">
        <dgm:presLayoutVars>
          <dgm:dir/>
          <dgm:animLvl val="lvl"/>
          <dgm:resizeHandles val="exact"/>
        </dgm:presLayoutVars>
      </dgm:prSet>
      <dgm:spPr/>
    </dgm:pt>
    <dgm:pt modelId="{D74DB8A3-499A-4B3D-BE8A-C72800CF7F6D}" type="pres">
      <dgm:prSet presAssocID="{782F795B-244E-4828-B7B8-608DD7860A19}" presName="linNode" presStyleCnt="0"/>
      <dgm:spPr/>
    </dgm:pt>
    <dgm:pt modelId="{1C00476B-C0FD-44D9-A821-B3CBB9C325D7}" type="pres">
      <dgm:prSet presAssocID="{782F795B-244E-4828-B7B8-608DD7860A19}" presName="parentText" presStyleLbl="node1" presStyleIdx="0" presStyleCnt="8" custScaleY="230995" custLinFactNeighborX="-76" custLinFactNeighborY="-9281">
        <dgm:presLayoutVars>
          <dgm:chMax val="1"/>
          <dgm:bulletEnabled val="1"/>
        </dgm:presLayoutVars>
      </dgm:prSet>
      <dgm:spPr/>
    </dgm:pt>
    <dgm:pt modelId="{8C1C63D6-8049-4E88-B174-81350A2F9BCA}" type="pres">
      <dgm:prSet presAssocID="{782F795B-244E-4828-B7B8-608DD7860A19}" presName="descendantText" presStyleLbl="alignAccFollowNode1" presStyleIdx="0" presStyleCnt="8" custScaleY="310829">
        <dgm:presLayoutVars>
          <dgm:bulletEnabled val="1"/>
        </dgm:presLayoutVars>
      </dgm:prSet>
      <dgm:spPr/>
    </dgm:pt>
    <dgm:pt modelId="{C6800C09-1880-4FA1-A960-0FD58384D303}" type="pres">
      <dgm:prSet presAssocID="{C0FB2D6E-D195-4679-B773-A523C4338FF9}" presName="sp" presStyleCnt="0"/>
      <dgm:spPr/>
    </dgm:pt>
    <dgm:pt modelId="{C6F8179A-4C57-4F9F-8D49-BAC33B71A607}" type="pres">
      <dgm:prSet presAssocID="{CCC7E968-9A18-48A4-9548-21DC8C7EEE48}" presName="linNode" presStyleCnt="0"/>
      <dgm:spPr/>
    </dgm:pt>
    <dgm:pt modelId="{18269A18-495C-4758-8D88-41F03A764A46}" type="pres">
      <dgm:prSet presAssocID="{CCC7E968-9A18-48A4-9548-21DC8C7EEE48}" presName="parentText" presStyleLbl="node1" presStyleIdx="1" presStyleCnt="8" custScaleY="338955">
        <dgm:presLayoutVars>
          <dgm:chMax val="1"/>
          <dgm:bulletEnabled val="1"/>
        </dgm:presLayoutVars>
      </dgm:prSet>
      <dgm:spPr/>
    </dgm:pt>
    <dgm:pt modelId="{98D2640B-D347-4F82-8AB5-8A70493C5F26}" type="pres">
      <dgm:prSet presAssocID="{CCC7E968-9A18-48A4-9548-21DC8C7EEE48}" presName="descendantText" presStyleLbl="alignAccFollowNode1" presStyleIdx="1" presStyleCnt="8" custScaleY="320191">
        <dgm:presLayoutVars>
          <dgm:bulletEnabled val="1"/>
        </dgm:presLayoutVars>
      </dgm:prSet>
      <dgm:spPr/>
    </dgm:pt>
    <dgm:pt modelId="{C55D837D-FF60-43A4-8A40-0C8D985C8A93}" type="pres">
      <dgm:prSet presAssocID="{7F088AF6-D269-4F05-A7B0-1767947AA5E0}" presName="sp" presStyleCnt="0"/>
      <dgm:spPr/>
    </dgm:pt>
    <dgm:pt modelId="{020698E6-A63B-47CB-935C-B56B326430B8}" type="pres">
      <dgm:prSet presAssocID="{C4A0C49C-4FE1-4CF6-B375-03A7F371C506}" presName="linNode" presStyleCnt="0"/>
      <dgm:spPr/>
    </dgm:pt>
    <dgm:pt modelId="{A33C0737-0A68-41EE-B2F7-818DD049AA48}" type="pres">
      <dgm:prSet presAssocID="{C4A0C49C-4FE1-4CF6-B375-03A7F371C506}" presName="parentText" presStyleLbl="node1" presStyleIdx="2" presStyleCnt="8" custScaleY="213864">
        <dgm:presLayoutVars>
          <dgm:chMax val="1"/>
          <dgm:bulletEnabled val="1"/>
        </dgm:presLayoutVars>
      </dgm:prSet>
      <dgm:spPr/>
    </dgm:pt>
    <dgm:pt modelId="{69CD3283-5DEB-4B88-A3E5-EEDFB66E4874}" type="pres">
      <dgm:prSet presAssocID="{C4A0C49C-4FE1-4CF6-B375-03A7F371C506}" presName="descendantText" presStyleLbl="alignAccFollowNode1" presStyleIdx="2" presStyleCnt="8" custScaleY="281458">
        <dgm:presLayoutVars>
          <dgm:bulletEnabled val="1"/>
        </dgm:presLayoutVars>
      </dgm:prSet>
      <dgm:spPr/>
    </dgm:pt>
    <dgm:pt modelId="{28442350-AB82-4201-937A-BA7C9D629B9D}" type="pres">
      <dgm:prSet presAssocID="{A73D195D-A45F-4EE0-BEC4-7C147F5A9AB1}" presName="sp" presStyleCnt="0"/>
      <dgm:spPr/>
    </dgm:pt>
    <dgm:pt modelId="{9110C470-8D72-4ECE-BE10-3533490144F5}" type="pres">
      <dgm:prSet presAssocID="{169EEDA1-BCE4-4D33-B8ED-D14EFFE0088B}" presName="linNode" presStyleCnt="0"/>
      <dgm:spPr/>
    </dgm:pt>
    <dgm:pt modelId="{AF0BC951-C944-4FE7-86CF-E601B7509F46}" type="pres">
      <dgm:prSet presAssocID="{169EEDA1-BCE4-4D33-B8ED-D14EFFE0088B}" presName="parentText" presStyleLbl="node1" presStyleIdx="3" presStyleCnt="8" custScaleY="234752">
        <dgm:presLayoutVars>
          <dgm:chMax val="1"/>
          <dgm:bulletEnabled val="1"/>
        </dgm:presLayoutVars>
      </dgm:prSet>
      <dgm:spPr/>
    </dgm:pt>
    <dgm:pt modelId="{8E914C87-7FF4-44E0-B8F5-A093EE033532}" type="pres">
      <dgm:prSet presAssocID="{169EEDA1-BCE4-4D33-B8ED-D14EFFE0088B}" presName="descendantText" presStyleLbl="alignAccFollowNode1" presStyleIdx="3" presStyleCnt="8" custScaleY="257779">
        <dgm:presLayoutVars>
          <dgm:bulletEnabled val="1"/>
        </dgm:presLayoutVars>
      </dgm:prSet>
      <dgm:spPr/>
    </dgm:pt>
    <dgm:pt modelId="{51067AEA-691F-4A7C-A71B-27DE4B9C5039}" type="pres">
      <dgm:prSet presAssocID="{D51C0425-C34F-4140-88D4-94AE27DC1FBA}" presName="sp" presStyleCnt="0"/>
      <dgm:spPr/>
    </dgm:pt>
    <dgm:pt modelId="{3749D805-7654-4B43-9402-CF5E1506D2F0}" type="pres">
      <dgm:prSet presAssocID="{ED4242FD-D9C3-4641-A7C4-53FD50103C09}" presName="linNode" presStyleCnt="0"/>
      <dgm:spPr/>
    </dgm:pt>
    <dgm:pt modelId="{E478E4D6-B570-4DD2-8840-F64054641F46}" type="pres">
      <dgm:prSet presAssocID="{ED4242FD-D9C3-4641-A7C4-53FD50103C09}" presName="parentText" presStyleLbl="node1" presStyleIdx="4" presStyleCnt="8" custScaleY="213158">
        <dgm:presLayoutVars>
          <dgm:chMax val="1"/>
          <dgm:bulletEnabled val="1"/>
        </dgm:presLayoutVars>
      </dgm:prSet>
      <dgm:spPr/>
    </dgm:pt>
    <dgm:pt modelId="{F2BB05A1-7CB4-40E9-BCAE-9774002E5864}" type="pres">
      <dgm:prSet presAssocID="{ED4242FD-D9C3-4641-A7C4-53FD50103C09}" presName="descendantText" presStyleLbl="alignAccFollowNode1" presStyleIdx="4" presStyleCnt="8" custScaleY="213436">
        <dgm:presLayoutVars>
          <dgm:bulletEnabled val="1"/>
        </dgm:presLayoutVars>
      </dgm:prSet>
      <dgm:spPr/>
    </dgm:pt>
    <dgm:pt modelId="{76CECBB9-499D-4211-9853-C3DE7C0E1508}" type="pres">
      <dgm:prSet presAssocID="{609FA4D4-5C6F-4F03-89C3-4F0FE96E889B}" presName="sp" presStyleCnt="0"/>
      <dgm:spPr/>
    </dgm:pt>
    <dgm:pt modelId="{E0CBB0E7-C27A-416E-B03B-948F162F5140}" type="pres">
      <dgm:prSet presAssocID="{1F08597D-5D88-4E81-8C3B-B0837AD45E6C}" presName="linNode" presStyleCnt="0"/>
      <dgm:spPr/>
    </dgm:pt>
    <dgm:pt modelId="{5489B832-91F2-48BE-A927-B42C6DA5B577}" type="pres">
      <dgm:prSet presAssocID="{1F08597D-5D88-4E81-8C3B-B0837AD45E6C}" presName="parentText" presStyleLbl="node1" presStyleIdx="5" presStyleCnt="8" custScaleY="287071">
        <dgm:presLayoutVars>
          <dgm:chMax val="1"/>
          <dgm:bulletEnabled val="1"/>
        </dgm:presLayoutVars>
      </dgm:prSet>
      <dgm:spPr/>
    </dgm:pt>
    <dgm:pt modelId="{FA95EF51-0CA4-4C47-9CB3-524AD2C770B5}" type="pres">
      <dgm:prSet presAssocID="{1F08597D-5D88-4E81-8C3B-B0837AD45E6C}" presName="descendantText" presStyleLbl="alignAccFollowNode1" presStyleIdx="5" presStyleCnt="8" custScaleY="260677">
        <dgm:presLayoutVars>
          <dgm:bulletEnabled val="1"/>
        </dgm:presLayoutVars>
      </dgm:prSet>
      <dgm:spPr/>
    </dgm:pt>
    <dgm:pt modelId="{543A676C-0F33-4ECE-BC4F-DFB032187BF6}" type="pres">
      <dgm:prSet presAssocID="{F2EAF977-7AF3-4FC6-B428-1797A63B7403}" presName="sp" presStyleCnt="0"/>
      <dgm:spPr/>
    </dgm:pt>
    <dgm:pt modelId="{CC566156-1E46-418B-918E-5D72B51683A4}" type="pres">
      <dgm:prSet presAssocID="{03BC168F-3B50-426D-927A-65BF5530DAD9}" presName="linNode" presStyleCnt="0"/>
      <dgm:spPr/>
    </dgm:pt>
    <dgm:pt modelId="{B1909E6A-2CD2-4E36-BAF0-F6FE668DA4BD}" type="pres">
      <dgm:prSet presAssocID="{03BC168F-3B50-426D-927A-65BF5530DAD9}" presName="parentText" presStyleLbl="node1" presStyleIdx="6" presStyleCnt="8" custScaleY="240098">
        <dgm:presLayoutVars>
          <dgm:chMax val="1"/>
          <dgm:bulletEnabled val="1"/>
        </dgm:presLayoutVars>
      </dgm:prSet>
      <dgm:spPr/>
    </dgm:pt>
    <dgm:pt modelId="{63C95609-A33D-42E8-8BCC-F8CE4D8E4A2A}" type="pres">
      <dgm:prSet presAssocID="{03BC168F-3B50-426D-927A-65BF5530DAD9}" presName="descendantText" presStyleLbl="alignAccFollowNode1" presStyleIdx="6" presStyleCnt="8" custScaleY="290856">
        <dgm:presLayoutVars>
          <dgm:bulletEnabled val="1"/>
        </dgm:presLayoutVars>
      </dgm:prSet>
      <dgm:spPr/>
    </dgm:pt>
    <dgm:pt modelId="{1DEC9776-6373-40C1-87FE-9EB8C5A08ECB}" type="pres">
      <dgm:prSet presAssocID="{D4886B28-C350-4391-9701-4EA41DF430A5}" presName="sp" presStyleCnt="0"/>
      <dgm:spPr/>
    </dgm:pt>
    <dgm:pt modelId="{A9C695EF-1E6F-43D2-90C6-FC634FFB2764}" type="pres">
      <dgm:prSet presAssocID="{1377CF7A-BD65-4413-9821-904F1914B6DE}" presName="linNode" presStyleCnt="0"/>
      <dgm:spPr/>
    </dgm:pt>
    <dgm:pt modelId="{330AC618-F4F1-43CE-8073-24DEBA375324}" type="pres">
      <dgm:prSet presAssocID="{1377CF7A-BD65-4413-9821-904F1914B6DE}" presName="parentText" presStyleLbl="node1" presStyleIdx="7" presStyleCnt="8" custScaleY="211828">
        <dgm:presLayoutVars>
          <dgm:chMax val="1"/>
          <dgm:bulletEnabled val="1"/>
        </dgm:presLayoutVars>
      </dgm:prSet>
      <dgm:spPr/>
    </dgm:pt>
    <dgm:pt modelId="{BA4C2EA9-2072-42A0-863D-CD798CA44DC5}" type="pres">
      <dgm:prSet presAssocID="{1377CF7A-BD65-4413-9821-904F1914B6DE}" presName="descendantText" presStyleLbl="alignAccFollowNode1" presStyleIdx="7" presStyleCnt="8" custScaleY="196709">
        <dgm:presLayoutVars>
          <dgm:bulletEnabled val="1"/>
        </dgm:presLayoutVars>
      </dgm:prSet>
      <dgm:spPr/>
    </dgm:pt>
  </dgm:ptLst>
  <dgm:cxnLst>
    <dgm:cxn modelId="{2AB4C600-43A9-4452-B1CF-3B63F7C2147E}" type="presOf" srcId="{ED4242FD-D9C3-4641-A7C4-53FD50103C09}" destId="{E478E4D6-B570-4DD2-8840-F64054641F46}" srcOrd="0" destOrd="0" presId="urn:microsoft.com/office/officeart/2005/8/layout/vList5"/>
    <dgm:cxn modelId="{E1D0DE02-343A-441E-A0F2-A5EF96F1EB30}" srcId="{C4A0C49C-4FE1-4CF6-B375-03A7F371C506}" destId="{192024BC-AB53-4876-9CEF-9E048848F00A}" srcOrd="0" destOrd="0" parTransId="{32A98826-1358-4ABC-8CE7-18C6970720F9}" sibTransId="{07461B97-9D05-40CE-9DCB-40FF78461439}"/>
    <dgm:cxn modelId="{ACA8470C-59AD-44AF-894E-007F3C09D9B3}" srcId="{8E9B7174-C7C6-4F6C-9D45-F3CFF5B21EA5}" destId="{ED4242FD-D9C3-4641-A7C4-53FD50103C09}" srcOrd="4" destOrd="0" parTransId="{FBC2977F-DAD4-41CC-B956-96C81BE6E61E}" sibTransId="{609FA4D4-5C6F-4F03-89C3-4F0FE96E889B}"/>
    <dgm:cxn modelId="{AC363B24-77B3-4081-AE4B-A7DEDBACF244}" srcId="{8E9B7174-C7C6-4F6C-9D45-F3CFF5B21EA5}" destId="{CCC7E968-9A18-48A4-9548-21DC8C7EEE48}" srcOrd="1" destOrd="0" parTransId="{8F7E44FE-C15E-4951-BA8A-93933BAA86D3}" sibTransId="{7F088AF6-D269-4F05-A7B0-1767947AA5E0}"/>
    <dgm:cxn modelId="{4150D73A-B45F-4B53-9741-698325C78BF1}" type="presOf" srcId="{32FCEE65-0FF6-4D1A-9CEB-D3F1C290A8CC}" destId="{F2BB05A1-7CB4-40E9-BCAE-9774002E5864}" srcOrd="0" destOrd="0" presId="urn:microsoft.com/office/officeart/2005/8/layout/vList5"/>
    <dgm:cxn modelId="{FA54B440-6997-4C7D-8B70-FD618D263852}" srcId="{1377CF7A-BD65-4413-9821-904F1914B6DE}" destId="{6DB4264F-17C4-40EB-9952-9D1B3086147C}" srcOrd="0" destOrd="0" parTransId="{C420C66E-C1FD-490C-8B05-435749249E97}" sibTransId="{C52AC989-8DB7-468A-B025-E1DD78421CFA}"/>
    <dgm:cxn modelId="{ED1E955C-7FDF-4D59-93BC-8BC386FF0C24}" type="presOf" srcId="{CCC7E968-9A18-48A4-9548-21DC8C7EEE48}" destId="{18269A18-495C-4758-8D88-41F03A764A46}" srcOrd="0" destOrd="0" presId="urn:microsoft.com/office/officeart/2005/8/layout/vList5"/>
    <dgm:cxn modelId="{24D1205D-F4D7-4F82-AE13-10AAE797ADDC}" type="presOf" srcId="{1377CF7A-BD65-4413-9821-904F1914B6DE}" destId="{330AC618-F4F1-43CE-8073-24DEBA375324}" srcOrd="0" destOrd="0" presId="urn:microsoft.com/office/officeart/2005/8/layout/vList5"/>
    <dgm:cxn modelId="{04F37A5F-0F8F-41C2-90D6-642FA801DE19}" type="presOf" srcId="{03BC168F-3B50-426D-927A-65BF5530DAD9}" destId="{B1909E6A-2CD2-4E36-BAF0-F6FE668DA4BD}" srcOrd="0" destOrd="0" presId="urn:microsoft.com/office/officeart/2005/8/layout/vList5"/>
    <dgm:cxn modelId="{B6C14060-CEF3-4C96-88DF-1345B92E6066}" srcId="{8E9B7174-C7C6-4F6C-9D45-F3CFF5B21EA5}" destId="{782F795B-244E-4828-B7B8-608DD7860A19}" srcOrd="0" destOrd="0" parTransId="{D5F58913-350E-4BE2-9844-7B67D1A5A92E}" sibTransId="{C0FB2D6E-D195-4679-B773-A523C4338FF9}"/>
    <dgm:cxn modelId="{C74ED760-7F11-4187-BB32-80B724CBE137}" srcId="{8E9B7174-C7C6-4F6C-9D45-F3CFF5B21EA5}" destId="{03BC168F-3B50-426D-927A-65BF5530DAD9}" srcOrd="6" destOrd="0" parTransId="{BA90D068-2EE4-4006-A5A1-3189ABAD3EA1}" sibTransId="{D4886B28-C350-4391-9701-4EA41DF430A5}"/>
    <dgm:cxn modelId="{FC315A46-E54A-42D1-A2B4-273A5257056A}" srcId="{8E9B7174-C7C6-4F6C-9D45-F3CFF5B21EA5}" destId="{169EEDA1-BCE4-4D33-B8ED-D14EFFE0088B}" srcOrd="3" destOrd="0" parTransId="{53A7136C-DCB1-4285-ACFF-4D952996C832}" sibTransId="{D51C0425-C34F-4140-88D4-94AE27DC1FBA}"/>
    <dgm:cxn modelId="{E670E746-3770-4D58-B6A7-4F6344E7BC1E}" srcId="{1F08597D-5D88-4E81-8C3B-B0837AD45E6C}" destId="{C5F36349-CA14-47F1-93C8-94CC123251CD}" srcOrd="0" destOrd="0" parTransId="{70FF8CDC-5F4C-41D2-8DFF-EBC2E6AD528E}" sibTransId="{0B64B2CC-9708-4E82-8BDC-20F67F1CA9DC}"/>
    <dgm:cxn modelId="{C3183067-F140-4DD8-A8EF-4F81DE2B11CB}" srcId="{8E9B7174-C7C6-4F6C-9D45-F3CFF5B21EA5}" destId="{C4A0C49C-4FE1-4CF6-B375-03A7F371C506}" srcOrd="2" destOrd="0" parTransId="{3014C366-4D92-4A41-805D-CF0C9BD51699}" sibTransId="{A73D195D-A45F-4EE0-BEC4-7C147F5A9AB1}"/>
    <dgm:cxn modelId="{14184F69-D39E-4F83-90FE-969427D11B7B}" type="presOf" srcId="{8E9B7174-C7C6-4F6C-9D45-F3CFF5B21EA5}" destId="{9B03D759-AB6F-45E9-B309-BCF5B983A52B}" srcOrd="0" destOrd="0" presId="urn:microsoft.com/office/officeart/2005/8/layout/vList5"/>
    <dgm:cxn modelId="{3E3CDF4C-B894-44CC-A3A2-A9B2784B9450}" srcId="{ED4242FD-D9C3-4641-A7C4-53FD50103C09}" destId="{32FCEE65-0FF6-4D1A-9CEB-D3F1C290A8CC}" srcOrd="0" destOrd="0" parTransId="{DBC71480-16B4-4B46-A300-E9DA9362B301}" sibTransId="{FCFEC31B-3401-4061-AFF0-185066406FA8}"/>
    <dgm:cxn modelId="{9657AE50-5A29-48F8-AB1C-CF7EFB1892A2}" type="presOf" srcId="{C4A0C49C-4FE1-4CF6-B375-03A7F371C506}" destId="{A33C0737-0A68-41EE-B2F7-818DD049AA48}" srcOrd="0" destOrd="0" presId="urn:microsoft.com/office/officeart/2005/8/layout/vList5"/>
    <dgm:cxn modelId="{0850B170-95F0-4B38-9BA8-23BB6CEDDC13}" type="presOf" srcId="{C5F36349-CA14-47F1-93C8-94CC123251CD}" destId="{FA95EF51-0CA4-4C47-9CB3-524AD2C770B5}" srcOrd="0" destOrd="0" presId="urn:microsoft.com/office/officeart/2005/8/layout/vList5"/>
    <dgm:cxn modelId="{8995AC55-4189-4744-8E7E-F5EDCFAD02F1}" srcId="{03BC168F-3B50-426D-927A-65BF5530DAD9}" destId="{B89B14B4-0E76-44B5-9AA4-B802FE3038D5}" srcOrd="0" destOrd="0" parTransId="{0D34A3E6-12B0-4394-BB3D-6FEDB610AF5E}" sibTransId="{58A64048-B30A-4734-84B4-DCFFB5DF01EB}"/>
    <dgm:cxn modelId="{7944E87F-8D4C-4FDD-9D40-337B46AB094E}" type="presOf" srcId="{899CC29F-CBE8-4F58-84DD-AEE26DAC8DE7}" destId="{8E914C87-7FF4-44E0-B8F5-A093EE033532}" srcOrd="0" destOrd="0" presId="urn:microsoft.com/office/officeart/2005/8/layout/vList5"/>
    <dgm:cxn modelId="{BE810084-4FAA-4E38-AF36-BA79ECA739E8}" type="presOf" srcId="{B6DC3461-6417-43BE-9AE9-EFC1A8190B8E}" destId="{98D2640B-D347-4F82-8AB5-8A70493C5F26}" srcOrd="0" destOrd="0" presId="urn:microsoft.com/office/officeart/2005/8/layout/vList5"/>
    <dgm:cxn modelId="{F61B5287-8D20-47A7-9514-AB87C4A7A2A6}" type="presOf" srcId="{B89B14B4-0E76-44B5-9AA4-B802FE3038D5}" destId="{63C95609-A33D-42E8-8BCC-F8CE4D8E4A2A}" srcOrd="0" destOrd="0" presId="urn:microsoft.com/office/officeart/2005/8/layout/vList5"/>
    <dgm:cxn modelId="{9841C095-05C2-4DFB-AB2D-E742D545791B}" type="presOf" srcId="{782F795B-244E-4828-B7B8-608DD7860A19}" destId="{1C00476B-C0FD-44D9-A821-B3CBB9C325D7}" srcOrd="0" destOrd="0" presId="urn:microsoft.com/office/officeart/2005/8/layout/vList5"/>
    <dgm:cxn modelId="{105BC296-3984-4B38-A076-81F00D067E7B}" type="presOf" srcId="{169EEDA1-BCE4-4D33-B8ED-D14EFFE0088B}" destId="{AF0BC951-C944-4FE7-86CF-E601B7509F46}" srcOrd="0" destOrd="0" presId="urn:microsoft.com/office/officeart/2005/8/layout/vList5"/>
    <dgm:cxn modelId="{70039EB1-5520-46EA-9F44-CA19C5EA7346}" srcId="{782F795B-244E-4828-B7B8-608DD7860A19}" destId="{A7671101-C852-40E4-B742-4E3C33B275B9}" srcOrd="0" destOrd="0" parTransId="{1E1AF369-55AB-43E9-A0D9-DB0B3E8C09E6}" sibTransId="{C20B9FF2-C204-47CC-9637-74503CF64CE5}"/>
    <dgm:cxn modelId="{A16CB3B8-F678-4E54-8519-D008BACDD7AE}" type="presOf" srcId="{6DB4264F-17C4-40EB-9952-9D1B3086147C}" destId="{BA4C2EA9-2072-42A0-863D-CD798CA44DC5}" srcOrd="0" destOrd="0" presId="urn:microsoft.com/office/officeart/2005/8/layout/vList5"/>
    <dgm:cxn modelId="{B17883BB-E85A-47E7-8CF7-EA15F6B170D0}" type="presOf" srcId="{192024BC-AB53-4876-9CEF-9E048848F00A}" destId="{69CD3283-5DEB-4B88-A3E5-EEDFB66E4874}" srcOrd="0" destOrd="0" presId="urn:microsoft.com/office/officeart/2005/8/layout/vList5"/>
    <dgm:cxn modelId="{A98FACBD-BC34-486D-9912-B4488505DC8E}" type="presOf" srcId="{1F08597D-5D88-4E81-8C3B-B0837AD45E6C}" destId="{5489B832-91F2-48BE-A927-B42C6DA5B577}" srcOrd="0" destOrd="0" presId="urn:microsoft.com/office/officeart/2005/8/layout/vList5"/>
    <dgm:cxn modelId="{4757C3C5-E77E-4794-92B8-638BE7F9F2F6}" srcId="{CCC7E968-9A18-48A4-9548-21DC8C7EEE48}" destId="{B6DC3461-6417-43BE-9AE9-EFC1A8190B8E}" srcOrd="0" destOrd="0" parTransId="{9825D9C1-18CA-4653-B23A-E9A5150F8AA0}" sibTransId="{8BE59A4C-7D98-4630-A3FE-EBCCC2801121}"/>
    <dgm:cxn modelId="{D9B36FCD-4C05-4BFF-ACCD-7BCC2C2364E0}" type="presOf" srcId="{A7671101-C852-40E4-B742-4E3C33B275B9}" destId="{8C1C63D6-8049-4E88-B174-81350A2F9BCA}" srcOrd="0" destOrd="0" presId="urn:microsoft.com/office/officeart/2005/8/layout/vList5"/>
    <dgm:cxn modelId="{68E4F4D2-68C9-4665-AB40-0404334A5662}" srcId="{169EEDA1-BCE4-4D33-B8ED-D14EFFE0088B}" destId="{899CC29F-CBE8-4F58-84DD-AEE26DAC8DE7}" srcOrd="0" destOrd="0" parTransId="{7A83E6B4-B502-4076-A9B2-199E4E9DD327}" sibTransId="{FCADDC0D-F0A5-4F41-AB69-57B1188E514A}"/>
    <dgm:cxn modelId="{1DF196F2-C86A-45FE-81E2-829975B56D99}" srcId="{8E9B7174-C7C6-4F6C-9D45-F3CFF5B21EA5}" destId="{1377CF7A-BD65-4413-9821-904F1914B6DE}" srcOrd="7" destOrd="0" parTransId="{9CFCC627-F061-4FF0-B981-5C012DC715A0}" sibTransId="{F543C42E-CE5F-45E7-9E22-DA772F59EE8D}"/>
    <dgm:cxn modelId="{C02DFEF3-EBDA-4FC7-9610-C8A781DD5759}" srcId="{8E9B7174-C7C6-4F6C-9D45-F3CFF5B21EA5}" destId="{1F08597D-5D88-4E81-8C3B-B0837AD45E6C}" srcOrd="5" destOrd="0" parTransId="{417C389F-7881-45F7-9C15-7F83FD92205B}" sibTransId="{F2EAF977-7AF3-4FC6-B428-1797A63B7403}"/>
    <dgm:cxn modelId="{4E3C9C11-ADAD-4D78-A5DB-0A6EF49E02FD}" type="presParOf" srcId="{9B03D759-AB6F-45E9-B309-BCF5B983A52B}" destId="{D74DB8A3-499A-4B3D-BE8A-C72800CF7F6D}" srcOrd="0" destOrd="0" presId="urn:microsoft.com/office/officeart/2005/8/layout/vList5"/>
    <dgm:cxn modelId="{415E6891-6AD9-4447-8206-B97F9678D3D8}" type="presParOf" srcId="{D74DB8A3-499A-4B3D-BE8A-C72800CF7F6D}" destId="{1C00476B-C0FD-44D9-A821-B3CBB9C325D7}" srcOrd="0" destOrd="0" presId="urn:microsoft.com/office/officeart/2005/8/layout/vList5"/>
    <dgm:cxn modelId="{8CEB9969-F363-4176-8153-D6585E895FB3}" type="presParOf" srcId="{D74DB8A3-499A-4B3D-BE8A-C72800CF7F6D}" destId="{8C1C63D6-8049-4E88-B174-81350A2F9BCA}" srcOrd="1" destOrd="0" presId="urn:microsoft.com/office/officeart/2005/8/layout/vList5"/>
    <dgm:cxn modelId="{B72E694C-6465-4DC2-AEEA-C25B8B89CF5B}" type="presParOf" srcId="{9B03D759-AB6F-45E9-B309-BCF5B983A52B}" destId="{C6800C09-1880-4FA1-A960-0FD58384D303}" srcOrd="1" destOrd="0" presId="urn:microsoft.com/office/officeart/2005/8/layout/vList5"/>
    <dgm:cxn modelId="{E5A2026E-FDEE-463D-8902-D414547A34AA}" type="presParOf" srcId="{9B03D759-AB6F-45E9-B309-BCF5B983A52B}" destId="{C6F8179A-4C57-4F9F-8D49-BAC33B71A607}" srcOrd="2" destOrd="0" presId="urn:microsoft.com/office/officeart/2005/8/layout/vList5"/>
    <dgm:cxn modelId="{C8F07FD3-D433-4BE8-9F44-F09AE8BD2917}" type="presParOf" srcId="{C6F8179A-4C57-4F9F-8D49-BAC33B71A607}" destId="{18269A18-495C-4758-8D88-41F03A764A46}" srcOrd="0" destOrd="0" presId="urn:microsoft.com/office/officeart/2005/8/layout/vList5"/>
    <dgm:cxn modelId="{2710B1D1-6C9E-4D09-ABD9-DE130FD77E69}" type="presParOf" srcId="{C6F8179A-4C57-4F9F-8D49-BAC33B71A607}" destId="{98D2640B-D347-4F82-8AB5-8A70493C5F26}" srcOrd="1" destOrd="0" presId="urn:microsoft.com/office/officeart/2005/8/layout/vList5"/>
    <dgm:cxn modelId="{99962D45-12A6-4096-B285-91B6B3D5DBB4}" type="presParOf" srcId="{9B03D759-AB6F-45E9-B309-BCF5B983A52B}" destId="{C55D837D-FF60-43A4-8A40-0C8D985C8A93}" srcOrd="3" destOrd="0" presId="urn:microsoft.com/office/officeart/2005/8/layout/vList5"/>
    <dgm:cxn modelId="{2CA30DE2-262F-4EE5-AA03-C7614A67932F}" type="presParOf" srcId="{9B03D759-AB6F-45E9-B309-BCF5B983A52B}" destId="{020698E6-A63B-47CB-935C-B56B326430B8}" srcOrd="4" destOrd="0" presId="urn:microsoft.com/office/officeart/2005/8/layout/vList5"/>
    <dgm:cxn modelId="{CA25D934-64A6-4771-8BC3-84A1FB4E3926}" type="presParOf" srcId="{020698E6-A63B-47CB-935C-B56B326430B8}" destId="{A33C0737-0A68-41EE-B2F7-818DD049AA48}" srcOrd="0" destOrd="0" presId="urn:microsoft.com/office/officeart/2005/8/layout/vList5"/>
    <dgm:cxn modelId="{DC065AC4-0B45-48E1-BE69-A4286983FA51}" type="presParOf" srcId="{020698E6-A63B-47CB-935C-B56B326430B8}" destId="{69CD3283-5DEB-4B88-A3E5-EEDFB66E4874}" srcOrd="1" destOrd="0" presId="urn:microsoft.com/office/officeart/2005/8/layout/vList5"/>
    <dgm:cxn modelId="{13F912EF-1111-40F2-8F92-5AB779FDA407}" type="presParOf" srcId="{9B03D759-AB6F-45E9-B309-BCF5B983A52B}" destId="{28442350-AB82-4201-937A-BA7C9D629B9D}" srcOrd="5" destOrd="0" presId="urn:microsoft.com/office/officeart/2005/8/layout/vList5"/>
    <dgm:cxn modelId="{94ED8B5A-3F53-4651-9B36-5B87E3B66C29}" type="presParOf" srcId="{9B03D759-AB6F-45E9-B309-BCF5B983A52B}" destId="{9110C470-8D72-4ECE-BE10-3533490144F5}" srcOrd="6" destOrd="0" presId="urn:microsoft.com/office/officeart/2005/8/layout/vList5"/>
    <dgm:cxn modelId="{A6AE1CC0-677E-4B51-A7BD-02737A1AFA1F}" type="presParOf" srcId="{9110C470-8D72-4ECE-BE10-3533490144F5}" destId="{AF0BC951-C944-4FE7-86CF-E601B7509F46}" srcOrd="0" destOrd="0" presId="urn:microsoft.com/office/officeart/2005/8/layout/vList5"/>
    <dgm:cxn modelId="{E99C7D03-12D7-432E-90F8-9155EA419992}" type="presParOf" srcId="{9110C470-8D72-4ECE-BE10-3533490144F5}" destId="{8E914C87-7FF4-44E0-B8F5-A093EE033532}" srcOrd="1" destOrd="0" presId="urn:microsoft.com/office/officeart/2005/8/layout/vList5"/>
    <dgm:cxn modelId="{F3B8CD5D-5726-4CBC-A651-2F8C15AB64CC}" type="presParOf" srcId="{9B03D759-AB6F-45E9-B309-BCF5B983A52B}" destId="{51067AEA-691F-4A7C-A71B-27DE4B9C5039}" srcOrd="7" destOrd="0" presId="urn:microsoft.com/office/officeart/2005/8/layout/vList5"/>
    <dgm:cxn modelId="{BBA6FF6D-F894-4ECC-B921-EE2A678138F6}" type="presParOf" srcId="{9B03D759-AB6F-45E9-B309-BCF5B983A52B}" destId="{3749D805-7654-4B43-9402-CF5E1506D2F0}" srcOrd="8" destOrd="0" presId="urn:microsoft.com/office/officeart/2005/8/layout/vList5"/>
    <dgm:cxn modelId="{5ED992DC-17DA-477D-8564-E13F67FCC3B9}" type="presParOf" srcId="{3749D805-7654-4B43-9402-CF5E1506D2F0}" destId="{E478E4D6-B570-4DD2-8840-F64054641F46}" srcOrd="0" destOrd="0" presId="urn:microsoft.com/office/officeart/2005/8/layout/vList5"/>
    <dgm:cxn modelId="{47A04E7A-9F98-4ABA-B4B9-C3DDC79F9EAC}" type="presParOf" srcId="{3749D805-7654-4B43-9402-CF5E1506D2F0}" destId="{F2BB05A1-7CB4-40E9-BCAE-9774002E5864}" srcOrd="1" destOrd="0" presId="urn:microsoft.com/office/officeart/2005/8/layout/vList5"/>
    <dgm:cxn modelId="{3287558B-B398-4669-8EC0-AC9A29993F9E}" type="presParOf" srcId="{9B03D759-AB6F-45E9-B309-BCF5B983A52B}" destId="{76CECBB9-499D-4211-9853-C3DE7C0E1508}" srcOrd="9" destOrd="0" presId="urn:microsoft.com/office/officeart/2005/8/layout/vList5"/>
    <dgm:cxn modelId="{A49CC936-F939-43D9-BA73-37A9BEC4341A}" type="presParOf" srcId="{9B03D759-AB6F-45E9-B309-BCF5B983A52B}" destId="{E0CBB0E7-C27A-416E-B03B-948F162F5140}" srcOrd="10" destOrd="0" presId="urn:microsoft.com/office/officeart/2005/8/layout/vList5"/>
    <dgm:cxn modelId="{70B99C84-D8C3-4A48-9F5D-9E1AB392CBE4}" type="presParOf" srcId="{E0CBB0E7-C27A-416E-B03B-948F162F5140}" destId="{5489B832-91F2-48BE-A927-B42C6DA5B577}" srcOrd="0" destOrd="0" presId="urn:microsoft.com/office/officeart/2005/8/layout/vList5"/>
    <dgm:cxn modelId="{8F8C4C03-F74B-468A-9D2E-8FB5AC8F05F8}" type="presParOf" srcId="{E0CBB0E7-C27A-416E-B03B-948F162F5140}" destId="{FA95EF51-0CA4-4C47-9CB3-524AD2C770B5}" srcOrd="1" destOrd="0" presId="urn:microsoft.com/office/officeart/2005/8/layout/vList5"/>
    <dgm:cxn modelId="{CA291E67-A41B-4EDF-A25B-A50A0663B51C}" type="presParOf" srcId="{9B03D759-AB6F-45E9-B309-BCF5B983A52B}" destId="{543A676C-0F33-4ECE-BC4F-DFB032187BF6}" srcOrd="11" destOrd="0" presId="urn:microsoft.com/office/officeart/2005/8/layout/vList5"/>
    <dgm:cxn modelId="{9FDC6BDC-F1FC-4BB0-88AF-8334F39617BA}" type="presParOf" srcId="{9B03D759-AB6F-45E9-B309-BCF5B983A52B}" destId="{CC566156-1E46-418B-918E-5D72B51683A4}" srcOrd="12" destOrd="0" presId="urn:microsoft.com/office/officeart/2005/8/layout/vList5"/>
    <dgm:cxn modelId="{DA88AF82-ED85-4522-B0A9-173C94E65766}" type="presParOf" srcId="{CC566156-1E46-418B-918E-5D72B51683A4}" destId="{B1909E6A-2CD2-4E36-BAF0-F6FE668DA4BD}" srcOrd="0" destOrd="0" presId="urn:microsoft.com/office/officeart/2005/8/layout/vList5"/>
    <dgm:cxn modelId="{71AF98B8-E58F-45AE-93C7-C9A240F0ED52}" type="presParOf" srcId="{CC566156-1E46-418B-918E-5D72B51683A4}" destId="{63C95609-A33D-42E8-8BCC-F8CE4D8E4A2A}" srcOrd="1" destOrd="0" presId="urn:microsoft.com/office/officeart/2005/8/layout/vList5"/>
    <dgm:cxn modelId="{3684C884-F085-4F90-8B76-AA2506D916BA}" type="presParOf" srcId="{9B03D759-AB6F-45E9-B309-BCF5B983A52B}" destId="{1DEC9776-6373-40C1-87FE-9EB8C5A08ECB}" srcOrd="13" destOrd="0" presId="urn:microsoft.com/office/officeart/2005/8/layout/vList5"/>
    <dgm:cxn modelId="{21933FFC-5F2C-4599-A4FA-51032EA52B94}" type="presParOf" srcId="{9B03D759-AB6F-45E9-B309-BCF5B983A52B}" destId="{A9C695EF-1E6F-43D2-90C6-FC634FFB2764}" srcOrd="14" destOrd="0" presId="urn:microsoft.com/office/officeart/2005/8/layout/vList5"/>
    <dgm:cxn modelId="{FB417C9B-F5CF-4433-827D-01C3C4F491E2}" type="presParOf" srcId="{A9C695EF-1E6F-43D2-90C6-FC634FFB2764}" destId="{330AC618-F4F1-43CE-8073-24DEBA375324}" srcOrd="0" destOrd="0" presId="urn:microsoft.com/office/officeart/2005/8/layout/vList5"/>
    <dgm:cxn modelId="{295C704E-64A3-4A45-BCB6-33A9E19A399E}" type="presParOf" srcId="{A9C695EF-1E6F-43D2-90C6-FC634FFB2764}" destId="{BA4C2EA9-2072-42A0-863D-CD798CA44DC5}" srcOrd="1" destOrd="0" presId="urn:microsoft.com/office/officeart/2005/8/layout/vList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C63D6-8049-4E88-B174-81350A2F9BCA}">
      <dsp:nvSpPr>
        <dsp:cNvPr id="0" name=""/>
        <dsp:cNvSpPr/>
      </dsp:nvSpPr>
      <dsp:spPr>
        <a:xfrm rot="5400000">
          <a:off x="4773338" y="-2035485"/>
          <a:ext cx="78621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First, we identify the goal of the project , which is to predict whether a user will make a purchase or not.We analyze differen user behavior factors such as browsing time, number of clicks, product views and session activity. These features help us understand customer intent and build a classification model. </a:t>
          </a:r>
        </a:p>
      </dsp:txBody>
      <dsp:txXfrm rot="-5400000">
        <a:off x="2736924" y="39309"/>
        <a:ext cx="4820665" cy="709456"/>
      </dsp:txXfrm>
    </dsp:sp>
    <dsp:sp modelId="{1C00476B-C0FD-44D9-A821-B3CBB9C325D7}">
      <dsp:nvSpPr>
        <dsp:cNvPr id="0" name=""/>
        <dsp:cNvSpPr/>
      </dsp:nvSpPr>
      <dsp:spPr>
        <a:xfrm>
          <a:off x="17" y="0"/>
          <a:ext cx="2733213" cy="7303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kern="1200">
              <a:latin typeface="Times New Roman" pitchFamily="18" charset="0"/>
              <a:cs typeface="Times New Roman" pitchFamily="18" charset="0"/>
            </a:rPr>
            <a:t>Understanding the problem</a:t>
          </a:r>
        </a:p>
      </dsp:txBody>
      <dsp:txXfrm>
        <a:off x="35670" y="35653"/>
        <a:ext cx="2661907" cy="659047"/>
      </dsp:txXfrm>
    </dsp:sp>
    <dsp:sp modelId="{98D2640B-D347-4F82-8AB5-8A70493C5F26}">
      <dsp:nvSpPr>
        <dsp:cNvPr id="0" name=""/>
        <dsp:cNvSpPr/>
      </dsp:nvSpPr>
      <dsp:spPr>
        <a:xfrm rot="5400000">
          <a:off x="4761498" y="-1090718"/>
          <a:ext cx="8098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sp:txBody>
      <dsp:txXfrm rot="-5400000">
        <a:off x="2736924" y="973392"/>
        <a:ext cx="4819509" cy="730824"/>
      </dsp:txXfrm>
    </dsp:sp>
    <dsp:sp modelId="{18269A18-495C-4758-8D88-41F03A764A46}">
      <dsp:nvSpPr>
        <dsp:cNvPr id="0" name=""/>
        <dsp:cNvSpPr/>
      </dsp:nvSpPr>
      <dsp:spPr>
        <a:xfrm>
          <a:off x="3710" y="802954"/>
          <a:ext cx="2733213" cy="107169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kern="1200">
              <a:latin typeface="Times New Roman" pitchFamily="18" charset="0"/>
              <a:cs typeface="Times New Roman" pitchFamily="18" charset="0"/>
            </a:rPr>
            <a:t>Dataset generation</a:t>
          </a:r>
        </a:p>
      </dsp:txBody>
      <dsp:txXfrm>
        <a:off x="56026" y="855270"/>
        <a:ext cx="2628581" cy="967066"/>
      </dsp:txXfrm>
    </dsp:sp>
    <dsp:sp modelId="{69CD3283-5DEB-4B88-A3E5-EEDFB66E4874}">
      <dsp:nvSpPr>
        <dsp:cNvPr id="0" name=""/>
        <dsp:cNvSpPr/>
      </dsp:nvSpPr>
      <dsp:spPr>
        <a:xfrm rot="5400000">
          <a:off x="4810484" y="-183098"/>
          <a:ext cx="711924"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analyze the dataset using statistical methods and visualizations. We calculate measures like mean, minimum, and maximum values and plot graphs such as histograms and scatter plots to understand relationships between features and purchase behavior.This steps helps in identifying any clear trends or outliers.</a:t>
          </a:r>
        </a:p>
      </dsp:txBody>
      <dsp:txXfrm rot="-5400000">
        <a:off x="2736924" y="1925215"/>
        <a:ext cx="4824292" cy="642418"/>
      </dsp:txXfrm>
    </dsp:sp>
    <dsp:sp modelId="{A33C0737-0A68-41EE-B2F7-818DD049AA48}">
      <dsp:nvSpPr>
        <dsp:cNvPr id="0" name=""/>
        <dsp:cNvSpPr/>
      </dsp:nvSpPr>
      <dsp:spPr>
        <a:xfrm>
          <a:off x="3710" y="1908329"/>
          <a:ext cx="2733213" cy="676189"/>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a:lnSpc>
              <a:spcPct val="90000"/>
            </a:lnSpc>
            <a:spcBef>
              <a:spcPct val="0"/>
            </a:spcBef>
            <a:spcAft>
              <a:spcPct val="35000"/>
            </a:spcAft>
            <a:buNone/>
          </a:pPr>
          <a:r>
            <a:rPr lang="en-US" sz="1800" kern="1200">
              <a:latin typeface="Times New Roman" pitchFamily="18" charset="0"/>
              <a:cs typeface="Times New Roman" pitchFamily="18" charset="0"/>
            </a:rPr>
            <a:t>Exploratory Data Analysis (EDA)</a:t>
          </a:r>
        </a:p>
      </dsp:txBody>
      <dsp:txXfrm>
        <a:off x="36719" y="1941338"/>
        <a:ext cx="2667195" cy="610171"/>
      </dsp:txXfrm>
    </dsp:sp>
    <dsp:sp modelId="{8E914C87-7FF4-44E0-B8F5-A093EE033532}">
      <dsp:nvSpPr>
        <dsp:cNvPr id="0" name=""/>
        <dsp:cNvSpPr/>
      </dsp:nvSpPr>
      <dsp:spPr>
        <a:xfrm rot="5400000">
          <a:off x="4840431" y="559789"/>
          <a:ext cx="652030"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clean the dataset by handling missing values , removing duplicates, and correcting inconsistent data. Categorical featurees are converted into numerical form using encoding techniqueslike label encoding or one-hot encoding.Feature scaling is applied using methods like StandardScalerso that all features are on a similar scale, improving model performance.</a:t>
          </a:r>
        </a:p>
      </dsp:txBody>
      <dsp:txXfrm rot="-5400000">
        <a:off x="2736924" y="2695126"/>
        <a:ext cx="4827216" cy="588372"/>
      </dsp:txXfrm>
    </dsp:sp>
    <dsp:sp modelId="{AF0BC951-C944-4FE7-86CF-E601B7509F46}">
      <dsp:nvSpPr>
        <dsp:cNvPr id="0" name=""/>
        <dsp:cNvSpPr/>
      </dsp:nvSpPr>
      <dsp:spPr>
        <a:xfrm>
          <a:off x="3710" y="2618195"/>
          <a:ext cx="2733213" cy="742232"/>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a:lnSpc>
              <a:spcPct val="90000"/>
            </a:lnSpc>
            <a:spcBef>
              <a:spcPct val="0"/>
            </a:spcBef>
            <a:spcAft>
              <a:spcPct val="35000"/>
            </a:spcAft>
            <a:buNone/>
          </a:pPr>
          <a:r>
            <a:rPr lang="en-US" sz="1800" kern="1200">
              <a:latin typeface="Times New Roman" pitchFamily="18" charset="0"/>
              <a:cs typeface="Times New Roman" pitchFamily="18" charset="0"/>
            </a:rPr>
            <a:t>Data preprocessing</a:t>
          </a:r>
        </a:p>
      </dsp:txBody>
      <dsp:txXfrm>
        <a:off x="39943" y="2654428"/>
        <a:ext cx="2660747" cy="669766"/>
      </dsp:txXfrm>
    </dsp:sp>
    <dsp:sp modelId="{F2BB05A1-7CB4-40E9-BCAE-9774002E5864}">
      <dsp:nvSpPr>
        <dsp:cNvPr id="0" name=""/>
        <dsp:cNvSpPr/>
      </dsp:nvSpPr>
      <dsp:spPr>
        <a:xfrm rot="5400000">
          <a:off x="4891470" y="1286065"/>
          <a:ext cx="539868"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sp:txBody>
      <dsp:txXfrm rot="-5400000">
        <a:off x="2734254" y="3469635"/>
        <a:ext cx="4827946" cy="487160"/>
      </dsp:txXfrm>
    </dsp:sp>
    <dsp:sp modelId="{E478E4D6-B570-4DD2-8840-F64054641F46}">
      <dsp:nvSpPr>
        <dsp:cNvPr id="0" name=""/>
        <dsp:cNvSpPr/>
      </dsp:nvSpPr>
      <dsp:spPr>
        <a:xfrm>
          <a:off x="3710" y="3376236"/>
          <a:ext cx="2730543" cy="673957"/>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marL="0" lvl="0" indent="0" algn="ctr" defTabSz="1200150">
            <a:lnSpc>
              <a:spcPct val="90000"/>
            </a:lnSpc>
            <a:spcBef>
              <a:spcPct val="0"/>
            </a:spcBef>
            <a:spcAft>
              <a:spcPct val="35000"/>
            </a:spcAft>
            <a:buNone/>
          </a:pPr>
          <a:r>
            <a:rPr lang="en-US" sz="2700" kern="1200">
              <a:latin typeface="Times New Roman" pitchFamily="18" charset="0"/>
              <a:cs typeface="Times New Roman" pitchFamily="18" charset="0"/>
            </a:rPr>
            <a:t>Feature selection</a:t>
          </a:r>
        </a:p>
      </dsp:txBody>
      <dsp:txXfrm>
        <a:off x="36610" y="3409136"/>
        <a:ext cx="2664743" cy="608157"/>
      </dsp:txXfrm>
    </dsp:sp>
    <dsp:sp modelId="{FA95EF51-0CA4-4C47-9CB3-524AD2C770B5}">
      <dsp:nvSpPr>
        <dsp:cNvPr id="0" name=""/>
        <dsp:cNvSpPr/>
      </dsp:nvSpPr>
      <dsp:spPr>
        <a:xfrm rot="5400000">
          <a:off x="4831724" y="2092679"/>
          <a:ext cx="659361"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sp:txBody>
      <dsp:txXfrm rot="-5400000">
        <a:off x="2734255" y="4222336"/>
        <a:ext cx="4822113" cy="594987"/>
      </dsp:txXfrm>
    </dsp:sp>
    <dsp:sp modelId="{5489B832-91F2-48BE-A927-B42C6DA5B577}">
      <dsp:nvSpPr>
        <dsp:cNvPr id="0" name=""/>
        <dsp:cNvSpPr/>
      </dsp:nvSpPr>
      <dsp:spPr>
        <a:xfrm>
          <a:off x="3710" y="4066002"/>
          <a:ext cx="2730543" cy="9076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marL="0" lvl="0" indent="0" algn="ctr" defTabSz="1200150">
            <a:lnSpc>
              <a:spcPct val="90000"/>
            </a:lnSpc>
            <a:spcBef>
              <a:spcPct val="0"/>
            </a:spcBef>
            <a:spcAft>
              <a:spcPct val="35000"/>
            </a:spcAft>
            <a:buNone/>
          </a:pPr>
          <a:r>
            <a:rPr lang="en-US" sz="2700" kern="1200">
              <a:latin typeface="Times New Roman" pitchFamily="18" charset="0"/>
              <a:cs typeface="Times New Roman" pitchFamily="18" charset="0"/>
            </a:rPr>
            <a:t>Model training</a:t>
          </a:r>
        </a:p>
      </dsp:txBody>
      <dsp:txXfrm>
        <a:off x="48018" y="4110310"/>
        <a:ext cx="2641927" cy="819037"/>
      </dsp:txXfrm>
    </dsp:sp>
    <dsp:sp modelId="{63C95609-A33D-42E8-8BCC-F8CE4D8E4A2A}">
      <dsp:nvSpPr>
        <dsp:cNvPr id="0" name=""/>
        <dsp:cNvSpPr/>
      </dsp:nvSpPr>
      <dsp:spPr>
        <a:xfrm rot="5400000">
          <a:off x="4798598" y="2939509"/>
          <a:ext cx="7356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test the trained models on unseen data and evaluate their performance using metrics like accuracy, precision, recall, and F1-score. A confusion matrix is also used to visualize prediction results. Finally, we comparethe models and select the one that performs the best</a:t>
          </a:r>
        </a:p>
      </dsp:txBody>
      <dsp:txXfrm rot="-5400000">
        <a:off x="2736924" y="5037097"/>
        <a:ext cx="4823131" cy="663868"/>
      </dsp:txXfrm>
    </dsp:sp>
    <dsp:sp modelId="{B1909E6A-2CD2-4E36-BAF0-F6FE668DA4BD}">
      <dsp:nvSpPr>
        <dsp:cNvPr id="0" name=""/>
        <dsp:cNvSpPr/>
      </dsp:nvSpPr>
      <dsp:spPr>
        <a:xfrm>
          <a:off x="3710" y="4989464"/>
          <a:ext cx="2733213" cy="759135"/>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marL="0" lvl="0" indent="0" algn="ctr" defTabSz="1200150">
            <a:lnSpc>
              <a:spcPct val="90000"/>
            </a:lnSpc>
            <a:spcBef>
              <a:spcPct val="0"/>
            </a:spcBef>
            <a:spcAft>
              <a:spcPct val="35000"/>
            </a:spcAft>
            <a:buNone/>
          </a:pPr>
          <a:r>
            <a:rPr lang="en-US" sz="2700" kern="1200">
              <a:latin typeface="Times New Roman" pitchFamily="18" charset="0"/>
              <a:cs typeface="Times New Roman" pitchFamily="18" charset="0"/>
            </a:rPr>
            <a:t>Model evaluation</a:t>
          </a:r>
        </a:p>
      </dsp:txBody>
      <dsp:txXfrm>
        <a:off x="40768" y="5026522"/>
        <a:ext cx="2659097" cy="685019"/>
      </dsp:txXfrm>
    </dsp:sp>
    <dsp:sp modelId="{BA4C2EA9-2072-42A0-863D-CD798CA44DC5}">
      <dsp:nvSpPr>
        <dsp:cNvPr id="0" name=""/>
        <dsp:cNvSpPr/>
      </dsp:nvSpPr>
      <dsp:spPr>
        <a:xfrm rot="5400000">
          <a:off x="4917666" y="3669761"/>
          <a:ext cx="497559"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t>The </a:t>
          </a:r>
          <a:r>
            <a:rPr lang="en-US" sz="1050" kern="1200"/>
            <a:t>best-performing model is selected and used for predicting whether a customer will purchase or not. This model can be applied in real world systems to improve buisness decisions and customer targeting</a:t>
          </a:r>
          <a:r>
            <a:rPr lang="en-US" sz="1300" kern="1200"/>
            <a:t> </a:t>
          </a:r>
        </a:p>
      </dsp:txBody>
      <dsp:txXfrm rot="-5400000">
        <a:off x="2736924" y="5874793"/>
        <a:ext cx="4834756" cy="448981"/>
      </dsp:txXfrm>
    </dsp:sp>
    <dsp:sp modelId="{330AC618-F4F1-43CE-8073-24DEBA375324}">
      <dsp:nvSpPr>
        <dsp:cNvPr id="0" name=""/>
        <dsp:cNvSpPr/>
      </dsp:nvSpPr>
      <dsp:spPr>
        <a:xfrm>
          <a:off x="3710" y="5764408"/>
          <a:ext cx="2733213" cy="669751"/>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marL="0" lvl="0" indent="0" algn="ctr" defTabSz="1200150">
            <a:lnSpc>
              <a:spcPct val="90000"/>
            </a:lnSpc>
            <a:spcBef>
              <a:spcPct val="0"/>
            </a:spcBef>
            <a:spcAft>
              <a:spcPct val="35000"/>
            </a:spcAft>
            <a:buNone/>
          </a:pPr>
          <a:r>
            <a:rPr lang="en-US" sz="2700" kern="1200"/>
            <a:t>Final model     </a:t>
          </a:r>
        </a:p>
      </dsp:txBody>
      <dsp:txXfrm>
        <a:off x="36405" y="5797103"/>
        <a:ext cx="2667823" cy="604361"/>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328E70-3E95-486F-9807-66F55DD3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Pundir</cp:lastModifiedBy>
  <cp:revision>2</cp:revision>
  <cp:lastPrinted>2026-03-17T17:50:00Z</cp:lastPrinted>
  <dcterms:created xsi:type="dcterms:W3CDTF">2026-03-30T12:25:00Z</dcterms:created>
  <dcterms:modified xsi:type="dcterms:W3CDTF">2026-03-30T12:25:00Z</dcterms:modified>
</cp:coreProperties>
</file>