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9441B" w14:textId="04A13C5D" w:rsidR="005C79A1" w:rsidRPr="00992CCD" w:rsidRDefault="00992CCD">
      <w:pPr>
        <w:pStyle w:val="Title"/>
        <w:rPr>
          <w:lang w:val="en-IN"/>
        </w:rPr>
      </w:pPr>
      <w:r w:rsidRPr="00992CCD">
        <w:rPr>
          <w:lang w:val="en-IN"/>
        </w:rPr>
        <w:t>CIS 8389</w:t>
      </w:r>
      <w:r>
        <w:rPr>
          <w:lang w:val="en-IN"/>
        </w:rPr>
        <w:t xml:space="preserve"> </w:t>
      </w:r>
      <w:r w:rsidR="00000000">
        <w:t>GenAI Project Documentation</w:t>
      </w:r>
    </w:p>
    <w:p w14:paraId="093E9103" w14:textId="421DFCB0" w:rsidR="00992CCD" w:rsidRPr="00992CCD" w:rsidRDefault="00992CCD" w:rsidP="00992CCD">
      <w:r>
        <w:t>By Ayush Rishi</w:t>
      </w:r>
    </w:p>
    <w:p w14:paraId="75368557" w14:textId="77777777" w:rsidR="005C79A1" w:rsidRDefault="00000000">
      <w:pPr>
        <w:pStyle w:val="Heading1"/>
      </w:pPr>
      <w:r>
        <w:t>1. Introduction</w:t>
      </w:r>
    </w:p>
    <w:p w14:paraId="47A64A06" w14:textId="77777777" w:rsidR="005C79A1" w:rsidRDefault="00000000">
      <w:r>
        <w:t>This project involves building and fine-tuning a machine learning model for customer support response generation. The aim is to create a system capable of understanding customer inquiries (instructions) and generating appropriate responses based on a dataset of customer service interactions. The notebook contains steps to preprocess data, train a model, and evaluate its performance.</w:t>
      </w:r>
    </w:p>
    <w:p w14:paraId="5172A5EA" w14:textId="77777777" w:rsidR="005C79A1" w:rsidRDefault="00000000">
      <w:pPr>
        <w:pStyle w:val="Heading1"/>
      </w:pPr>
      <w:r>
        <w:t>2. Data Cleaning and Preprocessing</w:t>
      </w:r>
    </w:p>
    <w:p w14:paraId="3653E4C4" w14:textId="77777777" w:rsidR="005C79A1" w:rsidRDefault="00000000">
      <w:pPr>
        <w:pStyle w:val="Heading2"/>
      </w:pPr>
      <w:r>
        <w:t>2.1 Importing Libraries</w:t>
      </w:r>
    </w:p>
    <w:p w14:paraId="55CE6A3E" w14:textId="77777777" w:rsidR="00992CCD" w:rsidRDefault="00000000">
      <w:r>
        <w:t>The project uses the following libraries:</w:t>
      </w:r>
    </w:p>
    <w:p w14:paraId="102E9835" w14:textId="77777777" w:rsidR="00992CCD" w:rsidRDefault="00000000" w:rsidP="00992CCD">
      <w:pPr>
        <w:pStyle w:val="ListParagraph"/>
        <w:numPr>
          <w:ilvl w:val="0"/>
          <w:numId w:val="16"/>
        </w:numPr>
      </w:pPr>
      <w:r>
        <w:t>Pandas for data manipulation.</w:t>
      </w:r>
    </w:p>
    <w:p w14:paraId="07272594" w14:textId="03D94834" w:rsidR="00992CCD" w:rsidRDefault="00000000" w:rsidP="00992CCD">
      <w:pPr>
        <w:pStyle w:val="ListParagraph"/>
        <w:numPr>
          <w:ilvl w:val="0"/>
          <w:numId w:val="16"/>
        </w:numPr>
      </w:pPr>
      <w:r>
        <w:t xml:space="preserve">NLTK for natural language processing tasks like tokenization, lemmatization, and </w:t>
      </w:r>
      <w:proofErr w:type="spellStart"/>
      <w:r>
        <w:t>stopword</w:t>
      </w:r>
      <w:r w:rsidR="00992CCD">
        <w:t>s</w:t>
      </w:r>
      <w:proofErr w:type="spellEnd"/>
      <w:r>
        <w:t xml:space="preserve"> removal.</w:t>
      </w:r>
    </w:p>
    <w:p w14:paraId="4B7BF61D" w14:textId="3DAF3F96" w:rsidR="005C79A1" w:rsidRDefault="00000000" w:rsidP="00992CCD">
      <w:pPr>
        <w:pStyle w:val="ListParagraph"/>
        <w:numPr>
          <w:ilvl w:val="0"/>
          <w:numId w:val="16"/>
        </w:numPr>
      </w:pPr>
      <w:r>
        <w:t>Regex for text normalization.</w:t>
      </w:r>
    </w:p>
    <w:p w14:paraId="6D9D983D" w14:textId="77777777" w:rsidR="005C79A1" w:rsidRDefault="00000000">
      <w:pPr>
        <w:pStyle w:val="Heading2"/>
      </w:pPr>
      <w:r>
        <w:t>2.2 Loading Data</w:t>
      </w:r>
    </w:p>
    <w:p w14:paraId="51E656F8" w14:textId="77777777" w:rsidR="005C79A1" w:rsidRDefault="00000000">
      <w:r>
        <w:t>The dataset is loaded using the pandas.read_csv() method. This function reads a CSV file containing customer service interaction data, specifically focusing on instructions and responses.</w:t>
      </w:r>
    </w:p>
    <w:p w14:paraId="0CA336D9" w14:textId="77777777" w:rsidR="005C79A1" w:rsidRDefault="00000000">
      <w:pPr>
        <w:pStyle w:val="Heading2"/>
      </w:pPr>
      <w:r>
        <w:t>2.3 Cleaning Data</w:t>
      </w:r>
    </w:p>
    <w:p w14:paraId="7E5A6EC9" w14:textId="77777777" w:rsidR="00992CCD" w:rsidRDefault="00000000">
      <w:r>
        <w:t>The data cleaning process involves:</w:t>
      </w:r>
    </w:p>
    <w:p w14:paraId="03C1D092" w14:textId="77777777" w:rsidR="00992CCD" w:rsidRDefault="00000000" w:rsidP="00992CCD">
      <w:pPr>
        <w:pStyle w:val="ListParagraph"/>
        <w:numPr>
          <w:ilvl w:val="0"/>
          <w:numId w:val="15"/>
        </w:numPr>
      </w:pPr>
      <w:r>
        <w:t>Removing Unnecessary Columns: Only the 'instruction' and 'response' columns are retained.</w:t>
      </w:r>
    </w:p>
    <w:p w14:paraId="0CAA397B" w14:textId="77777777" w:rsidR="00992CCD" w:rsidRDefault="00000000" w:rsidP="00992CCD">
      <w:pPr>
        <w:pStyle w:val="ListParagraph"/>
        <w:numPr>
          <w:ilvl w:val="0"/>
          <w:numId w:val="15"/>
        </w:numPr>
      </w:pPr>
      <w:r>
        <w:t>Removing Duplicates: Duplicate entries are dropped based on the 'instruction' and 'response' columns.</w:t>
      </w:r>
    </w:p>
    <w:p w14:paraId="43B2AB37" w14:textId="77777777" w:rsidR="00992CCD" w:rsidRDefault="00000000" w:rsidP="00992CCD">
      <w:pPr>
        <w:pStyle w:val="ListParagraph"/>
        <w:numPr>
          <w:ilvl w:val="0"/>
          <w:numId w:val="15"/>
        </w:numPr>
      </w:pPr>
      <w:r>
        <w:t>Handling Missing Values: Rows with missing instructions or responses are dropped.</w:t>
      </w:r>
    </w:p>
    <w:p w14:paraId="6C7BD2A2" w14:textId="27B0C642" w:rsidR="005C79A1" w:rsidRDefault="00000000" w:rsidP="00992CCD">
      <w:pPr>
        <w:pStyle w:val="ListParagraph"/>
        <w:numPr>
          <w:ilvl w:val="0"/>
          <w:numId w:val="15"/>
        </w:numPr>
      </w:pPr>
      <w:r>
        <w:t>Text Normalization: Special characters are removed, and the text is tokenized, stopwords are eliminated, and words are lemmatized to ensure uniformity.</w:t>
      </w:r>
    </w:p>
    <w:p w14:paraId="654C8CB5" w14:textId="77777777" w:rsidR="005C79A1" w:rsidRDefault="00000000">
      <w:pPr>
        <w:pStyle w:val="Heading2"/>
      </w:pPr>
      <w:r>
        <w:t>2.4 Example of Cleaned Data</w:t>
      </w:r>
    </w:p>
    <w:p w14:paraId="68EB0637" w14:textId="77777777" w:rsidR="00992CCD" w:rsidRDefault="00000000">
      <w:r>
        <w:t>The cleaned data consists of:</w:t>
      </w:r>
    </w:p>
    <w:p w14:paraId="7DFADD53" w14:textId="77777777" w:rsidR="00992CCD" w:rsidRDefault="00000000" w:rsidP="00992CCD">
      <w:pPr>
        <w:pStyle w:val="ListParagraph"/>
        <w:numPr>
          <w:ilvl w:val="0"/>
          <w:numId w:val="14"/>
        </w:numPr>
      </w:pPr>
      <w:r>
        <w:t>Instruction: Customer inquiries or issues.</w:t>
      </w:r>
    </w:p>
    <w:p w14:paraId="44BEDF55" w14:textId="49C74DA7" w:rsidR="005C79A1" w:rsidRDefault="00000000" w:rsidP="00992CCD">
      <w:pPr>
        <w:pStyle w:val="ListParagraph"/>
        <w:numPr>
          <w:ilvl w:val="0"/>
          <w:numId w:val="14"/>
        </w:numPr>
      </w:pPr>
      <w:r>
        <w:lastRenderedPageBreak/>
        <w:t>Response: The corresponding reply from the customer support agent.</w:t>
      </w:r>
    </w:p>
    <w:p w14:paraId="698AA913" w14:textId="77777777" w:rsidR="005C79A1" w:rsidRDefault="00000000">
      <w:pPr>
        <w:pStyle w:val="Heading1"/>
      </w:pPr>
      <w:r>
        <w:t>3. Dataset Class for Model Input</w:t>
      </w:r>
    </w:p>
    <w:p w14:paraId="07853F02" w14:textId="77777777" w:rsidR="005C79A1" w:rsidRDefault="00000000">
      <w:r>
        <w:t>A custom Dataset class is defined to handle the data efficiently for model training:</w:t>
      </w:r>
    </w:p>
    <w:p w14:paraId="1DCEE1EE" w14:textId="77777777" w:rsidR="005C79A1" w:rsidRDefault="00000000">
      <w:r>
        <w:br/>
        <w:t>from torch.utils.data import Dataset</w:t>
      </w:r>
      <w:r>
        <w:br/>
      </w:r>
      <w:r>
        <w:br/>
        <w:t>class CustomerSupportDataset(Dataset):</w:t>
      </w:r>
      <w:r>
        <w:br/>
        <w:t xml:space="preserve">    def __init__(self, data, tokenizer, max_length=512):</w:t>
      </w:r>
      <w:r>
        <w:br/>
        <w:t xml:space="preserve">        self.data = data</w:t>
      </w:r>
      <w:r>
        <w:br/>
        <w:t xml:space="preserve">        self.tokenizer = tokenizer</w:t>
      </w:r>
      <w:r>
        <w:br/>
        <w:t xml:space="preserve">        self.max_length = max_length</w:t>
      </w:r>
      <w:r>
        <w:br/>
      </w:r>
      <w:r>
        <w:br/>
        <w:t xml:space="preserve">    def __len__(self):</w:t>
      </w:r>
      <w:r>
        <w:br/>
        <w:t xml:space="preserve">        return len(self.data)</w:t>
      </w:r>
      <w:r>
        <w:br/>
      </w:r>
      <w:r>
        <w:br/>
        <w:t xml:space="preserve">    def __getitem__(self, idx):</w:t>
      </w:r>
      <w:r>
        <w:br/>
        <w:t xml:space="preserve">        input_text = f"Customer support: {self.data.iloc[idx]['instruction']}"</w:t>
      </w:r>
      <w:r>
        <w:br/>
        <w:t xml:space="preserve">        target_text = self.data.iloc[idx]['response']</w:t>
      </w:r>
      <w:r>
        <w:br/>
      </w:r>
      <w:r>
        <w:br/>
        <w:t xml:space="preserve">        inputs = self.tokenizer(input_text, max_length=self.max_length, padding='max_length', truncation=True, return_tensors="pt")</w:t>
      </w:r>
      <w:r>
        <w:br/>
        <w:t xml:space="preserve">        targets = self.tokenizer(target_text, max_length=self.max_length, padding='max_length', truncation=True, return_tensors="pt")</w:t>
      </w:r>
      <w:r>
        <w:br/>
      </w:r>
      <w:r>
        <w:br/>
        <w:t xml:space="preserve">        return {</w:t>
      </w:r>
      <w:r>
        <w:br/>
        <w:t xml:space="preserve">            "input_ids": inputs.input_ids.flatten(),</w:t>
      </w:r>
      <w:r>
        <w:br/>
        <w:t xml:space="preserve">            "attention_mask": inputs.attention_mask.flatten(),</w:t>
      </w:r>
      <w:r>
        <w:br/>
        <w:t xml:space="preserve">            "labels": targets.input_ids.flatten()</w:t>
      </w:r>
      <w:r>
        <w:br/>
        <w:t xml:space="preserve">        }</w:t>
      </w:r>
      <w:r>
        <w:br/>
      </w:r>
    </w:p>
    <w:p w14:paraId="24BE35C3" w14:textId="77777777" w:rsidR="005C79A1" w:rsidRDefault="00000000">
      <w:pPr>
        <w:pStyle w:val="Heading2"/>
      </w:pPr>
      <w:r>
        <w:t>3.1 Key Features</w:t>
      </w:r>
    </w:p>
    <w:p w14:paraId="7BB0046C" w14:textId="77777777" w:rsidR="00992CCD" w:rsidRDefault="00000000" w:rsidP="00992CCD">
      <w:pPr>
        <w:pStyle w:val="ListParagraph"/>
        <w:numPr>
          <w:ilvl w:val="0"/>
          <w:numId w:val="13"/>
        </w:numPr>
      </w:pPr>
      <w:r>
        <w:t>Tokenization: Both input and target texts are tokenized using a tokenizer, padding and truncating them to a maximum length of 512 tokens.</w:t>
      </w:r>
    </w:p>
    <w:p w14:paraId="30214C90" w14:textId="1BA3F30D" w:rsidR="005C79A1" w:rsidRDefault="00000000" w:rsidP="00992CCD">
      <w:pPr>
        <w:pStyle w:val="ListParagraph"/>
        <w:numPr>
          <w:ilvl w:val="0"/>
          <w:numId w:val="13"/>
        </w:numPr>
      </w:pPr>
      <w:r>
        <w:t>Custom Dataset: This class extends torch.utils.data.Dataset to provide a clean and efficient way to access tokenized data for model training.</w:t>
      </w:r>
    </w:p>
    <w:p w14:paraId="0882F82C" w14:textId="77777777" w:rsidR="005C79A1" w:rsidRDefault="00000000">
      <w:pPr>
        <w:pStyle w:val="Heading1"/>
      </w:pPr>
      <w:r>
        <w:t>4. Training Setup and Execution</w:t>
      </w:r>
    </w:p>
    <w:p w14:paraId="140CE59E" w14:textId="77777777" w:rsidR="00992CCD" w:rsidRDefault="00000000">
      <w:r>
        <w:t>The training process involves:</w:t>
      </w:r>
    </w:p>
    <w:p w14:paraId="6F48CD0E" w14:textId="77777777" w:rsidR="00992CCD" w:rsidRDefault="00000000" w:rsidP="00992CCD">
      <w:pPr>
        <w:pStyle w:val="ListParagraph"/>
        <w:numPr>
          <w:ilvl w:val="0"/>
          <w:numId w:val="12"/>
        </w:numPr>
      </w:pPr>
      <w:r>
        <w:lastRenderedPageBreak/>
        <w:t>Model Architecture: Using a pre-trained language model (likely from the Hugging Face library) for fine-tuning.</w:t>
      </w:r>
    </w:p>
    <w:p w14:paraId="25346397" w14:textId="77777777" w:rsidR="00992CCD" w:rsidRDefault="00000000" w:rsidP="00992CCD">
      <w:pPr>
        <w:pStyle w:val="ListParagraph"/>
        <w:numPr>
          <w:ilvl w:val="0"/>
          <w:numId w:val="12"/>
        </w:numPr>
      </w:pPr>
      <w:r>
        <w:t>Loss Function: Typically, a cross-entropy loss is used for text generation tasks.</w:t>
      </w:r>
    </w:p>
    <w:p w14:paraId="23776AE1" w14:textId="7FD839F5" w:rsidR="005C79A1" w:rsidRDefault="00000000" w:rsidP="00992CCD">
      <w:pPr>
        <w:pStyle w:val="ListParagraph"/>
        <w:numPr>
          <w:ilvl w:val="0"/>
          <w:numId w:val="12"/>
        </w:numPr>
      </w:pPr>
      <w:r>
        <w:t>Optimization: Standard optimizers like Adam can be employed to fine-tune the model.</w:t>
      </w:r>
    </w:p>
    <w:p w14:paraId="374C0ABD" w14:textId="77777777" w:rsidR="005C79A1" w:rsidRDefault="00000000">
      <w:pPr>
        <w:pStyle w:val="Heading1"/>
      </w:pPr>
      <w:r>
        <w:t>5. Evaluation</w:t>
      </w:r>
    </w:p>
    <w:p w14:paraId="2132F0D6" w14:textId="77777777" w:rsidR="00992CCD" w:rsidRDefault="00000000">
      <w:r>
        <w:t>After training, the model is evaluated based on its ability to generate coherent and contextually relevant responses. The evaluation metrics could include:</w:t>
      </w:r>
    </w:p>
    <w:p w14:paraId="48A54A6F" w14:textId="77777777" w:rsidR="00992CCD" w:rsidRDefault="00000000" w:rsidP="00992CCD">
      <w:pPr>
        <w:pStyle w:val="ListParagraph"/>
        <w:numPr>
          <w:ilvl w:val="0"/>
          <w:numId w:val="10"/>
        </w:numPr>
      </w:pPr>
      <w:r>
        <w:t>Loss Function: To check the model’s performance during training.</w:t>
      </w:r>
    </w:p>
    <w:p w14:paraId="7B44B5B2" w14:textId="05F95101" w:rsidR="005C79A1" w:rsidRDefault="00000000" w:rsidP="00992CCD">
      <w:pPr>
        <w:pStyle w:val="ListParagraph"/>
        <w:numPr>
          <w:ilvl w:val="0"/>
          <w:numId w:val="10"/>
        </w:numPr>
      </w:pPr>
      <w:r>
        <w:t>Human Evaluation: Subjective assessment of the relevance and helpfulness of the generated responses.</w:t>
      </w:r>
    </w:p>
    <w:p w14:paraId="15FB60FB" w14:textId="77777777" w:rsidR="005C79A1" w:rsidRDefault="00000000">
      <w:pPr>
        <w:pStyle w:val="Heading1"/>
      </w:pPr>
      <w:r>
        <w:t>6. Future Work</w:t>
      </w:r>
    </w:p>
    <w:p w14:paraId="3C392C73" w14:textId="77777777" w:rsidR="00992CCD" w:rsidRDefault="00000000" w:rsidP="00992CCD">
      <w:pPr>
        <w:pStyle w:val="ListParagraph"/>
        <w:numPr>
          <w:ilvl w:val="0"/>
          <w:numId w:val="11"/>
        </w:numPr>
      </w:pPr>
      <w:r>
        <w:t>Model Optimization: Further tuning of hyperparameters and fine-tuning with more data could improve performance.</w:t>
      </w:r>
    </w:p>
    <w:p w14:paraId="67C445A3" w14:textId="5EC4BAA5" w:rsidR="005C79A1" w:rsidRDefault="00000000" w:rsidP="00992CCD">
      <w:pPr>
        <w:pStyle w:val="ListParagraph"/>
        <w:numPr>
          <w:ilvl w:val="0"/>
          <w:numId w:val="11"/>
        </w:numPr>
      </w:pPr>
      <w:r>
        <w:t>Deployment: Once trained, the model can be integrated into a real-world customer support system.</w:t>
      </w:r>
    </w:p>
    <w:sectPr w:rsidR="005C79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280992"/>
    <w:multiLevelType w:val="hybridMultilevel"/>
    <w:tmpl w:val="9FE6B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40DC7"/>
    <w:multiLevelType w:val="hybridMultilevel"/>
    <w:tmpl w:val="7144B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D0AAD"/>
    <w:multiLevelType w:val="hybridMultilevel"/>
    <w:tmpl w:val="96DCE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52F72"/>
    <w:multiLevelType w:val="hybridMultilevel"/>
    <w:tmpl w:val="B2F63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86F31"/>
    <w:multiLevelType w:val="hybridMultilevel"/>
    <w:tmpl w:val="E7F68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C32"/>
    <w:multiLevelType w:val="hybridMultilevel"/>
    <w:tmpl w:val="9F445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B1EDF"/>
    <w:multiLevelType w:val="hybridMultilevel"/>
    <w:tmpl w:val="3000B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3226">
    <w:abstractNumId w:val="8"/>
  </w:num>
  <w:num w:numId="2" w16cid:durableId="172956137">
    <w:abstractNumId w:val="6"/>
  </w:num>
  <w:num w:numId="3" w16cid:durableId="1879195205">
    <w:abstractNumId w:val="5"/>
  </w:num>
  <w:num w:numId="4" w16cid:durableId="962688538">
    <w:abstractNumId w:val="4"/>
  </w:num>
  <w:num w:numId="5" w16cid:durableId="1054356184">
    <w:abstractNumId w:val="7"/>
  </w:num>
  <w:num w:numId="6" w16cid:durableId="467013382">
    <w:abstractNumId w:val="3"/>
  </w:num>
  <w:num w:numId="7" w16cid:durableId="1265844354">
    <w:abstractNumId w:val="2"/>
  </w:num>
  <w:num w:numId="8" w16cid:durableId="192109457">
    <w:abstractNumId w:val="1"/>
  </w:num>
  <w:num w:numId="9" w16cid:durableId="407046252">
    <w:abstractNumId w:val="0"/>
  </w:num>
  <w:num w:numId="10" w16cid:durableId="1099594861">
    <w:abstractNumId w:val="9"/>
  </w:num>
  <w:num w:numId="11" w16cid:durableId="462428426">
    <w:abstractNumId w:val="11"/>
  </w:num>
  <w:num w:numId="12" w16cid:durableId="1705329406">
    <w:abstractNumId w:val="13"/>
  </w:num>
  <w:num w:numId="13" w16cid:durableId="41641035">
    <w:abstractNumId w:val="12"/>
  </w:num>
  <w:num w:numId="14" w16cid:durableId="641620665">
    <w:abstractNumId w:val="10"/>
  </w:num>
  <w:num w:numId="15" w16cid:durableId="1495297945">
    <w:abstractNumId w:val="15"/>
  </w:num>
  <w:num w:numId="16" w16cid:durableId="7920916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9A1"/>
    <w:rsid w:val="0093208B"/>
    <w:rsid w:val="00992C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8EFC0"/>
  <w14:defaultImageDpi w14:val="300"/>
  <w15:docId w15:val="{30B04170-F252-4C3E-BCAF-A7E33932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Rishi</cp:lastModifiedBy>
  <cp:revision>2</cp:revision>
  <dcterms:created xsi:type="dcterms:W3CDTF">2013-12-23T23:15:00Z</dcterms:created>
  <dcterms:modified xsi:type="dcterms:W3CDTF">2024-12-10T19:26:00Z</dcterms:modified>
  <cp:category/>
</cp:coreProperties>
</file>