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Executive Brief</w:t>
      </w:r>
    </w:p>
    <w:p>
      <w:r>
        <w:t>Meeting Name: morning testing wednesday1</w:t>
      </w:r>
    </w:p>
    <w:p>
      <w:r>
        <w:t>Start Time: 2026-07-29 10:22:08.505440</w:t>
      </w:r>
    </w:p>
    <w:p>
      <w:r>
        <w:t>End Time: 2026-07-29 10:22:15.653276</w:t>
      </w:r>
    </w:p>
    <w:p>
      <w:pPr>
        <w:pStyle w:val="Heading2"/>
      </w:pPr>
      <w:r>
        <w:t>Executive Summary</w:t>
      </w:r>
    </w:p>
    <w:p>
      <w:r>
        <w:t xml:space="preserve">1. Executive Summary  </w:t>
        <w:br/>
        <w:t>The focus of the meeting was to discuss ongoing projects and potential improvements in team performance. It was noted that some team members are experiencing health issues, which may affect productivity.</w:t>
        <w:br/>
        <w:br/>
        <w:t xml:space="preserve">2. Decisions  </w:t>
        <w:br/>
        <w:t>No specific decisions were recorded during this meeting.</w:t>
        <w:br/>
        <w:br/>
        <w:t xml:space="preserve">3. Action Items  </w:t>
        <w:br/>
        <w:t>- Monitor the health of team members and assess its impact on project timelines.</w:t>
        <w:br/>
        <w:br/>
        <w:t xml:space="preserve">4. Risks  </w:t>
        <w:br/>
        <w:t>- Potential delays in project deadlines due to team members' health issues.</w:t>
        <w:br/>
        <w:br/>
        <w:t xml:space="preserve">5. Director Attention  </w:t>
        <w:br/>
        <w:t>The health of team members should be prioritized to maintain overall team productivity and project schedules.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