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Report</w:t>
      </w:r>
    </w:p>
    <w:p>
      <w:r>
        <w:t>Meeting Name: test2-25-07</w:t>
      </w:r>
    </w:p>
    <w:p>
      <w:r>
        <w:t>Start Time: 2026-07-25 13:41:19.587219</w:t>
      </w:r>
    </w:p>
    <w:p>
      <w:r>
        <w:t>End Time: 2026-07-25 13:41:46.931844</w:t>
      </w:r>
    </w:p>
    <w:p>
      <w:pPr>
        <w:pStyle w:val="Heading2"/>
      </w:pPr>
      <w:r>
        <w:t>Summary</w:t>
      </w:r>
    </w:p>
    <w:p>
      <w:r>
        <w:t xml:space="preserve">1. Meeting Topic  </w:t>
        <w:br/>
        <w:t xml:space="preserve">   Discussion on Scrapple Alpha Tool Deployment</w:t>
        <w:br/>
        <w:br/>
        <w:t xml:space="preserve">2. Key Points  </w:t>
        <w:br/>
        <w:t xml:space="preserve">   - Evaluation of the Scrapple Alpha tool for potential deployment within the organization.  </w:t>
        <w:br/>
        <w:t xml:space="preserve">   - Consideration of the financial implications associated with the deployment of the tool.</w:t>
        <w:br/>
        <w:br/>
        <w:t xml:space="preserve">3. Action Items  </w:t>
        <w:br/>
        <w:t xml:space="preserve">   - Gather detailed cost analysis for deploying the Scrapple Alpha tool.  </w:t>
        <w:br/>
        <w:t xml:space="preserve">   - Assess the organizational requirements and readiness for implementing the tool.  </w:t>
      </w:r>
    </w:p>
    <w:p>
      <w:pPr>
        <w:pStyle w:val="Heading2"/>
      </w:pPr>
      <w:r>
        <w:t>Original Meeting Transcript</w:t>
      </w:r>
    </w:p>
    <w:p>
      <w:r>
        <w:t>This meeting is agenda for this meeting Scrapple alpha tool. Regarding this tool, I want to talk about this tool. So humko is tool ke baare mein ye baat karniye ki humko isko humare organization mein deploy karna hai ya nahi. And hume ispe kitna amount of money lagega. So we have to taken all this stuff in this meeting right now. So hume ispe kitna amount of money lagega.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