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CA335" w14:textId="1C52593D" w:rsidR="00B96039" w:rsidRDefault="00676156" w:rsidP="00B96039">
      <w:pPr>
        <w:rPr>
          <w:lang w:val="en-US"/>
        </w:rPr>
      </w:pPr>
      <w:bookmarkStart w:id="0" w:name="OLE_LINK7"/>
      <w:bookmarkStart w:id="1" w:name="OLE_LINK8"/>
      <w:bookmarkStart w:id="2" w:name="OLE_LINK9"/>
      <w:bookmarkStart w:id="3" w:name="_Hlk162922497"/>
      <w:bookmarkStart w:id="4" w:name="OLE_LINK6"/>
      <w:r>
        <w:rPr>
          <w:lang w:val="en-US"/>
        </w:rPr>
        <w:t xml:space="preserve">Outline for the </w:t>
      </w:r>
      <w:proofErr w:type="gramStart"/>
      <w:r w:rsidR="00275AD8">
        <w:rPr>
          <w:lang w:val="en-US"/>
        </w:rPr>
        <w:t>dissertation</w:t>
      </w:r>
      <w:proofErr w:type="gramEnd"/>
      <w:r>
        <w:rPr>
          <w:lang w:val="en-US"/>
        </w:rPr>
        <w:t xml:space="preserve"> </w:t>
      </w:r>
    </w:p>
    <w:p w14:paraId="238EFF7D" w14:textId="77777777" w:rsidR="001442F5" w:rsidRDefault="001442F5" w:rsidP="00B96039">
      <w:pPr>
        <w:rPr>
          <w:lang w:val="en-US"/>
        </w:rPr>
      </w:pPr>
    </w:p>
    <w:p w14:paraId="6142C2EF" w14:textId="665A9AA0" w:rsidR="001442F5" w:rsidRPr="001442F5" w:rsidRDefault="001442F5" w:rsidP="00B96039">
      <w:pPr>
        <w:rPr>
          <w:color w:val="FF0000"/>
          <w:lang w:val="en-US"/>
        </w:rPr>
      </w:pPr>
      <w:proofErr w:type="spellStart"/>
      <w:r>
        <w:rPr>
          <w:lang w:val="en-US"/>
        </w:rPr>
        <w:t>Res</w:t>
      </w:r>
      <w:r>
        <w:rPr>
          <w:color w:val="FF0000"/>
          <w:lang w:val="en-US"/>
        </w:rPr>
        <w:t>Research</w:t>
      </w:r>
      <w:proofErr w:type="spellEnd"/>
      <w:r>
        <w:rPr>
          <w:color w:val="FF0000"/>
          <w:lang w:val="en-US"/>
        </w:rPr>
        <w:t xml:space="preserve"> level objectives should be setup -&gt; upon reflection, reflect on methodology, challenges faced, look back at the objectives set earlier, </w:t>
      </w:r>
    </w:p>
    <w:p w14:paraId="3221BE61" w14:textId="28BF9D9A" w:rsidR="00326C8C" w:rsidRDefault="00B96039" w:rsidP="00326C8C">
      <w:pPr>
        <w:pStyle w:val="Heading1"/>
        <w:numPr>
          <w:ilvl w:val="0"/>
          <w:numId w:val="4"/>
        </w:numPr>
        <w:rPr>
          <w:lang w:val="en-US"/>
        </w:rPr>
      </w:pPr>
      <w:r>
        <w:rPr>
          <w:lang w:val="en-US"/>
        </w:rPr>
        <w:t>Introduction</w:t>
      </w:r>
      <w:r w:rsidR="00326C8C">
        <w:rPr>
          <w:lang w:val="en-US"/>
        </w:rPr>
        <w:t>.</w:t>
      </w:r>
    </w:p>
    <w:p w14:paraId="02B11F90" w14:textId="77777777" w:rsidR="00326C8C" w:rsidRPr="0060453A" w:rsidRDefault="00326C8C" w:rsidP="0060453A">
      <w:pPr>
        <w:pStyle w:val="ListParagraph"/>
        <w:numPr>
          <w:ilvl w:val="1"/>
          <w:numId w:val="4"/>
        </w:numPr>
        <w:ind w:hanging="83"/>
        <w:rPr>
          <w:sz w:val="28"/>
          <w:szCs w:val="28"/>
          <w:lang w:val="en-US"/>
        </w:rPr>
      </w:pPr>
      <w:r w:rsidRPr="0060453A">
        <w:rPr>
          <w:sz w:val="28"/>
          <w:szCs w:val="28"/>
          <w:lang w:val="en-US"/>
        </w:rPr>
        <w:t xml:space="preserve">Project Overview: </w:t>
      </w:r>
    </w:p>
    <w:p w14:paraId="60149115" w14:textId="77777777" w:rsidR="00326C8C" w:rsidRPr="0060453A" w:rsidRDefault="00326C8C" w:rsidP="00326C8C">
      <w:pPr>
        <w:pStyle w:val="ListParagraph"/>
        <w:ind w:left="1728"/>
        <w:rPr>
          <w:sz w:val="28"/>
          <w:szCs w:val="28"/>
          <w:lang w:val="en-US"/>
        </w:rPr>
      </w:pPr>
      <w:r w:rsidRPr="0060453A">
        <w:rPr>
          <w:sz w:val="28"/>
          <w:szCs w:val="28"/>
          <w:lang w:val="en-US"/>
        </w:rPr>
        <w:t xml:space="preserve">Talks about the general structure, Describes the two experiments being performed in this, simple words, no technical </w:t>
      </w:r>
      <w:proofErr w:type="gramStart"/>
      <w:r w:rsidRPr="0060453A">
        <w:rPr>
          <w:sz w:val="28"/>
          <w:szCs w:val="28"/>
          <w:lang w:val="en-US"/>
        </w:rPr>
        <w:t>terms</w:t>
      </w:r>
      <w:proofErr w:type="gramEnd"/>
      <w:r w:rsidRPr="0060453A">
        <w:rPr>
          <w:sz w:val="28"/>
          <w:szCs w:val="28"/>
          <w:lang w:val="en-US"/>
        </w:rPr>
        <w:t xml:space="preserve"> </w:t>
      </w:r>
    </w:p>
    <w:p w14:paraId="100EAE32" w14:textId="77777777" w:rsidR="00326C8C" w:rsidRPr="0060453A" w:rsidRDefault="00326C8C" w:rsidP="00326C8C">
      <w:pPr>
        <w:pStyle w:val="ListParagraph"/>
        <w:ind w:left="1728"/>
        <w:rPr>
          <w:sz w:val="28"/>
          <w:szCs w:val="28"/>
          <w:lang w:val="en-US"/>
        </w:rPr>
      </w:pPr>
    </w:p>
    <w:p w14:paraId="1E3D7D4C" w14:textId="77777777" w:rsidR="00326C8C" w:rsidRPr="0060453A" w:rsidRDefault="00326C8C" w:rsidP="0060453A">
      <w:pPr>
        <w:pStyle w:val="ListParagraph"/>
        <w:numPr>
          <w:ilvl w:val="1"/>
          <w:numId w:val="4"/>
        </w:numPr>
        <w:ind w:left="1134"/>
        <w:rPr>
          <w:sz w:val="28"/>
          <w:szCs w:val="28"/>
          <w:lang w:val="en-US"/>
        </w:rPr>
      </w:pPr>
      <w:r w:rsidRPr="0060453A">
        <w:rPr>
          <w:sz w:val="28"/>
          <w:szCs w:val="28"/>
          <w:lang w:val="en-US"/>
        </w:rPr>
        <w:t>Motivation:</w:t>
      </w:r>
    </w:p>
    <w:p w14:paraId="37FC8AE0" w14:textId="77777777" w:rsidR="00326C8C" w:rsidRPr="0060453A" w:rsidRDefault="00326C8C" w:rsidP="00326C8C">
      <w:pPr>
        <w:ind w:left="1080"/>
        <w:rPr>
          <w:sz w:val="28"/>
          <w:szCs w:val="28"/>
          <w:lang w:val="en-US"/>
        </w:rPr>
      </w:pPr>
      <w:r w:rsidRPr="0060453A">
        <w:rPr>
          <w:sz w:val="28"/>
          <w:szCs w:val="28"/>
          <w:lang w:val="en-US"/>
        </w:rPr>
        <w:t xml:space="preserve">Rapidly changing space, lots of research taking place, requirement for LLMs to be assessed and </w:t>
      </w:r>
      <w:proofErr w:type="gramStart"/>
      <w:r w:rsidRPr="0060453A">
        <w:rPr>
          <w:sz w:val="28"/>
          <w:szCs w:val="28"/>
          <w:lang w:val="en-US"/>
        </w:rPr>
        <w:t>talked</w:t>
      </w:r>
      <w:proofErr w:type="gramEnd"/>
    </w:p>
    <w:p w14:paraId="71BD3542" w14:textId="2B22EC0C" w:rsidR="00326C8C" w:rsidRDefault="00326C8C" w:rsidP="0060453A">
      <w:pPr>
        <w:pStyle w:val="ListParagraph"/>
        <w:numPr>
          <w:ilvl w:val="1"/>
          <w:numId w:val="4"/>
        </w:numPr>
        <w:ind w:hanging="83"/>
        <w:rPr>
          <w:sz w:val="28"/>
          <w:szCs w:val="28"/>
          <w:lang w:val="en-US"/>
        </w:rPr>
      </w:pPr>
      <w:r w:rsidRPr="0060453A">
        <w:rPr>
          <w:sz w:val="28"/>
          <w:szCs w:val="28"/>
          <w:lang w:val="en-US"/>
        </w:rPr>
        <w:t>Project Breakdown</w:t>
      </w:r>
      <w:r w:rsidR="0060453A">
        <w:rPr>
          <w:sz w:val="28"/>
          <w:szCs w:val="28"/>
          <w:lang w:val="en-US"/>
        </w:rPr>
        <w:t>:</w:t>
      </w:r>
    </w:p>
    <w:p w14:paraId="4AF69902" w14:textId="77777777" w:rsidR="001C74FB" w:rsidRDefault="0060453A" w:rsidP="001C74FB">
      <w:pPr>
        <w:ind w:left="1440"/>
        <w:rPr>
          <w:sz w:val="28"/>
          <w:szCs w:val="28"/>
          <w:lang w:val="en-US"/>
        </w:rPr>
      </w:pPr>
      <w:r>
        <w:rPr>
          <w:sz w:val="28"/>
          <w:szCs w:val="28"/>
          <w:lang w:val="en-US"/>
        </w:rPr>
        <w:t>Chapter wise breakdown of the project, what each chapter entails</w:t>
      </w:r>
    </w:p>
    <w:p w14:paraId="234850A0" w14:textId="4F961027" w:rsidR="00326C8C" w:rsidRPr="001C74FB" w:rsidRDefault="00326C8C" w:rsidP="001C74FB">
      <w:pPr>
        <w:pStyle w:val="ListParagraph"/>
        <w:numPr>
          <w:ilvl w:val="0"/>
          <w:numId w:val="4"/>
        </w:numPr>
        <w:rPr>
          <w:sz w:val="40"/>
          <w:szCs w:val="40"/>
          <w:lang w:val="en-US"/>
        </w:rPr>
      </w:pPr>
      <w:r w:rsidRPr="001C74FB">
        <w:rPr>
          <w:sz w:val="40"/>
          <w:szCs w:val="40"/>
          <w:lang w:val="en-US"/>
        </w:rPr>
        <w:t>Background/Literature Review</w:t>
      </w:r>
    </w:p>
    <w:p w14:paraId="7321EB30" w14:textId="77777777" w:rsidR="0060453A" w:rsidRDefault="0060453A" w:rsidP="0060453A">
      <w:pPr>
        <w:pStyle w:val="Heading1"/>
        <w:numPr>
          <w:ilvl w:val="1"/>
          <w:numId w:val="4"/>
        </w:numPr>
        <w:rPr>
          <w:lang w:val="en-US"/>
        </w:rPr>
      </w:pPr>
      <w:r>
        <w:rPr>
          <w:lang w:val="en-US"/>
        </w:rPr>
        <w:t>Background:</w:t>
      </w:r>
    </w:p>
    <w:p w14:paraId="488F0AA0" w14:textId="3860E00F" w:rsidR="001C74FB" w:rsidRPr="001C74FB" w:rsidRDefault="0060453A" w:rsidP="001C74FB">
      <w:r w:rsidRPr="001C74FB">
        <w:t xml:space="preserve">What is a </w:t>
      </w:r>
      <w:proofErr w:type="spellStart"/>
      <w:r w:rsidRPr="001C74FB">
        <w:t>llm</w:t>
      </w:r>
      <w:proofErr w:type="spellEnd"/>
      <w:r w:rsidRPr="001C74FB">
        <w:t xml:space="preserve">, Current state of LLMs, papers on Transformer model that started everything (2), evolution of </w:t>
      </w:r>
      <w:proofErr w:type="spellStart"/>
      <w:r w:rsidRPr="001C74FB">
        <w:t>llm</w:t>
      </w:r>
      <w:proofErr w:type="spellEnd"/>
      <w:r w:rsidRPr="001C74FB">
        <w:t>(), metrics used previously for testing previous word and semantic models() ,current ways of evaluating LLMs().</w:t>
      </w:r>
    </w:p>
    <w:p w14:paraId="6FA22E2F" w14:textId="43846121" w:rsidR="001C74FB" w:rsidRDefault="001C74FB" w:rsidP="0060453A">
      <w:pPr>
        <w:pStyle w:val="Heading1"/>
        <w:numPr>
          <w:ilvl w:val="1"/>
          <w:numId w:val="4"/>
        </w:numPr>
        <w:rPr>
          <w:lang w:val="en-US"/>
        </w:rPr>
      </w:pPr>
      <w:r>
        <w:rPr>
          <w:lang w:val="en-US"/>
        </w:rPr>
        <w:t xml:space="preserve">Current state of LLM evals, </w:t>
      </w:r>
    </w:p>
    <w:p w14:paraId="27F15CE2" w14:textId="788D4E78" w:rsidR="0060453A" w:rsidRDefault="001C74FB" w:rsidP="001C74FB">
      <w:pPr>
        <w:rPr>
          <w:lang w:val="en-US"/>
        </w:rPr>
      </w:pPr>
      <w:r>
        <w:rPr>
          <w:lang w:val="en-US"/>
        </w:rPr>
        <w:t xml:space="preserve">Large datasets being tested (MMLU, </w:t>
      </w:r>
      <w:proofErr w:type="spellStart"/>
      <w:r>
        <w:rPr>
          <w:lang w:val="en-US"/>
        </w:rPr>
        <w:t>OpenQA</w:t>
      </w:r>
      <w:proofErr w:type="spellEnd"/>
      <w:r>
        <w:rPr>
          <w:lang w:val="en-US"/>
        </w:rPr>
        <w:t xml:space="preserve">, </w:t>
      </w:r>
      <w:proofErr w:type="spellStart"/>
      <w:r>
        <w:rPr>
          <w:lang w:val="en-US"/>
        </w:rPr>
        <w:t>HumanEVAL</w:t>
      </w:r>
      <w:proofErr w:type="spellEnd"/>
      <w:r>
        <w:rPr>
          <w:lang w:val="en-US"/>
        </w:rPr>
        <w:t>, etc.</w:t>
      </w:r>
      <w:proofErr w:type="gramStart"/>
      <w:r>
        <w:rPr>
          <w:lang w:val="en-US"/>
        </w:rPr>
        <w:t xml:space="preserve">) </w:t>
      </w:r>
      <w:r w:rsidR="001940F7">
        <w:rPr>
          <w:lang w:val="en-US"/>
        </w:rPr>
        <w:t>,</w:t>
      </w:r>
      <w:proofErr w:type="gramEnd"/>
      <w:r w:rsidR="001940F7">
        <w:rPr>
          <w:lang w:val="en-US"/>
        </w:rPr>
        <w:t xml:space="preserve"> context, context windows and why they are necessary to be looked at when looking at an LLM </w:t>
      </w:r>
      <w:r>
        <w:rPr>
          <w:lang w:val="en-US"/>
        </w:rPr>
        <w:t xml:space="preserve"> </w:t>
      </w:r>
    </w:p>
    <w:p w14:paraId="0867834A" w14:textId="77777777" w:rsidR="00E717ED" w:rsidRDefault="001C74FB" w:rsidP="0060453A">
      <w:pPr>
        <w:pStyle w:val="Heading1"/>
        <w:numPr>
          <w:ilvl w:val="1"/>
          <w:numId w:val="4"/>
        </w:numPr>
        <w:rPr>
          <w:lang w:val="en-US"/>
        </w:rPr>
      </w:pPr>
      <w:r>
        <w:rPr>
          <w:lang w:val="en-US"/>
        </w:rPr>
        <w:t xml:space="preserve">RAG </w:t>
      </w:r>
      <w:proofErr w:type="gramStart"/>
      <w:r>
        <w:rPr>
          <w:lang w:val="en-US"/>
        </w:rPr>
        <w:t>( Retrieval</w:t>
      </w:r>
      <w:proofErr w:type="gramEnd"/>
      <w:r>
        <w:rPr>
          <w:lang w:val="en-US"/>
        </w:rPr>
        <w:t xml:space="preserve"> Augmented Generation)</w:t>
      </w:r>
      <w:r w:rsidR="00E717ED">
        <w:rPr>
          <w:lang w:val="en-US"/>
        </w:rPr>
        <w:t>:</w:t>
      </w:r>
    </w:p>
    <w:p w14:paraId="6E4947F3" w14:textId="77777777" w:rsidR="00E717ED" w:rsidRDefault="00E717ED" w:rsidP="00E717ED">
      <w:pPr>
        <w:rPr>
          <w:lang w:val="en-US"/>
        </w:rPr>
      </w:pPr>
      <w:r>
        <w:rPr>
          <w:lang w:val="en-US"/>
        </w:rPr>
        <w:t xml:space="preserve">What is RAG, when it was introduced, </w:t>
      </w:r>
      <w:proofErr w:type="gramStart"/>
      <w:r>
        <w:rPr>
          <w:lang w:val="en-US"/>
        </w:rPr>
        <w:t>What</w:t>
      </w:r>
      <w:proofErr w:type="gramEnd"/>
      <w:r>
        <w:rPr>
          <w:lang w:val="en-US"/>
        </w:rPr>
        <w:t xml:space="preserve"> does it do, architecture of RAG, Example of how it works. </w:t>
      </w:r>
    </w:p>
    <w:p w14:paraId="169661B7" w14:textId="2DE865A7" w:rsidR="0060453A" w:rsidRDefault="00E717ED" w:rsidP="00E717ED">
      <w:pPr>
        <w:rPr>
          <w:lang w:val="en-US"/>
        </w:rPr>
      </w:pPr>
      <w:r>
        <w:rPr>
          <w:lang w:val="en-US"/>
        </w:rPr>
        <w:tab/>
        <w:t xml:space="preserve">Fine </w:t>
      </w:r>
      <w:proofErr w:type="spellStart"/>
      <w:r>
        <w:rPr>
          <w:lang w:val="en-US"/>
        </w:rPr>
        <w:t>tuneing</w:t>
      </w:r>
      <w:proofErr w:type="spellEnd"/>
      <w:r>
        <w:rPr>
          <w:lang w:val="en-US"/>
        </w:rPr>
        <w:t xml:space="preserve"> discussed, Why fine </w:t>
      </w:r>
      <w:proofErr w:type="spellStart"/>
      <w:r>
        <w:rPr>
          <w:lang w:val="en-US"/>
        </w:rPr>
        <w:t>tuneing</w:t>
      </w:r>
      <w:proofErr w:type="spellEnd"/>
      <w:r>
        <w:rPr>
          <w:lang w:val="en-US"/>
        </w:rPr>
        <w:t xml:space="preserve"> is not preferred in this </w:t>
      </w:r>
      <w:proofErr w:type="gramStart"/>
      <w:r>
        <w:rPr>
          <w:lang w:val="en-US"/>
        </w:rPr>
        <w:t>situation(</w:t>
      </w:r>
      <w:proofErr w:type="gramEnd"/>
      <w:r>
        <w:rPr>
          <w:lang w:val="en-US"/>
        </w:rPr>
        <w:t xml:space="preserve">attach paper)  </w:t>
      </w:r>
      <w:r w:rsidR="001C74FB">
        <w:rPr>
          <w:lang w:val="en-US"/>
        </w:rPr>
        <w:t xml:space="preserve"> </w:t>
      </w:r>
    </w:p>
    <w:p w14:paraId="30D1B933" w14:textId="05869859" w:rsidR="001C74FB" w:rsidRDefault="001C74FB" w:rsidP="0060453A">
      <w:pPr>
        <w:pStyle w:val="Heading1"/>
        <w:numPr>
          <w:ilvl w:val="1"/>
          <w:numId w:val="4"/>
        </w:numPr>
        <w:rPr>
          <w:lang w:val="en-US"/>
        </w:rPr>
      </w:pPr>
      <w:r>
        <w:rPr>
          <w:lang w:val="en-US"/>
        </w:rPr>
        <w:t xml:space="preserve">Metrics around RAG and how they can be helpful -&gt; </w:t>
      </w:r>
      <w:proofErr w:type="spellStart"/>
      <w:r>
        <w:rPr>
          <w:lang w:val="en-US"/>
        </w:rPr>
        <w:t>BERTScore</w:t>
      </w:r>
      <w:proofErr w:type="spellEnd"/>
      <w:r>
        <w:rPr>
          <w:lang w:val="en-US"/>
        </w:rPr>
        <w:t>, Semantic Search</w:t>
      </w:r>
      <w:r w:rsidR="00534FF0">
        <w:rPr>
          <w:lang w:val="en-US"/>
        </w:rPr>
        <w:t xml:space="preserve">, </w:t>
      </w:r>
      <w:r w:rsidR="00E717ED">
        <w:rPr>
          <w:lang w:val="en-US"/>
        </w:rPr>
        <w:t xml:space="preserve">BLEURT, CHRF, </w:t>
      </w:r>
      <w:proofErr w:type="spellStart"/>
      <w:r w:rsidR="00E717ED">
        <w:rPr>
          <w:lang w:val="en-US"/>
        </w:rPr>
        <w:t>MOVERScore</w:t>
      </w:r>
      <w:proofErr w:type="spellEnd"/>
    </w:p>
    <w:p w14:paraId="1FB1C9F7" w14:textId="77777777" w:rsidR="00E717ED" w:rsidRDefault="00E717ED" w:rsidP="00E717ED">
      <w:pPr>
        <w:ind w:left="360"/>
        <w:rPr>
          <w:lang w:val="en-US"/>
        </w:rPr>
      </w:pPr>
      <w:r>
        <w:rPr>
          <w:lang w:val="en-US"/>
        </w:rPr>
        <w:t xml:space="preserve">Describe these metrics listed above and how they are used for evaluation with their formulas and use cases. </w:t>
      </w:r>
    </w:p>
    <w:p w14:paraId="78F3B2CB" w14:textId="77777777" w:rsidR="00E717ED" w:rsidRDefault="00E717ED" w:rsidP="00E717ED">
      <w:pPr>
        <w:ind w:left="360"/>
        <w:rPr>
          <w:lang w:val="en-US"/>
        </w:rPr>
      </w:pPr>
    </w:p>
    <w:p w14:paraId="5F42679F" w14:textId="10697CA0" w:rsidR="0060453A" w:rsidRPr="00E717ED" w:rsidRDefault="00326C8C" w:rsidP="00E717ED">
      <w:pPr>
        <w:pStyle w:val="ListParagraph"/>
        <w:numPr>
          <w:ilvl w:val="0"/>
          <w:numId w:val="4"/>
        </w:numPr>
        <w:rPr>
          <w:sz w:val="40"/>
          <w:szCs w:val="40"/>
          <w:lang w:val="en-US"/>
        </w:rPr>
      </w:pPr>
      <w:r w:rsidRPr="00E717ED">
        <w:rPr>
          <w:sz w:val="40"/>
          <w:szCs w:val="40"/>
          <w:lang w:val="en-US"/>
        </w:rPr>
        <w:t>Experiment1</w:t>
      </w:r>
      <w:r w:rsidR="00E717ED" w:rsidRPr="00E717ED">
        <w:rPr>
          <w:sz w:val="40"/>
          <w:szCs w:val="40"/>
          <w:lang w:val="en-US"/>
        </w:rPr>
        <w:t xml:space="preserve"> </w:t>
      </w:r>
      <w:proofErr w:type="spellStart"/>
      <w:r w:rsidR="00EE08D3">
        <w:rPr>
          <w:sz w:val="40"/>
          <w:szCs w:val="40"/>
          <w:lang w:val="en-US"/>
        </w:rPr>
        <w:t>Summarisation</w:t>
      </w:r>
      <w:proofErr w:type="spellEnd"/>
      <w:r w:rsidR="00EE08D3">
        <w:rPr>
          <w:sz w:val="40"/>
          <w:szCs w:val="40"/>
          <w:lang w:val="en-US"/>
        </w:rPr>
        <w:t xml:space="preserve"> Tasks</w:t>
      </w:r>
      <w:r w:rsidR="00E717ED">
        <w:rPr>
          <w:sz w:val="40"/>
          <w:szCs w:val="40"/>
          <w:lang w:val="en-US"/>
        </w:rPr>
        <w:t>:</w:t>
      </w:r>
    </w:p>
    <w:p w14:paraId="65753164" w14:textId="38BE91B3" w:rsidR="0060453A" w:rsidRDefault="006454B5" w:rsidP="0060453A">
      <w:pPr>
        <w:pStyle w:val="Heading1"/>
        <w:numPr>
          <w:ilvl w:val="1"/>
          <w:numId w:val="4"/>
        </w:numPr>
        <w:rPr>
          <w:lang w:val="en-US"/>
        </w:rPr>
      </w:pPr>
      <w:r>
        <w:rPr>
          <w:lang w:val="en-US"/>
        </w:rPr>
        <w:t xml:space="preserve">Why summarization task chosen? </w:t>
      </w:r>
      <w:r w:rsidR="00D406F0">
        <w:rPr>
          <w:lang w:val="en-US"/>
        </w:rPr>
        <w:t xml:space="preserve">-&gt; </w:t>
      </w:r>
    </w:p>
    <w:p w14:paraId="53F51620" w14:textId="1F2229A8" w:rsidR="00D406F0" w:rsidRPr="00D406F0" w:rsidRDefault="00D406F0" w:rsidP="00D406F0">
      <w:pPr>
        <w:rPr>
          <w:lang w:val="en-US"/>
        </w:rPr>
      </w:pPr>
      <w:r>
        <w:rPr>
          <w:lang w:val="en-US"/>
        </w:rPr>
        <w:t xml:space="preserve">Understand comprehension capabilities of LLM -&gt; tested via </w:t>
      </w:r>
      <w:proofErr w:type="spellStart"/>
      <w:r>
        <w:rPr>
          <w:lang w:val="en-US"/>
        </w:rPr>
        <w:t>BERTScore</w:t>
      </w:r>
      <w:proofErr w:type="spellEnd"/>
      <w:r>
        <w:rPr>
          <w:lang w:val="en-US"/>
        </w:rPr>
        <w:t xml:space="preserve">, BLEURT </w:t>
      </w:r>
      <w:proofErr w:type="gramStart"/>
      <w:r>
        <w:rPr>
          <w:lang w:val="en-US"/>
        </w:rPr>
        <w:t>score  and</w:t>
      </w:r>
      <w:proofErr w:type="gramEnd"/>
      <w:r>
        <w:rPr>
          <w:lang w:val="en-US"/>
        </w:rPr>
        <w:t xml:space="preserve"> </w:t>
      </w:r>
      <w:proofErr w:type="spellStart"/>
      <w:r>
        <w:rPr>
          <w:lang w:val="en-US"/>
        </w:rPr>
        <w:t>MOEVERScore</w:t>
      </w:r>
      <w:proofErr w:type="spellEnd"/>
      <w:r w:rsidR="00B05A23">
        <w:rPr>
          <w:lang w:val="en-US"/>
        </w:rPr>
        <w:t xml:space="preserve">. </w:t>
      </w:r>
      <w:r>
        <w:rPr>
          <w:lang w:val="en-US"/>
        </w:rPr>
        <w:t xml:space="preserve"> </w:t>
      </w:r>
    </w:p>
    <w:p w14:paraId="5CD3BAB3" w14:textId="77777777" w:rsidR="006454B5" w:rsidRPr="006454B5" w:rsidRDefault="006454B5" w:rsidP="006454B5">
      <w:pPr>
        <w:ind w:left="360"/>
        <w:rPr>
          <w:lang w:val="en-US"/>
        </w:rPr>
      </w:pPr>
    </w:p>
    <w:p w14:paraId="255C0D57" w14:textId="096FF172" w:rsidR="00EE08D3" w:rsidRPr="00EE08D3" w:rsidRDefault="00EE08D3" w:rsidP="00EE08D3">
      <w:pPr>
        <w:pStyle w:val="Heading1"/>
        <w:numPr>
          <w:ilvl w:val="1"/>
          <w:numId w:val="4"/>
        </w:numPr>
        <w:rPr>
          <w:lang w:val="en-US"/>
        </w:rPr>
      </w:pPr>
      <w:r>
        <w:rPr>
          <w:lang w:val="en-US"/>
        </w:rPr>
        <w:t>Setting up the Summarization Tasks</w:t>
      </w:r>
    </w:p>
    <w:p w14:paraId="7B4FA89D" w14:textId="481C8C96" w:rsidR="00EE08D3" w:rsidRDefault="00EE08D3" w:rsidP="00EE08D3">
      <w:pPr>
        <w:pStyle w:val="Heading1"/>
        <w:numPr>
          <w:ilvl w:val="2"/>
          <w:numId w:val="4"/>
        </w:numPr>
        <w:rPr>
          <w:lang w:val="en-US"/>
        </w:rPr>
      </w:pPr>
      <w:r>
        <w:rPr>
          <w:lang w:val="en-US"/>
        </w:rPr>
        <w:t>WITH RAG</w:t>
      </w:r>
    </w:p>
    <w:p w14:paraId="050BF2B0" w14:textId="0E2BAA8D" w:rsidR="00275AD8" w:rsidRPr="00275AD8" w:rsidRDefault="00275AD8" w:rsidP="00042D59">
      <w:pPr>
        <w:ind w:left="720" w:hanging="720"/>
        <w:rPr>
          <w:lang w:val="en-US"/>
        </w:rPr>
      </w:pPr>
      <w:r>
        <w:rPr>
          <w:lang w:val="en-US"/>
        </w:rPr>
        <w:t>How RAG is being set up, storage of document embeddings</w:t>
      </w:r>
      <w:proofErr w:type="gramStart"/>
      <w:r>
        <w:rPr>
          <w:lang w:val="en-US"/>
        </w:rPr>
        <w:t>, ,</w:t>
      </w:r>
      <w:proofErr w:type="gramEnd"/>
      <w:r>
        <w:rPr>
          <w:lang w:val="en-US"/>
        </w:rPr>
        <w:t xml:space="preserve"> </w:t>
      </w:r>
    </w:p>
    <w:p w14:paraId="639F8EBC" w14:textId="6E6B2438" w:rsidR="0060453A" w:rsidRDefault="00EE08D3" w:rsidP="00EE08D3">
      <w:pPr>
        <w:pStyle w:val="Heading1"/>
        <w:numPr>
          <w:ilvl w:val="2"/>
          <w:numId w:val="4"/>
        </w:numPr>
        <w:rPr>
          <w:lang w:val="en-US"/>
        </w:rPr>
      </w:pPr>
      <w:r>
        <w:rPr>
          <w:lang w:val="en-US"/>
        </w:rPr>
        <w:t xml:space="preserve">WITHIN CONTEXT (WARS) </w:t>
      </w:r>
    </w:p>
    <w:p w14:paraId="5BF4B2FA" w14:textId="377CAC4B" w:rsidR="0060453A" w:rsidRDefault="00EE08D3" w:rsidP="0060453A">
      <w:pPr>
        <w:pStyle w:val="Heading1"/>
        <w:numPr>
          <w:ilvl w:val="1"/>
          <w:numId w:val="4"/>
        </w:numPr>
        <w:rPr>
          <w:lang w:val="en-US"/>
        </w:rPr>
      </w:pPr>
      <w:r>
        <w:rPr>
          <w:lang w:val="en-US"/>
        </w:rPr>
        <w:t xml:space="preserve">QUESTIONS Asked and Responses Received </w:t>
      </w:r>
    </w:p>
    <w:p w14:paraId="2935B672" w14:textId="4CF76592" w:rsidR="00EE08D3" w:rsidRPr="00EE08D3" w:rsidRDefault="00EE08D3" w:rsidP="00EE08D3">
      <w:pPr>
        <w:rPr>
          <w:lang w:val="en-US"/>
        </w:rPr>
      </w:pPr>
      <w:bookmarkStart w:id="5" w:name="OLE_LINK4"/>
      <w:bookmarkStart w:id="6" w:name="OLE_LINK5"/>
      <w:r>
        <w:rPr>
          <w:lang w:val="en-US"/>
        </w:rPr>
        <w:t xml:space="preserve">Here talking about the nature of question being asked, why they are being asked and considerations that went behind </w:t>
      </w:r>
      <w:r w:rsidR="0085732A">
        <w:rPr>
          <w:lang w:val="en-US"/>
        </w:rPr>
        <w:t xml:space="preserve">putting up the </w:t>
      </w:r>
      <w:proofErr w:type="gramStart"/>
      <w:r w:rsidR="0085732A">
        <w:rPr>
          <w:lang w:val="en-US"/>
        </w:rPr>
        <w:t>questions</w:t>
      </w:r>
      <w:proofErr w:type="gramEnd"/>
    </w:p>
    <w:bookmarkEnd w:id="5"/>
    <w:bookmarkEnd w:id="6"/>
    <w:p w14:paraId="67CAADAA" w14:textId="77777777" w:rsidR="0060453A" w:rsidRPr="0060453A" w:rsidRDefault="0060453A" w:rsidP="0060453A">
      <w:pPr>
        <w:rPr>
          <w:lang w:val="en-US"/>
        </w:rPr>
      </w:pPr>
    </w:p>
    <w:p w14:paraId="422A1CA6" w14:textId="7138620F" w:rsidR="00326C8C" w:rsidRPr="00326C8C" w:rsidRDefault="00326C8C" w:rsidP="00326C8C">
      <w:pPr>
        <w:pStyle w:val="Heading1"/>
        <w:numPr>
          <w:ilvl w:val="0"/>
          <w:numId w:val="4"/>
        </w:numPr>
        <w:rPr>
          <w:lang w:val="en-US"/>
        </w:rPr>
      </w:pPr>
      <w:r>
        <w:rPr>
          <w:lang w:val="en-US"/>
        </w:rPr>
        <w:t>Experiment 2</w:t>
      </w:r>
      <w:r w:rsidR="00EE08D3">
        <w:rPr>
          <w:lang w:val="en-US"/>
        </w:rPr>
        <w:t xml:space="preserve"> Knowledge Based Tasks</w:t>
      </w:r>
    </w:p>
    <w:p w14:paraId="2E5F5EC4" w14:textId="08FC2EB0" w:rsidR="0060453A" w:rsidRDefault="00EE08D3" w:rsidP="0060453A">
      <w:pPr>
        <w:pStyle w:val="Heading1"/>
        <w:numPr>
          <w:ilvl w:val="1"/>
          <w:numId w:val="4"/>
        </w:numPr>
        <w:rPr>
          <w:lang w:val="en-US"/>
        </w:rPr>
      </w:pPr>
      <w:bookmarkStart w:id="7" w:name="_Hlk162913872"/>
      <w:bookmarkStart w:id="8" w:name="OLE_LINK2"/>
      <w:r>
        <w:rPr>
          <w:lang w:val="en-US"/>
        </w:rPr>
        <w:t xml:space="preserve">Why Knowledge based Tasks Chosen </w:t>
      </w:r>
    </w:p>
    <w:p w14:paraId="55839D3F" w14:textId="77777777" w:rsidR="00EE08D3" w:rsidRPr="00EE08D3" w:rsidRDefault="00EE08D3" w:rsidP="00EE08D3">
      <w:pPr>
        <w:rPr>
          <w:lang w:val="en-US"/>
        </w:rPr>
      </w:pPr>
    </w:p>
    <w:p w14:paraId="732B9E43" w14:textId="090E8FCA" w:rsidR="00EE08D3" w:rsidRPr="00EE08D3" w:rsidRDefault="00EE08D3" w:rsidP="00EE08D3">
      <w:pPr>
        <w:pStyle w:val="Heading1"/>
        <w:numPr>
          <w:ilvl w:val="1"/>
          <w:numId w:val="4"/>
        </w:numPr>
        <w:rPr>
          <w:lang w:val="en-US"/>
        </w:rPr>
      </w:pPr>
      <w:r>
        <w:rPr>
          <w:lang w:val="en-US"/>
        </w:rPr>
        <w:t xml:space="preserve">Setting up the Experiment </w:t>
      </w:r>
    </w:p>
    <w:p w14:paraId="7FB2C85B" w14:textId="2AF9263A" w:rsidR="0060453A" w:rsidRDefault="00EE08D3" w:rsidP="00EE08D3">
      <w:pPr>
        <w:pStyle w:val="Heading1"/>
        <w:numPr>
          <w:ilvl w:val="2"/>
          <w:numId w:val="4"/>
        </w:numPr>
        <w:rPr>
          <w:lang w:val="en-US"/>
        </w:rPr>
      </w:pPr>
      <w:r>
        <w:rPr>
          <w:lang w:val="en-US"/>
        </w:rPr>
        <w:t>WITH RAG</w:t>
      </w:r>
    </w:p>
    <w:p w14:paraId="5EA735FC" w14:textId="1EE5BC07" w:rsidR="0060453A" w:rsidRDefault="00EE08D3" w:rsidP="00EE08D3">
      <w:pPr>
        <w:pStyle w:val="Heading1"/>
        <w:numPr>
          <w:ilvl w:val="2"/>
          <w:numId w:val="4"/>
        </w:numPr>
        <w:rPr>
          <w:lang w:val="en-US"/>
        </w:rPr>
      </w:pPr>
      <w:r>
        <w:rPr>
          <w:lang w:val="en-US"/>
        </w:rPr>
        <w:t>Within CONTEXT(WARS)</w:t>
      </w:r>
    </w:p>
    <w:p w14:paraId="6390634E" w14:textId="1BC50CF5" w:rsidR="00326C8C" w:rsidRDefault="00EE08D3" w:rsidP="0060453A">
      <w:pPr>
        <w:pStyle w:val="Heading1"/>
        <w:numPr>
          <w:ilvl w:val="1"/>
          <w:numId w:val="4"/>
        </w:numPr>
        <w:rPr>
          <w:lang w:val="en-US"/>
        </w:rPr>
      </w:pPr>
      <w:r>
        <w:rPr>
          <w:lang w:val="en-US"/>
        </w:rPr>
        <w:t xml:space="preserve">Questions asked and Responses </w:t>
      </w:r>
      <w:r w:rsidR="0085732A">
        <w:rPr>
          <w:lang w:val="en-US"/>
        </w:rPr>
        <w:t>received.</w:t>
      </w:r>
      <w:r>
        <w:rPr>
          <w:lang w:val="en-US"/>
        </w:rPr>
        <w:t xml:space="preserve"> </w:t>
      </w:r>
    </w:p>
    <w:bookmarkEnd w:id="7"/>
    <w:bookmarkEnd w:id="8"/>
    <w:p w14:paraId="6943B779" w14:textId="77777777" w:rsidR="0085732A" w:rsidRPr="0085732A" w:rsidRDefault="0085732A" w:rsidP="0085732A">
      <w:pPr>
        <w:rPr>
          <w:lang w:val="en-US"/>
        </w:rPr>
      </w:pPr>
      <w:r w:rsidRPr="0085732A">
        <w:rPr>
          <w:lang w:val="en-US"/>
        </w:rPr>
        <w:t xml:space="preserve">Here talking about the nature of question being asked, why they are being asked and considerations that went behind putting up the </w:t>
      </w:r>
      <w:proofErr w:type="gramStart"/>
      <w:r w:rsidRPr="0085732A">
        <w:rPr>
          <w:lang w:val="en-US"/>
        </w:rPr>
        <w:t>questions</w:t>
      </w:r>
      <w:proofErr w:type="gramEnd"/>
    </w:p>
    <w:p w14:paraId="17988C7B" w14:textId="77777777" w:rsidR="0060453A" w:rsidRPr="0060453A" w:rsidRDefault="0060453A" w:rsidP="0060453A">
      <w:pPr>
        <w:rPr>
          <w:lang w:val="en-US"/>
        </w:rPr>
      </w:pPr>
    </w:p>
    <w:p w14:paraId="56A3FAF0" w14:textId="77777777" w:rsidR="00326C8C" w:rsidRDefault="00326C8C" w:rsidP="00326C8C">
      <w:pPr>
        <w:pStyle w:val="Heading1"/>
        <w:numPr>
          <w:ilvl w:val="0"/>
          <w:numId w:val="4"/>
        </w:numPr>
        <w:rPr>
          <w:lang w:val="en-US"/>
        </w:rPr>
      </w:pPr>
      <w:r w:rsidRPr="00326C8C">
        <w:rPr>
          <w:lang w:val="en-US"/>
        </w:rPr>
        <w:lastRenderedPageBreak/>
        <w:t>Evaluations</w:t>
      </w:r>
    </w:p>
    <w:p w14:paraId="1DB90FE0" w14:textId="42F06B69" w:rsidR="0060453A" w:rsidRDefault="0085732A" w:rsidP="00326C8C">
      <w:pPr>
        <w:pStyle w:val="Heading1"/>
        <w:numPr>
          <w:ilvl w:val="1"/>
          <w:numId w:val="4"/>
        </w:numPr>
        <w:rPr>
          <w:lang w:val="en-US"/>
        </w:rPr>
      </w:pPr>
      <w:r>
        <w:rPr>
          <w:lang w:val="en-US"/>
        </w:rPr>
        <w:t>Summarization Tasks</w:t>
      </w:r>
    </w:p>
    <w:p w14:paraId="0325D8D5" w14:textId="5C63BEBE" w:rsidR="0060453A" w:rsidRDefault="0085732A" w:rsidP="0085732A">
      <w:pPr>
        <w:pStyle w:val="Heading1"/>
        <w:numPr>
          <w:ilvl w:val="2"/>
          <w:numId w:val="4"/>
        </w:numPr>
        <w:rPr>
          <w:lang w:val="en-US"/>
        </w:rPr>
      </w:pPr>
      <w:r>
        <w:rPr>
          <w:lang w:val="en-US"/>
        </w:rPr>
        <w:t xml:space="preserve">WITH RAG -&gt; </w:t>
      </w:r>
      <w:proofErr w:type="spellStart"/>
      <w:r>
        <w:rPr>
          <w:lang w:val="en-US"/>
        </w:rPr>
        <w:t>Ngram</w:t>
      </w:r>
      <w:proofErr w:type="spellEnd"/>
      <w:r>
        <w:rPr>
          <w:lang w:val="en-US"/>
        </w:rPr>
        <w:t xml:space="preserve"> and semantic </w:t>
      </w:r>
    </w:p>
    <w:p w14:paraId="2C365387" w14:textId="4FA8F610" w:rsidR="0060453A" w:rsidRDefault="0085732A" w:rsidP="0085732A">
      <w:pPr>
        <w:pStyle w:val="Heading1"/>
        <w:numPr>
          <w:ilvl w:val="2"/>
          <w:numId w:val="4"/>
        </w:numPr>
        <w:rPr>
          <w:lang w:val="en-US"/>
        </w:rPr>
      </w:pPr>
      <w:proofErr w:type="gramStart"/>
      <w:r>
        <w:rPr>
          <w:lang w:val="en-US"/>
        </w:rPr>
        <w:t>NON RAG</w:t>
      </w:r>
      <w:proofErr w:type="gramEnd"/>
      <w:r>
        <w:rPr>
          <w:lang w:val="en-US"/>
        </w:rPr>
        <w:t xml:space="preserve">-&gt; </w:t>
      </w:r>
      <w:proofErr w:type="spellStart"/>
      <w:r>
        <w:rPr>
          <w:lang w:val="en-US"/>
        </w:rPr>
        <w:t>ngram</w:t>
      </w:r>
      <w:proofErr w:type="spellEnd"/>
      <w:r>
        <w:rPr>
          <w:lang w:val="en-US"/>
        </w:rPr>
        <w:t xml:space="preserve"> and Semantic </w:t>
      </w:r>
    </w:p>
    <w:p w14:paraId="198173AC" w14:textId="1FF4A585" w:rsidR="0060453A" w:rsidRDefault="0085732A" w:rsidP="00326C8C">
      <w:pPr>
        <w:pStyle w:val="Heading1"/>
        <w:numPr>
          <w:ilvl w:val="1"/>
          <w:numId w:val="4"/>
        </w:numPr>
        <w:rPr>
          <w:lang w:val="en-US"/>
        </w:rPr>
      </w:pPr>
      <w:r>
        <w:rPr>
          <w:lang w:val="en-US"/>
        </w:rPr>
        <w:t xml:space="preserve">Knowledge Based Tasks: </w:t>
      </w:r>
    </w:p>
    <w:p w14:paraId="22C30E84" w14:textId="4C3BBF3A" w:rsidR="0085732A" w:rsidRDefault="0085732A" w:rsidP="0085732A">
      <w:pPr>
        <w:pStyle w:val="Heading1"/>
        <w:numPr>
          <w:ilvl w:val="2"/>
          <w:numId w:val="4"/>
        </w:numPr>
        <w:rPr>
          <w:lang w:val="en-US"/>
        </w:rPr>
      </w:pPr>
      <w:r>
        <w:rPr>
          <w:lang w:val="en-US"/>
        </w:rPr>
        <w:t xml:space="preserve">WITH RAG -&gt; </w:t>
      </w:r>
      <w:proofErr w:type="spellStart"/>
      <w:r>
        <w:rPr>
          <w:lang w:val="en-US"/>
        </w:rPr>
        <w:t>Ngram</w:t>
      </w:r>
      <w:proofErr w:type="spellEnd"/>
      <w:r>
        <w:rPr>
          <w:lang w:val="en-US"/>
        </w:rPr>
        <w:t xml:space="preserve"> based and Semantic</w:t>
      </w:r>
    </w:p>
    <w:p w14:paraId="0ACF8AC9" w14:textId="1FCC48B6" w:rsidR="0085732A" w:rsidRDefault="0085732A" w:rsidP="0085732A">
      <w:pPr>
        <w:pStyle w:val="Heading1"/>
        <w:numPr>
          <w:ilvl w:val="2"/>
          <w:numId w:val="4"/>
        </w:numPr>
        <w:rPr>
          <w:lang w:val="en-US"/>
        </w:rPr>
      </w:pPr>
      <w:proofErr w:type="gramStart"/>
      <w:r>
        <w:rPr>
          <w:lang w:val="en-US"/>
        </w:rPr>
        <w:t>NON RAG</w:t>
      </w:r>
      <w:proofErr w:type="gramEnd"/>
      <w:r>
        <w:rPr>
          <w:lang w:val="en-US"/>
        </w:rPr>
        <w:t xml:space="preserve"> -&gt; </w:t>
      </w:r>
      <w:proofErr w:type="spellStart"/>
      <w:r>
        <w:rPr>
          <w:lang w:val="en-US"/>
        </w:rPr>
        <w:t>Ngram</w:t>
      </w:r>
      <w:proofErr w:type="spellEnd"/>
      <w:r>
        <w:rPr>
          <w:lang w:val="en-US"/>
        </w:rPr>
        <w:t xml:space="preserve"> based and Semantic</w:t>
      </w:r>
    </w:p>
    <w:p w14:paraId="4F74076B" w14:textId="3010AD27" w:rsidR="00326C8C" w:rsidRPr="00326C8C" w:rsidRDefault="0060453A" w:rsidP="00326C8C">
      <w:pPr>
        <w:pStyle w:val="Heading1"/>
        <w:numPr>
          <w:ilvl w:val="1"/>
          <w:numId w:val="4"/>
        </w:numPr>
        <w:rPr>
          <w:lang w:val="en-US"/>
        </w:rPr>
      </w:pPr>
      <w:r>
        <w:rPr>
          <w:lang w:val="en-US"/>
        </w:rPr>
        <w:t>Comparisons</w:t>
      </w:r>
      <w:r w:rsidR="00326C8C" w:rsidRPr="00326C8C">
        <w:rPr>
          <w:lang w:val="en-US"/>
        </w:rPr>
        <w:t xml:space="preserve"> </w:t>
      </w:r>
    </w:p>
    <w:p w14:paraId="496DC2D6" w14:textId="77777777" w:rsidR="00326C8C" w:rsidRDefault="00326C8C" w:rsidP="00326C8C">
      <w:pPr>
        <w:pStyle w:val="Heading1"/>
        <w:numPr>
          <w:ilvl w:val="0"/>
          <w:numId w:val="4"/>
        </w:numPr>
        <w:rPr>
          <w:lang w:val="en-US"/>
        </w:rPr>
      </w:pPr>
      <w:r w:rsidRPr="00326C8C">
        <w:rPr>
          <w:lang w:val="en-US"/>
        </w:rPr>
        <w:t>Conclusion</w:t>
      </w:r>
    </w:p>
    <w:p w14:paraId="67AE89DF" w14:textId="7B0E390B" w:rsidR="00326C8C" w:rsidRDefault="0060453A" w:rsidP="00326C8C">
      <w:pPr>
        <w:pStyle w:val="Heading1"/>
        <w:numPr>
          <w:ilvl w:val="1"/>
          <w:numId w:val="4"/>
        </w:numPr>
        <w:rPr>
          <w:lang w:val="en-US"/>
        </w:rPr>
      </w:pPr>
      <w:r>
        <w:rPr>
          <w:lang w:val="en-US"/>
        </w:rPr>
        <w:t>Conclusion</w:t>
      </w:r>
      <w:r w:rsidR="0085732A">
        <w:rPr>
          <w:lang w:val="en-US"/>
        </w:rPr>
        <w:t>:</w:t>
      </w:r>
    </w:p>
    <w:p w14:paraId="3F399D12" w14:textId="77777777" w:rsidR="0085732A" w:rsidRDefault="0085732A" w:rsidP="0085732A">
      <w:pPr>
        <w:rPr>
          <w:lang w:val="en-US"/>
        </w:rPr>
      </w:pPr>
    </w:p>
    <w:p w14:paraId="0E52800D" w14:textId="6A66E456" w:rsidR="0085732A" w:rsidRPr="0085732A" w:rsidRDefault="0085732A" w:rsidP="0085732A">
      <w:pPr>
        <w:rPr>
          <w:lang w:val="en-US"/>
        </w:rPr>
      </w:pPr>
      <w:r>
        <w:rPr>
          <w:lang w:val="en-US"/>
        </w:rPr>
        <w:t>Upon conducting the experiments</w:t>
      </w:r>
      <w:r w:rsidR="00D5303F">
        <w:rPr>
          <w:lang w:val="en-US"/>
        </w:rPr>
        <w:t xml:space="preserve">, a superiority of </w:t>
      </w:r>
      <w:proofErr w:type="gramStart"/>
      <w:r w:rsidR="00D5303F">
        <w:rPr>
          <w:lang w:val="en-US"/>
        </w:rPr>
        <w:t>embeddings based</w:t>
      </w:r>
      <w:proofErr w:type="gramEnd"/>
      <w:r w:rsidR="00D5303F">
        <w:rPr>
          <w:lang w:val="en-US"/>
        </w:rPr>
        <w:t xml:space="preserve"> approaches like </w:t>
      </w:r>
      <w:proofErr w:type="spellStart"/>
      <w:r w:rsidR="00D5303F">
        <w:rPr>
          <w:lang w:val="en-US"/>
        </w:rPr>
        <w:t>BERTScore</w:t>
      </w:r>
      <w:proofErr w:type="spellEnd"/>
      <w:r w:rsidR="00D5303F">
        <w:rPr>
          <w:lang w:val="en-US"/>
        </w:rPr>
        <w:t xml:space="preserve">, </w:t>
      </w:r>
      <w:proofErr w:type="spellStart"/>
      <w:r w:rsidR="00D5303F">
        <w:rPr>
          <w:lang w:val="en-US"/>
        </w:rPr>
        <w:t>BARTScore</w:t>
      </w:r>
      <w:proofErr w:type="spellEnd"/>
      <w:r w:rsidR="00D5303F">
        <w:rPr>
          <w:lang w:val="en-US"/>
        </w:rPr>
        <w:t xml:space="preserve"> and BLEURT is observed. By leveraging contextual embeddings, these metrics demonstrate a better semantic understanding of the content. Classical NLP metrics such as rouge and BLEU which focus predominantly on surface level word overlap fall short in capturing the depth of meaning and subtleties inherent in LLM generated text which do not correlate with human judgement on knowledge based and summarization tasks. </w:t>
      </w:r>
      <w:proofErr w:type="gramStart"/>
      <w:r w:rsidR="00D5303F">
        <w:rPr>
          <w:lang w:val="en-US"/>
        </w:rPr>
        <w:t>Additionally</w:t>
      </w:r>
      <w:proofErr w:type="gramEnd"/>
      <w:r w:rsidR="00D5303F">
        <w:rPr>
          <w:lang w:val="en-US"/>
        </w:rPr>
        <w:t xml:space="preserve"> an (improvement/reduction) in score is observed in embeddings as well as NLP based metrics for a subject whose context is added via RAG. Finally, embedding based evaluation metrics aligns more closely with inherent capabilities of LLM’s and their verbose nature. (improvement/reduction) in ability is observed with the introduction of new Context.</w:t>
      </w:r>
    </w:p>
    <w:p w14:paraId="4F5218FF" w14:textId="607302BA" w:rsidR="00326C8C" w:rsidRDefault="00326C8C" w:rsidP="00326C8C">
      <w:pPr>
        <w:pStyle w:val="Heading1"/>
        <w:numPr>
          <w:ilvl w:val="1"/>
          <w:numId w:val="4"/>
        </w:numPr>
        <w:rPr>
          <w:lang w:val="en-US"/>
        </w:rPr>
      </w:pPr>
      <w:r w:rsidRPr="00326C8C">
        <w:rPr>
          <w:lang w:val="en-US"/>
        </w:rPr>
        <w:t xml:space="preserve"> </w:t>
      </w:r>
      <w:r w:rsidR="0060453A">
        <w:rPr>
          <w:lang w:val="en-US"/>
        </w:rPr>
        <w:t>Future Work</w:t>
      </w:r>
    </w:p>
    <w:p w14:paraId="3DA1D415" w14:textId="77777777" w:rsidR="001442F5" w:rsidRDefault="001442F5" w:rsidP="001442F5">
      <w:pPr>
        <w:rPr>
          <w:lang w:val="en-US"/>
        </w:rPr>
      </w:pPr>
    </w:p>
    <w:p w14:paraId="59FFBCE5" w14:textId="77777777" w:rsidR="001442F5" w:rsidRDefault="001442F5" w:rsidP="001442F5">
      <w:pPr>
        <w:rPr>
          <w:lang w:val="en-US"/>
        </w:rPr>
      </w:pPr>
    </w:p>
    <w:p w14:paraId="3662E881" w14:textId="77777777" w:rsidR="001442F5" w:rsidRDefault="001442F5" w:rsidP="001442F5">
      <w:pPr>
        <w:rPr>
          <w:lang w:val="en-US"/>
        </w:rPr>
      </w:pPr>
    </w:p>
    <w:p w14:paraId="0A2A30C5" w14:textId="03BB3A54" w:rsidR="001442F5" w:rsidRDefault="001442F5" w:rsidP="001442F5">
      <w:pPr>
        <w:rPr>
          <w:lang w:val="en-US"/>
        </w:rPr>
      </w:pPr>
      <w:r>
        <w:rPr>
          <w:lang w:val="en-US"/>
        </w:rPr>
        <w:t xml:space="preserve">Which perspective does the </w:t>
      </w:r>
      <w:proofErr w:type="spellStart"/>
      <w:r>
        <w:rPr>
          <w:lang w:val="en-US"/>
        </w:rPr>
        <w:t>llm</w:t>
      </w:r>
      <w:proofErr w:type="spellEnd"/>
      <w:r>
        <w:rPr>
          <w:lang w:val="en-US"/>
        </w:rPr>
        <w:t xml:space="preserve"> </w:t>
      </w:r>
      <w:proofErr w:type="spellStart"/>
      <w:r>
        <w:rPr>
          <w:lang w:val="en-US"/>
        </w:rPr>
        <w:t>regutitate</w:t>
      </w:r>
      <w:proofErr w:type="spellEnd"/>
      <w:r>
        <w:rPr>
          <w:lang w:val="en-US"/>
        </w:rPr>
        <w:t xml:space="preserve"> -&gt; in Pakistan what do they get, what do they get in India (perspective of different answers) </w:t>
      </w:r>
    </w:p>
    <w:p w14:paraId="19A49945" w14:textId="77777777" w:rsidR="001442F5" w:rsidRDefault="001442F5" w:rsidP="001442F5">
      <w:pPr>
        <w:rPr>
          <w:lang w:val="en-US"/>
        </w:rPr>
      </w:pPr>
    </w:p>
    <w:p w14:paraId="2F0A6831" w14:textId="5BE1B16F" w:rsidR="001442F5" w:rsidRDefault="001442F5" w:rsidP="001442F5">
      <w:pPr>
        <w:rPr>
          <w:color w:val="FF0000"/>
          <w:lang w:val="en-US"/>
        </w:rPr>
      </w:pPr>
      <w:r>
        <w:rPr>
          <w:color w:val="FF0000"/>
          <w:lang w:val="en-US"/>
        </w:rPr>
        <w:t xml:space="preserve">For future work look at the following things, </w:t>
      </w:r>
    </w:p>
    <w:p w14:paraId="2C50B10C" w14:textId="77777777" w:rsidR="001442F5" w:rsidRDefault="001442F5" w:rsidP="001442F5">
      <w:pPr>
        <w:rPr>
          <w:color w:val="FF0000"/>
          <w:lang w:val="en-US"/>
        </w:rPr>
      </w:pPr>
    </w:p>
    <w:p w14:paraId="05866612" w14:textId="77777777" w:rsidR="001442F5" w:rsidRDefault="001442F5" w:rsidP="001442F5">
      <w:pPr>
        <w:rPr>
          <w:color w:val="FF0000"/>
          <w:lang w:val="en-US"/>
        </w:rPr>
      </w:pPr>
    </w:p>
    <w:p w14:paraId="623BD385" w14:textId="79621987" w:rsidR="001442F5" w:rsidRDefault="001442F5" w:rsidP="001442F5">
      <w:pPr>
        <w:rPr>
          <w:color w:val="FF0000"/>
          <w:lang w:val="en-US"/>
        </w:rPr>
      </w:pPr>
      <w:r>
        <w:rPr>
          <w:color w:val="FF0000"/>
          <w:lang w:val="en-US"/>
        </w:rPr>
        <w:t xml:space="preserve">Check out 0&lt;&gt; </w:t>
      </w:r>
      <w:bookmarkStart w:id="9" w:name="OLE_LINK1"/>
      <w:r>
        <w:rPr>
          <w:color w:val="FF0000"/>
          <w:lang w:val="en-US"/>
        </w:rPr>
        <w:t xml:space="preserve">MONSTERCLEF university of </w:t>
      </w:r>
      <w:proofErr w:type="spellStart"/>
      <w:r>
        <w:rPr>
          <w:color w:val="FF0000"/>
          <w:lang w:val="en-US"/>
        </w:rPr>
        <w:t>padua</w:t>
      </w:r>
      <w:bookmarkEnd w:id="9"/>
      <w:proofErr w:type="spellEnd"/>
      <w:r>
        <w:rPr>
          <w:color w:val="FF0000"/>
          <w:lang w:val="en-US"/>
        </w:rPr>
        <w:t xml:space="preserve">, look at the ambition, LLM assessment. -&gt; sense of scholarship </w:t>
      </w:r>
    </w:p>
    <w:p w14:paraId="36AE1EF0" w14:textId="77777777" w:rsidR="00184471" w:rsidRDefault="00184471" w:rsidP="001442F5">
      <w:pPr>
        <w:rPr>
          <w:color w:val="FF0000"/>
          <w:lang w:val="en-US"/>
        </w:rPr>
      </w:pPr>
    </w:p>
    <w:p w14:paraId="1701C0D9" w14:textId="670075EA" w:rsidR="00184471" w:rsidRDefault="00184471" w:rsidP="001442F5">
      <w:pPr>
        <w:rPr>
          <w:color w:val="FF0000"/>
          <w:lang w:val="en-US"/>
        </w:rPr>
      </w:pPr>
      <w:r>
        <w:rPr>
          <w:color w:val="FF0000"/>
          <w:lang w:val="en-US"/>
        </w:rPr>
        <w:t xml:space="preserve">Very </w:t>
      </w:r>
      <w:proofErr w:type="gramStart"/>
      <w:r>
        <w:rPr>
          <w:color w:val="FF0000"/>
          <w:lang w:val="en-US"/>
        </w:rPr>
        <w:t>fast moving</w:t>
      </w:r>
      <w:proofErr w:type="gramEnd"/>
      <w:r>
        <w:rPr>
          <w:color w:val="FF0000"/>
          <w:lang w:val="en-US"/>
        </w:rPr>
        <w:t xml:space="preserve"> space, contribute into it. </w:t>
      </w:r>
    </w:p>
    <w:p w14:paraId="1A6CE5BB" w14:textId="77777777" w:rsidR="00184471" w:rsidRDefault="00184471" w:rsidP="001442F5">
      <w:pPr>
        <w:rPr>
          <w:color w:val="FF0000"/>
          <w:lang w:val="en-US"/>
        </w:rPr>
      </w:pPr>
    </w:p>
    <w:p w14:paraId="03421794" w14:textId="77777777" w:rsidR="00184471" w:rsidRDefault="00184471" w:rsidP="001442F5">
      <w:pPr>
        <w:rPr>
          <w:color w:val="FF0000"/>
          <w:lang w:val="en-US"/>
        </w:rPr>
      </w:pPr>
    </w:p>
    <w:p w14:paraId="29850B7D" w14:textId="77777777" w:rsidR="00184471" w:rsidRDefault="00184471" w:rsidP="001442F5">
      <w:pPr>
        <w:rPr>
          <w:color w:val="FF0000"/>
          <w:lang w:val="en-US"/>
        </w:rPr>
      </w:pPr>
    </w:p>
    <w:p w14:paraId="2BC3DE20" w14:textId="6D601593" w:rsidR="00184471" w:rsidRDefault="00184471" w:rsidP="001442F5">
      <w:pPr>
        <w:rPr>
          <w:color w:val="FF0000"/>
          <w:lang w:val="en-US"/>
        </w:rPr>
      </w:pPr>
      <w:r>
        <w:rPr>
          <w:color w:val="FF0000"/>
          <w:lang w:val="en-US"/>
        </w:rPr>
        <w:t xml:space="preserve">Out of literature, methodology experimental setup -&gt; acknowledge the </w:t>
      </w:r>
      <w:proofErr w:type="spellStart"/>
      <w:r>
        <w:rPr>
          <w:color w:val="FF0000"/>
          <w:lang w:val="en-US"/>
        </w:rPr>
        <w:t>limitiations</w:t>
      </w:r>
      <w:proofErr w:type="spellEnd"/>
      <w:r>
        <w:rPr>
          <w:color w:val="FF0000"/>
          <w:lang w:val="en-US"/>
        </w:rPr>
        <w:t xml:space="preserve">, my summary is a </w:t>
      </w:r>
      <w:proofErr w:type="spellStart"/>
      <w:r>
        <w:rPr>
          <w:color w:val="FF0000"/>
          <w:lang w:val="en-US"/>
        </w:rPr>
        <w:t>limitiation</w:t>
      </w:r>
      <w:proofErr w:type="spellEnd"/>
      <w:r>
        <w:rPr>
          <w:color w:val="FF0000"/>
          <w:lang w:val="en-US"/>
        </w:rPr>
        <w:t xml:space="preserve">, can there be any other way of doing, </w:t>
      </w:r>
    </w:p>
    <w:p w14:paraId="24E4938A" w14:textId="77777777" w:rsidR="00184471" w:rsidRDefault="00184471" w:rsidP="001442F5">
      <w:pPr>
        <w:rPr>
          <w:color w:val="FF0000"/>
          <w:lang w:val="en-US"/>
        </w:rPr>
      </w:pPr>
    </w:p>
    <w:p w14:paraId="53EA4954" w14:textId="7CE052CE" w:rsidR="00184471" w:rsidRDefault="00184471" w:rsidP="001442F5">
      <w:pPr>
        <w:rPr>
          <w:color w:val="FF0000"/>
          <w:lang w:val="en-US"/>
        </w:rPr>
      </w:pPr>
      <w:r>
        <w:rPr>
          <w:color w:val="FF0000"/>
          <w:lang w:val="en-US"/>
        </w:rPr>
        <w:t xml:space="preserve">Experiments -&gt; biases in the sources, look at edit </w:t>
      </w:r>
      <w:proofErr w:type="gramStart"/>
      <w:r>
        <w:rPr>
          <w:color w:val="FF0000"/>
          <w:lang w:val="en-US"/>
        </w:rPr>
        <w:t>history( been</w:t>
      </w:r>
      <w:proofErr w:type="gramEnd"/>
      <w:r>
        <w:rPr>
          <w:color w:val="FF0000"/>
          <w:lang w:val="en-US"/>
        </w:rPr>
        <w:t xml:space="preserve"> asked) </w:t>
      </w:r>
    </w:p>
    <w:p w14:paraId="55244666" w14:textId="77777777" w:rsidR="00184471" w:rsidRDefault="00184471" w:rsidP="001442F5">
      <w:pPr>
        <w:rPr>
          <w:color w:val="FF0000"/>
          <w:lang w:val="en-US"/>
        </w:rPr>
      </w:pPr>
    </w:p>
    <w:p w14:paraId="7B51E1BC" w14:textId="77777777" w:rsidR="00184471" w:rsidRDefault="00184471" w:rsidP="001442F5">
      <w:pPr>
        <w:rPr>
          <w:color w:val="FF0000"/>
          <w:lang w:val="en-US"/>
        </w:rPr>
      </w:pPr>
    </w:p>
    <w:p w14:paraId="373DD0B3" w14:textId="63336EB8" w:rsidR="00184471" w:rsidRDefault="00184471" w:rsidP="001442F5">
      <w:pPr>
        <w:rPr>
          <w:color w:val="FF0000"/>
          <w:lang w:val="en-US"/>
        </w:rPr>
      </w:pPr>
      <w:r>
        <w:rPr>
          <w:color w:val="FF0000"/>
          <w:lang w:val="en-US"/>
        </w:rPr>
        <w:t xml:space="preserve">Acknowledge the problems associated at </w:t>
      </w:r>
      <w:proofErr w:type="gramStart"/>
      <w:r>
        <w:rPr>
          <w:color w:val="FF0000"/>
          <w:lang w:val="en-US"/>
        </w:rPr>
        <w:t>start</w:t>
      </w:r>
      <w:proofErr w:type="gramEnd"/>
      <w:r>
        <w:rPr>
          <w:color w:val="FF0000"/>
          <w:lang w:val="en-US"/>
        </w:rPr>
        <w:t xml:space="preserve"> </w:t>
      </w:r>
    </w:p>
    <w:p w14:paraId="6678851D" w14:textId="77777777" w:rsidR="00184471" w:rsidRDefault="00184471" w:rsidP="001442F5">
      <w:pPr>
        <w:rPr>
          <w:color w:val="FF0000"/>
          <w:lang w:val="en-US"/>
        </w:rPr>
      </w:pPr>
    </w:p>
    <w:p w14:paraId="2CA83139" w14:textId="77777777" w:rsidR="00184471" w:rsidRDefault="00184471" w:rsidP="001442F5">
      <w:pPr>
        <w:rPr>
          <w:color w:val="FF0000"/>
          <w:lang w:val="en-US"/>
        </w:rPr>
      </w:pPr>
    </w:p>
    <w:p w14:paraId="675717EC" w14:textId="2FAAD8F3" w:rsidR="00184471" w:rsidRDefault="00184471" w:rsidP="001442F5">
      <w:pPr>
        <w:rPr>
          <w:color w:val="FF0000"/>
          <w:lang w:val="en-US"/>
        </w:rPr>
      </w:pPr>
      <w:r>
        <w:rPr>
          <w:color w:val="FF0000"/>
          <w:lang w:val="en-US"/>
        </w:rPr>
        <w:t xml:space="preserve">HAVE A DISCUSSION CENTRE, commentary on what </w:t>
      </w:r>
      <w:proofErr w:type="gramStart"/>
      <w:r>
        <w:rPr>
          <w:color w:val="FF0000"/>
          <w:lang w:val="en-US"/>
        </w:rPr>
        <w:t>does</w:t>
      </w:r>
      <w:proofErr w:type="gramEnd"/>
      <w:r>
        <w:rPr>
          <w:color w:val="FF0000"/>
          <w:lang w:val="en-US"/>
        </w:rPr>
        <w:t xml:space="preserve"> </w:t>
      </w:r>
    </w:p>
    <w:p w14:paraId="01D30646" w14:textId="77777777" w:rsidR="00184471" w:rsidRDefault="00184471" w:rsidP="001442F5">
      <w:pPr>
        <w:rPr>
          <w:color w:val="FF0000"/>
          <w:lang w:val="en-US"/>
        </w:rPr>
      </w:pPr>
    </w:p>
    <w:p w14:paraId="181BD8FC" w14:textId="5CCDB9C8" w:rsidR="00184471" w:rsidRDefault="00184471" w:rsidP="001442F5">
      <w:pPr>
        <w:rPr>
          <w:color w:val="FF0000"/>
          <w:lang w:val="en-US"/>
        </w:rPr>
      </w:pPr>
      <w:r>
        <w:rPr>
          <w:color w:val="FF0000"/>
          <w:lang w:val="en-US"/>
        </w:rPr>
        <w:t xml:space="preserve">Always look at </w:t>
      </w:r>
      <w:proofErr w:type="spellStart"/>
      <w:r>
        <w:rPr>
          <w:color w:val="FF0000"/>
          <w:lang w:val="en-US"/>
        </w:rPr>
        <w:t>limititations</w:t>
      </w:r>
      <w:proofErr w:type="spellEnd"/>
      <w:r>
        <w:rPr>
          <w:color w:val="FF0000"/>
          <w:lang w:val="en-US"/>
        </w:rPr>
        <w:t xml:space="preserve">, </w:t>
      </w:r>
    </w:p>
    <w:p w14:paraId="1E0341A2" w14:textId="77777777" w:rsidR="00184471" w:rsidRDefault="00184471" w:rsidP="001442F5">
      <w:pPr>
        <w:rPr>
          <w:color w:val="FF0000"/>
          <w:lang w:val="en-US"/>
        </w:rPr>
      </w:pPr>
    </w:p>
    <w:p w14:paraId="6F9BD03B" w14:textId="77777777" w:rsidR="00184471" w:rsidRDefault="00184471" w:rsidP="001442F5">
      <w:pPr>
        <w:rPr>
          <w:color w:val="FF0000"/>
          <w:lang w:val="en-US"/>
        </w:rPr>
      </w:pPr>
    </w:p>
    <w:p w14:paraId="07F64036" w14:textId="77777777" w:rsidR="00184471" w:rsidRDefault="00184471" w:rsidP="001442F5">
      <w:pPr>
        <w:rPr>
          <w:color w:val="FF0000"/>
          <w:lang w:val="en-US"/>
        </w:rPr>
      </w:pPr>
    </w:p>
    <w:p w14:paraId="535020CC" w14:textId="77777777" w:rsidR="00184471" w:rsidRDefault="00184471" w:rsidP="001442F5">
      <w:pPr>
        <w:rPr>
          <w:color w:val="FF0000"/>
          <w:lang w:val="en-US"/>
        </w:rPr>
      </w:pPr>
    </w:p>
    <w:p w14:paraId="5FDD7E5E" w14:textId="77777777" w:rsidR="00184471" w:rsidRDefault="00184471" w:rsidP="001442F5">
      <w:pPr>
        <w:rPr>
          <w:color w:val="FF0000"/>
          <w:lang w:val="en-US"/>
        </w:rPr>
      </w:pPr>
    </w:p>
    <w:p w14:paraId="41D08C28" w14:textId="66D74138" w:rsidR="00184471" w:rsidRDefault="00184471" w:rsidP="001442F5">
      <w:pPr>
        <w:rPr>
          <w:color w:val="FF0000"/>
          <w:lang w:val="en-US"/>
        </w:rPr>
      </w:pPr>
      <w:r>
        <w:rPr>
          <w:color w:val="FF0000"/>
          <w:lang w:val="en-US"/>
        </w:rPr>
        <w:t xml:space="preserve">WHERE SHOULD THE </w:t>
      </w:r>
    </w:p>
    <w:p w14:paraId="45A78196" w14:textId="77777777" w:rsidR="00184471" w:rsidRDefault="00184471" w:rsidP="001442F5">
      <w:pPr>
        <w:rPr>
          <w:color w:val="FF0000"/>
          <w:lang w:val="en-US"/>
        </w:rPr>
      </w:pPr>
    </w:p>
    <w:p w14:paraId="4EFA5D9F" w14:textId="77777777" w:rsidR="00184471" w:rsidRDefault="00184471" w:rsidP="001442F5">
      <w:pPr>
        <w:rPr>
          <w:color w:val="FF0000"/>
          <w:lang w:val="en-US"/>
        </w:rPr>
      </w:pPr>
    </w:p>
    <w:p w14:paraId="23B19705" w14:textId="5F18B285" w:rsidR="00184471" w:rsidRDefault="00184471" w:rsidP="001442F5">
      <w:pPr>
        <w:rPr>
          <w:color w:val="FF0000"/>
          <w:lang w:val="en-US"/>
        </w:rPr>
      </w:pPr>
      <w:r>
        <w:rPr>
          <w:color w:val="FF0000"/>
          <w:lang w:val="en-US"/>
        </w:rPr>
        <w:t xml:space="preserve">PUT RESEARCH QUESTION in literature part of the </w:t>
      </w:r>
      <w:proofErr w:type="gramStart"/>
      <w:r>
        <w:rPr>
          <w:color w:val="FF0000"/>
          <w:lang w:val="en-US"/>
        </w:rPr>
        <w:t>s</w:t>
      </w:r>
      <w:proofErr w:type="gramEnd"/>
    </w:p>
    <w:p w14:paraId="65EC2232" w14:textId="77777777" w:rsidR="00965E2C" w:rsidRDefault="00965E2C" w:rsidP="001442F5">
      <w:pPr>
        <w:rPr>
          <w:color w:val="FF0000"/>
          <w:lang w:val="en-US"/>
        </w:rPr>
      </w:pPr>
    </w:p>
    <w:p w14:paraId="34E129E9" w14:textId="4C49FC97" w:rsidR="00965E2C" w:rsidRDefault="00965E2C" w:rsidP="001442F5">
      <w:pPr>
        <w:rPr>
          <w:color w:val="FF0000"/>
          <w:lang w:val="en-US"/>
        </w:rPr>
      </w:pPr>
      <w:r>
        <w:rPr>
          <w:color w:val="FF0000"/>
          <w:lang w:val="en-US"/>
        </w:rPr>
        <w:t xml:space="preserve">Monday 10 AM </w:t>
      </w:r>
    </w:p>
    <w:p w14:paraId="4280A0E6" w14:textId="77777777" w:rsidR="00965E2C" w:rsidRDefault="00965E2C" w:rsidP="001442F5">
      <w:pPr>
        <w:rPr>
          <w:color w:val="FF0000"/>
          <w:lang w:val="en-US"/>
        </w:rPr>
      </w:pPr>
    </w:p>
    <w:p w14:paraId="0ED49CD7" w14:textId="77777777" w:rsidR="00965E2C" w:rsidRDefault="00965E2C" w:rsidP="001442F5">
      <w:pPr>
        <w:rPr>
          <w:color w:val="FF0000"/>
          <w:lang w:val="en-US"/>
        </w:rPr>
      </w:pPr>
    </w:p>
    <w:p w14:paraId="26C151AC" w14:textId="29F50952" w:rsidR="00965E2C" w:rsidRPr="001442F5" w:rsidRDefault="00965E2C" w:rsidP="001442F5">
      <w:pPr>
        <w:rPr>
          <w:color w:val="FF0000"/>
          <w:lang w:val="en-US"/>
        </w:rPr>
      </w:pPr>
      <w:r>
        <w:rPr>
          <w:color w:val="FF0000"/>
          <w:lang w:val="en-US"/>
        </w:rPr>
        <w:t xml:space="preserve">Literature review write. </w:t>
      </w:r>
    </w:p>
    <w:p w14:paraId="22D7FCC4" w14:textId="77777777" w:rsidR="00326C8C" w:rsidRPr="00326C8C" w:rsidRDefault="00326C8C" w:rsidP="00326C8C">
      <w:pPr>
        <w:rPr>
          <w:lang w:val="en-US"/>
        </w:rPr>
      </w:pPr>
    </w:p>
    <w:bookmarkEnd w:id="0"/>
    <w:bookmarkEnd w:id="1"/>
    <w:bookmarkEnd w:id="2"/>
    <w:p w14:paraId="189AB64B" w14:textId="77777777" w:rsidR="00326C8C" w:rsidRPr="00326C8C" w:rsidRDefault="00326C8C" w:rsidP="00326C8C">
      <w:pPr>
        <w:rPr>
          <w:lang w:val="en-US"/>
        </w:rPr>
      </w:pPr>
    </w:p>
    <w:p w14:paraId="3511378E" w14:textId="52213BFA" w:rsidR="00B96039" w:rsidRPr="00B96039" w:rsidRDefault="00B96039" w:rsidP="00B96039">
      <w:pPr>
        <w:ind w:left="1080" w:firstLine="144"/>
        <w:rPr>
          <w:lang w:val="en-US"/>
        </w:rPr>
      </w:pPr>
    </w:p>
    <w:p w14:paraId="734C56FF" w14:textId="52B26FBE" w:rsidR="00B96039" w:rsidRPr="00B96039" w:rsidRDefault="00B96039" w:rsidP="00B96039">
      <w:pPr>
        <w:rPr>
          <w:lang w:val="en-US"/>
        </w:rPr>
      </w:pPr>
      <w:r>
        <w:rPr>
          <w:lang w:val="en-US"/>
        </w:rPr>
        <w:tab/>
      </w:r>
      <w:bookmarkEnd w:id="3"/>
      <w:bookmarkEnd w:id="4"/>
    </w:p>
    <w:sectPr w:rsidR="00B96039" w:rsidRPr="00B96039" w:rsidSect="00EF6C0A">
      <w:pgSz w:w="11906" w:h="16838"/>
      <w:pgMar w:top="10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9544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37156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D624BC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4A11098"/>
    <w:multiLevelType w:val="multilevel"/>
    <w:tmpl w:val="0E74F0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5530BA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9A96B8E"/>
    <w:multiLevelType w:val="hybridMultilevel"/>
    <w:tmpl w:val="4BD6A7A4"/>
    <w:lvl w:ilvl="0" w:tplc="E6F4B3A4">
      <w:numFmt w:val="bullet"/>
      <w:lvlText w:val=""/>
      <w:lvlJc w:val="left"/>
      <w:pPr>
        <w:ind w:left="1800" w:hanging="360"/>
      </w:pPr>
      <w:rPr>
        <w:rFonts w:ascii="Wingdings" w:eastAsiaTheme="minorHAnsi" w:hAnsi="Wingdings"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62BE651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5D449A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93394318">
    <w:abstractNumId w:val="3"/>
  </w:num>
  <w:num w:numId="2" w16cid:durableId="982001014">
    <w:abstractNumId w:val="6"/>
  </w:num>
  <w:num w:numId="3" w16cid:durableId="536771434">
    <w:abstractNumId w:val="7"/>
  </w:num>
  <w:num w:numId="4" w16cid:durableId="1024936252">
    <w:abstractNumId w:val="4"/>
  </w:num>
  <w:num w:numId="5" w16cid:durableId="582566381">
    <w:abstractNumId w:val="5"/>
  </w:num>
  <w:num w:numId="6" w16cid:durableId="9531029">
    <w:abstractNumId w:val="0"/>
  </w:num>
  <w:num w:numId="7" w16cid:durableId="1918440442">
    <w:abstractNumId w:val="1"/>
  </w:num>
  <w:num w:numId="8" w16cid:durableId="1799255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5A5"/>
    <w:rsid w:val="00042D59"/>
    <w:rsid w:val="000C190D"/>
    <w:rsid w:val="000E45C6"/>
    <w:rsid w:val="001442F5"/>
    <w:rsid w:val="00184471"/>
    <w:rsid w:val="001940F7"/>
    <w:rsid w:val="0019545D"/>
    <w:rsid w:val="001C74FB"/>
    <w:rsid w:val="002319E5"/>
    <w:rsid w:val="00275AD8"/>
    <w:rsid w:val="00284B48"/>
    <w:rsid w:val="002A1CC2"/>
    <w:rsid w:val="00321922"/>
    <w:rsid w:val="00326C8C"/>
    <w:rsid w:val="003560E5"/>
    <w:rsid w:val="003A3F2C"/>
    <w:rsid w:val="00534FF0"/>
    <w:rsid w:val="00556101"/>
    <w:rsid w:val="005C52E3"/>
    <w:rsid w:val="005D6FA3"/>
    <w:rsid w:val="0060453A"/>
    <w:rsid w:val="00606DFF"/>
    <w:rsid w:val="006267D6"/>
    <w:rsid w:val="006454B5"/>
    <w:rsid w:val="00676156"/>
    <w:rsid w:val="006D7616"/>
    <w:rsid w:val="006F0F77"/>
    <w:rsid w:val="007F3B1B"/>
    <w:rsid w:val="0085732A"/>
    <w:rsid w:val="00886324"/>
    <w:rsid w:val="008B0859"/>
    <w:rsid w:val="00935488"/>
    <w:rsid w:val="00965E2C"/>
    <w:rsid w:val="00AF612F"/>
    <w:rsid w:val="00B05A23"/>
    <w:rsid w:val="00B96039"/>
    <w:rsid w:val="00C169EC"/>
    <w:rsid w:val="00C22D4D"/>
    <w:rsid w:val="00CA369B"/>
    <w:rsid w:val="00CF10FA"/>
    <w:rsid w:val="00D406F0"/>
    <w:rsid w:val="00D5303F"/>
    <w:rsid w:val="00DA45A5"/>
    <w:rsid w:val="00DC5754"/>
    <w:rsid w:val="00E717ED"/>
    <w:rsid w:val="00E733ED"/>
    <w:rsid w:val="00E97562"/>
    <w:rsid w:val="00EE08D3"/>
    <w:rsid w:val="00EE7097"/>
    <w:rsid w:val="00EF6C0A"/>
    <w:rsid w:val="00F71231"/>
    <w:rsid w:val="00F726F2"/>
    <w:rsid w:val="00F956C4"/>
    <w:rsid w:val="00FD10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E1B67D2"/>
  <w15:chartTrackingRefBased/>
  <w15:docId w15:val="{DBE59C32-40AF-594F-AD9C-C1200CFED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32A"/>
  </w:style>
  <w:style w:type="paragraph" w:styleId="Heading1">
    <w:name w:val="heading 1"/>
    <w:basedOn w:val="Normal"/>
    <w:next w:val="Normal"/>
    <w:link w:val="Heading1Char"/>
    <w:uiPriority w:val="9"/>
    <w:qFormat/>
    <w:rsid w:val="00DA45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45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45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45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45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45A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45A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45A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45A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5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45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45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45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45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45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45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45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45A5"/>
    <w:rPr>
      <w:rFonts w:eastAsiaTheme="majorEastAsia" w:cstheme="majorBidi"/>
      <w:color w:val="272727" w:themeColor="text1" w:themeTint="D8"/>
    </w:rPr>
  </w:style>
  <w:style w:type="paragraph" w:styleId="Title">
    <w:name w:val="Title"/>
    <w:basedOn w:val="Normal"/>
    <w:next w:val="Normal"/>
    <w:link w:val="TitleChar"/>
    <w:uiPriority w:val="10"/>
    <w:qFormat/>
    <w:rsid w:val="00DA45A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5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5A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45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45A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45A5"/>
    <w:rPr>
      <w:i/>
      <w:iCs/>
      <w:color w:val="404040" w:themeColor="text1" w:themeTint="BF"/>
    </w:rPr>
  </w:style>
  <w:style w:type="paragraph" w:styleId="ListParagraph">
    <w:name w:val="List Paragraph"/>
    <w:basedOn w:val="Normal"/>
    <w:uiPriority w:val="34"/>
    <w:qFormat/>
    <w:rsid w:val="00DA45A5"/>
    <w:pPr>
      <w:ind w:left="720"/>
      <w:contextualSpacing/>
    </w:pPr>
  </w:style>
  <w:style w:type="character" w:styleId="IntenseEmphasis">
    <w:name w:val="Intense Emphasis"/>
    <w:basedOn w:val="DefaultParagraphFont"/>
    <w:uiPriority w:val="21"/>
    <w:qFormat/>
    <w:rsid w:val="00DA45A5"/>
    <w:rPr>
      <w:i/>
      <w:iCs/>
      <w:color w:val="0F4761" w:themeColor="accent1" w:themeShade="BF"/>
    </w:rPr>
  </w:style>
  <w:style w:type="paragraph" w:styleId="IntenseQuote">
    <w:name w:val="Intense Quote"/>
    <w:basedOn w:val="Normal"/>
    <w:next w:val="Normal"/>
    <w:link w:val="IntenseQuoteChar"/>
    <w:uiPriority w:val="30"/>
    <w:qFormat/>
    <w:rsid w:val="00DA45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45A5"/>
    <w:rPr>
      <w:i/>
      <w:iCs/>
      <w:color w:val="0F4761" w:themeColor="accent1" w:themeShade="BF"/>
    </w:rPr>
  </w:style>
  <w:style w:type="character" w:styleId="IntenseReference">
    <w:name w:val="Intense Reference"/>
    <w:basedOn w:val="DefaultParagraphFont"/>
    <w:uiPriority w:val="32"/>
    <w:qFormat/>
    <w:rsid w:val="00DA45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696</Words>
  <Characters>3476</Characters>
  <Application>Microsoft Office Word</Application>
  <DocSecurity>0</DocSecurity>
  <Lines>89</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Gupta</dc:creator>
  <cp:keywords/>
  <dc:description/>
  <cp:lastModifiedBy>Ayush Gupta</cp:lastModifiedBy>
  <cp:revision>5</cp:revision>
  <dcterms:created xsi:type="dcterms:W3CDTF">2024-04-02T09:06:00Z</dcterms:created>
  <dcterms:modified xsi:type="dcterms:W3CDTF">2024-04-03T17:12:00Z</dcterms:modified>
</cp:coreProperties>
</file>