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352" w:rsidRPr="00E14352" w:rsidRDefault="00E14352" w:rsidP="00E14352">
      <w:pPr>
        <w:rPr>
          <w:sz w:val="18"/>
        </w:rPr>
      </w:pPr>
      <w:bookmarkStart w:id="0" w:name="_GoBack"/>
      <w:r w:rsidRPr="00E14352">
        <w:rPr>
          <w:sz w:val="18"/>
        </w:rPr>
        <w:t>#include&lt;iostream&gt;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>#include&lt;string&gt;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>using namespace std;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>class publication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>{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protected: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string title;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float price;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public: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publication()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{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title=" ";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price=0.0;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}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publication(string t,float p)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{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title=t;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price=p;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}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};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class book : public publication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{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int pagecount;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public: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book()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{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pagecount=0;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}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//After : base class constructor is called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book(string t,float p,int pc):publication(t,p)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{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lastRenderedPageBreak/>
        <w:t xml:space="preserve"> pagecount=pc;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}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void display()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{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cout&lt;&lt;"title :"&lt;&lt;title&lt;&lt;endl;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cout&lt;&lt;"Price: "&lt;&lt;price&lt;&lt;endl;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cout&lt;&lt;"Pagecount :"&lt;&lt;pagecount&lt;&lt;endl;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}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};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>class Tape : public publication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{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float time;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public: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Tape()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{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time=0.0;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}</w:t>
      </w:r>
    </w:p>
    <w:p w:rsidR="00E14352" w:rsidRPr="00E14352" w:rsidRDefault="00E14352" w:rsidP="00E14352">
      <w:pPr>
        <w:rPr>
          <w:sz w:val="18"/>
        </w:rPr>
      </w:pP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Tape(string t,float p,float tim):publication(t,p)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{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time=tim;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}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void display()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{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cout&lt;&lt;"title :"&lt;&lt;title&lt;&lt;endl;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cout&lt;&lt;"Price: "&lt;&lt;price&lt;&lt;endl;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cout&lt;&lt;"time in minutes :"&lt;&lt;time&lt;&lt;endl;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}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};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>int main()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>{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lastRenderedPageBreak/>
        <w:t xml:space="preserve"> cout&lt;&lt;endl&lt;&lt;"Book data"&lt;&lt;endl;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book b("C++",230,300);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b.display();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cout&lt;&lt;endl&lt;&lt;"Tape Data"&lt;&lt;endl;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Tape c("programming",100,120.5);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c.display();</w:t>
      </w:r>
    </w:p>
    <w:p w:rsidR="00E14352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return 0;</w:t>
      </w:r>
    </w:p>
    <w:p w:rsidR="00C9142C" w:rsidRPr="00E14352" w:rsidRDefault="00E14352" w:rsidP="00E14352">
      <w:pPr>
        <w:rPr>
          <w:sz w:val="18"/>
        </w:rPr>
      </w:pPr>
      <w:r w:rsidRPr="00E14352">
        <w:rPr>
          <w:sz w:val="18"/>
        </w:rPr>
        <w:t xml:space="preserve"> }</w:t>
      </w:r>
      <w:bookmarkEnd w:id="0"/>
    </w:p>
    <w:sectPr w:rsidR="00C9142C" w:rsidRPr="00E14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352"/>
    <w:rsid w:val="00A917EE"/>
    <w:rsid w:val="00AC471E"/>
    <w:rsid w:val="00E1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1</cp:revision>
  <dcterms:created xsi:type="dcterms:W3CDTF">2023-12-13T14:01:00Z</dcterms:created>
  <dcterms:modified xsi:type="dcterms:W3CDTF">2023-12-13T14:02:00Z</dcterms:modified>
</cp:coreProperties>
</file>