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40"/>
          <w:szCs w:val="40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  <w:r>
        <w:rPr>
          <w:rFonts w:ascii="Helvetica" w:hAnsi="Helvetica"/>
          <w:outline w:val="0"/>
          <w:color w:val="172b4d"/>
          <w:sz w:val="40"/>
          <w:szCs w:val="40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>SPIKE: Auto-Enablement of the new Maps experience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172b4d"/>
          <w:sz w:val="34"/>
          <w:szCs w:val="34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172b4d"/>
          <w:sz w:val="34"/>
          <w:szCs w:val="34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 xml:space="preserve">To </w:t>
      </w:r>
      <w:r>
        <w:rPr>
          <w:rFonts w:ascii="Helvetica" w:hAnsi="Helvetica"/>
          <w:b w:val="1"/>
          <w:bCs w:val="1"/>
          <w:outline w:val="0"/>
          <w:color w:val="172b4d"/>
          <w:sz w:val="34"/>
          <w:szCs w:val="34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 xml:space="preserve">Enable the Enhanced User </w:t>
      </w:r>
      <w:r>
        <w:rPr>
          <w:rFonts w:ascii="Helvetica" w:hAnsi="Helvetica"/>
          <w:b w:val="1"/>
          <w:bCs w:val="1"/>
          <w:outline w:val="0"/>
          <w:color w:val="172b4d"/>
          <w:sz w:val="34"/>
          <w:szCs w:val="34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>Experience on Salesforce Maps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>Go to remote Site Settings:</w:t>
      </w:r>
      <w:r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629922</wp:posOffset>
            </wp:positionV>
            <wp:extent cx="6120057" cy="32677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5" name="officeArt object" descr="Screenshot 2024-08-19 at 9.49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8-19 at 9.49.12 PM.png" descr="Screenshot 2024-08-19 at 9.49.1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7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 xml:space="preserve">Active these 3 </w:t>
      </w: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>HereAPI</w:t>
      </w: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 xml:space="preserve"> for Salesforce Maps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-97790</wp:posOffset>
            </wp:positionH>
            <wp:positionV relativeFrom="line">
              <wp:posOffset>305548</wp:posOffset>
            </wp:positionV>
            <wp:extent cx="6120057" cy="55547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6" name="officeArt object" descr="Screenshot 2024-08-19 at 9.51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8-19 at 9.51.10 PM.png" descr="Screenshot 2024-08-19 at 9.51.10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5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>Go to Installed Packages and configure Salesforce Maps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>In the Se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814143</wp:posOffset>
            </wp:positionH>
            <wp:positionV relativeFrom="page">
              <wp:posOffset>1561034</wp:posOffset>
            </wp:positionV>
            <wp:extent cx="6120057" cy="31201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28" name="officeArt object" descr="Screenshot 2024-08-19 at 9.54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8-19 at 9.54.19 PM.png" descr="Screenshot 2024-08-19 at 9.54.1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201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>ttings Enable the Enhanced User Experience</w:t>
      </w:r>
      <w:r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463423</wp:posOffset>
            </wp:positionV>
            <wp:extent cx="6120057" cy="32632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7" name="officeArt object" descr="Screenshot 2024-08-19 at 9.56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8-19 at 9.56.48 PM.png" descr="Screenshot 2024-08-19 at 9.56.4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3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 xml:space="preserve">Reference Article: </w:t>
      </w:r>
      <w:r>
        <w:rPr>
          <w:rStyle w:val="Hyperlink.0"/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  <w:instrText xml:space="preserve"> HYPERLINK "https://help.salesforce.com/s/articleView?id=sf.salesforce_maps_setup_what_appears_on_maps_enhanced_framework_enable.htm&amp;type=5"</w:instrText>
      </w:r>
      <w:r>
        <w:rPr>
          <w:rStyle w:val="Hyperlink.0"/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  <w:fldChar w:fldCharType="separate" w:fldLock="0"/>
      </w:r>
      <w:r>
        <w:rPr>
          <w:rStyle w:val="Hyperlink.0"/>
          <w:rFonts w:ascii="Helvetica" w:hAnsi="Helvetica"/>
          <w:outline w:val="0"/>
          <w:color w:val="172b4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72B4D"/>
            </w14:solidFill>
          </w14:textFill>
        </w:rPr>
        <w:t>https://help.salesforce.com/s/articleView?id=sf.salesforce_maps_setup_what_appears_on_maps_enhanced_framework_enable.htm&amp;type=5</w:t>
      </w:r>
      <w:r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  <w:fldChar w:fldCharType="end" w:fldLock="0"/>
      </w:r>
      <w:r>
        <w:rPr>
          <w:rFonts w:ascii="Helvetica" w:cs="Helvetica" w:hAnsi="Helvetica" w:eastAsia="Helvetica"/>
          <w:outline w:val="0"/>
          <w:color w:val="172b4d"/>
          <w:sz w:val="32"/>
          <w:szCs w:val="32"/>
          <w:shd w:val="clear" w:color="auto" w:fill="ffffff"/>
          <w:rtl w:val="0"/>
          <w14:textFill>
            <w14:solidFill>
              <w14:srgbClr w14:val="172B4D"/>
            </w14:solidFill>
          </w14:textFill>
        </w:rPr>
        <w:tab/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