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92A8" w14:textId="1EADAFD1" w:rsidR="0093657B" w:rsidRDefault="00A603AA" w:rsidP="00A603AA">
      <w:pPr>
        <w:jc w:val="center"/>
        <w:rPr>
          <w:rFonts w:ascii="Elephant Pro" w:hAnsi="Elephant Pro" w:cs="ADLaM Display"/>
          <w:b/>
          <w:bCs/>
          <w:sz w:val="48"/>
          <w:szCs w:val="40"/>
          <w:u w:val="single"/>
        </w:rPr>
      </w:pPr>
      <w:r w:rsidRPr="00A603AA">
        <w:rPr>
          <w:rFonts w:ascii="Elephant Pro" w:hAnsi="Elephant Pro" w:cs="ADLaM Display"/>
          <w:b/>
          <w:bCs/>
          <w:sz w:val="48"/>
          <w:szCs w:val="40"/>
          <w:u w:val="single"/>
        </w:rPr>
        <w:t>DC Energy Meter</w:t>
      </w:r>
    </w:p>
    <w:p w14:paraId="2A4F8358" w14:textId="77777777" w:rsidR="00A603AA" w:rsidRDefault="00A603AA" w:rsidP="00A603AA">
      <w:pPr>
        <w:rPr>
          <w:rFonts w:ascii="Elephant Pro" w:hAnsi="Elephant Pro" w:cs="ADLaM Display"/>
          <w:sz w:val="48"/>
          <w:szCs w:val="40"/>
        </w:rPr>
      </w:pPr>
    </w:p>
    <w:p w14:paraId="788C68D8" w14:textId="2EE41B04" w:rsidR="00A603AA" w:rsidRDefault="00A603AA" w:rsidP="00A603AA">
      <w:pPr>
        <w:pStyle w:val="ListParagraph"/>
        <w:numPr>
          <w:ilvl w:val="0"/>
          <w:numId w:val="1"/>
        </w:numPr>
        <w:rPr>
          <w:rFonts w:ascii="Elephant Pro" w:hAnsi="Elephant Pro" w:cs="ADLaM Display"/>
          <w:sz w:val="40"/>
          <w:szCs w:val="32"/>
        </w:rPr>
      </w:pPr>
      <w:r w:rsidRPr="00A603AA">
        <w:rPr>
          <w:rFonts w:ascii="Elephant Pro" w:hAnsi="Elephant Pro" w:cs="ADLaM Display"/>
          <w:b/>
          <w:bCs/>
          <w:sz w:val="40"/>
          <w:szCs w:val="32"/>
        </w:rPr>
        <w:t>Requirements</w:t>
      </w:r>
      <w:r>
        <w:rPr>
          <w:rFonts w:ascii="Elephant Pro" w:hAnsi="Elephant Pro" w:cs="ADLaM Display"/>
          <w:sz w:val="40"/>
          <w:szCs w:val="32"/>
        </w:rPr>
        <w:t>:</w:t>
      </w:r>
    </w:p>
    <w:p w14:paraId="25EA33A2" w14:textId="21895BCD" w:rsidR="00A603AA" w:rsidRDefault="00A603AA" w:rsidP="00A603AA">
      <w:pPr>
        <w:pStyle w:val="ListParagraph"/>
        <w:rPr>
          <w:rFonts w:ascii="Elephant Pro" w:hAnsi="Elephant Pro" w:cs="ADLaM Display"/>
          <w:sz w:val="40"/>
          <w:szCs w:val="32"/>
        </w:rPr>
      </w:pPr>
    </w:p>
    <w:p w14:paraId="4BAD8D93" w14:textId="1E787312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  <w:r>
        <w:rPr>
          <w:rFonts w:ascii="ADLaM Display" w:hAnsi="ADLaM Display" w:cs="ADLaM Display"/>
          <w:sz w:val="32"/>
          <w:szCs w:val="24"/>
        </w:rPr>
        <w:t>A device to monitor Voltage and Current bidirectionally and store the data in a SD Card. Minimum specs: 100V 50~100A.</w:t>
      </w:r>
    </w:p>
    <w:p w14:paraId="40D64DE5" w14:textId="5F7AAFC4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0EB3ACD0" w14:textId="56A00C2A" w:rsidR="00A603AA" w:rsidRPr="00A603AA" w:rsidRDefault="00A603AA" w:rsidP="00A603AA">
      <w:pPr>
        <w:pStyle w:val="ListParagraph"/>
        <w:numPr>
          <w:ilvl w:val="0"/>
          <w:numId w:val="1"/>
        </w:numPr>
        <w:rPr>
          <w:rFonts w:ascii="ADLaM Display" w:hAnsi="ADLaM Display" w:cs="ADLaM Display"/>
          <w:sz w:val="40"/>
          <w:szCs w:val="32"/>
        </w:rPr>
      </w:pPr>
      <w:r>
        <w:rPr>
          <w:rFonts w:ascii="Elephant Pro" w:hAnsi="Elephant Pro" w:cs="ADLaM Display"/>
          <w:b/>
          <w:bCs/>
          <w:sz w:val="40"/>
          <w:szCs w:val="32"/>
        </w:rPr>
        <w:t>Initial Solution:</w:t>
      </w:r>
    </w:p>
    <w:p w14:paraId="7D53D0AA" w14:textId="478F8985" w:rsidR="00A603AA" w:rsidRDefault="00247FA1" w:rsidP="00A603AA">
      <w:pPr>
        <w:pStyle w:val="ListParagraph"/>
        <w:rPr>
          <w:rFonts w:ascii="Elephant Pro" w:hAnsi="Elephant Pro" w:cs="ADLaM Display"/>
          <w:b/>
          <w:bCs/>
          <w:sz w:val="32"/>
          <w:szCs w:val="24"/>
        </w:rPr>
      </w:pPr>
      <w:r w:rsidRPr="00247FA1">
        <w:rPr>
          <w:rFonts w:ascii="Elephant Pro" w:hAnsi="Elephant Pro" w:cs="ADLaM Display"/>
          <w:b/>
          <w:bCs/>
          <w:noProof/>
          <w:sz w:val="32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4FD90DF" wp14:editId="3D665BC5">
                <wp:simplePos x="0" y="0"/>
                <wp:positionH relativeFrom="column">
                  <wp:posOffset>146049</wp:posOffset>
                </wp:positionH>
                <wp:positionV relativeFrom="paragraph">
                  <wp:posOffset>194311</wp:posOffset>
                </wp:positionV>
                <wp:extent cx="1261110" cy="703580"/>
                <wp:effectExtent l="95250" t="247650" r="91440" b="248920"/>
                <wp:wrapNone/>
                <wp:docPr id="388142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992785">
                          <a:off x="0" y="0"/>
                          <a:ext cx="126111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4A4E4" w14:textId="58BED421" w:rsidR="00247FA1" w:rsidRPr="00247FA1" w:rsidRDefault="00247FA1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247FA1">
                              <w:rPr>
                                <w:b/>
                                <w:bCs/>
                                <w:color w:val="EE0000"/>
                              </w:rPr>
                              <w:t>IMPORTED FROM CHINA BY robu.in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D90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5pt;margin-top:15.3pt;width:99.3pt;height:55.4pt;rotation:-1755507fd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" stroked="f">
                <v:textbox>
                  <w:txbxContent>
                    <w:p w14:paraId="7814A4E4" w14:textId="58BED421" w:rsidR="00247FA1" w:rsidRPr="00247FA1" w:rsidRDefault="00247FA1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247FA1">
                        <w:rPr>
                          <w:b/>
                          <w:bCs/>
                          <w:color w:val="EE0000"/>
                        </w:rPr>
                        <w:t>IMPORTED FROM CHINA BY robu.in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lephant Pro" w:hAnsi="Elephant Pro" w:cs="ADLaM Display"/>
          <w:b/>
          <w:bCs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9025DB" wp14:editId="71593B53">
                <wp:simplePos x="0" y="0"/>
                <wp:positionH relativeFrom="column">
                  <wp:posOffset>-8255</wp:posOffset>
                </wp:positionH>
                <wp:positionV relativeFrom="paragraph">
                  <wp:posOffset>147789</wp:posOffset>
                </wp:positionV>
                <wp:extent cx="1651000" cy="778933"/>
                <wp:effectExtent l="57150" t="304800" r="63500" b="307340"/>
                <wp:wrapNone/>
                <wp:docPr id="159968411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66083">
                          <a:off x="0" y="0"/>
                          <a:ext cx="1651000" cy="7789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552F51" id="Rectangle: Rounded Corners 4" o:spid="_x0000_s1026" style="position:absolute;margin-left:-.65pt;margin-top:11.65pt;width:130pt;height:61.35pt;rotation:-1784673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" fillcolor="white [3201]" strokecolor="#215e99 [2431]" strokeweight="1.5pt">
                <v:stroke joinstyle="miter"/>
              </v:roundrect>
            </w:pict>
          </mc:Fallback>
        </mc:AlternateContent>
      </w:r>
      <w:r w:rsidR="00A603AA">
        <w:rPr>
          <w:noProof/>
        </w:rPr>
        <w:drawing>
          <wp:anchor distT="0" distB="0" distL="114300" distR="114300" simplePos="0" relativeHeight="251658240" behindDoc="1" locked="0" layoutInCell="1" allowOverlap="1" wp14:anchorId="30F69FCF" wp14:editId="2B9C01C4">
            <wp:simplePos x="0" y="0"/>
            <wp:positionH relativeFrom="column">
              <wp:posOffset>897678</wp:posOffset>
            </wp:positionH>
            <wp:positionV relativeFrom="paragraph">
              <wp:posOffset>168910</wp:posOffset>
            </wp:positionV>
            <wp:extent cx="2954866" cy="2240428"/>
            <wp:effectExtent l="0" t="0" r="0" b="7620"/>
            <wp:wrapNone/>
            <wp:docPr id="1960660410" name="Picture 1" descr="Thumbnai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mbnail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9" t="24119" r="15817" b="25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866" cy="224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619E8" w14:textId="596F0AA0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5104EC" wp14:editId="0CEEB1B3">
            <wp:simplePos x="0" y="0"/>
            <wp:positionH relativeFrom="column">
              <wp:posOffset>3895090</wp:posOffset>
            </wp:positionH>
            <wp:positionV relativeFrom="page">
              <wp:posOffset>4292389</wp:posOffset>
            </wp:positionV>
            <wp:extent cx="914400" cy="914400"/>
            <wp:effectExtent l="0" t="0" r="0" b="0"/>
            <wp:wrapNone/>
            <wp:docPr id="1087346206" name="Graphic 3" descr="Ba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6206" name="Graphic 1087346206" descr="Back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3BAF9" w14:textId="3458A3C5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0CF61381" w14:textId="032F26F9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3CEF30DD" w14:textId="63FC81D9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  <w:r w:rsidRPr="00A603AA">
        <w:rPr>
          <w:rFonts w:ascii="ADLaM Display" w:hAnsi="ADLaM Display" w:cs="ADLaM Display"/>
          <w:noProof/>
          <w:sz w:val="32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6ECB22" wp14:editId="622CD348">
                <wp:simplePos x="0" y="0"/>
                <wp:positionH relativeFrom="column">
                  <wp:posOffset>4369224</wp:posOffset>
                </wp:positionH>
                <wp:positionV relativeFrom="page">
                  <wp:posOffset>5409989</wp:posOffset>
                </wp:positionV>
                <wp:extent cx="2785110" cy="14554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110" cy="1455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EBFE0" w14:textId="2C349292" w:rsidR="00A603AA" w:rsidRDefault="00A603AA">
                            <w:pPr>
                              <w:rPr>
                                <w:rFonts w:ascii="ADLaM Display" w:hAnsi="ADLaM Display" w:cs="ADLaM Display"/>
                              </w:rPr>
                            </w:pPr>
                            <w:proofErr w:type="spellStart"/>
                            <w:r>
                              <w:rPr>
                                <w:rFonts w:ascii="ADLaM Display" w:hAnsi="ADLaM Display" w:cs="ADLaM Display"/>
                              </w:rPr>
                              <w:t>Peacefair</w:t>
                            </w:r>
                            <w:proofErr w:type="spellEnd"/>
                            <w:r>
                              <w:rPr>
                                <w:rFonts w:ascii="ADLaM Display" w:hAnsi="ADLaM Display" w:cs="ADLaM Display"/>
                              </w:rPr>
                              <w:t xml:space="preserve"> PZEM-017 with 100A shunt resistor</w:t>
                            </w:r>
                          </w:p>
                          <w:p w14:paraId="0CCA1358" w14:textId="2A65329C" w:rsidR="00A603AA" w:rsidRDefault="00A603AA" w:rsidP="00A603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DLaM Display" w:hAnsi="ADLaM Display" w:cs="ADLaM Display"/>
                              </w:rPr>
                            </w:pPr>
                            <w:r w:rsidRPr="00A603AA">
                              <w:rPr>
                                <w:rFonts w:ascii="ADLaM Display" w:hAnsi="ADLaM Display" w:cs="ADLaM Display"/>
                              </w:rPr>
                              <w:t> 0.05 - 300V</w:t>
                            </w:r>
                          </w:p>
                          <w:p w14:paraId="12D498A2" w14:textId="2AD9D621" w:rsidR="00A603AA" w:rsidRDefault="00A603AA" w:rsidP="00A603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DLaM Display" w:hAnsi="ADLaM Display" w:cs="ADLaM Display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</w:rPr>
                              <w:t>0.02 – 300A</w:t>
                            </w:r>
                          </w:p>
                          <w:p w14:paraId="30302F10" w14:textId="4FE8DD5F" w:rsidR="00A603AA" w:rsidRPr="00A603AA" w:rsidRDefault="00A603AA" w:rsidP="00A603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DLaM Display" w:hAnsi="ADLaM Display" w:cs="ADLaM Display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</w:rPr>
                              <w:t>1% accuracy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6ECB22" id="_x0000_s1027" type="#_x0000_t202" style="position:absolute;left:0;text-align:left;margin-left:344.05pt;margin-top:426pt;width:219.3pt;height:114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">
                <v:textbox style="mso-fit-shape-to-text:t">
                  <w:txbxContent>
                    <w:p w14:paraId="683EBFE0" w14:textId="2C349292" w:rsidR="00A603AA" w:rsidRDefault="00A603AA">
                      <w:pPr>
                        <w:rPr>
                          <w:rFonts w:ascii="ADLaM Display" w:hAnsi="ADLaM Display" w:cs="ADLaM Display"/>
                        </w:rPr>
                      </w:pPr>
                      <w:proofErr w:type="spellStart"/>
                      <w:r>
                        <w:rPr>
                          <w:rFonts w:ascii="ADLaM Display" w:hAnsi="ADLaM Display" w:cs="ADLaM Display"/>
                        </w:rPr>
                        <w:t>Peacefair</w:t>
                      </w:r>
                      <w:proofErr w:type="spellEnd"/>
                      <w:r>
                        <w:rPr>
                          <w:rFonts w:ascii="ADLaM Display" w:hAnsi="ADLaM Display" w:cs="ADLaM Display"/>
                        </w:rPr>
                        <w:t xml:space="preserve"> PZEM-017 with 100A shunt resistor</w:t>
                      </w:r>
                    </w:p>
                    <w:p w14:paraId="0CCA1358" w14:textId="2A65329C" w:rsidR="00A603AA" w:rsidRDefault="00A603AA" w:rsidP="00A603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DLaM Display" w:hAnsi="ADLaM Display" w:cs="ADLaM Display"/>
                        </w:rPr>
                      </w:pPr>
                      <w:r w:rsidRPr="00A603AA">
                        <w:rPr>
                          <w:rFonts w:ascii="ADLaM Display" w:hAnsi="ADLaM Display" w:cs="ADLaM Display"/>
                        </w:rPr>
                        <w:t> 0.05 - 300V</w:t>
                      </w:r>
                    </w:p>
                    <w:p w14:paraId="12D498A2" w14:textId="2AD9D621" w:rsidR="00A603AA" w:rsidRDefault="00A603AA" w:rsidP="00A603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DLaM Display" w:hAnsi="ADLaM Display" w:cs="ADLaM Display"/>
                        </w:rPr>
                      </w:pPr>
                      <w:r>
                        <w:rPr>
                          <w:rFonts w:ascii="ADLaM Display" w:hAnsi="ADLaM Display" w:cs="ADLaM Display"/>
                        </w:rPr>
                        <w:t>0.02 – 300A</w:t>
                      </w:r>
                    </w:p>
                    <w:p w14:paraId="30302F10" w14:textId="4FE8DD5F" w:rsidR="00A603AA" w:rsidRPr="00A603AA" w:rsidRDefault="00A603AA" w:rsidP="00A603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DLaM Display" w:hAnsi="ADLaM Display" w:cs="ADLaM Display"/>
                        </w:rPr>
                      </w:pPr>
                      <w:r>
                        <w:rPr>
                          <w:rFonts w:ascii="ADLaM Display" w:hAnsi="ADLaM Display" w:cs="ADLaM Display"/>
                        </w:rPr>
                        <w:t>1% accuracy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0C9A9C3F" w14:textId="2F7FD22C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251B5891" w14:textId="469393F6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2B43DB7A" w14:textId="77777777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0972CE6F" w14:textId="77777777" w:rsidR="00A603AA" w:rsidRDefault="00A603AA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029FA725" w14:textId="77777777" w:rsidR="00183B47" w:rsidRDefault="00183B47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2F3350D2" w14:textId="77777777" w:rsidR="00183B47" w:rsidRDefault="00183B47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73280D4F" w14:textId="3AE3DB39" w:rsidR="00183B47" w:rsidRPr="00183B47" w:rsidRDefault="00183B47" w:rsidP="00183B47">
      <w:pPr>
        <w:pStyle w:val="ListParagraph"/>
        <w:rPr>
          <w:rFonts w:ascii="ADLaM Display" w:hAnsi="ADLaM Display" w:cs="ADLaM Display"/>
          <w:sz w:val="28"/>
          <w:szCs w:val="22"/>
        </w:rPr>
      </w:pPr>
      <w:r w:rsidRPr="00183B47">
        <w:rPr>
          <w:rFonts w:ascii="ADLaM Display" w:hAnsi="ADLaM Display" w:cs="ADLaM Display"/>
          <w:sz w:val="28"/>
          <w:szCs w:val="22"/>
        </w:rPr>
        <w:t xml:space="preserve">This system acts as a standalone DC energy logger and wireless dashboard. It measures high-power DC voltage and heavy current via an external </w:t>
      </w:r>
      <m:oMath>
        <m:r>
          <w:rPr>
            <w:rFonts w:ascii="Cambria Math" w:hAnsi="Cambria Math" w:cs="ADLaM Display"/>
            <w:sz w:val="28"/>
            <w:szCs w:val="22"/>
          </w:rPr>
          <m:t>100</m:t>
        </m:r>
        <m:r>
          <m:rPr>
            <m:nor/>
          </m:rPr>
          <w:rPr>
            <w:rFonts w:ascii="ADLaM Display" w:hAnsi="ADLaM Display" w:cs="ADLaM Display"/>
            <w:sz w:val="28"/>
            <w:szCs w:val="22"/>
          </w:rPr>
          <m:t>A</m:t>
        </m:r>
        <m:r>
          <w:rPr>
            <w:rFonts w:ascii="Cambria Math" w:hAnsi="Cambria Math" w:cs="ADLaM Display"/>
            <w:sz w:val="28"/>
            <w:szCs w:val="22"/>
          </w:rPr>
          <m:t>/75</m:t>
        </m:r>
        <m:r>
          <m:rPr>
            <m:nor/>
          </m:rPr>
          <w:rPr>
            <w:rFonts w:ascii="ADLaM Display" w:hAnsi="ADLaM Display" w:cs="ADLaM Display"/>
            <w:sz w:val="28"/>
            <w:szCs w:val="22"/>
          </w:rPr>
          <m:t>mV</m:t>
        </m:r>
      </m:oMath>
      <w:r w:rsidRPr="00183B47">
        <w:rPr>
          <w:rFonts w:ascii="ADLaM Display" w:hAnsi="ADLaM Display" w:cs="ADLaM Display"/>
          <w:sz w:val="28"/>
          <w:szCs w:val="22"/>
        </w:rPr>
        <w:t xml:space="preserve"> brass shunt using a PZEM-017 module. The PZEM-017 transmits measurement data via Modbus RTU over an RS485 bus, which an auto-flow converter translates into </w:t>
      </w:r>
      <m:oMath>
        <m:r>
          <w:rPr>
            <w:rFonts w:ascii="Cambria Math" w:hAnsi="Cambria Math" w:cs="ADLaM Display"/>
            <w:sz w:val="28"/>
            <w:szCs w:val="22"/>
          </w:rPr>
          <m:t>3.3</m:t>
        </m:r>
        <m:r>
          <m:rPr>
            <m:nor/>
          </m:rPr>
          <w:rPr>
            <w:rFonts w:ascii="ADLaM Display" w:hAnsi="ADLaM Display" w:cs="ADLaM Display"/>
            <w:sz w:val="28"/>
            <w:szCs w:val="22"/>
          </w:rPr>
          <m:t>V</m:t>
        </m:r>
      </m:oMath>
      <w:r w:rsidRPr="00183B47">
        <w:rPr>
          <w:rFonts w:ascii="ADLaM Display" w:hAnsi="ADLaM Display" w:cs="ADLaM Display"/>
          <w:sz w:val="28"/>
          <w:szCs w:val="22"/>
        </w:rPr>
        <w:t xml:space="preserve"> serial signals. The ESP32-C3 </w:t>
      </w:r>
      <w:proofErr w:type="spellStart"/>
      <w:r w:rsidRPr="00183B47">
        <w:rPr>
          <w:rFonts w:ascii="ADLaM Display" w:hAnsi="ADLaM Display" w:cs="ADLaM Display"/>
          <w:sz w:val="28"/>
          <w:szCs w:val="22"/>
        </w:rPr>
        <w:t>SuperMini</w:t>
      </w:r>
      <w:proofErr w:type="spellEnd"/>
      <w:r w:rsidRPr="00183B47">
        <w:rPr>
          <w:rFonts w:ascii="ADLaM Display" w:hAnsi="ADLaM Display" w:cs="ADLaM Display"/>
          <w:sz w:val="28"/>
          <w:szCs w:val="22"/>
        </w:rPr>
        <w:t xml:space="preserve"> processes these metrics, simultaneously writing time-stamped .CSV logs </w:t>
      </w:r>
      <w:r w:rsidRPr="00183B47">
        <w:rPr>
          <w:rFonts w:ascii="ADLaM Display" w:hAnsi="ADLaM Display" w:cs="ADLaM Display"/>
          <w:sz w:val="28"/>
          <w:szCs w:val="22"/>
        </w:rPr>
        <w:lastRenderedPageBreak/>
        <w:t xml:space="preserve">onto a MicroSD card and </w:t>
      </w:r>
      <w:proofErr w:type="gramStart"/>
      <w:r w:rsidRPr="00183B47">
        <w:rPr>
          <w:rFonts w:ascii="ADLaM Display" w:hAnsi="ADLaM Display" w:cs="ADLaM Display"/>
          <w:sz w:val="28"/>
          <w:szCs w:val="22"/>
        </w:rPr>
        <w:t>hosting</w:t>
      </w:r>
      <w:proofErr w:type="gramEnd"/>
      <w:r w:rsidRPr="00183B47">
        <w:rPr>
          <w:rFonts w:ascii="ADLaM Display" w:hAnsi="ADLaM Display" w:cs="ADLaM Display"/>
          <w:sz w:val="28"/>
          <w:szCs w:val="22"/>
        </w:rPr>
        <w:t xml:space="preserve"> a local Wi-Fi web server to display real-time graphical graphs on a laptop or phone.</w:t>
      </w:r>
    </w:p>
    <w:p w14:paraId="2BBAAB50" w14:textId="77777777" w:rsidR="00183B47" w:rsidRDefault="00183B47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</w:p>
    <w:p w14:paraId="597FB1AE" w14:textId="2E5EDD24" w:rsidR="00183B47" w:rsidRDefault="00183B47" w:rsidP="00A603AA">
      <w:pPr>
        <w:pStyle w:val="ListParagraph"/>
        <w:rPr>
          <w:rFonts w:ascii="ADLaM Display" w:hAnsi="ADLaM Display" w:cs="ADLaM Display"/>
          <w:sz w:val="32"/>
          <w:szCs w:val="24"/>
        </w:rPr>
      </w:pPr>
      <w:r w:rsidRPr="00183B47">
        <w:rPr>
          <w:rFonts w:ascii="ADLaM Display" w:hAnsi="ADLaM Display" w:cs="ADLaM Display"/>
          <w:sz w:val="32"/>
          <w:szCs w:val="24"/>
        </w:rPr>
        <w:drawing>
          <wp:inline distT="0" distB="0" distL="0" distR="0" wp14:anchorId="08568AB1" wp14:editId="0156DCE3">
            <wp:extent cx="7020560" cy="4758690"/>
            <wp:effectExtent l="0" t="0" r="8890" b="3810"/>
            <wp:docPr id="1091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1FD2" w14:textId="77E95DE6" w:rsidR="00A603AA" w:rsidRPr="00247FA1" w:rsidRDefault="00A603AA" w:rsidP="00A603AA">
      <w:pPr>
        <w:pStyle w:val="ListParagraph"/>
        <w:numPr>
          <w:ilvl w:val="0"/>
          <w:numId w:val="4"/>
        </w:numPr>
        <w:rPr>
          <w:rFonts w:ascii="Elephant Pro" w:hAnsi="Elephant Pro" w:cs="ADLaM Display"/>
          <w:sz w:val="32"/>
          <w:szCs w:val="24"/>
        </w:rPr>
      </w:pPr>
      <w:r w:rsidRPr="00A603AA">
        <w:rPr>
          <w:rFonts w:ascii="Elephant Pro" w:hAnsi="Elephant Pro" w:cs="ADLaM Display"/>
          <w:b/>
          <w:bCs/>
          <w:sz w:val="32"/>
          <w:szCs w:val="24"/>
        </w:rPr>
        <w:t>Problem:</w:t>
      </w:r>
    </w:p>
    <w:p w14:paraId="6FA2F7E4" w14:textId="5AC34170" w:rsidR="00247FA1" w:rsidRDefault="00247FA1" w:rsidP="00247FA1">
      <w:pPr>
        <w:ind w:left="1080"/>
        <w:rPr>
          <w:rFonts w:ascii="ADLaM Display" w:hAnsi="ADLaM Display" w:cs="ADLaM Display"/>
          <w:sz w:val="32"/>
          <w:szCs w:val="24"/>
        </w:rPr>
      </w:pPr>
      <w:r>
        <w:rPr>
          <w:rFonts w:ascii="ADLaM Display" w:hAnsi="ADLaM Display" w:cs="ADLaM Display"/>
          <w:sz w:val="32"/>
          <w:szCs w:val="24"/>
        </w:rPr>
        <w:t>Imported from China by robu.in and all variants are sold out.</w:t>
      </w:r>
    </w:p>
    <w:p w14:paraId="564B0149" w14:textId="693D897D" w:rsidR="00247FA1" w:rsidRDefault="00247FA1" w:rsidP="00247FA1">
      <w:pPr>
        <w:ind w:left="1080"/>
        <w:rPr>
          <w:rFonts w:ascii="ADLaM Display" w:hAnsi="ADLaM Display" w:cs="ADLaM Display"/>
          <w:sz w:val="32"/>
          <w:szCs w:val="24"/>
        </w:rPr>
      </w:pPr>
      <w:r>
        <w:rPr>
          <w:rFonts w:ascii="ADLaM Display" w:hAnsi="ADLaM Display" w:cs="ADLaM Display"/>
          <w:sz w:val="32"/>
          <w:szCs w:val="24"/>
        </w:rPr>
        <w:t>Kind-of expensive (900~5000+)</w:t>
      </w:r>
    </w:p>
    <w:p w14:paraId="704AAB12" w14:textId="29413554" w:rsidR="00247FA1" w:rsidRDefault="00247FA1" w:rsidP="00247FA1">
      <w:pPr>
        <w:ind w:left="1080"/>
        <w:rPr>
          <w:rFonts w:ascii="ADLaM Display" w:hAnsi="ADLaM Display" w:cs="ADLaM Display"/>
          <w:sz w:val="32"/>
          <w:szCs w:val="24"/>
        </w:rPr>
      </w:pPr>
      <w:r>
        <w:rPr>
          <w:rFonts w:ascii="ADLaM Display" w:hAnsi="ADLaM Display" w:cs="ADLaM Display"/>
          <w:sz w:val="32"/>
          <w:szCs w:val="24"/>
        </w:rPr>
        <w:t>Requires TTL to RS485 converter to communicate through UART</w:t>
      </w:r>
    </w:p>
    <w:p w14:paraId="4A5D837C" w14:textId="77777777" w:rsidR="00247FA1" w:rsidRDefault="00247FA1" w:rsidP="00247FA1">
      <w:pPr>
        <w:ind w:left="1080"/>
        <w:rPr>
          <w:rFonts w:ascii="ADLaM Display" w:hAnsi="ADLaM Display" w:cs="ADLaM Display"/>
          <w:sz w:val="32"/>
          <w:szCs w:val="24"/>
        </w:rPr>
      </w:pPr>
    </w:p>
    <w:p w14:paraId="4A360575" w14:textId="77777777" w:rsidR="00247FA1" w:rsidRDefault="00247FA1" w:rsidP="00247FA1">
      <w:pPr>
        <w:ind w:left="1080"/>
        <w:rPr>
          <w:rFonts w:ascii="ADLaM Display" w:hAnsi="ADLaM Display" w:cs="ADLaM Display"/>
          <w:sz w:val="32"/>
          <w:szCs w:val="24"/>
        </w:rPr>
      </w:pPr>
    </w:p>
    <w:p w14:paraId="78C01989" w14:textId="5450A3D5" w:rsidR="00247FA1" w:rsidRDefault="00247FA1" w:rsidP="00247FA1">
      <w:pPr>
        <w:pStyle w:val="ListParagraph"/>
        <w:numPr>
          <w:ilvl w:val="0"/>
          <w:numId w:val="1"/>
        </w:numPr>
        <w:rPr>
          <w:rFonts w:ascii="Elephant Pro" w:hAnsi="Elephant Pro" w:cs="ADLaM Display"/>
          <w:b/>
          <w:bCs/>
          <w:sz w:val="40"/>
          <w:szCs w:val="32"/>
        </w:rPr>
      </w:pPr>
      <w:r>
        <w:rPr>
          <w:rFonts w:ascii="Elephant Pro" w:hAnsi="Elephant Pro" w:cs="ADLaM Display"/>
          <w:b/>
          <w:bCs/>
          <w:sz w:val="40"/>
          <w:szCs w:val="32"/>
        </w:rPr>
        <w:lastRenderedPageBreak/>
        <w:t>Proposed Solution:</w:t>
      </w:r>
    </w:p>
    <w:p w14:paraId="02D26E10" w14:textId="34A9FCAB" w:rsidR="00247FA1" w:rsidRDefault="00D328F7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0B2E249" wp14:editId="2892132F">
            <wp:simplePos x="0" y="0"/>
            <wp:positionH relativeFrom="column">
              <wp:posOffset>3039957</wp:posOffset>
            </wp:positionH>
            <wp:positionV relativeFrom="paragraph">
              <wp:posOffset>162772</wp:posOffset>
            </wp:positionV>
            <wp:extent cx="2844800" cy="1165009"/>
            <wp:effectExtent l="0" t="0" r="0" b="0"/>
            <wp:wrapNone/>
            <wp:docPr id="511331435" name="Picture 6" descr="FL-19 Shunt Resistor 1500A 75mV – External DC Ammeter Shunt For Analog Panel Meters (0.5% Accurac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-19 Shunt Resistor 1500A 75mV – External DC Ammeter Shunt For Analog Panel Meters (0.5% Accuracy)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15" b="28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16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95F">
        <w:rPr>
          <w:noProof/>
        </w:rPr>
        <w:drawing>
          <wp:anchor distT="0" distB="0" distL="114300" distR="114300" simplePos="0" relativeHeight="251665408" behindDoc="1" locked="0" layoutInCell="1" allowOverlap="1" wp14:anchorId="0C2C7D02" wp14:editId="35D1D002">
            <wp:simplePos x="0" y="0"/>
            <wp:positionH relativeFrom="column">
              <wp:posOffset>457200</wp:posOffset>
            </wp:positionH>
            <wp:positionV relativeFrom="paragraph">
              <wp:posOffset>103716</wp:posOffset>
            </wp:positionV>
            <wp:extent cx="2446867" cy="2388263"/>
            <wp:effectExtent l="0" t="0" r="0" b="0"/>
            <wp:wrapNone/>
            <wp:docPr id="1371335914" name="Picture 5" descr="How to Use INA226: Pinouts, Specs, and Examples | Cirkit 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Use INA226: Pinouts, Specs, and Examples | Cirkit Designer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03" t="16500" r="17499" b="18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867" cy="238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0AF44" w14:textId="08EC7EE9" w:rsidR="005E495F" w:rsidRDefault="005E495F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</w:p>
    <w:p w14:paraId="1B44D064" w14:textId="73489500" w:rsidR="005E495F" w:rsidRDefault="005E495F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</w:p>
    <w:p w14:paraId="79387792" w14:textId="633735C8" w:rsidR="005E495F" w:rsidRDefault="00D328F7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81C0360" wp14:editId="58171A63">
            <wp:simplePos x="0" y="0"/>
            <wp:positionH relativeFrom="column">
              <wp:posOffset>3869266</wp:posOffset>
            </wp:positionH>
            <wp:positionV relativeFrom="paragraph">
              <wp:posOffset>9737</wp:posOffset>
            </wp:positionV>
            <wp:extent cx="1744134" cy="1744134"/>
            <wp:effectExtent l="0" t="0" r="8890" b="8890"/>
            <wp:wrapNone/>
            <wp:docPr id="2103298395" name="Picture 7" descr="ESP32-C3 Super Mini Development Board - HW-46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SP32-C3 Super Mini Development Board - HW-466A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134" cy="174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C167F" w14:textId="536E3D4F" w:rsidR="005E495F" w:rsidRDefault="005E495F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</w:p>
    <w:p w14:paraId="3E642C66" w14:textId="065ADF0D" w:rsidR="005E495F" w:rsidRDefault="005E495F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</w:p>
    <w:p w14:paraId="07AA1FEF" w14:textId="07FB088C" w:rsidR="005E495F" w:rsidRDefault="005E495F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</w:p>
    <w:p w14:paraId="73CA0AE3" w14:textId="46B1BF15" w:rsidR="005E495F" w:rsidRDefault="005E495F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</w:p>
    <w:p w14:paraId="7FAB764B" w14:textId="2FA83648" w:rsidR="005E495F" w:rsidRDefault="005E495F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</w:p>
    <w:p w14:paraId="167A9DE7" w14:textId="260D45F0" w:rsidR="005E495F" w:rsidRPr="005E495F" w:rsidRDefault="005E495F" w:rsidP="005E495F">
      <w:pPr>
        <w:pStyle w:val="ListParagraph"/>
        <w:rPr>
          <w:rFonts w:ascii="ADLaM Display" w:hAnsi="ADLaM Display" w:cs="ADLaM Display"/>
          <w:sz w:val="28"/>
          <w:szCs w:val="22"/>
        </w:rPr>
      </w:pPr>
      <w:r w:rsidRPr="005E495F">
        <w:rPr>
          <w:rFonts w:ascii="ADLaM Display" w:hAnsi="ADLaM Display" w:cs="ADLaM Display"/>
          <w:sz w:val="28"/>
          <w:szCs w:val="22"/>
        </w:rPr>
        <w:t xml:space="preserve">This system serves as a standalone DC energy logger and wireless dashboard. High system current passes through an external </w:t>
      </w:r>
      <m:oMath>
        <m:r>
          <w:rPr>
            <w:rFonts w:ascii="Cambria Math" w:hAnsi="Cambria Math" w:cs="ADLaM Display"/>
            <w:sz w:val="28"/>
            <w:szCs w:val="22"/>
          </w:rPr>
          <m:t>100</m:t>
        </m:r>
        <m:r>
          <m:rPr>
            <m:nor/>
          </m:rPr>
          <w:rPr>
            <w:rFonts w:ascii="ADLaM Display" w:hAnsi="ADLaM Display" w:cs="ADLaM Display"/>
            <w:sz w:val="28"/>
            <w:szCs w:val="22"/>
          </w:rPr>
          <m:t>A</m:t>
        </m:r>
        <m:r>
          <w:rPr>
            <w:rFonts w:ascii="Cambria Math" w:hAnsi="Cambria Math" w:cs="ADLaM Display"/>
            <w:sz w:val="28"/>
            <w:szCs w:val="22"/>
          </w:rPr>
          <m:t>/75</m:t>
        </m:r>
        <m:r>
          <m:rPr>
            <m:nor/>
          </m:rPr>
          <w:rPr>
            <w:rFonts w:ascii="ADLaM Display" w:hAnsi="ADLaM Display" w:cs="ADLaM Display"/>
            <w:sz w:val="28"/>
            <w:szCs w:val="22"/>
          </w:rPr>
          <m:t>mV</m:t>
        </m:r>
      </m:oMath>
      <w:r w:rsidRPr="005E495F">
        <w:rPr>
          <w:rFonts w:ascii="ADLaM Display" w:hAnsi="ADLaM Display" w:cs="ADLaM Display"/>
          <w:sz w:val="28"/>
          <w:szCs w:val="22"/>
        </w:rPr>
        <w:t xml:space="preserve"> brass shunt, generating a millivolt drop measured by an INA226 module (with its onboard resistor removed). A </w:t>
      </w:r>
      <m:oMath>
        <m:r>
          <w:rPr>
            <w:rFonts w:ascii="Cambria Math" w:hAnsi="Cambria Math" w:cs="ADLaM Display"/>
            <w:sz w:val="28"/>
            <w:szCs w:val="22"/>
          </w:rPr>
          <m:t>0.1%</m:t>
        </m:r>
      </m:oMath>
      <w:r w:rsidRPr="005E495F">
        <w:rPr>
          <w:rFonts w:ascii="ADLaM Display" w:hAnsi="ADLaM Display" w:cs="ADLaM Display"/>
          <w:sz w:val="28"/>
          <w:szCs w:val="22"/>
        </w:rPr>
        <w:t xml:space="preserve"> precision voltage divider scales pack voltages (</w:t>
      </w:r>
      <m:oMath>
        <m:r>
          <w:rPr>
            <w:rFonts w:ascii="Cambria Math" w:hAnsi="Cambria Math" w:cs="ADLaM Display"/>
            <w:sz w:val="28"/>
            <w:szCs w:val="22"/>
          </w:rPr>
          <m:t>0</m:t>
        </m:r>
        <m:r>
          <m:rPr>
            <m:nor/>
          </m:rPr>
          <w:rPr>
            <w:rFonts w:ascii="ADLaM Display" w:hAnsi="ADLaM Display" w:cs="ADLaM Display"/>
            <w:sz w:val="28"/>
            <w:szCs w:val="22"/>
          </w:rPr>
          <m:t>--</m:t>
        </m:r>
        <m:r>
          <w:rPr>
            <w:rFonts w:ascii="Cambria Math" w:hAnsi="Cambria Math" w:cs="ADLaM Display"/>
            <w:sz w:val="28"/>
            <w:szCs w:val="22"/>
          </w:rPr>
          <m:t>60</m:t>
        </m:r>
        <m:r>
          <m:rPr>
            <m:nor/>
          </m:rPr>
          <w:rPr>
            <w:rFonts w:ascii="ADLaM Display" w:hAnsi="ADLaM Display" w:cs="ADLaM Display"/>
            <w:sz w:val="28"/>
            <w:szCs w:val="22"/>
          </w:rPr>
          <m:t>V</m:t>
        </m:r>
      </m:oMath>
      <w:r w:rsidRPr="005E495F">
        <w:rPr>
          <w:rFonts w:ascii="ADLaM Display" w:hAnsi="ADLaM Display" w:cs="ADLaM Display"/>
          <w:sz w:val="28"/>
          <w:szCs w:val="22"/>
        </w:rPr>
        <w:t xml:space="preserve">) down to safe levels for the INA226. The INA226 sends 16-bit measurements over </w:t>
      </w:r>
      <m:oMath>
        <m:sSup>
          <m:sSupPr>
            <m:ctrlPr>
              <w:rPr>
                <w:rFonts w:ascii="Cambria Math" w:hAnsi="Cambria Math" w:cs="ADLaM Display"/>
                <w:sz w:val="28"/>
                <w:szCs w:val="22"/>
              </w:rPr>
            </m:ctrlPr>
          </m:sSupPr>
          <m:e>
            <m:r>
              <w:rPr>
                <w:rFonts w:ascii="Cambria Math" w:hAnsi="Cambria Math" w:cs="ADLaM Display"/>
                <w:sz w:val="28"/>
                <w:szCs w:val="22"/>
              </w:rPr>
              <m:t>I</m:t>
            </m:r>
          </m:e>
          <m:sup>
            <m:r>
              <w:rPr>
                <w:rFonts w:ascii="Cambria Math" w:hAnsi="Cambria Math" w:cs="ADLaM Display"/>
                <w:sz w:val="28"/>
                <w:szCs w:val="22"/>
              </w:rPr>
              <m:t>2</m:t>
            </m:r>
          </m:sup>
        </m:sSup>
        <m:r>
          <w:rPr>
            <w:rFonts w:ascii="Cambria Math" w:hAnsi="Cambria Math" w:cs="ADLaM Display"/>
            <w:sz w:val="28"/>
            <w:szCs w:val="22"/>
          </w:rPr>
          <m:t>C</m:t>
        </m:r>
      </m:oMath>
      <w:r w:rsidRPr="005E495F">
        <w:rPr>
          <w:rFonts w:ascii="ADLaM Display" w:hAnsi="ADLaM Display" w:cs="ADLaM Display"/>
          <w:sz w:val="28"/>
          <w:szCs w:val="22"/>
        </w:rPr>
        <w:t xml:space="preserve"> to an ESP32-C3 SuperMini, which scales the values back, writes timestamped .CSV logs to a MicroSD card via SPI, and hosts a Wi-Fi server displaying real-time graphical data on a laptop or phone.</w:t>
      </w:r>
    </w:p>
    <w:p w14:paraId="6517BA10" w14:textId="77777777" w:rsidR="005E495F" w:rsidRDefault="005E495F" w:rsidP="00247FA1">
      <w:pPr>
        <w:pStyle w:val="ListParagraph"/>
        <w:rPr>
          <w:rFonts w:ascii="Elephant Pro" w:hAnsi="Elephant Pro" w:cs="ADLaM Display"/>
          <w:b/>
          <w:bCs/>
          <w:sz w:val="40"/>
          <w:szCs w:val="32"/>
        </w:rPr>
      </w:pPr>
    </w:p>
    <w:p w14:paraId="535928CE" w14:textId="7CE81BEF" w:rsidR="00247FA1" w:rsidRPr="00247FA1" w:rsidRDefault="005E495F" w:rsidP="00247FA1">
      <w:pPr>
        <w:pStyle w:val="ListParagraph"/>
        <w:rPr>
          <w:rFonts w:ascii="ADLaM Display" w:hAnsi="ADLaM Display" w:cs="ADLaM Display"/>
          <w:sz w:val="32"/>
          <w:szCs w:val="24"/>
        </w:rPr>
      </w:pPr>
      <w:r w:rsidRPr="005E495F">
        <w:rPr>
          <w:rFonts w:ascii="ADLaM Display" w:hAnsi="ADLaM Display" w:cs="ADLaM Display"/>
          <w:sz w:val="32"/>
          <w:szCs w:val="24"/>
        </w:rPr>
        <w:lastRenderedPageBreak/>
        <w:drawing>
          <wp:inline distT="0" distB="0" distL="0" distR="0" wp14:anchorId="6F848EF1" wp14:editId="4B6C9BC7">
            <wp:extent cx="6201640" cy="5906324"/>
            <wp:effectExtent l="0" t="0" r="8890" b="0"/>
            <wp:docPr id="9639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07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FA1" w:rsidRPr="00247FA1" w:rsidSect="00A603AA">
      <w:pgSz w:w="12240" w:h="15840"/>
      <w:pgMar w:top="1440" w:right="758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 Pro">
    <w:charset w:val="00"/>
    <w:family w:val="auto"/>
    <w:pitch w:val="variable"/>
    <w:sig w:usb0="2000028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63B9"/>
    <w:multiLevelType w:val="hybridMultilevel"/>
    <w:tmpl w:val="C87E438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1161E6"/>
    <w:multiLevelType w:val="hybridMultilevel"/>
    <w:tmpl w:val="54B63F44"/>
    <w:lvl w:ilvl="0" w:tplc="B6E0506A">
      <w:numFmt w:val="bullet"/>
      <w:lvlText w:val="-"/>
      <w:lvlJc w:val="left"/>
      <w:pPr>
        <w:ind w:left="720" w:hanging="360"/>
      </w:pPr>
      <w:rPr>
        <w:rFonts w:ascii="ADLaM Display" w:eastAsiaTheme="minorHAnsi" w:hAnsi="ADLaM Display" w:cs="ADLaM Display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B1454"/>
    <w:multiLevelType w:val="hybridMultilevel"/>
    <w:tmpl w:val="0C963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3708D"/>
    <w:multiLevelType w:val="hybridMultilevel"/>
    <w:tmpl w:val="507AAD7C"/>
    <w:lvl w:ilvl="0" w:tplc="B6E0506A">
      <w:numFmt w:val="bullet"/>
      <w:lvlText w:val="-"/>
      <w:lvlJc w:val="left"/>
      <w:pPr>
        <w:ind w:left="1440" w:hanging="360"/>
      </w:pPr>
      <w:rPr>
        <w:rFonts w:ascii="ADLaM Display" w:eastAsiaTheme="minorHAnsi" w:hAnsi="ADLaM Display" w:cs="ADLaM Display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49695">
    <w:abstractNumId w:val="2"/>
  </w:num>
  <w:num w:numId="2" w16cid:durableId="1957440566">
    <w:abstractNumId w:val="1"/>
  </w:num>
  <w:num w:numId="3" w16cid:durableId="1251815202">
    <w:abstractNumId w:val="3"/>
  </w:num>
  <w:num w:numId="4" w16cid:durableId="122363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A7"/>
    <w:rsid w:val="00183B47"/>
    <w:rsid w:val="00247FA1"/>
    <w:rsid w:val="003D792E"/>
    <w:rsid w:val="005E495F"/>
    <w:rsid w:val="0093657B"/>
    <w:rsid w:val="00A603AA"/>
    <w:rsid w:val="00B149A7"/>
    <w:rsid w:val="00C81B03"/>
    <w:rsid w:val="00D328F7"/>
    <w:rsid w:val="00E9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1CEB"/>
  <w15:chartTrackingRefBased/>
  <w15:docId w15:val="{F67E2865-4025-4004-B6F3-78D2EC67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A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9A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9A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49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49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Ayushman Sahoo</dc:creator>
  <cp:keywords/>
  <dc:description/>
  <cp:lastModifiedBy>Ayushman Sahoo</cp:lastModifiedBy>
  <cp:revision>2</cp:revision>
  <dcterms:created xsi:type="dcterms:W3CDTF">2026-10-17T12:33:00Z</dcterms:created>
  <dcterms:modified xsi:type="dcterms:W3CDTF">2026-10-17T13:23:00Z</dcterms:modified>
</cp:coreProperties>
</file>