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0A9" w:rsidRPr="00A82518" w:rsidRDefault="00960D87" w:rsidP="002F3F94">
      <w:pPr>
        <w:jc w:val="center"/>
        <w:rPr>
          <w:rFonts w:ascii="Times New Roman" w:hAnsi="Times New Roman" w:cs="Times New Roman"/>
          <w:color w:val="000000" w:themeColor="text1"/>
          <w:sz w:val="40"/>
          <w:szCs w:val="40"/>
        </w:rPr>
      </w:pPr>
      <w:r w:rsidRPr="00A82518">
        <w:rPr>
          <w:rFonts w:ascii="Times New Roman" w:hAnsi="Times New Roman" w:cs="Times New Roman"/>
          <w:color w:val="000000" w:themeColor="text1"/>
          <w:sz w:val="40"/>
          <w:szCs w:val="40"/>
        </w:rPr>
        <w:t>TYPES OF COMPUTER</w:t>
      </w:r>
    </w:p>
    <w:p w:rsidR="00960D87" w:rsidRPr="00A82518" w:rsidRDefault="00960D87" w:rsidP="002F3F94">
      <w:pPr>
        <w:ind w:left="-180" w:firstLine="180"/>
        <w:jc w:val="both"/>
        <w:rPr>
          <w:rFonts w:ascii="Times New Roman" w:hAnsi="Times New Roman" w:cs="Times New Roman"/>
          <w:color w:val="000000" w:themeColor="text1"/>
          <w:sz w:val="40"/>
          <w:szCs w:val="40"/>
        </w:rPr>
      </w:pPr>
      <w:r w:rsidRPr="00A82518">
        <w:rPr>
          <w:rFonts w:ascii="Times New Roman" w:hAnsi="Times New Roman" w:cs="Times New Roman"/>
          <w:color w:val="000000" w:themeColor="text1"/>
          <w:sz w:val="36"/>
          <w:szCs w:val="36"/>
        </w:rPr>
        <w:t>Introduction</w:t>
      </w:r>
    </w:p>
    <w:p w:rsidR="00960D87" w:rsidRPr="00A82518" w:rsidRDefault="00960D87" w:rsidP="00CA60A9">
      <w:pPr>
        <w:ind w:left="-180"/>
        <w:rPr>
          <w:rFonts w:ascii="Times New Roman" w:hAnsi="Times New Roman" w:cs="Times New Roman"/>
          <w:color w:val="000000" w:themeColor="text1"/>
          <w:sz w:val="32"/>
          <w:szCs w:val="32"/>
        </w:rPr>
      </w:pPr>
      <w:r w:rsidRPr="00A82518">
        <w:rPr>
          <w:rFonts w:ascii="Times New Roman" w:hAnsi="Times New Roman" w:cs="Times New Roman"/>
          <w:color w:val="000000" w:themeColor="text1"/>
          <w:sz w:val="32"/>
          <w:szCs w:val="32"/>
        </w:rPr>
        <w:t>A computer is one of the greatest inventions of man and it has seen many changes in functions , memory space , size and portability.</w:t>
      </w:r>
      <w:r w:rsidR="00CA60A9" w:rsidRPr="00A82518">
        <w:rPr>
          <w:rFonts w:ascii="Times New Roman" w:hAnsi="Times New Roman" w:cs="Times New Roman"/>
          <w:color w:val="000000" w:themeColor="text1"/>
          <w:sz w:val="32"/>
          <w:szCs w:val="32"/>
        </w:rPr>
        <w:t xml:space="preserve"> The computer is an extraordinary machine  because of its ability to store and process a massive amount of information. It is used to perform many technical tasks. The different types of computer are in use today due to continuing advances in computing technology. Computers are boardly divided into 3 groups on the basis of computing technology. They are:</w:t>
      </w:r>
    </w:p>
    <w:p w:rsidR="002F3F94" w:rsidRPr="00A82518" w:rsidRDefault="00CA60A9" w:rsidP="002F3F94">
      <w:pPr>
        <w:ind w:left="-180"/>
        <w:rPr>
          <w:rFonts w:ascii="Times New Roman" w:hAnsi="Times New Roman" w:cs="Times New Roman"/>
          <w:color w:val="000000" w:themeColor="text1"/>
          <w:sz w:val="36"/>
          <w:szCs w:val="36"/>
        </w:rPr>
      </w:pPr>
      <w:r w:rsidRPr="00A82518">
        <w:rPr>
          <w:rFonts w:ascii="Times New Roman" w:hAnsi="Times New Roman" w:cs="Times New Roman"/>
          <w:color w:val="000000" w:themeColor="text1"/>
          <w:sz w:val="36"/>
          <w:szCs w:val="36"/>
        </w:rPr>
        <w:t>Analog computer</w:t>
      </w:r>
    </w:p>
    <w:p w:rsidR="002F3F94" w:rsidRPr="00A82518" w:rsidRDefault="00CA60A9" w:rsidP="002F3F94">
      <w:pPr>
        <w:ind w:left="-180"/>
        <w:rPr>
          <w:rFonts w:ascii="Times New Roman" w:hAnsi="Times New Roman" w:cs="Times New Roman"/>
          <w:color w:val="000000" w:themeColor="text1"/>
          <w:sz w:val="36"/>
          <w:szCs w:val="36"/>
        </w:rPr>
      </w:pPr>
      <w:r w:rsidRPr="00A82518">
        <w:rPr>
          <w:rFonts w:ascii="Times New Roman" w:eastAsia="Times New Roman" w:hAnsi="Times New Roman" w:cs="Times New Roman"/>
          <w:color w:val="000000" w:themeColor="text1"/>
          <w:sz w:val="32"/>
          <w:szCs w:val="32"/>
        </w:rPr>
        <w:t>Analog computers are used to process analog data. Analog data is of continuous nature and which is not discrete or separate. Such type of data includes temperature, pressure, speed weight, voltage, depth etc. These quantities are continuous and having an infinite variety of values.</w:t>
      </w:r>
    </w:p>
    <w:p w:rsidR="002F3F94" w:rsidRPr="00A82518" w:rsidRDefault="00CA60A9" w:rsidP="002F3F94">
      <w:pPr>
        <w:ind w:left="-180"/>
        <w:rPr>
          <w:rFonts w:ascii="Times New Roman" w:hAnsi="Times New Roman" w:cs="Times New Roman"/>
          <w:color w:val="000000" w:themeColor="text1"/>
          <w:sz w:val="36"/>
          <w:szCs w:val="36"/>
        </w:rPr>
      </w:pPr>
      <w:r w:rsidRPr="00A82518">
        <w:rPr>
          <w:rFonts w:ascii="Times New Roman" w:eastAsia="Times New Roman" w:hAnsi="Times New Roman" w:cs="Times New Roman"/>
          <w:color w:val="000000" w:themeColor="text1"/>
          <w:sz w:val="32"/>
          <w:szCs w:val="32"/>
        </w:rPr>
        <w:t>It measures continuous changes in some physical quantity e.g. The Speedometer of a car measures speed, the change of temperature</w:t>
      </w:r>
      <w:r w:rsidR="002F3F94" w:rsidRPr="00A82518">
        <w:rPr>
          <w:rFonts w:ascii="Times New Roman" w:eastAsia="Times New Roman" w:hAnsi="Times New Roman" w:cs="Times New Roman"/>
          <w:color w:val="000000" w:themeColor="text1"/>
          <w:sz w:val="32"/>
          <w:szCs w:val="32"/>
        </w:rPr>
        <w:t>.</w:t>
      </w:r>
      <w:r w:rsidRPr="00A82518">
        <w:rPr>
          <w:rFonts w:ascii="Times New Roman" w:eastAsia="Times New Roman" w:hAnsi="Times New Roman" w:cs="Times New Roman"/>
          <w:color w:val="000000" w:themeColor="text1"/>
          <w:sz w:val="32"/>
          <w:szCs w:val="32"/>
        </w:rPr>
        <w:t xml:space="preserve"> These computers are ideal in situations where data can be accepted directly from measuring instrument without having to convert it into numbers or codes.</w:t>
      </w:r>
    </w:p>
    <w:p w:rsidR="00CA60A9" w:rsidRPr="00A82518" w:rsidRDefault="00CA60A9" w:rsidP="002F3F94">
      <w:pPr>
        <w:ind w:left="-180"/>
        <w:rPr>
          <w:rFonts w:ascii="Times New Roman" w:eastAsia="Times New Roman" w:hAnsi="Times New Roman" w:cs="Times New Roman"/>
          <w:color w:val="000000" w:themeColor="text1"/>
          <w:sz w:val="32"/>
          <w:szCs w:val="32"/>
        </w:rPr>
      </w:pPr>
      <w:r w:rsidRPr="00A82518">
        <w:rPr>
          <w:rFonts w:ascii="Times New Roman" w:eastAsia="Times New Roman" w:hAnsi="Times New Roman" w:cs="Times New Roman"/>
          <w:color w:val="000000" w:themeColor="text1"/>
          <w:sz w:val="32"/>
          <w:szCs w:val="32"/>
        </w:rPr>
        <w:t>Analog computers are the first computers being developed and provided the basis for the development of the modern digital computers. Analog computers are widely used for certain specialized engineering and scientific applications, for calculation and measurement of analog quantities. They are frequently used to control process such as those found in oil refinery where flow and temperature measurements are important. They are used for example in paper making and in chemical industry. Analog computers do not require any storage capability because they measure and compare quantities in a single operation. Output from an analog computer is generally in the form of readings on a series of dial (Speedometer of a car) or a graph on strip chart.</w:t>
      </w:r>
    </w:p>
    <w:p w:rsidR="002F3F94" w:rsidRPr="00A82518" w:rsidRDefault="002F3F94" w:rsidP="002F3F94">
      <w:pPr>
        <w:ind w:left="-180"/>
        <w:rPr>
          <w:rFonts w:ascii="Times New Roman" w:eastAsia="Times New Roman" w:hAnsi="Times New Roman" w:cs="Times New Roman"/>
          <w:color w:val="000000" w:themeColor="text1"/>
          <w:sz w:val="36"/>
          <w:szCs w:val="36"/>
        </w:rPr>
      </w:pPr>
      <w:r w:rsidRPr="00A82518">
        <w:rPr>
          <w:rFonts w:ascii="Times New Roman" w:eastAsia="Times New Roman" w:hAnsi="Times New Roman" w:cs="Times New Roman"/>
          <w:color w:val="000000" w:themeColor="text1"/>
          <w:sz w:val="36"/>
          <w:szCs w:val="36"/>
        </w:rPr>
        <w:lastRenderedPageBreak/>
        <w:t>Digital computer</w:t>
      </w:r>
    </w:p>
    <w:p w:rsidR="002F3F94" w:rsidRPr="00A82518" w:rsidRDefault="005868B3" w:rsidP="002F3F94">
      <w:pPr>
        <w:ind w:left="-180"/>
        <w:rPr>
          <w:rFonts w:ascii="Times New Roman" w:eastAsia="Times New Roman" w:hAnsi="Times New Roman" w:cs="Times New Roman"/>
          <w:color w:val="000000" w:themeColor="text1"/>
          <w:sz w:val="32"/>
          <w:szCs w:val="32"/>
        </w:rPr>
      </w:pPr>
      <w:r w:rsidRPr="00A82518">
        <w:rPr>
          <w:rFonts w:ascii="Times New Roman" w:eastAsia="Times New Roman" w:hAnsi="Times New Roman" w:cs="Times New Roman"/>
          <w:color w:val="000000" w:themeColor="text1"/>
          <w:sz w:val="32"/>
          <w:szCs w:val="32"/>
        </w:rPr>
        <w:t>Digital computer is designed to process data in numerical form ;its circuit</w:t>
      </w:r>
      <w:r w:rsidR="00DA69F2" w:rsidRPr="00A82518">
        <w:rPr>
          <w:rFonts w:ascii="Times New Roman" w:eastAsia="Times New Roman" w:hAnsi="Times New Roman" w:cs="Times New Roman"/>
          <w:color w:val="000000" w:themeColor="text1"/>
          <w:sz w:val="32"/>
          <w:szCs w:val="32"/>
        </w:rPr>
        <w:t xml:space="preserve">s perform directly the mathematical operation of additions, subtraction , multiplication and division. It is an </w:t>
      </w:r>
      <w:r w:rsidR="00DA69F2" w:rsidRPr="00A82518">
        <w:rPr>
          <w:rFonts w:ascii="Times New Roman" w:hAnsi="Times New Roman" w:cs="Times New Roman"/>
          <w:color w:val="000000" w:themeColor="text1"/>
          <w:sz w:val="32"/>
          <w:szCs w:val="32"/>
          <w:shd w:val="clear" w:color="auto" w:fill="FFFFFF"/>
        </w:rPr>
        <w:t>an </w:t>
      </w:r>
      <w:r w:rsidR="00DA69F2" w:rsidRPr="00A82518">
        <w:rPr>
          <w:rFonts w:ascii="Times New Roman" w:hAnsi="Times New Roman" w:cs="Times New Roman"/>
          <w:color w:val="000000" w:themeColor="text1"/>
          <w:sz w:val="32"/>
          <w:szCs w:val="32"/>
          <w:bdr w:val="none" w:sz="0" w:space="0" w:color="auto" w:frame="1"/>
          <w:shd w:val="clear" w:color="auto" w:fill="FFFFFF"/>
        </w:rPr>
        <w:t>electronic</w:t>
      </w:r>
      <w:r w:rsidR="00DA69F2" w:rsidRPr="00A82518">
        <w:rPr>
          <w:rFonts w:ascii="Times New Roman" w:hAnsi="Times New Roman" w:cs="Times New Roman"/>
          <w:color w:val="000000" w:themeColor="text1"/>
          <w:sz w:val="32"/>
          <w:szCs w:val="32"/>
          <w:shd w:val="clear" w:color="auto" w:fill="FFFFFF"/>
        </w:rPr>
        <w:t xml:space="preserve"> computer in which the </w:t>
      </w:r>
      <w:r w:rsidR="00DA69F2" w:rsidRPr="00A82518">
        <w:rPr>
          <w:rFonts w:ascii="Times New Roman" w:hAnsi="Times New Roman" w:cs="Times New Roman"/>
          <w:color w:val="000000" w:themeColor="text1"/>
          <w:sz w:val="32"/>
          <w:szCs w:val="32"/>
          <w:bdr w:val="none" w:sz="0" w:space="0" w:color="auto" w:frame="1"/>
          <w:shd w:val="clear" w:color="auto" w:fill="FFFFFF"/>
        </w:rPr>
        <w:t>input</w:t>
      </w:r>
      <w:r w:rsidR="00DA69F2" w:rsidRPr="00A82518">
        <w:rPr>
          <w:rFonts w:ascii="Times New Roman" w:hAnsi="Times New Roman" w:cs="Times New Roman"/>
          <w:color w:val="000000" w:themeColor="text1"/>
          <w:sz w:val="32"/>
          <w:szCs w:val="32"/>
          <w:shd w:val="clear" w:color="auto" w:fill="FFFFFF"/>
        </w:rPr>
        <w:t> is </w:t>
      </w:r>
      <w:r w:rsidR="00DA69F2" w:rsidRPr="00A82518">
        <w:rPr>
          <w:rFonts w:ascii="Times New Roman" w:hAnsi="Times New Roman" w:cs="Times New Roman"/>
          <w:color w:val="000000" w:themeColor="text1"/>
          <w:sz w:val="32"/>
          <w:szCs w:val="32"/>
          <w:bdr w:val="none" w:sz="0" w:space="0" w:color="auto" w:frame="1"/>
          <w:shd w:val="clear" w:color="auto" w:fill="FFFFFF"/>
        </w:rPr>
        <w:t>discrete</w:t>
      </w:r>
      <w:r w:rsidR="00DA69F2" w:rsidRPr="00A82518">
        <w:rPr>
          <w:rFonts w:ascii="Times New Roman" w:hAnsi="Times New Roman" w:cs="Times New Roman"/>
          <w:color w:val="000000" w:themeColor="text1"/>
          <w:sz w:val="32"/>
          <w:szCs w:val="32"/>
          <w:shd w:val="clear" w:color="auto" w:fill="FFFFFF"/>
        </w:rPr>
        <w:t> rather than </w:t>
      </w:r>
      <w:r w:rsidR="00DA69F2" w:rsidRPr="00A82518">
        <w:rPr>
          <w:rFonts w:ascii="Times New Roman" w:hAnsi="Times New Roman" w:cs="Times New Roman"/>
          <w:color w:val="000000" w:themeColor="text1"/>
          <w:sz w:val="32"/>
          <w:szCs w:val="32"/>
          <w:bdr w:val="none" w:sz="0" w:space="0" w:color="auto" w:frame="1"/>
          <w:shd w:val="clear" w:color="auto" w:fill="FFFFFF"/>
        </w:rPr>
        <w:t xml:space="preserve">continuous. It </w:t>
      </w:r>
      <w:r w:rsidR="00DA69F2" w:rsidRPr="00A82518">
        <w:rPr>
          <w:rFonts w:ascii="Times New Roman" w:hAnsi="Times New Roman" w:cs="Times New Roman"/>
          <w:color w:val="000000" w:themeColor="text1"/>
          <w:sz w:val="32"/>
          <w:szCs w:val="32"/>
          <w:shd w:val="clear" w:color="auto" w:fill="FFFFFF"/>
        </w:rPr>
        <w:t xml:space="preserve"> consist  </w:t>
      </w:r>
      <w:r w:rsidR="00DA69F2" w:rsidRPr="00A82518">
        <w:rPr>
          <w:rFonts w:ascii="Times New Roman" w:hAnsi="Times New Roman" w:cs="Times New Roman"/>
          <w:color w:val="000000" w:themeColor="text1"/>
          <w:sz w:val="32"/>
          <w:szCs w:val="32"/>
          <w:bdr w:val="none" w:sz="0" w:space="0" w:color="auto" w:frame="1"/>
          <w:shd w:val="clear" w:color="auto" w:fill="FFFFFF"/>
        </w:rPr>
        <w:t>combinations</w:t>
      </w:r>
      <w:r w:rsidR="00DA69F2" w:rsidRPr="00A82518">
        <w:rPr>
          <w:rFonts w:ascii="Times New Roman" w:hAnsi="Times New Roman" w:cs="Times New Roman"/>
          <w:color w:val="000000" w:themeColor="text1"/>
          <w:sz w:val="32"/>
          <w:szCs w:val="32"/>
          <w:shd w:val="clear" w:color="auto" w:fill="FFFFFF"/>
        </w:rPr>
        <w:t xml:space="preserve"> of </w:t>
      </w:r>
      <w:r w:rsidR="00DA69F2" w:rsidRPr="00A82518">
        <w:rPr>
          <w:rFonts w:ascii="Times New Roman" w:hAnsi="Times New Roman" w:cs="Times New Roman"/>
          <w:color w:val="000000" w:themeColor="text1"/>
          <w:sz w:val="32"/>
          <w:szCs w:val="32"/>
          <w:bdr w:val="none" w:sz="0" w:space="0" w:color="auto" w:frame="1"/>
          <w:shd w:val="clear" w:color="auto" w:fill="FFFFFF"/>
        </w:rPr>
        <w:t>numbers</w:t>
      </w:r>
      <w:r w:rsidR="00DA69F2" w:rsidRPr="00A82518">
        <w:rPr>
          <w:rFonts w:ascii="Times New Roman" w:hAnsi="Times New Roman" w:cs="Times New Roman"/>
          <w:color w:val="000000" w:themeColor="text1"/>
          <w:sz w:val="32"/>
          <w:szCs w:val="32"/>
          <w:shd w:val="clear" w:color="auto" w:fill="FFFFFF"/>
        </w:rPr>
        <w:t>, letters, and other characters written in an </w:t>
      </w:r>
      <w:r w:rsidR="00DA69F2" w:rsidRPr="00A82518">
        <w:rPr>
          <w:rFonts w:ascii="Times New Roman" w:hAnsi="Times New Roman" w:cs="Times New Roman"/>
          <w:color w:val="000000" w:themeColor="text1"/>
          <w:sz w:val="32"/>
          <w:szCs w:val="32"/>
          <w:bdr w:val="none" w:sz="0" w:space="0" w:color="auto" w:frame="1"/>
          <w:shd w:val="clear" w:color="auto" w:fill="FFFFFF"/>
        </w:rPr>
        <w:t>appropriate</w:t>
      </w:r>
      <w:r w:rsidR="00DA69F2" w:rsidRPr="00A82518">
        <w:rPr>
          <w:rFonts w:ascii="Times New Roman" w:hAnsi="Times New Roman" w:cs="Times New Roman"/>
          <w:color w:val="000000" w:themeColor="text1"/>
          <w:sz w:val="32"/>
          <w:szCs w:val="32"/>
        </w:rPr>
        <w:t xml:space="preserve"> </w:t>
      </w:r>
      <w:r w:rsidR="00DA69F2" w:rsidRPr="00A82518">
        <w:rPr>
          <w:rFonts w:ascii="Times New Roman" w:hAnsi="Times New Roman" w:cs="Times New Roman"/>
          <w:color w:val="000000" w:themeColor="text1"/>
          <w:sz w:val="32"/>
          <w:szCs w:val="32"/>
          <w:bdr w:val="none" w:sz="0" w:space="0" w:color="auto" w:frame="1"/>
          <w:shd w:val="clear" w:color="auto" w:fill="FFFFFF"/>
        </w:rPr>
        <w:t>programming</w:t>
      </w:r>
      <w:r w:rsidR="00DA69F2" w:rsidRPr="00A82518">
        <w:rPr>
          <w:rFonts w:ascii="Times New Roman" w:hAnsi="Times New Roman" w:cs="Times New Roman"/>
          <w:color w:val="000000" w:themeColor="text1"/>
          <w:sz w:val="32"/>
          <w:szCs w:val="32"/>
          <w:shd w:val="clear" w:color="auto" w:fill="FFFFFF"/>
        </w:rPr>
        <w:t> language and it represented internally in </w:t>
      </w:r>
      <w:r w:rsidR="00DA69F2" w:rsidRPr="00A82518">
        <w:rPr>
          <w:rFonts w:ascii="Times New Roman" w:hAnsi="Times New Roman" w:cs="Times New Roman"/>
          <w:color w:val="000000" w:themeColor="text1"/>
          <w:sz w:val="32"/>
          <w:szCs w:val="32"/>
          <w:bdr w:val="none" w:sz="0" w:space="0" w:color="auto" w:frame="1"/>
          <w:shd w:val="clear" w:color="auto" w:fill="FFFFFF"/>
        </w:rPr>
        <w:t>binary</w:t>
      </w:r>
      <w:r w:rsidR="00DA69F2" w:rsidRPr="00A82518">
        <w:rPr>
          <w:rFonts w:ascii="Times New Roman" w:hAnsi="Times New Roman" w:cs="Times New Roman"/>
          <w:color w:val="000000" w:themeColor="text1"/>
          <w:sz w:val="32"/>
          <w:szCs w:val="32"/>
        </w:rPr>
        <w:t xml:space="preserve"> </w:t>
      </w:r>
      <w:r w:rsidR="00DA69F2" w:rsidRPr="00A82518">
        <w:rPr>
          <w:rFonts w:ascii="Times New Roman" w:hAnsi="Times New Roman" w:cs="Times New Roman"/>
          <w:color w:val="000000" w:themeColor="text1"/>
          <w:sz w:val="32"/>
          <w:szCs w:val="32"/>
          <w:bdr w:val="none" w:sz="0" w:space="0" w:color="auto" w:frame="1"/>
          <w:shd w:val="clear" w:color="auto" w:fill="FFFFFF"/>
        </w:rPr>
        <w:t>notation</w:t>
      </w:r>
      <w:r w:rsidR="00DA69F2" w:rsidRPr="00A82518">
        <w:rPr>
          <w:rFonts w:ascii="Times New Roman" w:eastAsia="Times New Roman" w:hAnsi="Times New Roman" w:cs="Times New Roman"/>
          <w:color w:val="000000" w:themeColor="text1"/>
          <w:sz w:val="32"/>
          <w:szCs w:val="32"/>
        </w:rPr>
        <w:t>. These can be further classified according to the difference in size ,cost , application areas and computing power. They are as follow:</w:t>
      </w:r>
    </w:p>
    <w:p w:rsidR="00303C7F" w:rsidRPr="00A82518" w:rsidRDefault="00303C7F" w:rsidP="00303C7F">
      <w:pPr>
        <w:pStyle w:val="ListParagraph"/>
        <w:numPr>
          <w:ilvl w:val="0"/>
          <w:numId w:val="1"/>
        </w:numPr>
        <w:rPr>
          <w:rFonts w:ascii="Times New Roman" w:eastAsia="Times New Roman" w:hAnsi="Times New Roman" w:cs="Times New Roman"/>
          <w:color w:val="000000" w:themeColor="text1"/>
          <w:sz w:val="32"/>
          <w:szCs w:val="32"/>
        </w:rPr>
      </w:pPr>
      <w:r w:rsidRPr="00A82518">
        <w:rPr>
          <w:rFonts w:ascii="Times New Roman" w:eastAsia="Times New Roman" w:hAnsi="Times New Roman" w:cs="Times New Roman"/>
          <w:color w:val="000000" w:themeColor="text1"/>
          <w:sz w:val="32"/>
          <w:szCs w:val="32"/>
        </w:rPr>
        <w:t>S</w:t>
      </w:r>
      <w:r w:rsidR="00DA69F2" w:rsidRPr="00A82518">
        <w:rPr>
          <w:rFonts w:ascii="Times New Roman" w:eastAsia="Times New Roman" w:hAnsi="Times New Roman" w:cs="Times New Roman"/>
          <w:color w:val="000000" w:themeColor="text1"/>
          <w:sz w:val="32"/>
          <w:szCs w:val="32"/>
        </w:rPr>
        <w:t>up</w:t>
      </w:r>
      <w:r w:rsidRPr="00A82518">
        <w:rPr>
          <w:rFonts w:ascii="Times New Roman" w:eastAsia="Times New Roman" w:hAnsi="Times New Roman" w:cs="Times New Roman"/>
          <w:color w:val="000000" w:themeColor="text1"/>
          <w:sz w:val="32"/>
          <w:szCs w:val="32"/>
        </w:rPr>
        <w:t>er computers</w:t>
      </w:r>
    </w:p>
    <w:p w:rsidR="00303C7F" w:rsidRPr="00A82518" w:rsidRDefault="00303C7F" w:rsidP="00303C7F">
      <w:pPr>
        <w:pStyle w:val="ListParagraph"/>
        <w:numPr>
          <w:ilvl w:val="0"/>
          <w:numId w:val="1"/>
        </w:numPr>
        <w:rPr>
          <w:rFonts w:ascii="Times New Roman" w:eastAsia="Times New Roman" w:hAnsi="Times New Roman" w:cs="Times New Roman"/>
          <w:color w:val="000000" w:themeColor="text1"/>
          <w:sz w:val="32"/>
          <w:szCs w:val="32"/>
        </w:rPr>
      </w:pPr>
      <w:r w:rsidRPr="00A82518">
        <w:rPr>
          <w:rFonts w:ascii="Times New Roman" w:eastAsia="Times New Roman" w:hAnsi="Times New Roman" w:cs="Times New Roman"/>
          <w:color w:val="000000" w:themeColor="text1"/>
          <w:sz w:val="32"/>
          <w:szCs w:val="32"/>
        </w:rPr>
        <w:t>Mainframe computers</w:t>
      </w:r>
    </w:p>
    <w:p w:rsidR="00303C7F" w:rsidRPr="00A82518" w:rsidRDefault="00303C7F" w:rsidP="00303C7F">
      <w:pPr>
        <w:pStyle w:val="ListParagraph"/>
        <w:numPr>
          <w:ilvl w:val="0"/>
          <w:numId w:val="1"/>
        </w:numPr>
        <w:rPr>
          <w:rFonts w:ascii="Times New Roman" w:eastAsia="Times New Roman" w:hAnsi="Times New Roman" w:cs="Times New Roman"/>
          <w:color w:val="000000" w:themeColor="text1"/>
          <w:sz w:val="32"/>
          <w:szCs w:val="32"/>
        </w:rPr>
      </w:pPr>
      <w:r w:rsidRPr="00A82518">
        <w:rPr>
          <w:rFonts w:ascii="Times New Roman" w:eastAsia="Times New Roman" w:hAnsi="Times New Roman" w:cs="Times New Roman"/>
          <w:color w:val="000000" w:themeColor="text1"/>
          <w:sz w:val="32"/>
          <w:szCs w:val="32"/>
        </w:rPr>
        <w:t>Minicomputers</w:t>
      </w:r>
    </w:p>
    <w:p w:rsidR="00303C7F" w:rsidRPr="00A82518" w:rsidRDefault="00303C7F" w:rsidP="00303C7F">
      <w:pPr>
        <w:pStyle w:val="ListParagraph"/>
        <w:numPr>
          <w:ilvl w:val="0"/>
          <w:numId w:val="1"/>
        </w:numPr>
        <w:rPr>
          <w:rFonts w:ascii="Times New Roman" w:eastAsia="Times New Roman" w:hAnsi="Times New Roman" w:cs="Times New Roman"/>
          <w:color w:val="000000" w:themeColor="text1"/>
          <w:sz w:val="32"/>
          <w:szCs w:val="32"/>
        </w:rPr>
      </w:pPr>
      <w:r w:rsidRPr="00A82518">
        <w:rPr>
          <w:rFonts w:ascii="Times New Roman" w:eastAsia="Times New Roman" w:hAnsi="Times New Roman" w:cs="Times New Roman"/>
          <w:color w:val="000000" w:themeColor="text1"/>
          <w:sz w:val="32"/>
          <w:szCs w:val="32"/>
        </w:rPr>
        <w:t>Microcomputers</w:t>
      </w:r>
    </w:p>
    <w:p w:rsidR="00303C7F" w:rsidRPr="00A82518" w:rsidRDefault="00303C7F" w:rsidP="00303C7F">
      <w:pPr>
        <w:ind w:left="-180"/>
        <w:rPr>
          <w:rFonts w:ascii="Times New Roman" w:eastAsia="Times New Roman" w:hAnsi="Times New Roman" w:cs="Times New Roman"/>
          <w:color w:val="000000" w:themeColor="text1"/>
          <w:sz w:val="34"/>
          <w:szCs w:val="34"/>
        </w:rPr>
      </w:pPr>
      <w:r w:rsidRPr="00A82518">
        <w:rPr>
          <w:rFonts w:ascii="Times New Roman" w:eastAsia="Times New Roman" w:hAnsi="Times New Roman" w:cs="Times New Roman"/>
          <w:color w:val="000000" w:themeColor="text1"/>
          <w:sz w:val="34"/>
          <w:szCs w:val="34"/>
        </w:rPr>
        <w:t>Super computers</w:t>
      </w:r>
    </w:p>
    <w:p w:rsidR="00240F9A" w:rsidRPr="00A82518" w:rsidRDefault="00E43A65" w:rsidP="00240F9A">
      <w:pPr>
        <w:ind w:left="-180"/>
        <w:rPr>
          <w:rFonts w:ascii="Times New Roman" w:hAnsi="Times New Roman" w:cs="Times New Roman"/>
          <w:color w:val="000000" w:themeColor="text1"/>
          <w:sz w:val="32"/>
          <w:szCs w:val="32"/>
          <w:shd w:val="clear" w:color="auto" w:fill="FFFFFF"/>
        </w:rPr>
      </w:pPr>
      <w:r w:rsidRPr="00A82518">
        <w:rPr>
          <w:rFonts w:ascii="Times New Roman" w:hAnsi="Times New Roman" w:cs="Times New Roman"/>
          <w:color w:val="000000" w:themeColor="text1"/>
          <w:sz w:val="32"/>
          <w:szCs w:val="32"/>
          <w:shd w:val="clear" w:color="auto" w:fill="FFFFFF"/>
        </w:rPr>
        <w:t>The most powerful computers in terms of performance and data processing are the Supercomputers.</w:t>
      </w:r>
      <w:r w:rsidR="00240F9A" w:rsidRPr="00A82518">
        <w:rPr>
          <w:rFonts w:ascii="Times New Roman" w:hAnsi="Times New Roman" w:cs="Times New Roman"/>
          <w:color w:val="000000" w:themeColor="text1"/>
          <w:sz w:val="32"/>
          <w:szCs w:val="32"/>
          <w:shd w:val="clear" w:color="auto" w:fill="FFFFFF"/>
        </w:rPr>
        <w:t xml:space="preserve"> It is a computer that is fastest around the world , having  very large memory and high processing speed. They can process up to billion operation per second.</w:t>
      </w:r>
      <w:r w:rsidRPr="00A82518">
        <w:rPr>
          <w:rFonts w:ascii="Times New Roman" w:hAnsi="Times New Roman" w:cs="Times New Roman"/>
          <w:color w:val="000000" w:themeColor="text1"/>
          <w:sz w:val="32"/>
          <w:szCs w:val="32"/>
          <w:shd w:val="clear" w:color="auto" w:fill="FFFFFF"/>
        </w:rPr>
        <w:t xml:space="preserve"> These are specialized and task specific computers used by large organizations. </w:t>
      </w:r>
      <w:r w:rsidR="00240F9A" w:rsidRPr="00A82518">
        <w:rPr>
          <w:rFonts w:ascii="Times New Roman" w:hAnsi="Times New Roman" w:cs="Times New Roman"/>
          <w:color w:val="000000" w:themeColor="text1"/>
          <w:sz w:val="32"/>
          <w:szCs w:val="32"/>
          <w:shd w:val="clear" w:color="auto" w:fill="FFFFFF"/>
        </w:rPr>
        <w:t xml:space="preserve"> These computer have multiple CPU that can process multiple instruction at a time, known as  parallel processing. </w:t>
      </w:r>
      <w:r w:rsidRPr="00A82518">
        <w:rPr>
          <w:rFonts w:ascii="Times New Roman" w:hAnsi="Times New Roman" w:cs="Times New Roman"/>
          <w:color w:val="000000" w:themeColor="text1"/>
          <w:sz w:val="32"/>
          <w:szCs w:val="32"/>
          <w:shd w:val="clear" w:color="auto" w:fill="FFFFFF"/>
        </w:rPr>
        <w:t>These computers are used for research and exploration purposes, like NASA uses supercomputers for launching space shuttles, controlling them and for space exploration purpose</w:t>
      </w:r>
      <w:r w:rsidR="00240F9A" w:rsidRPr="00A82518">
        <w:rPr>
          <w:rFonts w:ascii="Times New Roman" w:hAnsi="Times New Roman" w:cs="Times New Roman"/>
          <w:color w:val="000000" w:themeColor="text1"/>
          <w:sz w:val="32"/>
          <w:szCs w:val="32"/>
          <w:shd w:val="clear" w:color="auto" w:fill="FFFFFF"/>
        </w:rPr>
        <w:t xml:space="preserve">. </w:t>
      </w:r>
    </w:p>
    <w:p w:rsidR="00240F9A" w:rsidRPr="00A82518" w:rsidRDefault="00240F9A" w:rsidP="00240F9A">
      <w:pPr>
        <w:ind w:left="-180"/>
        <w:rPr>
          <w:rFonts w:ascii="Times New Roman" w:hAnsi="Times New Roman" w:cs="Times New Roman"/>
          <w:color w:val="000000" w:themeColor="text1"/>
          <w:sz w:val="32"/>
          <w:szCs w:val="32"/>
          <w:shd w:val="clear" w:color="auto" w:fill="FFFFFF"/>
        </w:rPr>
      </w:pPr>
      <w:r w:rsidRPr="00A82518">
        <w:rPr>
          <w:rFonts w:ascii="Times New Roman" w:hAnsi="Times New Roman" w:cs="Times New Roman"/>
          <w:color w:val="000000" w:themeColor="text1"/>
          <w:sz w:val="32"/>
          <w:szCs w:val="32"/>
          <w:shd w:val="clear" w:color="auto" w:fill="FFFFFF"/>
        </w:rPr>
        <w:t>Example:</w:t>
      </w:r>
    </w:p>
    <w:p w:rsidR="00240F9A" w:rsidRPr="00A82518" w:rsidRDefault="00240F9A" w:rsidP="00240F9A">
      <w:pPr>
        <w:ind w:left="-180"/>
        <w:rPr>
          <w:rFonts w:ascii="Times New Roman" w:hAnsi="Times New Roman" w:cs="Times New Roman"/>
          <w:color w:val="000000" w:themeColor="text1"/>
          <w:sz w:val="32"/>
          <w:szCs w:val="32"/>
          <w:shd w:val="clear" w:color="auto" w:fill="FFFFFF"/>
        </w:rPr>
      </w:pPr>
      <w:r w:rsidRPr="00A82518">
        <w:rPr>
          <w:rFonts w:ascii="Times New Roman" w:hAnsi="Times New Roman" w:cs="Times New Roman"/>
          <w:color w:val="000000" w:themeColor="text1"/>
          <w:sz w:val="32"/>
          <w:szCs w:val="32"/>
          <w:shd w:val="clear" w:color="auto" w:fill="FFFFFF"/>
        </w:rPr>
        <w:t>Cray titan</w:t>
      </w:r>
    </w:p>
    <w:p w:rsidR="00240F9A" w:rsidRPr="00A82518" w:rsidRDefault="00240F9A" w:rsidP="00240F9A">
      <w:pPr>
        <w:ind w:left="-180"/>
        <w:rPr>
          <w:rFonts w:ascii="Times New Roman" w:hAnsi="Times New Roman" w:cs="Times New Roman"/>
          <w:color w:val="000000" w:themeColor="text1"/>
          <w:sz w:val="32"/>
          <w:szCs w:val="32"/>
          <w:shd w:val="clear" w:color="auto" w:fill="FFFFFF"/>
        </w:rPr>
      </w:pPr>
      <w:r w:rsidRPr="00A82518">
        <w:rPr>
          <w:rFonts w:ascii="Times New Roman" w:hAnsi="Times New Roman" w:cs="Times New Roman"/>
          <w:color w:val="000000" w:themeColor="text1"/>
          <w:sz w:val="32"/>
          <w:szCs w:val="32"/>
          <w:shd w:val="clear" w:color="auto" w:fill="FFFFFF"/>
        </w:rPr>
        <w:t>NUDT Tianhe-2</w:t>
      </w:r>
    </w:p>
    <w:p w:rsidR="00303C7F" w:rsidRPr="00A82518" w:rsidRDefault="00303C7F" w:rsidP="00E43A65">
      <w:pPr>
        <w:ind w:left="-180"/>
        <w:rPr>
          <w:rFonts w:ascii="Times New Roman" w:eastAsia="Times New Roman" w:hAnsi="Times New Roman" w:cs="Times New Roman"/>
          <w:color w:val="000000" w:themeColor="text1"/>
          <w:sz w:val="34"/>
          <w:szCs w:val="34"/>
        </w:rPr>
      </w:pPr>
      <w:r w:rsidRPr="00A82518">
        <w:rPr>
          <w:rFonts w:ascii="Times New Roman" w:eastAsia="Times New Roman" w:hAnsi="Times New Roman" w:cs="Times New Roman"/>
          <w:color w:val="000000" w:themeColor="text1"/>
          <w:sz w:val="34"/>
          <w:szCs w:val="34"/>
        </w:rPr>
        <w:t>Mainframe computers</w:t>
      </w:r>
    </w:p>
    <w:p w:rsidR="00E43A65" w:rsidRPr="00A82518" w:rsidRDefault="00240F9A" w:rsidP="00303C7F">
      <w:pPr>
        <w:ind w:left="-180"/>
        <w:rPr>
          <w:rFonts w:ascii="Times New Roman" w:hAnsi="Times New Roman" w:cs="Times New Roman"/>
          <w:color w:val="000000" w:themeColor="text1"/>
          <w:sz w:val="32"/>
          <w:szCs w:val="32"/>
          <w:shd w:val="clear" w:color="auto" w:fill="FFFFFF"/>
        </w:rPr>
      </w:pPr>
      <w:r w:rsidRPr="00A82518">
        <w:rPr>
          <w:rFonts w:ascii="Times New Roman" w:hAnsi="Times New Roman" w:cs="Times New Roman"/>
          <w:color w:val="000000" w:themeColor="text1"/>
          <w:sz w:val="32"/>
          <w:szCs w:val="32"/>
          <w:shd w:val="clear" w:color="auto" w:fill="FFFFFF"/>
        </w:rPr>
        <w:lastRenderedPageBreak/>
        <w:t xml:space="preserve">A mainframe computer is a high performance computer used for large scale computing purpose that require greater security and availability. These computer can support  a number of terminals running </w:t>
      </w:r>
      <w:r w:rsidR="00413762" w:rsidRPr="00A82518">
        <w:rPr>
          <w:rFonts w:ascii="Times New Roman" w:hAnsi="Times New Roman" w:cs="Times New Roman"/>
          <w:color w:val="000000" w:themeColor="text1"/>
          <w:sz w:val="32"/>
          <w:szCs w:val="32"/>
          <w:shd w:val="clear" w:color="auto" w:fill="FFFFFF"/>
        </w:rPr>
        <w:t>concurrently serving many hundreds users without degrading its performance. Hence it is also called “central host computer”.</w:t>
      </w:r>
      <w:r w:rsidR="00E43A65" w:rsidRPr="00A82518">
        <w:rPr>
          <w:rFonts w:ascii="Times New Roman" w:hAnsi="Times New Roman" w:cs="Times New Roman"/>
          <w:color w:val="000000" w:themeColor="text1"/>
          <w:sz w:val="32"/>
          <w:szCs w:val="32"/>
          <w:shd w:val="clear" w:color="auto" w:fill="FFFFFF"/>
        </w:rPr>
        <w:t xml:space="preserve"> Mainframe computers can be accommodated in large air-conditioned rooms because of its size. Mainframes can also process &amp; store large amount of data. Banks educational institutions &amp; insurance companies use mainframe computers to store data about their customers, students &amp; insurance policy holders.</w:t>
      </w:r>
    </w:p>
    <w:p w:rsidR="00E43A65" w:rsidRPr="00A82518" w:rsidRDefault="00E43A65" w:rsidP="00E43A65">
      <w:pPr>
        <w:shd w:val="clear" w:color="auto" w:fill="FFFFFF"/>
        <w:spacing w:after="120" w:line="240" w:lineRule="auto"/>
        <w:jc w:val="both"/>
        <w:outlineLvl w:val="2"/>
        <w:rPr>
          <w:rFonts w:ascii="Times New Roman" w:eastAsia="Times New Roman" w:hAnsi="Times New Roman" w:cs="Times New Roman"/>
          <w:color w:val="000000" w:themeColor="text1"/>
          <w:sz w:val="32"/>
          <w:szCs w:val="32"/>
        </w:rPr>
      </w:pPr>
      <w:r w:rsidRPr="00A82518">
        <w:rPr>
          <w:rFonts w:ascii="Times New Roman" w:eastAsia="Times New Roman" w:hAnsi="Times New Roman" w:cs="Times New Roman"/>
          <w:b/>
          <w:bCs/>
          <w:color w:val="000000" w:themeColor="text1"/>
          <w:sz w:val="32"/>
          <w:szCs w:val="32"/>
        </w:rPr>
        <w:t>Popular Mainframe computers</w:t>
      </w:r>
    </w:p>
    <w:p w:rsidR="00E43A65" w:rsidRPr="00A82518" w:rsidRDefault="00E43A65" w:rsidP="00E43A65">
      <w:pPr>
        <w:numPr>
          <w:ilvl w:val="0"/>
          <w:numId w:val="2"/>
        </w:numPr>
        <w:shd w:val="clear" w:color="auto" w:fill="FFFFFF"/>
        <w:spacing w:after="108" w:line="240" w:lineRule="auto"/>
        <w:ind w:left="501"/>
        <w:jc w:val="both"/>
        <w:rPr>
          <w:rFonts w:ascii="Times New Roman" w:eastAsia="Times New Roman" w:hAnsi="Times New Roman" w:cs="Times New Roman"/>
          <w:color w:val="000000" w:themeColor="text1"/>
          <w:sz w:val="32"/>
          <w:szCs w:val="32"/>
        </w:rPr>
      </w:pPr>
      <w:r w:rsidRPr="00A82518">
        <w:rPr>
          <w:rFonts w:ascii="Times New Roman" w:eastAsia="Times New Roman" w:hAnsi="Times New Roman" w:cs="Times New Roman"/>
          <w:color w:val="000000" w:themeColor="text1"/>
          <w:sz w:val="32"/>
          <w:szCs w:val="32"/>
        </w:rPr>
        <w:t>Fujitsu’s ICL VME</w:t>
      </w:r>
    </w:p>
    <w:p w:rsidR="00713206" w:rsidRPr="00A82518" w:rsidRDefault="00E43A65" w:rsidP="00E43A65">
      <w:pPr>
        <w:numPr>
          <w:ilvl w:val="0"/>
          <w:numId w:val="2"/>
        </w:numPr>
        <w:shd w:val="clear" w:color="auto" w:fill="FFFFFF"/>
        <w:spacing w:after="108" w:line="240" w:lineRule="auto"/>
        <w:ind w:left="501"/>
        <w:jc w:val="both"/>
        <w:rPr>
          <w:rFonts w:ascii="Times New Roman" w:eastAsia="Times New Roman" w:hAnsi="Times New Roman" w:cs="Times New Roman"/>
          <w:color w:val="666666"/>
          <w:sz w:val="24"/>
          <w:szCs w:val="24"/>
        </w:rPr>
      </w:pPr>
      <w:r w:rsidRPr="00A82518">
        <w:rPr>
          <w:rFonts w:ascii="Times New Roman" w:eastAsia="Times New Roman" w:hAnsi="Times New Roman" w:cs="Times New Roman"/>
          <w:color w:val="000000" w:themeColor="text1"/>
          <w:sz w:val="32"/>
          <w:szCs w:val="32"/>
        </w:rPr>
        <w:t>Hitachi’s Z800</w:t>
      </w:r>
    </w:p>
    <w:p w:rsidR="00C51090" w:rsidRPr="00A82518" w:rsidRDefault="00C51090" w:rsidP="00C51090">
      <w:pPr>
        <w:shd w:val="clear" w:color="auto" w:fill="FFFFFF"/>
        <w:spacing w:after="108" w:line="240" w:lineRule="auto"/>
        <w:ind w:left="501"/>
        <w:jc w:val="both"/>
        <w:rPr>
          <w:rFonts w:ascii="Times New Roman" w:eastAsia="Times New Roman" w:hAnsi="Times New Roman" w:cs="Times New Roman"/>
          <w:color w:val="666666"/>
          <w:sz w:val="24"/>
          <w:szCs w:val="24"/>
        </w:rPr>
      </w:pPr>
    </w:p>
    <w:p w:rsidR="00C51090" w:rsidRPr="00A82518" w:rsidRDefault="00E43A65" w:rsidP="00C51090">
      <w:pPr>
        <w:shd w:val="clear" w:color="auto" w:fill="FFFFFF"/>
        <w:spacing w:after="108" w:line="240" w:lineRule="auto"/>
        <w:ind w:left="141"/>
        <w:jc w:val="both"/>
        <w:rPr>
          <w:rFonts w:ascii="Times New Roman" w:eastAsia="Times New Roman" w:hAnsi="Times New Roman" w:cs="Times New Roman"/>
          <w:color w:val="000000" w:themeColor="text1"/>
          <w:sz w:val="34"/>
          <w:szCs w:val="34"/>
        </w:rPr>
      </w:pPr>
      <w:r w:rsidRPr="00A82518">
        <w:rPr>
          <w:rFonts w:ascii="Times New Roman" w:eastAsia="Times New Roman" w:hAnsi="Times New Roman" w:cs="Times New Roman"/>
          <w:color w:val="000000" w:themeColor="text1"/>
          <w:sz w:val="34"/>
          <w:szCs w:val="34"/>
        </w:rPr>
        <w:t>Minicomputers</w:t>
      </w:r>
    </w:p>
    <w:p w:rsidR="00AA7F16" w:rsidRPr="00A82518" w:rsidRDefault="00AA7F16" w:rsidP="00C51090">
      <w:pPr>
        <w:shd w:val="clear" w:color="auto" w:fill="FFFFFF"/>
        <w:spacing w:after="108" w:line="240" w:lineRule="auto"/>
        <w:ind w:left="141"/>
        <w:jc w:val="both"/>
        <w:rPr>
          <w:rFonts w:ascii="Times New Roman" w:eastAsia="Times New Roman" w:hAnsi="Times New Roman" w:cs="Times New Roman"/>
          <w:color w:val="000000" w:themeColor="text1"/>
          <w:sz w:val="34"/>
          <w:szCs w:val="34"/>
        </w:rPr>
      </w:pPr>
    </w:p>
    <w:p w:rsidR="00AA7F16" w:rsidRPr="00A82518" w:rsidRDefault="00713206" w:rsidP="00AA7F16">
      <w:pPr>
        <w:pStyle w:val="NormalWeb"/>
        <w:shd w:val="clear" w:color="auto" w:fill="FFFFFF"/>
        <w:spacing w:before="0" w:beforeAutospacing="0" w:after="138" w:afterAutospacing="0"/>
        <w:ind w:left="-90"/>
        <w:rPr>
          <w:sz w:val="32"/>
          <w:szCs w:val="32"/>
        </w:rPr>
      </w:pPr>
      <w:r w:rsidRPr="00A82518">
        <w:rPr>
          <w:sz w:val="32"/>
          <w:szCs w:val="32"/>
        </w:rPr>
        <w:t>A minicomputer is a type of computer that possesses most of feature and  capabilities of large computer but smaller in physical size. A minicomputer fills the space between the mainframe and microcomputer, and is smaller than the former but larger than the latter. Minicomputers are mainly used as small or mid-range servers operating business and scientific applications. However, the use of the term minicomputer has diminished and has merged with servers. A minicomputer may also be called a mid-range computer. The examples of minicomputers are the AS/400 , the PRIME series  ,the AP-3 , Olivetti’s audit 7 and Interdata  8/32.</w:t>
      </w:r>
    </w:p>
    <w:p w:rsidR="00AA7F16" w:rsidRPr="00A82518" w:rsidRDefault="00AA7F16" w:rsidP="00C51090">
      <w:pPr>
        <w:rPr>
          <w:rFonts w:ascii="Times New Roman" w:eastAsia="Times New Roman" w:hAnsi="Times New Roman" w:cs="Times New Roman"/>
          <w:color w:val="000000" w:themeColor="text1"/>
          <w:sz w:val="34"/>
          <w:szCs w:val="34"/>
        </w:rPr>
      </w:pPr>
    </w:p>
    <w:p w:rsidR="00AA7F16" w:rsidRPr="00A82518" w:rsidRDefault="00AA7F16" w:rsidP="00C51090">
      <w:pPr>
        <w:rPr>
          <w:rFonts w:ascii="Times New Roman" w:eastAsia="Times New Roman" w:hAnsi="Times New Roman" w:cs="Times New Roman"/>
          <w:color w:val="000000" w:themeColor="text1"/>
          <w:sz w:val="34"/>
          <w:szCs w:val="34"/>
        </w:rPr>
      </w:pPr>
    </w:p>
    <w:p w:rsidR="00AA7F16" w:rsidRPr="00A82518" w:rsidRDefault="00303C7F" w:rsidP="00C51090">
      <w:pPr>
        <w:rPr>
          <w:rFonts w:ascii="Times New Roman" w:eastAsia="Times New Roman" w:hAnsi="Times New Roman" w:cs="Times New Roman"/>
          <w:color w:val="000000" w:themeColor="text1"/>
          <w:sz w:val="34"/>
          <w:szCs w:val="34"/>
        </w:rPr>
      </w:pPr>
      <w:r w:rsidRPr="00A82518">
        <w:rPr>
          <w:rFonts w:ascii="Times New Roman" w:eastAsia="Times New Roman" w:hAnsi="Times New Roman" w:cs="Times New Roman"/>
          <w:color w:val="000000" w:themeColor="text1"/>
          <w:sz w:val="34"/>
          <w:szCs w:val="34"/>
        </w:rPr>
        <w:t xml:space="preserve">Microcomputers </w:t>
      </w:r>
    </w:p>
    <w:p w:rsidR="00C51090" w:rsidRPr="00A82518" w:rsidRDefault="00C51090" w:rsidP="00C51090">
      <w:pPr>
        <w:rPr>
          <w:rFonts w:ascii="Times New Roman" w:eastAsia="Times New Roman" w:hAnsi="Times New Roman" w:cs="Times New Roman"/>
          <w:color w:val="000000" w:themeColor="text1"/>
          <w:sz w:val="34"/>
          <w:szCs w:val="34"/>
        </w:rPr>
      </w:pPr>
      <w:r w:rsidRPr="00A82518">
        <w:rPr>
          <w:rFonts w:ascii="Times New Roman" w:eastAsia="Times New Roman" w:hAnsi="Times New Roman" w:cs="Times New Roman"/>
          <w:color w:val="000000" w:themeColor="text1"/>
          <w:sz w:val="32"/>
          <w:szCs w:val="32"/>
        </w:rPr>
        <w:t>A computer based on  a single chip  microprocessor is known as micro computer.</w:t>
      </w:r>
      <w:r w:rsidRPr="00A82518">
        <w:rPr>
          <w:rFonts w:ascii="Times New Roman" w:hAnsi="Times New Roman" w:cs="Times New Roman"/>
          <w:color w:val="333333"/>
          <w:sz w:val="26"/>
          <w:szCs w:val="26"/>
          <w:shd w:val="clear" w:color="auto" w:fill="FFFFFF"/>
        </w:rPr>
        <w:t xml:space="preserve"> </w:t>
      </w:r>
      <w:r w:rsidRPr="00A82518">
        <w:rPr>
          <w:rFonts w:ascii="Times New Roman" w:hAnsi="Times New Roman" w:cs="Times New Roman"/>
          <w:sz w:val="32"/>
          <w:szCs w:val="32"/>
          <w:shd w:val="clear" w:color="auto" w:fill="FFFFFF"/>
        </w:rPr>
        <w:t>The </w:t>
      </w:r>
      <w:hyperlink r:id="rId7" w:anchor="1O11personalcomputer" w:history="1">
        <w:r w:rsidRPr="00A82518">
          <w:rPr>
            <w:rStyle w:val="Hyperlink"/>
            <w:rFonts w:ascii="Times New Roman" w:hAnsi="Times New Roman" w:cs="Times New Roman"/>
            <w:color w:val="auto"/>
            <w:sz w:val="32"/>
            <w:szCs w:val="32"/>
            <w:u w:val="none"/>
            <w:shd w:val="clear" w:color="auto" w:fill="FFFFFF"/>
          </w:rPr>
          <w:t>personal computer</w:t>
        </w:r>
      </w:hyperlink>
      <w:r w:rsidRPr="00A82518">
        <w:rPr>
          <w:rFonts w:ascii="Times New Roman" w:hAnsi="Times New Roman" w:cs="Times New Roman"/>
          <w:sz w:val="32"/>
          <w:szCs w:val="32"/>
          <w:shd w:val="clear" w:color="auto" w:fill="FFFFFF"/>
        </w:rPr>
        <w:t xml:space="preserve"> is one form. The power and price of a </w:t>
      </w:r>
      <w:r w:rsidRPr="00A82518">
        <w:rPr>
          <w:rFonts w:ascii="Times New Roman" w:hAnsi="Times New Roman" w:cs="Times New Roman"/>
          <w:sz w:val="32"/>
          <w:szCs w:val="32"/>
          <w:shd w:val="clear" w:color="auto" w:fill="FFFFFF"/>
        </w:rPr>
        <w:lastRenderedPageBreak/>
        <w:t>microcomputer is determined partly by the speed and power of the processor and partly by the characteristics of other components of the system, i.e. the memory, the disk units, the display, the keyboard, the flexibility of the hardware, and the operating system and other software. It is usually design to be operated by one person at a time. These are general purpose computer which can do a variety of jobs.these are commonly used in offices and homes as well as workstation. The two sub categories of microcomputer are:</w:t>
      </w:r>
    </w:p>
    <w:p w:rsidR="00C51090" w:rsidRPr="00A82518" w:rsidRDefault="007024BA" w:rsidP="007024BA">
      <w:pPr>
        <w:rPr>
          <w:rFonts w:ascii="Times New Roman" w:hAnsi="Times New Roman" w:cs="Times New Roman"/>
          <w:sz w:val="32"/>
          <w:szCs w:val="32"/>
          <w:shd w:val="clear" w:color="auto" w:fill="FFFFFF"/>
        </w:rPr>
      </w:pPr>
      <w:r w:rsidRPr="00A82518">
        <w:rPr>
          <w:rFonts w:ascii="Times New Roman" w:hAnsi="Times New Roman" w:cs="Times New Roman"/>
          <w:sz w:val="32"/>
          <w:szCs w:val="32"/>
          <w:shd w:val="clear" w:color="auto" w:fill="FFFFFF"/>
        </w:rPr>
        <w:t>1)</w:t>
      </w:r>
      <w:r w:rsidR="00C51090" w:rsidRPr="00A82518">
        <w:rPr>
          <w:rFonts w:ascii="Times New Roman" w:hAnsi="Times New Roman" w:cs="Times New Roman"/>
          <w:sz w:val="32"/>
          <w:szCs w:val="32"/>
          <w:shd w:val="clear" w:color="auto" w:fill="FFFFFF"/>
        </w:rPr>
        <w:t>Desktop computer</w:t>
      </w:r>
    </w:p>
    <w:p w:rsidR="00C51090" w:rsidRPr="00A82518" w:rsidRDefault="00C51090" w:rsidP="00C51090">
      <w:pPr>
        <w:rPr>
          <w:rFonts w:ascii="Times New Roman" w:hAnsi="Times New Roman" w:cs="Times New Roman"/>
          <w:sz w:val="32"/>
          <w:szCs w:val="32"/>
          <w:shd w:val="clear" w:color="auto" w:fill="FFFFFF"/>
        </w:rPr>
      </w:pPr>
      <w:r w:rsidRPr="00A82518">
        <w:rPr>
          <w:rFonts w:ascii="Times New Roman" w:hAnsi="Times New Roman" w:cs="Times New Roman"/>
          <w:sz w:val="32"/>
          <w:szCs w:val="32"/>
          <w:shd w:val="clear" w:color="auto" w:fill="FFFFFF"/>
        </w:rPr>
        <w:t>A desktop computer is a </w:t>
      </w:r>
      <w:hyperlink r:id="rId8" w:history="1">
        <w:r w:rsidRPr="00A82518">
          <w:rPr>
            <w:rStyle w:val="Hyperlink"/>
            <w:rFonts w:ascii="Times New Roman" w:hAnsi="Times New Roman" w:cs="Times New Roman"/>
            <w:color w:val="auto"/>
            <w:sz w:val="32"/>
            <w:szCs w:val="32"/>
            <w:u w:val="none"/>
            <w:shd w:val="clear" w:color="auto" w:fill="FFFFFF"/>
          </w:rPr>
          <w:t>personal computer</w:t>
        </w:r>
      </w:hyperlink>
      <w:r w:rsidRPr="00A82518">
        <w:rPr>
          <w:rFonts w:ascii="Times New Roman" w:hAnsi="Times New Roman" w:cs="Times New Roman"/>
          <w:sz w:val="32"/>
          <w:szCs w:val="32"/>
          <w:shd w:val="clear" w:color="auto" w:fill="FFFFFF"/>
        </w:rPr>
        <w:t> that fits on or under a desk. They usually consist of a monitor, keyboard, mouse and either a </w:t>
      </w:r>
      <w:hyperlink r:id="rId9" w:history="1">
        <w:r w:rsidRPr="00A82518">
          <w:rPr>
            <w:rStyle w:val="Hyperlink"/>
            <w:rFonts w:ascii="Times New Roman" w:hAnsi="Times New Roman" w:cs="Times New Roman"/>
            <w:color w:val="auto"/>
            <w:sz w:val="32"/>
            <w:szCs w:val="32"/>
            <w:u w:val="none"/>
            <w:shd w:val="clear" w:color="auto" w:fill="FFFFFF"/>
          </w:rPr>
          <w:t>horizontal</w:t>
        </w:r>
      </w:hyperlink>
      <w:r w:rsidRPr="00A82518">
        <w:rPr>
          <w:rFonts w:ascii="Times New Roman" w:hAnsi="Times New Roman" w:cs="Times New Roman"/>
          <w:sz w:val="32"/>
          <w:szCs w:val="32"/>
          <w:shd w:val="clear" w:color="auto" w:fill="FFFFFF"/>
        </w:rPr>
        <w:t> or </w:t>
      </w:r>
      <w:hyperlink r:id="rId10" w:history="1">
        <w:r w:rsidRPr="00A82518">
          <w:rPr>
            <w:rStyle w:val="Hyperlink"/>
            <w:rFonts w:ascii="Times New Roman" w:hAnsi="Times New Roman" w:cs="Times New Roman"/>
            <w:color w:val="auto"/>
            <w:sz w:val="32"/>
            <w:szCs w:val="32"/>
            <w:u w:val="none"/>
            <w:shd w:val="clear" w:color="auto" w:fill="FFFFFF"/>
          </w:rPr>
          <w:t>vertical</w:t>
        </w:r>
      </w:hyperlink>
      <w:r w:rsidRPr="00A82518">
        <w:rPr>
          <w:rFonts w:ascii="Times New Roman" w:hAnsi="Times New Roman" w:cs="Times New Roman"/>
          <w:sz w:val="32"/>
          <w:szCs w:val="32"/>
          <w:shd w:val="clear" w:color="auto" w:fill="FFFFFF"/>
        </w:rPr>
        <w:t>(tower) </w:t>
      </w:r>
      <w:hyperlink r:id="rId11" w:history="1">
        <w:r w:rsidRPr="00A82518">
          <w:rPr>
            <w:rStyle w:val="Hyperlink"/>
            <w:rFonts w:ascii="Times New Roman" w:hAnsi="Times New Roman" w:cs="Times New Roman"/>
            <w:color w:val="auto"/>
            <w:sz w:val="32"/>
            <w:szCs w:val="32"/>
            <w:u w:val="none"/>
            <w:shd w:val="clear" w:color="auto" w:fill="FFFFFF"/>
          </w:rPr>
          <w:t>form factor</w:t>
        </w:r>
      </w:hyperlink>
      <w:r w:rsidRPr="00A82518">
        <w:rPr>
          <w:rFonts w:ascii="Times New Roman" w:hAnsi="Times New Roman" w:cs="Times New Roman"/>
          <w:sz w:val="32"/>
          <w:szCs w:val="32"/>
          <w:shd w:val="clear" w:color="auto" w:fill="FFFFFF"/>
        </w:rPr>
        <w:t>. Unlike a laptop, which is portable, a desktop computer is meant to stay at one locatio</w:t>
      </w:r>
      <w:r w:rsidR="007024BA" w:rsidRPr="00A82518">
        <w:rPr>
          <w:rFonts w:ascii="Times New Roman" w:hAnsi="Times New Roman" w:cs="Times New Roman"/>
          <w:sz w:val="32"/>
          <w:szCs w:val="32"/>
          <w:shd w:val="clear" w:color="auto" w:fill="FFFFFF"/>
        </w:rPr>
        <w:t>n. Desktop models are board and low whereas tower model computer are narrow and tall. Desktop models designed to be very small  and are sometimes reffered to as slimline models.</w:t>
      </w:r>
    </w:p>
    <w:p w:rsidR="007024BA" w:rsidRPr="00A82518" w:rsidRDefault="007024BA" w:rsidP="00C51090">
      <w:pPr>
        <w:rPr>
          <w:rFonts w:ascii="Times New Roman" w:hAnsi="Times New Roman" w:cs="Times New Roman"/>
          <w:sz w:val="32"/>
          <w:szCs w:val="32"/>
          <w:shd w:val="clear" w:color="auto" w:fill="FFFFFF"/>
        </w:rPr>
      </w:pPr>
      <w:r w:rsidRPr="00A82518">
        <w:rPr>
          <w:rFonts w:ascii="Times New Roman" w:hAnsi="Times New Roman" w:cs="Times New Roman"/>
          <w:sz w:val="32"/>
          <w:szCs w:val="32"/>
          <w:shd w:val="clear" w:color="auto" w:fill="FFFFFF"/>
        </w:rPr>
        <w:t>2)Portable computers</w:t>
      </w:r>
    </w:p>
    <w:p w:rsidR="007024BA" w:rsidRPr="00A82518" w:rsidRDefault="007024BA" w:rsidP="00C51090">
      <w:pPr>
        <w:rPr>
          <w:rFonts w:ascii="Times New Roman" w:hAnsi="Times New Roman" w:cs="Times New Roman"/>
          <w:sz w:val="32"/>
          <w:szCs w:val="32"/>
          <w:shd w:val="clear" w:color="auto" w:fill="FFFFFF"/>
        </w:rPr>
      </w:pPr>
      <w:r w:rsidRPr="00A82518">
        <w:rPr>
          <w:rFonts w:ascii="Times New Roman" w:hAnsi="Times New Roman" w:cs="Times New Roman"/>
          <w:sz w:val="32"/>
          <w:szCs w:val="32"/>
          <w:shd w:val="clear" w:color="auto" w:fill="FFFFFF"/>
        </w:rPr>
        <w:t>A portable computer is a personal computer that is designed to be easily transported and relocated</w:t>
      </w:r>
      <w:r w:rsidRPr="00A82518">
        <w:rPr>
          <w:rFonts w:ascii="Times New Roman" w:hAnsi="Times New Roman" w:cs="Times New Roman"/>
          <w:color w:val="6C6C6C"/>
          <w:sz w:val="23"/>
          <w:szCs w:val="23"/>
          <w:shd w:val="clear" w:color="auto" w:fill="FFFFFF"/>
        </w:rPr>
        <w:t>.</w:t>
      </w:r>
      <w:r w:rsidRPr="00A82518">
        <w:rPr>
          <w:rFonts w:ascii="Times New Roman" w:hAnsi="Times New Roman" w:cs="Times New Roman"/>
          <w:color w:val="454545"/>
          <w:szCs w:val="22"/>
          <w:shd w:val="clear" w:color="auto" w:fill="FFFFFF"/>
        </w:rPr>
        <w:t xml:space="preserve">  </w:t>
      </w:r>
      <w:r w:rsidRPr="00A82518">
        <w:rPr>
          <w:rFonts w:ascii="Times New Roman" w:hAnsi="Times New Roman" w:cs="Times New Roman"/>
          <w:sz w:val="32"/>
          <w:szCs w:val="32"/>
          <w:shd w:val="clear" w:color="auto" w:fill="FFFFFF"/>
        </w:rPr>
        <w:t>The first portable computer is considered to be the </w:t>
      </w:r>
      <w:hyperlink r:id="rId12" w:history="1">
        <w:r w:rsidRPr="00A82518">
          <w:rPr>
            <w:rStyle w:val="Hyperlink"/>
            <w:rFonts w:ascii="Times New Roman" w:hAnsi="Times New Roman" w:cs="Times New Roman"/>
            <w:color w:val="auto"/>
            <w:sz w:val="32"/>
            <w:szCs w:val="32"/>
            <w:shd w:val="clear" w:color="auto" w:fill="FFFFFF"/>
          </w:rPr>
          <w:t>IBM 5100</w:t>
        </w:r>
      </w:hyperlink>
      <w:r w:rsidRPr="00A82518">
        <w:rPr>
          <w:rFonts w:ascii="Times New Roman" w:hAnsi="Times New Roman" w:cs="Times New Roman"/>
          <w:sz w:val="32"/>
          <w:szCs w:val="32"/>
          <w:shd w:val="clear" w:color="auto" w:fill="FFFFFF"/>
        </w:rPr>
        <w:t>.</w:t>
      </w:r>
      <w:r w:rsidR="000D127C" w:rsidRPr="00A82518">
        <w:rPr>
          <w:rFonts w:ascii="Times New Roman" w:hAnsi="Times New Roman" w:cs="Times New Roman"/>
          <w:sz w:val="32"/>
          <w:szCs w:val="32"/>
          <w:shd w:val="clear" w:color="auto" w:fill="FFFFFF"/>
        </w:rPr>
        <w:t xml:space="preserve"> Portable computer by their nature are generally microcomputers. They are also known as lunchbox or luggable computer. </w:t>
      </w:r>
      <w:r w:rsidRPr="00A82518">
        <w:rPr>
          <w:rFonts w:ascii="Times New Roman" w:hAnsi="Times New Roman" w:cs="Times New Roman"/>
          <w:sz w:val="32"/>
          <w:szCs w:val="32"/>
          <w:shd w:val="clear" w:color="auto" w:fill="FFFFFF"/>
        </w:rPr>
        <w:t>They are available in two forms , they are:</w:t>
      </w:r>
    </w:p>
    <w:p w:rsidR="000D127C" w:rsidRPr="00A82518" w:rsidRDefault="000D127C" w:rsidP="00C51090">
      <w:pPr>
        <w:rPr>
          <w:rFonts w:ascii="Times New Roman" w:hAnsi="Times New Roman" w:cs="Times New Roman"/>
          <w:sz w:val="32"/>
          <w:szCs w:val="32"/>
          <w:shd w:val="clear" w:color="auto" w:fill="FFFFFF"/>
        </w:rPr>
      </w:pPr>
      <w:r w:rsidRPr="00A82518">
        <w:rPr>
          <w:rFonts w:ascii="Times New Roman" w:hAnsi="Times New Roman" w:cs="Times New Roman"/>
          <w:sz w:val="32"/>
          <w:szCs w:val="32"/>
          <w:shd w:val="clear" w:color="auto" w:fill="FFFFFF"/>
        </w:rPr>
        <w:t>a)Laptop</w:t>
      </w:r>
    </w:p>
    <w:p w:rsidR="000D127C" w:rsidRPr="00A82518" w:rsidRDefault="000D127C" w:rsidP="00C51090">
      <w:pPr>
        <w:rPr>
          <w:rFonts w:ascii="Times New Roman" w:hAnsi="Times New Roman" w:cs="Times New Roman"/>
          <w:sz w:val="32"/>
          <w:szCs w:val="32"/>
          <w:shd w:val="clear" w:color="auto" w:fill="FFFFFF"/>
        </w:rPr>
      </w:pPr>
      <w:r w:rsidRPr="00A82518">
        <w:rPr>
          <w:rFonts w:ascii="Times New Roman" w:hAnsi="Times New Roman" w:cs="Times New Roman"/>
          <w:sz w:val="32"/>
          <w:szCs w:val="32"/>
          <w:shd w:val="clear" w:color="auto" w:fill="FFFFFF"/>
        </w:rPr>
        <w:t>A laptop computer, sometimes called a notebook computer by manufacturers, is a battery- or AC-powered personal computer generally smaller than a briefcase that can easily be transported and conveniently used in temporary spaces such as on airplanes, in libraries, temporary offices, and at meetings.</w:t>
      </w:r>
      <w:r w:rsidR="00B73F0A" w:rsidRPr="00A82518">
        <w:rPr>
          <w:rFonts w:ascii="Times New Roman" w:hAnsi="Times New Roman" w:cs="Times New Roman"/>
          <w:sz w:val="32"/>
          <w:szCs w:val="32"/>
          <w:shd w:val="clear" w:color="auto" w:fill="FFFFFF"/>
        </w:rPr>
        <w:t xml:space="preserve"> The advantage of laptop computer is one can used it anytime and anywhere.</w:t>
      </w:r>
    </w:p>
    <w:p w:rsidR="000D127C" w:rsidRPr="00A82518" w:rsidRDefault="000D127C" w:rsidP="00C51090">
      <w:pPr>
        <w:rPr>
          <w:rFonts w:ascii="Times New Roman" w:hAnsi="Times New Roman" w:cs="Times New Roman"/>
          <w:sz w:val="32"/>
          <w:szCs w:val="32"/>
          <w:shd w:val="clear" w:color="auto" w:fill="FFFFFF"/>
        </w:rPr>
      </w:pPr>
      <w:r w:rsidRPr="00A82518">
        <w:rPr>
          <w:rFonts w:ascii="Times New Roman" w:hAnsi="Times New Roman" w:cs="Times New Roman"/>
          <w:sz w:val="32"/>
          <w:szCs w:val="32"/>
          <w:shd w:val="clear" w:color="auto" w:fill="FFFFFF"/>
        </w:rPr>
        <w:t>b)Palmtop</w:t>
      </w:r>
    </w:p>
    <w:p w:rsidR="00B73F0A" w:rsidRPr="00A82518" w:rsidRDefault="00B73F0A" w:rsidP="00B73F0A">
      <w:pPr>
        <w:rPr>
          <w:rFonts w:ascii="Times New Roman" w:hAnsi="Times New Roman" w:cs="Times New Roman"/>
          <w:color w:val="454545"/>
          <w:szCs w:val="22"/>
          <w:shd w:val="clear" w:color="auto" w:fill="FFFFFF"/>
        </w:rPr>
      </w:pPr>
      <w:r w:rsidRPr="00A82518">
        <w:rPr>
          <w:rFonts w:ascii="Times New Roman" w:hAnsi="Times New Roman" w:cs="Times New Roman"/>
          <w:sz w:val="32"/>
          <w:szCs w:val="32"/>
          <w:shd w:val="clear" w:color="auto" w:fill="FFFFFF"/>
        </w:rPr>
        <w:lastRenderedPageBreak/>
        <w:t>A palmtop computer is a personal computer or other electronic device that has many of the same features as a computer and fits in the palm of your hand. A good example of an early palmtop computer is the </w:t>
      </w:r>
      <w:hyperlink r:id="rId13" w:history="1">
        <w:r w:rsidRPr="00A82518">
          <w:rPr>
            <w:rStyle w:val="Hyperlink"/>
            <w:rFonts w:ascii="Times New Roman" w:hAnsi="Times New Roman" w:cs="Times New Roman"/>
            <w:color w:val="auto"/>
            <w:sz w:val="32"/>
            <w:szCs w:val="32"/>
            <w:u w:val="none"/>
            <w:shd w:val="clear" w:color="auto" w:fill="FFFFFF"/>
          </w:rPr>
          <w:t>PalmPilot</w:t>
        </w:r>
      </w:hyperlink>
      <w:r w:rsidRPr="00A82518">
        <w:rPr>
          <w:rFonts w:ascii="Times New Roman" w:hAnsi="Times New Roman" w:cs="Times New Roman"/>
          <w:sz w:val="32"/>
          <w:szCs w:val="32"/>
          <w:shd w:val="clear" w:color="auto" w:fill="FFFFFF"/>
        </w:rPr>
        <w:t> . Because of their size early palmtop computers did not have a </w:t>
      </w:r>
      <w:hyperlink r:id="rId14" w:history="1">
        <w:r w:rsidRPr="00A82518">
          <w:rPr>
            <w:rStyle w:val="Hyperlink"/>
            <w:rFonts w:ascii="Times New Roman" w:hAnsi="Times New Roman" w:cs="Times New Roman"/>
            <w:color w:val="auto"/>
            <w:sz w:val="32"/>
            <w:szCs w:val="32"/>
            <w:u w:val="none"/>
            <w:shd w:val="clear" w:color="auto" w:fill="FFFFFF"/>
          </w:rPr>
          <w:t>keyboard</w:t>
        </w:r>
      </w:hyperlink>
      <w:r w:rsidRPr="00A82518">
        <w:rPr>
          <w:rFonts w:ascii="Times New Roman" w:hAnsi="Times New Roman" w:cs="Times New Roman"/>
          <w:sz w:val="32"/>
          <w:szCs w:val="32"/>
          <w:shd w:val="clear" w:color="auto" w:fill="FFFFFF"/>
        </w:rPr>
        <w:t> or a </w:t>
      </w:r>
      <w:hyperlink r:id="rId15" w:history="1">
        <w:r w:rsidRPr="00A82518">
          <w:rPr>
            <w:rStyle w:val="Hyperlink"/>
            <w:rFonts w:ascii="Times New Roman" w:hAnsi="Times New Roman" w:cs="Times New Roman"/>
            <w:color w:val="auto"/>
            <w:sz w:val="32"/>
            <w:szCs w:val="32"/>
            <w:u w:val="none"/>
            <w:shd w:val="clear" w:color="auto" w:fill="FFFFFF"/>
          </w:rPr>
          <w:t>mouse</w:t>
        </w:r>
      </w:hyperlink>
      <w:r w:rsidRPr="00A82518">
        <w:rPr>
          <w:rFonts w:ascii="Times New Roman" w:hAnsi="Times New Roman" w:cs="Times New Roman"/>
          <w:sz w:val="32"/>
          <w:szCs w:val="32"/>
          <w:shd w:val="clear" w:color="auto" w:fill="FFFFFF"/>
        </w:rPr>
        <w:t> and often relied off a pen that used </w:t>
      </w:r>
      <w:hyperlink r:id="rId16" w:history="1">
        <w:r w:rsidRPr="00A82518">
          <w:rPr>
            <w:rStyle w:val="Hyperlink"/>
            <w:rFonts w:ascii="Times New Roman" w:hAnsi="Times New Roman" w:cs="Times New Roman"/>
            <w:color w:val="auto"/>
            <w:sz w:val="32"/>
            <w:szCs w:val="32"/>
            <w:u w:val="none"/>
            <w:shd w:val="clear" w:color="auto" w:fill="FFFFFF"/>
          </w:rPr>
          <w:t>Graffiti</w:t>
        </w:r>
      </w:hyperlink>
      <w:r w:rsidRPr="00A82518">
        <w:rPr>
          <w:rFonts w:ascii="Times New Roman" w:hAnsi="Times New Roman" w:cs="Times New Roman"/>
          <w:sz w:val="32"/>
          <w:szCs w:val="32"/>
          <w:shd w:val="clear" w:color="auto" w:fill="FFFFFF"/>
        </w:rPr>
        <w:t> or something similar. It can be attached to mobile phones enabling it to receive and send email</w:t>
      </w:r>
      <w:r w:rsidRPr="00A82518">
        <w:rPr>
          <w:rFonts w:ascii="Times New Roman" w:hAnsi="Times New Roman" w:cs="Times New Roman"/>
          <w:color w:val="454545"/>
          <w:szCs w:val="22"/>
          <w:shd w:val="clear" w:color="auto" w:fill="FFFFFF"/>
        </w:rPr>
        <w:t>.</w:t>
      </w:r>
    </w:p>
    <w:p w:rsidR="00B73F0A" w:rsidRPr="00A82518" w:rsidRDefault="00B73F0A" w:rsidP="00B73F0A">
      <w:pPr>
        <w:rPr>
          <w:rFonts w:ascii="Times New Roman" w:hAnsi="Times New Roman" w:cs="Times New Roman"/>
          <w:sz w:val="32"/>
          <w:szCs w:val="32"/>
          <w:shd w:val="clear" w:color="auto" w:fill="FFFFFF"/>
        </w:rPr>
      </w:pPr>
    </w:p>
    <w:p w:rsidR="002F3F94" w:rsidRPr="00A82518" w:rsidRDefault="002F3F94" w:rsidP="00B73F0A">
      <w:pPr>
        <w:rPr>
          <w:rFonts w:ascii="Times New Roman" w:hAnsi="Times New Roman" w:cs="Times New Roman"/>
          <w:sz w:val="32"/>
          <w:szCs w:val="32"/>
          <w:shd w:val="clear" w:color="auto" w:fill="FFFFFF"/>
        </w:rPr>
      </w:pPr>
      <w:r w:rsidRPr="00A82518">
        <w:rPr>
          <w:rFonts w:ascii="Times New Roman" w:eastAsia="Times New Roman" w:hAnsi="Times New Roman" w:cs="Times New Roman"/>
          <w:color w:val="000000" w:themeColor="text1"/>
          <w:sz w:val="36"/>
          <w:szCs w:val="36"/>
        </w:rPr>
        <w:t>Hybrid computer</w:t>
      </w:r>
    </w:p>
    <w:p w:rsidR="002F3F94" w:rsidRPr="00A82518" w:rsidRDefault="002F3F94" w:rsidP="002F3F94">
      <w:pPr>
        <w:ind w:left="-180"/>
        <w:rPr>
          <w:rFonts w:ascii="Times New Roman" w:eastAsia="Times New Roman" w:hAnsi="Times New Roman" w:cs="Times New Roman"/>
          <w:color w:val="000000" w:themeColor="text1"/>
          <w:sz w:val="32"/>
          <w:szCs w:val="32"/>
        </w:rPr>
      </w:pPr>
      <w:r w:rsidRPr="00A82518">
        <w:rPr>
          <w:rFonts w:ascii="Times New Roman" w:hAnsi="Times New Roman" w:cs="Times New Roman"/>
          <w:color w:val="000000" w:themeColor="text1"/>
          <w:sz w:val="32"/>
          <w:szCs w:val="32"/>
          <w:shd w:val="clear" w:color="auto" w:fill="FFFFFF"/>
        </w:rPr>
        <w:t>A hybrid is a combination of digital and analog computers. It combines the best features of both types of computers, i-e. It has the speed of analog computer and the memory and accuracy of digital computer. Hybrid computers are used mainly in specialized applications where both kinds of data need to be processed. Therefore, they help the user, to process both continuous and discrete data. For example a petrol pump contains a processor that converts fuel flow measurements into quantity and price values. In hospital Intensive Care Unit (ICU), an analog device is used which measures patient's blood pressure and temperature etc, which are then converted and displayed in the form of digits. Hybrid computers for example are used for scientific calculations, in defense and radar systems.</w:t>
      </w:r>
    </w:p>
    <w:p w:rsidR="002F3F94" w:rsidRPr="00A82518" w:rsidRDefault="002F3F94" w:rsidP="002F3F94">
      <w:pPr>
        <w:ind w:left="-180"/>
        <w:rPr>
          <w:rFonts w:ascii="Times New Roman" w:eastAsia="Times New Roman" w:hAnsi="Times New Roman" w:cs="Times New Roman"/>
          <w:color w:val="000000" w:themeColor="text1"/>
          <w:sz w:val="36"/>
          <w:szCs w:val="36"/>
        </w:rPr>
      </w:pPr>
    </w:p>
    <w:p w:rsidR="00CA60A9" w:rsidRPr="00A82518" w:rsidRDefault="00CA60A9" w:rsidP="00B73F0A">
      <w:pPr>
        <w:rPr>
          <w:rFonts w:ascii="Times New Roman" w:hAnsi="Times New Roman" w:cs="Times New Roman"/>
          <w:color w:val="000000" w:themeColor="text1"/>
          <w:sz w:val="32"/>
          <w:szCs w:val="32"/>
        </w:rPr>
      </w:pPr>
    </w:p>
    <w:sectPr w:rsidR="00CA60A9" w:rsidRPr="00A82518" w:rsidSect="00713206">
      <w:pgSz w:w="12240" w:h="15840"/>
      <w:pgMar w:top="990" w:right="990" w:bottom="1440" w:left="12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BFB" w:rsidRDefault="00642BFB" w:rsidP="002F3F94">
      <w:pPr>
        <w:spacing w:after="0" w:line="240" w:lineRule="auto"/>
      </w:pPr>
      <w:r>
        <w:separator/>
      </w:r>
    </w:p>
  </w:endnote>
  <w:endnote w:type="continuationSeparator" w:id="1">
    <w:p w:rsidR="00642BFB" w:rsidRDefault="00642BFB" w:rsidP="002F3F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BFB" w:rsidRDefault="00642BFB" w:rsidP="002F3F94">
      <w:pPr>
        <w:spacing w:after="0" w:line="240" w:lineRule="auto"/>
      </w:pPr>
      <w:r>
        <w:separator/>
      </w:r>
    </w:p>
  </w:footnote>
  <w:footnote w:type="continuationSeparator" w:id="1">
    <w:p w:rsidR="00642BFB" w:rsidRDefault="00642BFB" w:rsidP="002F3F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950E6"/>
    <w:multiLevelType w:val="multilevel"/>
    <w:tmpl w:val="9FBC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84301C"/>
    <w:multiLevelType w:val="multilevel"/>
    <w:tmpl w:val="991C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DE2DBF"/>
    <w:multiLevelType w:val="hybridMultilevel"/>
    <w:tmpl w:val="2E862634"/>
    <w:lvl w:ilvl="0" w:tplc="AA40FDE6">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nsid w:val="52AE1BD0"/>
    <w:multiLevelType w:val="hybridMultilevel"/>
    <w:tmpl w:val="27FEA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60D87"/>
    <w:rsid w:val="000D127C"/>
    <w:rsid w:val="001120AB"/>
    <w:rsid w:val="00240F9A"/>
    <w:rsid w:val="00275BC1"/>
    <w:rsid w:val="002F3F94"/>
    <w:rsid w:val="00303C7F"/>
    <w:rsid w:val="00413762"/>
    <w:rsid w:val="005868B3"/>
    <w:rsid w:val="00642BFB"/>
    <w:rsid w:val="00695A7C"/>
    <w:rsid w:val="006D2FE6"/>
    <w:rsid w:val="007024BA"/>
    <w:rsid w:val="00713206"/>
    <w:rsid w:val="008866F6"/>
    <w:rsid w:val="00960D87"/>
    <w:rsid w:val="00A31159"/>
    <w:rsid w:val="00A50346"/>
    <w:rsid w:val="00A82518"/>
    <w:rsid w:val="00AA7F16"/>
    <w:rsid w:val="00B73F0A"/>
    <w:rsid w:val="00C4701D"/>
    <w:rsid w:val="00C51090"/>
    <w:rsid w:val="00CA60A9"/>
    <w:rsid w:val="00CF0A44"/>
    <w:rsid w:val="00DA69F2"/>
    <w:rsid w:val="00E43A65"/>
    <w:rsid w:val="00F835F6"/>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346"/>
  </w:style>
  <w:style w:type="paragraph" w:styleId="Heading2">
    <w:name w:val="heading 2"/>
    <w:basedOn w:val="Normal"/>
    <w:link w:val="Heading2Char"/>
    <w:uiPriority w:val="9"/>
    <w:qFormat/>
    <w:rsid w:val="00E43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3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3F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F94"/>
  </w:style>
  <w:style w:type="paragraph" w:styleId="Footer">
    <w:name w:val="footer"/>
    <w:basedOn w:val="Normal"/>
    <w:link w:val="FooterChar"/>
    <w:uiPriority w:val="99"/>
    <w:semiHidden/>
    <w:unhideWhenUsed/>
    <w:rsid w:val="002F3F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3F94"/>
  </w:style>
  <w:style w:type="character" w:styleId="Hyperlink">
    <w:name w:val="Hyperlink"/>
    <w:basedOn w:val="DefaultParagraphFont"/>
    <w:uiPriority w:val="99"/>
    <w:semiHidden/>
    <w:unhideWhenUsed/>
    <w:rsid w:val="00DA69F2"/>
    <w:rPr>
      <w:color w:val="0000FF"/>
      <w:u w:val="single"/>
    </w:rPr>
  </w:style>
  <w:style w:type="paragraph" w:styleId="ListParagraph">
    <w:name w:val="List Paragraph"/>
    <w:basedOn w:val="Normal"/>
    <w:uiPriority w:val="34"/>
    <w:qFormat/>
    <w:rsid w:val="00DA69F2"/>
    <w:pPr>
      <w:ind w:left="720"/>
      <w:contextualSpacing/>
    </w:pPr>
  </w:style>
  <w:style w:type="character" w:customStyle="1" w:styleId="Heading2Char">
    <w:name w:val="Heading 2 Char"/>
    <w:basedOn w:val="DefaultParagraphFont"/>
    <w:link w:val="Heading2"/>
    <w:uiPriority w:val="9"/>
    <w:rsid w:val="00E43A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3A65"/>
    <w:rPr>
      <w:rFonts w:ascii="Times New Roman" w:eastAsia="Times New Roman" w:hAnsi="Times New Roman" w:cs="Times New Roman"/>
      <w:b/>
      <w:bCs/>
      <w:sz w:val="27"/>
      <w:szCs w:val="27"/>
    </w:rPr>
  </w:style>
  <w:style w:type="character" w:styleId="Strong">
    <w:name w:val="Strong"/>
    <w:basedOn w:val="DefaultParagraphFont"/>
    <w:uiPriority w:val="22"/>
    <w:qFormat/>
    <w:rsid w:val="00E43A65"/>
    <w:rPr>
      <w:b/>
      <w:bCs/>
    </w:rPr>
  </w:style>
  <w:style w:type="paragraph" w:styleId="NormalWeb">
    <w:name w:val="Normal (Web)"/>
    <w:basedOn w:val="Normal"/>
    <w:uiPriority w:val="99"/>
    <w:semiHidden/>
    <w:unhideWhenUsed/>
    <w:rsid w:val="00E43A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3317945">
      <w:bodyDiv w:val="1"/>
      <w:marLeft w:val="0"/>
      <w:marRight w:val="0"/>
      <w:marTop w:val="0"/>
      <w:marBottom w:val="0"/>
      <w:divBdr>
        <w:top w:val="none" w:sz="0" w:space="0" w:color="auto"/>
        <w:left w:val="none" w:sz="0" w:space="0" w:color="auto"/>
        <w:bottom w:val="none" w:sz="0" w:space="0" w:color="auto"/>
        <w:right w:val="none" w:sz="0" w:space="0" w:color="auto"/>
      </w:divBdr>
      <w:divsChild>
        <w:div w:id="467943132">
          <w:marLeft w:val="0"/>
          <w:marRight w:val="0"/>
          <w:marTop w:val="0"/>
          <w:marBottom w:val="192"/>
          <w:divBdr>
            <w:top w:val="none" w:sz="0" w:space="0" w:color="auto"/>
            <w:left w:val="none" w:sz="0" w:space="0" w:color="auto"/>
            <w:bottom w:val="none" w:sz="0" w:space="0" w:color="auto"/>
            <w:right w:val="none" w:sz="0" w:space="0" w:color="auto"/>
          </w:divBdr>
          <w:divsChild>
            <w:div w:id="1746413481">
              <w:marLeft w:val="0"/>
              <w:marRight w:val="0"/>
              <w:marTop w:val="0"/>
              <w:marBottom w:val="0"/>
              <w:divBdr>
                <w:top w:val="none" w:sz="0" w:space="0" w:color="auto"/>
                <w:left w:val="none" w:sz="0" w:space="0" w:color="auto"/>
                <w:bottom w:val="none" w:sz="0" w:space="0" w:color="auto"/>
                <w:right w:val="none" w:sz="0" w:space="0" w:color="auto"/>
              </w:divBdr>
              <w:divsChild>
                <w:div w:id="471023783">
                  <w:marLeft w:val="0"/>
                  <w:marRight w:val="0"/>
                  <w:marTop w:val="0"/>
                  <w:marBottom w:val="0"/>
                  <w:divBdr>
                    <w:top w:val="none" w:sz="0" w:space="0" w:color="auto"/>
                    <w:left w:val="none" w:sz="0" w:space="0" w:color="auto"/>
                    <w:bottom w:val="none" w:sz="0" w:space="0" w:color="auto"/>
                    <w:right w:val="none" w:sz="0" w:space="0" w:color="auto"/>
                  </w:divBdr>
                  <w:divsChild>
                    <w:div w:id="19126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97611">
      <w:bodyDiv w:val="1"/>
      <w:marLeft w:val="0"/>
      <w:marRight w:val="0"/>
      <w:marTop w:val="0"/>
      <w:marBottom w:val="0"/>
      <w:divBdr>
        <w:top w:val="none" w:sz="0" w:space="0" w:color="auto"/>
        <w:left w:val="none" w:sz="0" w:space="0" w:color="auto"/>
        <w:bottom w:val="none" w:sz="0" w:space="0" w:color="auto"/>
        <w:right w:val="none" w:sz="0" w:space="0" w:color="auto"/>
      </w:divBdr>
    </w:div>
    <w:div w:id="167923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p/pc.htm" TargetMode="External"/><Relationship Id="rId13" Type="http://schemas.openxmlformats.org/officeDocument/2006/relationships/hyperlink" Target="https://www.computerhope.com/jargon/p/palmpilo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ncyclopedia.com/science-and-technology/computers-and-electrical-engineering/computers-and-computing/personal-0" TargetMode="External"/><Relationship Id="rId12" Type="http://schemas.openxmlformats.org/officeDocument/2006/relationships/hyperlink" Target="https://www.computerhope.com/jargon/i/ibm5100.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mputerhope.com/jargon/g/graffiti.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jargon/f/formfact.htm" TargetMode="External"/><Relationship Id="rId5" Type="http://schemas.openxmlformats.org/officeDocument/2006/relationships/footnotes" Target="footnotes.xml"/><Relationship Id="rId15" Type="http://schemas.openxmlformats.org/officeDocument/2006/relationships/hyperlink" Target="https://www.computerhope.com/jargon/m/mouse.htm" TargetMode="External"/><Relationship Id="rId10" Type="http://schemas.openxmlformats.org/officeDocument/2006/relationships/hyperlink" Target="https://www.computerhope.com/jargon/v/vertical.htm" TargetMode="External"/><Relationship Id="rId4" Type="http://schemas.openxmlformats.org/officeDocument/2006/relationships/webSettings" Target="webSettings.xml"/><Relationship Id="rId9" Type="http://schemas.openxmlformats.org/officeDocument/2006/relationships/hyperlink" Target="https://www.computerhope.com/jargon/h/horizont.htm" TargetMode="External"/><Relationship Id="rId14" Type="http://schemas.openxmlformats.org/officeDocument/2006/relationships/hyperlink" Target="https://www.computerhope.com/jargon/k/keyboa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5</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userr</dc:creator>
  <cp:lastModifiedBy>userr</cp:lastModifiedBy>
  <cp:revision>5</cp:revision>
  <dcterms:created xsi:type="dcterms:W3CDTF">2017-12-02T01:04:00Z</dcterms:created>
  <dcterms:modified xsi:type="dcterms:W3CDTF">2017-12-05T06:03:00Z</dcterms:modified>
</cp:coreProperties>
</file>