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81C2" w14:textId="724DE43A" w:rsidR="00DB3824" w:rsidRPr="00DB3824" w:rsidRDefault="00DB3824" w:rsidP="00DB3824">
      <w:pPr>
        <w:pStyle w:val="Title"/>
        <w:rPr>
          <w:rFonts w:cstheme="majorHAnsi"/>
          <w:b/>
          <w:bCs/>
          <w:sz w:val="52"/>
          <w:szCs w:val="52"/>
        </w:rPr>
      </w:pPr>
      <w:r w:rsidRPr="00DB3824">
        <w:rPr>
          <w:rFonts w:cstheme="majorHAnsi"/>
          <w:b/>
          <w:bCs/>
          <w:sz w:val="52"/>
          <w:szCs w:val="52"/>
        </w:rPr>
        <w:t>Dashboards Overview</w:t>
      </w:r>
    </w:p>
    <w:p w14:paraId="555126A4" w14:textId="31396C66" w:rsidR="00DB3824" w:rsidRPr="00DB3824" w:rsidRDefault="00DB3824" w:rsidP="00DB3824">
      <w:pPr>
        <w:pStyle w:val="Heading1"/>
        <w:rPr>
          <w:rFonts w:cstheme="majorHAnsi"/>
        </w:rPr>
      </w:pPr>
      <w:r w:rsidRPr="00DB3824">
        <w:rPr>
          <w:rFonts w:cstheme="majorHAnsi"/>
        </w:rPr>
        <w:t>Dashboard 1: Flight Trends and Pricing Analysis</w:t>
      </w:r>
    </w:p>
    <w:p w14:paraId="48010E83" w14:textId="03004B1E" w:rsidR="00DB3824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</w:rPr>
        <w:t>Explore comprehensive insights into flight pricing trends over various periods through this dashboard. It features:</w:t>
      </w:r>
    </w:p>
    <w:p w14:paraId="6B96A608" w14:textId="77777777" w:rsidR="00DB3824" w:rsidRPr="00DB3824" w:rsidRDefault="00DB3824" w:rsidP="00DB3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Fare Fluctuations Line Chart</w:t>
      </w:r>
      <w:r w:rsidRPr="00DB3824">
        <w:rPr>
          <w:rFonts w:asciiTheme="majorHAnsi" w:hAnsiTheme="majorHAnsi" w:cstheme="majorHAnsi"/>
        </w:rPr>
        <w:t>: Visualizes changes in ticket prices over time to pinpoint trends.</w:t>
      </w:r>
    </w:p>
    <w:p w14:paraId="0D6C7712" w14:textId="77777777" w:rsidR="00DB3824" w:rsidRPr="00DB3824" w:rsidRDefault="00DB3824" w:rsidP="00DB3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Base and Total Fares Dual-Axis Chart</w:t>
      </w:r>
      <w:r w:rsidRPr="00DB3824">
        <w:rPr>
          <w:rFonts w:asciiTheme="majorHAnsi" w:hAnsiTheme="majorHAnsi" w:cstheme="majorHAnsi"/>
        </w:rPr>
        <w:t>: Breaks down ticket costs into base fares and additional charges, clarifying the composition of final prices.</w:t>
      </w:r>
    </w:p>
    <w:p w14:paraId="1520B240" w14:textId="77777777" w:rsidR="00DB3824" w:rsidRPr="00DB3824" w:rsidRDefault="00DB3824" w:rsidP="00DB3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Fare vs. Travel Duration Bubble Chart</w:t>
      </w:r>
      <w:r w:rsidRPr="00DB3824">
        <w:rPr>
          <w:rFonts w:asciiTheme="majorHAnsi" w:hAnsiTheme="majorHAnsi" w:cstheme="majorHAnsi"/>
        </w:rPr>
        <w:t>: Investigates the relationship between fare amounts and flight durations, offering insights into the value provided by different flights.</w:t>
      </w:r>
    </w:p>
    <w:p w14:paraId="22630A62" w14:textId="77777777" w:rsidR="00DB3824" w:rsidRPr="00DB3824" w:rsidRDefault="00DB3824" w:rsidP="00DB3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Refundable vs. Non-Refundable Fares Pie Chart</w:t>
      </w:r>
      <w:r w:rsidRPr="00DB3824">
        <w:rPr>
          <w:rFonts w:asciiTheme="majorHAnsi" w:hAnsiTheme="majorHAnsi" w:cstheme="majorHAnsi"/>
        </w:rPr>
        <w:t>: Differentiates fare types to aid in understanding customer preferences and pricing strategies.</w:t>
      </w:r>
    </w:p>
    <w:p w14:paraId="1A778F51" w14:textId="607893C6" w:rsidR="00DB3824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</w:rPr>
        <w:t>Ideal for: Travelers and industry analysts looking to delve into fare dynamics and strategic pricing in the aviation sector.</w:t>
      </w:r>
    </w:p>
    <w:p w14:paraId="63681230" w14:textId="4144E844" w:rsidR="00DB3824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 xml:space="preserve">View Dashboard: Flight Trends and Pricing Analysis </w:t>
      </w:r>
      <w:hyperlink r:id="rId5" w:history="1">
        <w:r w:rsidRPr="00DB3824">
          <w:rPr>
            <w:rStyle w:val="Hyperlink"/>
            <w:rFonts w:asciiTheme="majorHAnsi" w:hAnsiTheme="majorHAnsi" w:cstheme="majorHAnsi"/>
          </w:rPr>
          <w:t>https://public.tableau.com/app/profile/ayush.aman8026/viz/FlightTrendsAndPricingAnalysis/Dashboard1</w:t>
        </w:r>
      </w:hyperlink>
    </w:p>
    <w:p w14:paraId="12FA0035" w14:textId="77777777" w:rsidR="00DB3824" w:rsidRPr="00DB3824" w:rsidRDefault="00DB3824" w:rsidP="00DB3824">
      <w:pPr>
        <w:rPr>
          <w:rFonts w:asciiTheme="majorHAnsi" w:hAnsiTheme="majorHAnsi" w:cstheme="majorHAnsi"/>
        </w:rPr>
      </w:pPr>
    </w:p>
    <w:p w14:paraId="3D62FB0C" w14:textId="782506C0" w:rsidR="00DB3824" w:rsidRPr="00DB3824" w:rsidRDefault="00DB3824" w:rsidP="00DB3824">
      <w:pPr>
        <w:pStyle w:val="Heading1"/>
        <w:rPr>
          <w:rFonts w:cstheme="majorHAnsi"/>
        </w:rPr>
      </w:pPr>
      <w:r w:rsidRPr="00DB3824">
        <w:rPr>
          <w:rFonts w:cstheme="majorHAnsi"/>
        </w:rPr>
        <w:t>Dashboard 2: Travel Distance and Airport Analysis</w:t>
      </w:r>
    </w:p>
    <w:p w14:paraId="284D08FA" w14:textId="3F80DC33" w:rsidR="00DB3824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</w:rPr>
        <w:t>This dashboard provides a detailed examination of the distances associated with various flights and their impact on fares:</w:t>
      </w:r>
    </w:p>
    <w:p w14:paraId="2E5E18E4" w14:textId="77777777" w:rsidR="00DB3824" w:rsidRPr="00DB3824" w:rsidRDefault="00DB3824" w:rsidP="00DB38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Average vs. Total Travel Distance Scatter Plot</w:t>
      </w:r>
      <w:r w:rsidRPr="00DB3824">
        <w:rPr>
          <w:rFonts w:asciiTheme="majorHAnsi" w:hAnsiTheme="majorHAnsi" w:cstheme="majorHAnsi"/>
        </w:rPr>
        <w:t>: Highlights trends and outliers in flight lengths.</w:t>
      </w:r>
    </w:p>
    <w:p w14:paraId="6AEDB3E6" w14:textId="77777777" w:rsidR="00DB3824" w:rsidRPr="00DB3824" w:rsidRDefault="00DB3824" w:rsidP="00DB38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Travel Distance by Starting Airport Bar Chart</w:t>
      </w:r>
      <w:r w:rsidRPr="00DB3824">
        <w:rPr>
          <w:rFonts w:asciiTheme="majorHAnsi" w:hAnsiTheme="majorHAnsi" w:cstheme="majorHAnsi"/>
        </w:rPr>
        <w:t>: Identifies key airports and their typical flight distances, showcasing which serve as hubs for longer journeys.</w:t>
      </w:r>
    </w:p>
    <w:p w14:paraId="3C1B6CED" w14:textId="77777777" w:rsidR="00DB3824" w:rsidRPr="00DB3824" w:rsidRDefault="00DB3824" w:rsidP="00DB38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Fare Trends by Airport Circle View Chart</w:t>
      </w:r>
      <w:r w:rsidRPr="00DB3824">
        <w:rPr>
          <w:rFonts w:asciiTheme="majorHAnsi" w:hAnsiTheme="majorHAnsi" w:cstheme="majorHAnsi"/>
        </w:rPr>
        <w:t xml:space="preserve">: </w:t>
      </w:r>
      <w:proofErr w:type="spellStart"/>
      <w:r w:rsidRPr="00DB3824">
        <w:rPr>
          <w:rFonts w:asciiTheme="majorHAnsi" w:hAnsiTheme="majorHAnsi" w:cstheme="majorHAnsi"/>
        </w:rPr>
        <w:t>Analyzes</w:t>
      </w:r>
      <w:proofErr w:type="spellEnd"/>
      <w:r w:rsidRPr="00DB3824">
        <w:rPr>
          <w:rFonts w:asciiTheme="majorHAnsi" w:hAnsiTheme="majorHAnsi" w:cstheme="majorHAnsi"/>
        </w:rPr>
        <w:t xml:space="preserve"> fare variations between different starting and destination airports to uncover pricing strategies.</w:t>
      </w:r>
    </w:p>
    <w:p w14:paraId="2B4ABB17" w14:textId="3EEDA79D" w:rsidR="00DB3824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</w:rPr>
        <w:t>Ideal for: Route planners, frequent flyers, and analysts focusing on the relationships between travel distances, fares, and airport traffic.</w:t>
      </w:r>
    </w:p>
    <w:p w14:paraId="05CB0678" w14:textId="43557E94" w:rsidR="00DB3824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View Dashboard: Travel Distance and Airport Analysis</w:t>
      </w:r>
      <w:r w:rsidRPr="00DB3824">
        <w:rPr>
          <w:rFonts w:asciiTheme="majorHAnsi" w:hAnsiTheme="majorHAnsi" w:cstheme="majorHAnsi"/>
        </w:rPr>
        <w:t xml:space="preserve"> </w:t>
      </w:r>
      <w:hyperlink r:id="rId6" w:history="1">
        <w:r w:rsidRPr="00DB3824">
          <w:rPr>
            <w:rStyle w:val="Hyperlink"/>
            <w:rFonts w:asciiTheme="majorHAnsi" w:hAnsiTheme="majorHAnsi" w:cstheme="majorHAnsi"/>
          </w:rPr>
          <w:t>https://public.tableau.com/app/profile/ayush.aman8026/viz/TravelDistanceandAirportAnalysis/Dashboard2</w:t>
        </w:r>
      </w:hyperlink>
    </w:p>
    <w:p w14:paraId="102008A7" w14:textId="77777777" w:rsidR="00DB3824" w:rsidRPr="00DB3824" w:rsidRDefault="00DB3824" w:rsidP="00DB3824">
      <w:pPr>
        <w:rPr>
          <w:rFonts w:asciiTheme="majorHAnsi" w:hAnsiTheme="majorHAnsi" w:cstheme="majorHAnsi"/>
        </w:rPr>
      </w:pPr>
    </w:p>
    <w:p w14:paraId="6DD983A3" w14:textId="3053A948" w:rsidR="00DB3824" w:rsidRPr="00DB3824" w:rsidRDefault="00DB3824" w:rsidP="00DB3824">
      <w:pPr>
        <w:pStyle w:val="Heading1"/>
        <w:rPr>
          <w:rFonts w:cstheme="majorHAnsi"/>
        </w:rPr>
      </w:pPr>
      <w:r w:rsidRPr="00DB3824">
        <w:rPr>
          <w:rFonts w:cstheme="majorHAnsi"/>
        </w:rPr>
        <w:t>Dashboard 3: Route Analysis and Flight Characteristics</w:t>
      </w:r>
    </w:p>
    <w:p w14:paraId="189BCC09" w14:textId="1491F3A5" w:rsidR="00DB3824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</w:rPr>
        <w:t>Delve into the details of flight routes and their characteristics with this dashboard, which includes:</w:t>
      </w:r>
    </w:p>
    <w:p w14:paraId="2BEF2992" w14:textId="77777777" w:rsidR="00DB3824" w:rsidRPr="00DB3824" w:rsidRDefault="00DB3824" w:rsidP="00DB38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Non-Stop vs. Connecting Flights Scatter Plot:</w:t>
      </w:r>
      <w:r w:rsidRPr="00DB3824">
        <w:rPr>
          <w:rFonts w:asciiTheme="majorHAnsi" w:hAnsiTheme="majorHAnsi" w:cstheme="majorHAnsi"/>
        </w:rPr>
        <w:t xml:space="preserve"> Compares fares between flight types to illustrate cost differences.</w:t>
      </w:r>
    </w:p>
    <w:p w14:paraId="111A97A4" w14:textId="77777777" w:rsidR="00DB3824" w:rsidRPr="00DB3824" w:rsidRDefault="00DB3824" w:rsidP="00DB38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  <w:b/>
          <w:bCs/>
        </w:rPr>
        <w:t>Cabin Class Distribution Pie Chart:</w:t>
      </w:r>
      <w:r w:rsidRPr="00DB3824">
        <w:rPr>
          <w:rFonts w:asciiTheme="majorHAnsi" w:hAnsiTheme="majorHAnsi" w:cstheme="majorHAnsi"/>
        </w:rPr>
        <w:t xml:space="preserve"> Displays the breakdown of passenger preferences and what airlines offer in terms of seating classes.</w:t>
      </w:r>
    </w:p>
    <w:p w14:paraId="3762B190" w14:textId="4D5E685F" w:rsidR="00DB3824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</w:rPr>
        <w:t>Ideal for: Airline operators, route planners, and aviation enthusiasts interested in a granular look at flight routes, types, and preferences.</w:t>
      </w:r>
    </w:p>
    <w:p w14:paraId="2D2303EE" w14:textId="549D066A" w:rsidR="00751415" w:rsidRPr="00DB3824" w:rsidRDefault="00DB3824" w:rsidP="00DB3824">
      <w:pPr>
        <w:rPr>
          <w:rFonts w:asciiTheme="majorHAnsi" w:hAnsiTheme="majorHAnsi" w:cstheme="majorHAnsi"/>
        </w:rPr>
      </w:pPr>
      <w:r w:rsidRPr="00DB3824">
        <w:rPr>
          <w:rFonts w:asciiTheme="majorHAnsi" w:hAnsiTheme="majorHAnsi" w:cstheme="majorHAnsi"/>
        </w:rPr>
        <w:t xml:space="preserve">View Dashboard: Route Analysis and Flight Characteristics </w:t>
      </w:r>
      <w:hyperlink r:id="rId7" w:history="1">
        <w:r w:rsidRPr="00DB3824">
          <w:rPr>
            <w:rStyle w:val="Hyperlink"/>
            <w:rFonts w:asciiTheme="majorHAnsi" w:hAnsiTheme="majorHAnsi" w:cstheme="majorHAnsi"/>
          </w:rPr>
          <w:t>https://public.tableau.com/app/profile/ayush.aman8026/viz/RouteAnalysisandFlightCharacteristics/Dashboard3</w:t>
        </w:r>
      </w:hyperlink>
    </w:p>
    <w:p w14:paraId="57B14B19" w14:textId="77777777" w:rsidR="00DB3824" w:rsidRPr="00DB3824" w:rsidRDefault="00DB3824" w:rsidP="00DB3824">
      <w:pPr>
        <w:rPr>
          <w:rFonts w:asciiTheme="majorHAnsi" w:hAnsiTheme="majorHAnsi" w:cstheme="majorHAnsi"/>
        </w:rPr>
      </w:pPr>
    </w:p>
    <w:sectPr w:rsidR="00DB3824" w:rsidRPr="00DB3824" w:rsidSect="00DB38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B7E"/>
    <w:multiLevelType w:val="hybridMultilevel"/>
    <w:tmpl w:val="D918E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6579"/>
    <w:multiLevelType w:val="hybridMultilevel"/>
    <w:tmpl w:val="4D120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D77B3"/>
    <w:multiLevelType w:val="hybridMultilevel"/>
    <w:tmpl w:val="D88A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77480">
    <w:abstractNumId w:val="1"/>
  </w:num>
  <w:num w:numId="2" w16cid:durableId="460391600">
    <w:abstractNumId w:val="0"/>
  </w:num>
  <w:num w:numId="3" w16cid:durableId="1772236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24"/>
    <w:rsid w:val="004F0D7D"/>
    <w:rsid w:val="00751415"/>
    <w:rsid w:val="00DB3824"/>
    <w:rsid w:val="00F0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02CD"/>
  <w15:chartTrackingRefBased/>
  <w15:docId w15:val="{0F120DE3-0FDF-42B8-B1DD-07214126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3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3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ayush.aman8026/viz/RouteAnalysisandFlightCharacteristics/Dashboar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yush.aman8026/viz/TravelDistanceandAirportAnalysis/Dashboard2" TargetMode="External"/><Relationship Id="rId5" Type="http://schemas.openxmlformats.org/officeDocument/2006/relationships/hyperlink" Target="https://public.tableau.com/app/profile/ayush.aman8026/viz/FlightTrendsAndPricingAnalysis/Dashboard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aman</dc:creator>
  <cp:keywords/>
  <dc:description/>
  <cp:lastModifiedBy>ayush aman</cp:lastModifiedBy>
  <cp:revision>1</cp:revision>
  <dcterms:created xsi:type="dcterms:W3CDTF">2024-05-29T07:17:00Z</dcterms:created>
  <dcterms:modified xsi:type="dcterms:W3CDTF">2024-05-29T07:23:00Z</dcterms:modified>
</cp:coreProperties>
</file>