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database-nosql-mongodb-complete-notes"/>
    <w:p>
      <w:pPr>
        <w:pStyle w:val="Heading1"/>
      </w:pPr>
      <w:r>
        <w:t xml:space="preserve">Database – NoSQL – MongoDB Complete Notes</w:t>
      </w:r>
    </w:p>
    <w:bookmarkEnd w:id="20"/>
    <w:bookmarkStart w:id="21" w:name="introduction-to-database"/>
    <w:p>
      <w:pPr>
        <w:pStyle w:val="Heading1"/>
      </w:pPr>
      <w:r>
        <w:t xml:space="preserve">Introduction to Database</w:t>
      </w:r>
    </w:p>
    <w:p>
      <w:pPr>
        <w:pStyle w:val="FirstParagraph"/>
      </w:pPr>
      <w:r>
        <w:t xml:space="preserve">A Database is an organized collection of data that is stored electronically and can be accessed, managed, updated, and manipulated easily. Databases are used in almost every software application such as banking systems, social media platforms, e-commerce websites, hospital management systems, gaming applications, food delivery systems, and many more. The main purpose of a database is to store large amounts of data securely and allow fast retrieval whenever required.</w:t>
      </w:r>
    </w:p>
    <w:p>
      <w:pPr>
        <w:pStyle w:val="BodyText"/>
      </w:pPr>
      <w:r>
        <w:t xml:space="preserve">A Database Management System (DBMS) is software that helps users create, manage, and control databases. It provides functionalities such as data storage, updating records, deleting records, security, backup, and recovery.</w:t>
      </w:r>
    </w:p>
    <w:p>
      <w:pPr>
        <w:pStyle w:val="BodyText"/>
      </w:pPr>
      <w:r>
        <w:t xml:space="preserve">Examples of DBMS:</w:t>
      </w:r>
    </w:p>
    <w:p>
      <w:pPr>
        <w:pStyle w:val="Compact"/>
        <w:numPr>
          <w:ilvl w:val="0"/>
          <w:numId w:val="1001"/>
        </w:numPr>
      </w:pPr>
      <w:r>
        <w:t xml:space="preserve">MySQL</w:t>
      </w:r>
    </w:p>
    <w:p>
      <w:pPr>
        <w:pStyle w:val="Compact"/>
        <w:numPr>
          <w:ilvl w:val="0"/>
          <w:numId w:val="1001"/>
        </w:numPr>
      </w:pPr>
      <w:r>
        <w:t xml:space="preserve">Oracle</w:t>
      </w:r>
    </w:p>
    <w:p>
      <w:pPr>
        <w:pStyle w:val="Compact"/>
        <w:numPr>
          <w:ilvl w:val="0"/>
          <w:numId w:val="1001"/>
        </w:numPr>
      </w:pPr>
      <w:r>
        <w:t xml:space="preserve">SQL Server</w:t>
      </w:r>
    </w:p>
    <w:p>
      <w:pPr>
        <w:pStyle w:val="Compact"/>
        <w:numPr>
          <w:ilvl w:val="0"/>
          <w:numId w:val="1001"/>
        </w:numPr>
      </w:pPr>
      <w:r>
        <w:t xml:space="preserve">PostgreSQL</w:t>
      </w:r>
    </w:p>
    <w:p>
      <w:pPr>
        <w:pStyle w:val="Compact"/>
        <w:numPr>
          <w:ilvl w:val="0"/>
          <w:numId w:val="1001"/>
        </w:numPr>
      </w:pPr>
      <w:r>
        <w:t xml:space="preserve">MongoDB</w:t>
      </w:r>
    </w:p>
    <w:bookmarkEnd w:id="21"/>
    <w:bookmarkStart w:id="22" w:name="types-of-databases"/>
    <w:p>
      <w:pPr>
        <w:pStyle w:val="Heading1"/>
      </w:pPr>
      <w:r>
        <w:t xml:space="preserve">Types of Databases</w:t>
      </w:r>
    </w:p>
    <w:p>
      <w:pPr>
        <w:pStyle w:val="FirstParagraph"/>
      </w:pPr>
      <w:r>
        <w:t xml:space="preserve">Databases are mainly divided into two categories:</w:t>
      </w:r>
    </w:p>
    <w:p>
      <w:pPr>
        <w:pStyle w:val="Compact"/>
        <w:numPr>
          <w:ilvl w:val="0"/>
          <w:numId w:val="1002"/>
        </w:numPr>
      </w:pPr>
      <w:r>
        <w:t xml:space="preserve">Relational Database (SQL Database)</w:t>
      </w:r>
    </w:p>
    <w:p>
      <w:pPr>
        <w:pStyle w:val="Compact"/>
        <w:numPr>
          <w:ilvl w:val="0"/>
          <w:numId w:val="1002"/>
        </w:numPr>
      </w:pPr>
      <w:r>
        <w:t xml:space="preserve">Non-Relational Database (NoSQL Database)</w:t>
      </w:r>
    </w:p>
    <w:p>
      <w:r>
        <w:pict>
          <v:rect style="width:0;height:1.5pt" o:hralign="center" o:hrstd="t" o:hr="t"/>
        </w:pict>
      </w:r>
    </w:p>
    <w:bookmarkEnd w:id="22"/>
    <w:bookmarkStart w:id="23" w:name="relational-database-sql"/>
    <w:p>
      <w:pPr>
        <w:pStyle w:val="Heading1"/>
      </w:pPr>
      <w:r>
        <w:t xml:space="preserve">Relational Database (SQL)</w:t>
      </w:r>
    </w:p>
    <w:p>
      <w:pPr>
        <w:pStyle w:val="FirstParagraph"/>
      </w:pPr>
      <w:r>
        <w:t xml:space="preserve">A Relational Database stores data in the form of tables. Each table contains rows and columns. Relationships are created between tables using keys such as Primary Key and Foreign Key.</w:t>
      </w:r>
    </w:p>
    <w:p>
      <w:pPr>
        <w:pStyle w:val="BodyText"/>
      </w:pPr>
      <w:r>
        <w:t xml:space="preserve">Example:</w:t>
      </w:r>
    </w:p>
    <w:p>
      <w:pPr>
        <w:pStyle w:val="BodyText"/>
      </w:pPr>
      <w:r>
        <w:t xml:space="preserve">Student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Name</w:t>
            </w:r>
          </w:p>
        </w:tc>
        <w:tc>
          <w:tcPr/>
          <w:p>
            <w:pPr>
              <w:pStyle w:val="Compact"/>
            </w:pPr>
            <w:r>
              <w:t xml:space="preserve">Course</w:t>
            </w:r>
          </w:p>
        </w:tc>
      </w:tr>
      <w:tr>
        <w:tc>
          <w:tcPr/>
          <w:p>
            <w:pPr>
              <w:pStyle w:val="Compact"/>
            </w:pPr>
            <w:r>
              <w:t xml:space="preserve">1</w:t>
            </w:r>
          </w:p>
        </w:tc>
        <w:tc>
          <w:tcPr/>
          <w:p>
            <w:pPr>
              <w:pStyle w:val="Compact"/>
            </w:pPr>
            <w:r>
              <w:t xml:space="preserve">Ayush</w:t>
            </w:r>
          </w:p>
        </w:tc>
        <w:tc>
          <w:tcPr/>
          <w:p>
            <w:pPr>
              <w:pStyle w:val="Compact"/>
            </w:pPr>
            <w:r>
              <w:t xml:space="preserve">BCA</w:t>
            </w:r>
          </w:p>
        </w:tc>
      </w:tr>
      <w:tr>
        <w:tc>
          <w:tcPr/>
          <w:p>
            <w:pPr>
              <w:pStyle w:val="Compact"/>
            </w:pPr>
            <w:r>
              <w:t xml:space="preserve">2</w:t>
            </w:r>
          </w:p>
        </w:tc>
        <w:tc>
          <w:tcPr/>
          <w:p>
            <w:pPr>
              <w:pStyle w:val="Compact"/>
            </w:pPr>
            <w:r>
              <w:t xml:space="preserve">Rahul</w:t>
            </w:r>
          </w:p>
        </w:tc>
        <w:tc>
          <w:tcPr/>
          <w:p>
            <w:pPr>
              <w:pStyle w:val="Compact"/>
            </w:pPr>
            <w:r>
              <w:t xml:space="preserve">MCA</w:t>
            </w:r>
          </w:p>
        </w:tc>
      </w:tr>
    </w:tbl>
    <w:p>
      <w:pPr>
        <w:pStyle w:val="BodyText"/>
      </w:pPr>
      <w:r>
        <w:t xml:space="preserve">Characteristics of SQL Database:</w:t>
      </w:r>
    </w:p>
    <w:p>
      <w:pPr>
        <w:pStyle w:val="Compact"/>
        <w:numPr>
          <w:ilvl w:val="0"/>
          <w:numId w:val="1003"/>
        </w:numPr>
      </w:pPr>
      <w:r>
        <w:t xml:space="preserve">Data stored in table format</w:t>
      </w:r>
    </w:p>
    <w:p>
      <w:pPr>
        <w:pStyle w:val="Compact"/>
        <w:numPr>
          <w:ilvl w:val="0"/>
          <w:numId w:val="1003"/>
        </w:numPr>
      </w:pPr>
      <w:r>
        <w:t xml:space="preserve">Uses SQL language</w:t>
      </w:r>
    </w:p>
    <w:p>
      <w:pPr>
        <w:pStyle w:val="Compact"/>
        <w:numPr>
          <w:ilvl w:val="0"/>
          <w:numId w:val="1003"/>
        </w:numPr>
      </w:pPr>
      <w:r>
        <w:t xml:space="preserve">Fixed schema</w:t>
      </w:r>
    </w:p>
    <w:p>
      <w:pPr>
        <w:pStyle w:val="Compact"/>
        <w:numPr>
          <w:ilvl w:val="0"/>
          <w:numId w:val="1003"/>
        </w:numPr>
      </w:pPr>
      <w:r>
        <w:t xml:space="preserve">Supports joins</w:t>
      </w:r>
    </w:p>
    <w:p>
      <w:pPr>
        <w:pStyle w:val="Compact"/>
        <w:numPr>
          <w:ilvl w:val="0"/>
          <w:numId w:val="1003"/>
        </w:numPr>
      </w:pPr>
      <w:r>
        <w:t xml:space="preserve">ACID properties</w:t>
      </w:r>
    </w:p>
    <w:p>
      <w:pPr>
        <w:pStyle w:val="Compact"/>
        <w:numPr>
          <w:ilvl w:val="0"/>
          <w:numId w:val="1003"/>
        </w:numPr>
      </w:pPr>
      <w:r>
        <w:t xml:space="preserve">Best for structured data</w:t>
      </w:r>
    </w:p>
    <w:p>
      <w:pPr>
        <w:pStyle w:val="FirstParagraph"/>
      </w:pPr>
      <w:r>
        <w:t xml:space="preserve">Examples:</w:t>
      </w:r>
    </w:p>
    <w:p>
      <w:pPr>
        <w:pStyle w:val="Compact"/>
        <w:numPr>
          <w:ilvl w:val="0"/>
          <w:numId w:val="1004"/>
        </w:numPr>
      </w:pPr>
      <w:r>
        <w:t xml:space="preserve">MySQL</w:t>
      </w:r>
    </w:p>
    <w:p>
      <w:pPr>
        <w:pStyle w:val="Compact"/>
        <w:numPr>
          <w:ilvl w:val="0"/>
          <w:numId w:val="1004"/>
        </w:numPr>
      </w:pPr>
      <w:r>
        <w:t xml:space="preserve">Oracle</w:t>
      </w:r>
    </w:p>
    <w:p>
      <w:pPr>
        <w:pStyle w:val="Compact"/>
        <w:numPr>
          <w:ilvl w:val="0"/>
          <w:numId w:val="1004"/>
        </w:numPr>
      </w:pPr>
      <w:r>
        <w:t xml:space="preserve">PostgreSQL</w:t>
      </w:r>
    </w:p>
    <w:p>
      <w:pPr>
        <w:pStyle w:val="Compact"/>
        <w:numPr>
          <w:ilvl w:val="0"/>
          <w:numId w:val="1004"/>
        </w:numPr>
      </w:pPr>
      <w:r>
        <w:t xml:space="preserve">SQL Server</w:t>
      </w:r>
    </w:p>
    <w:p>
      <w:r>
        <w:pict>
          <v:rect style="width:0;height:1.5pt" o:hralign="center" o:hrstd="t" o:hr="t"/>
        </w:pict>
      </w:r>
    </w:p>
    <w:bookmarkEnd w:id="23"/>
    <w:bookmarkStart w:id="24" w:name="nosql-database"/>
    <w:p>
      <w:pPr>
        <w:pStyle w:val="Heading1"/>
      </w:pPr>
      <w:r>
        <w:t xml:space="preserve">NoSQL Database</w:t>
      </w:r>
    </w:p>
    <w:p>
      <w:pPr>
        <w:pStyle w:val="FirstParagraph"/>
      </w:pPr>
      <w:r>
        <w:t xml:space="preserve">NoSQL means</w:t>
      </w:r>
      <w:r>
        <w:t xml:space="preserve"> </w:t>
      </w:r>
      <w:r>
        <w:t xml:space="preserve">“Not Only SQL.”</w:t>
      </w:r>
      <w:r>
        <w:t xml:space="preserve"> </w:t>
      </w:r>
      <w:r>
        <w:t xml:space="preserve">It is a non-relational database designed to handle large-scale data and flexible data structures. NoSQL databases are highly scalable and are commonly used in modern applications such as social media, real-time analytics, gaming systems, cloud applications, and big data platforms.</w:t>
      </w:r>
    </w:p>
    <w:p>
      <w:pPr>
        <w:pStyle w:val="BodyText"/>
      </w:pPr>
      <w:r>
        <w:t xml:space="preserve">NoSQL databases do not store data in traditional table format. Instead, they store data in different forms such as documents, key-value pairs, graphs, or wide-columns.</w:t>
      </w:r>
    </w:p>
    <w:bookmarkEnd w:id="24"/>
    <w:bookmarkStart w:id="25" w:name="why-nosql"/>
    <w:p>
      <w:pPr>
        <w:pStyle w:val="Heading1"/>
      </w:pPr>
      <w:r>
        <w:t xml:space="preserve">Why NoSQL?</w:t>
      </w:r>
    </w:p>
    <w:p>
      <w:pPr>
        <w:pStyle w:val="FirstParagraph"/>
      </w:pPr>
      <w:r>
        <w:t xml:space="preserve">Traditional SQL databases face challenges when handling:</w:t>
      </w:r>
    </w:p>
    <w:p>
      <w:pPr>
        <w:pStyle w:val="Compact"/>
        <w:numPr>
          <w:ilvl w:val="0"/>
          <w:numId w:val="1005"/>
        </w:numPr>
      </w:pPr>
      <w:r>
        <w:t xml:space="preserve">Huge amounts of unstructured data</w:t>
      </w:r>
    </w:p>
    <w:p>
      <w:pPr>
        <w:pStyle w:val="Compact"/>
        <w:numPr>
          <w:ilvl w:val="0"/>
          <w:numId w:val="1005"/>
        </w:numPr>
      </w:pPr>
      <w:r>
        <w:t xml:space="preserve">Real-time applications</w:t>
      </w:r>
    </w:p>
    <w:p>
      <w:pPr>
        <w:pStyle w:val="Compact"/>
        <w:numPr>
          <w:ilvl w:val="0"/>
          <w:numId w:val="1005"/>
        </w:numPr>
      </w:pPr>
      <w:r>
        <w:t xml:space="preserve">High traffic systems</w:t>
      </w:r>
    </w:p>
    <w:p>
      <w:pPr>
        <w:pStyle w:val="Compact"/>
        <w:numPr>
          <w:ilvl w:val="0"/>
          <w:numId w:val="1005"/>
        </w:numPr>
      </w:pPr>
      <w:r>
        <w:t xml:space="preserve">Flexible data requirements</w:t>
      </w:r>
    </w:p>
    <w:p>
      <w:pPr>
        <w:pStyle w:val="Compact"/>
        <w:numPr>
          <w:ilvl w:val="0"/>
          <w:numId w:val="1005"/>
        </w:numPr>
      </w:pPr>
      <w:r>
        <w:t xml:space="preserve">Horizontal scaling</w:t>
      </w:r>
    </w:p>
    <w:p>
      <w:pPr>
        <w:pStyle w:val="FirstParagraph"/>
      </w:pPr>
      <w:r>
        <w:t xml:space="preserve">NoSQL databases solve these problems by providing:</w:t>
      </w:r>
    </w:p>
    <w:p>
      <w:pPr>
        <w:pStyle w:val="Compact"/>
        <w:numPr>
          <w:ilvl w:val="0"/>
          <w:numId w:val="1006"/>
        </w:numPr>
      </w:pPr>
      <w:r>
        <w:t xml:space="preserve">High scalability</w:t>
      </w:r>
    </w:p>
    <w:p>
      <w:pPr>
        <w:pStyle w:val="Compact"/>
        <w:numPr>
          <w:ilvl w:val="0"/>
          <w:numId w:val="1006"/>
        </w:numPr>
      </w:pPr>
      <w:r>
        <w:t xml:space="preserve">Flexible schema</w:t>
      </w:r>
    </w:p>
    <w:p>
      <w:pPr>
        <w:pStyle w:val="Compact"/>
        <w:numPr>
          <w:ilvl w:val="0"/>
          <w:numId w:val="1006"/>
        </w:numPr>
      </w:pPr>
      <w:r>
        <w:t xml:space="preserve">Faster performance</w:t>
      </w:r>
    </w:p>
    <w:p>
      <w:pPr>
        <w:pStyle w:val="Compact"/>
        <w:numPr>
          <w:ilvl w:val="0"/>
          <w:numId w:val="1006"/>
        </w:numPr>
      </w:pPr>
      <w:r>
        <w:t xml:space="preserve">Distributed architecture</w:t>
      </w:r>
    </w:p>
    <w:p>
      <w:pPr>
        <w:pStyle w:val="Compact"/>
        <w:numPr>
          <w:ilvl w:val="0"/>
          <w:numId w:val="1006"/>
        </w:numPr>
      </w:pPr>
      <w:r>
        <w:t xml:space="preserve">Better handling of big data</w:t>
      </w:r>
    </w:p>
    <w:p>
      <w:r>
        <w:pict>
          <v:rect style="width:0;height:1.5pt" o:hralign="center" o:hrstd="t" o:hr="t"/>
        </w:pict>
      </w:r>
    </w:p>
    <w:bookmarkEnd w:id="25"/>
    <w:bookmarkStart w:id="32" w:name="features-of-nosql-database"/>
    <w:p>
      <w:pPr>
        <w:pStyle w:val="Heading1"/>
      </w:pPr>
      <w:r>
        <w:t xml:space="preserve">Features of NoSQL Database</w:t>
      </w:r>
    </w:p>
    <w:bookmarkStart w:id="26" w:name="flexible-schema"/>
    <w:p>
      <w:pPr>
        <w:pStyle w:val="Heading2"/>
      </w:pPr>
      <w:r>
        <w:t xml:space="preserve">1. Flexible Schema</w:t>
      </w:r>
    </w:p>
    <w:p>
      <w:pPr>
        <w:pStyle w:val="FirstParagraph"/>
      </w:pPr>
      <w:r>
        <w:t xml:space="preserve">NoSQL databases allow dynamic and flexible schemas. Different documents can have different fields.</w:t>
      </w:r>
    </w:p>
    <w:bookmarkEnd w:id="26"/>
    <w:bookmarkStart w:id="27" w:name="high-scalability"/>
    <w:p>
      <w:pPr>
        <w:pStyle w:val="Heading2"/>
      </w:pPr>
      <w:r>
        <w:t xml:space="preserve">2. High Scalability</w:t>
      </w:r>
    </w:p>
    <w:p>
      <w:pPr>
        <w:pStyle w:val="FirstParagraph"/>
      </w:pPr>
      <w:r>
        <w:t xml:space="preserve">NoSQL databases support horizontal scaling by adding more servers.</w:t>
      </w:r>
    </w:p>
    <w:bookmarkEnd w:id="27"/>
    <w:bookmarkStart w:id="28" w:name="high-performance"/>
    <w:p>
      <w:pPr>
        <w:pStyle w:val="Heading2"/>
      </w:pPr>
      <w:r>
        <w:t xml:space="preserve">3. High Performance</w:t>
      </w:r>
    </w:p>
    <w:p>
      <w:pPr>
        <w:pStyle w:val="FirstParagraph"/>
      </w:pPr>
      <w:r>
        <w:t xml:space="preserve">They provide fast read and write operations.</w:t>
      </w:r>
    </w:p>
    <w:bookmarkEnd w:id="28"/>
    <w:bookmarkStart w:id="29" w:name="distributed-database"/>
    <w:p>
      <w:pPr>
        <w:pStyle w:val="Heading2"/>
      </w:pPr>
      <w:r>
        <w:t xml:space="preserve">4. Distributed Database</w:t>
      </w:r>
    </w:p>
    <w:p>
      <w:pPr>
        <w:pStyle w:val="FirstParagraph"/>
      </w:pPr>
      <w:r>
        <w:t xml:space="preserve">Data can be distributed across multiple servers.</w:t>
      </w:r>
    </w:p>
    <w:bookmarkEnd w:id="29"/>
    <w:bookmarkStart w:id="30" w:name="big-data-support"/>
    <w:p>
      <w:pPr>
        <w:pStyle w:val="Heading2"/>
      </w:pPr>
      <w:r>
        <w:t xml:space="preserve">5. Big Data Support</w:t>
      </w:r>
    </w:p>
    <w:p>
      <w:pPr>
        <w:pStyle w:val="FirstParagraph"/>
      </w:pPr>
      <w:r>
        <w:t xml:space="preserve">NoSQL databases are suitable for handling large volumes of data.</w:t>
      </w:r>
    </w:p>
    <w:bookmarkEnd w:id="30"/>
    <w:bookmarkStart w:id="31" w:name="fault-tolerance"/>
    <w:p>
      <w:pPr>
        <w:pStyle w:val="Heading2"/>
      </w:pPr>
      <w:r>
        <w:t xml:space="preserve">6. Fault Tolerance</w:t>
      </w:r>
    </w:p>
    <w:p>
      <w:pPr>
        <w:pStyle w:val="FirstParagraph"/>
      </w:pPr>
      <w:r>
        <w:t xml:space="preserve">Data replication improves reliability and availability.</w:t>
      </w:r>
    </w:p>
    <w:p>
      <w:r>
        <w:pict>
          <v:rect style="width:0;height:1.5pt" o:hralign="center" o:hrstd="t" o:hr="t"/>
        </w:pict>
      </w:r>
    </w:p>
    <w:bookmarkEnd w:id="31"/>
    <w:bookmarkEnd w:id="32"/>
    <w:bookmarkStart w:id="37" w:name="types-of-nosql-databases"/>
    <w:p>
      <w:pPr>
        <w:pStyle w:val="Heading1"/>
      </w:pPr>
      <w:r>
        <w:t xml:space="preserve">Types of NoSQL Databases</w:t>
      </w:r>
    </w:p>
    <w:bookmarkStart w:id="33" w:name="key-value-database"/>
    <w:p>
      <w:pPr>
        <w:pStyle w:val="Heading2"/>
      </w:pPr>
      <w:r>
        <w:t xml:space="preserve">1. Key-Value Database</w:t>
      </w:r>
    </w:p>
    <w:p>
      <w:pPr>
        <w:pStyle w:val="FirstParagraph"/>
      </w:pPr>
      <w:r>
        <w:t xml:space="preserve">Stores data as key-value pairs.</w:t>
      </w:r>
    </w:p>
    <w:p>
      <w:pPr>
        <w:pStyle w:val="BodyText"/>
      </w:pPr>
      <w:r>
        <w:t xml:space="preserve">Example:</w:t>
      </w:r>
    </w:p>
    <w:p>
      <w:pPr>
        <w:pStyle w:val="Compact"/>
        <w:numPr>
          <w:ilvl w:val="0"/>
          <w:numId w:val="1007"/>
        </w:numPr>
      </w:pPr>
      <w:r>
        <w:t xml:space="preserve">Redis</w:t>
      </w:r>
    </w:p>
    <w:p>
      <w:pPr>
        <w:pStyle w:val="Compact"/>
        <w:numPr>
          <w:ilvl w:val="0"/>
          <w:numId w:val="1007"/>
        </w:numPr>
      </w:pPr>
      <w:r>
        <w:t xml:space="preserve">DynamoDB</w:t>
      </w:r>
    </w:p>
    <w:p>
      <w:pPr>
        <w:pStyle w:val="FirstParagraph"/>
      </w:pPr>
      <w:r>
        <w:t xml:space="preserve">Example:</w:t>
      </w:r>
    </w:p>
    <w:p>
      <w:pPr>
        <w:pStyle w:val="BodyText"/>
      </w:pPr>
      <w:r>
        <w:t xml:space="preserve">Key: 101</w:t>
      </w:r>
      <w:r>
        <w:t xml:space="preserve"> </w:t>
      </w:r>
      <w:r>
        <w:t xml:space="preserve">Value: Ayush</w:t>
      </w:r>
    </w:p>
    <w:bookmarkEnd w:id="33"/>
    <w:bookmarkStart w:id="34" w:name="document-database"/>
    <w:p>
      <w:pPr>
        <w:pStyle w:val="Heading2"/>
      </w:pPr>
      <w:r>
        <w:t xml:space="preserve">2. Document Database</w:t>
      </w:r>
    </w:p>
    <w:p>
      <w:pPr>
        <w:pStyle w:val="FirstParagraph"/>
      </w:pPr>
      <w:r>
        <w:t xml:space="preserve">Stores data in documents using JSON or BSON format.</w:t>
      </w:r>
    </w:p>
    <w:p>
      <w:pPr>
        <w:pStyle w:val="BodyText"/>
      </w:pPr>
      <w:r>
        <w:t xml:space="preserve">Example:</w:t>
      </w:r>
    </w:p>
    <w:p>
      <w:pPr>
        <w:pStyle w:val="Compact"/>
        <w:numPr>
          <w:ilvl w:val="0"/>
          <w:numId w:val="1008"/>
        </w:numPr>
      </w:pPr>
      <w:r>
        <w:t xml:space="preserve">MongoDB</w:t>
      </w:r>
    </w:p>
    <w:p>
      <w:pPr>
        <w:pStyle w:val="Compact"/>
        <w:numPr>
          <w:ilvl w:val="0"/>
          <w:numId w:val="1008"/>
        </w:numPr>
      </w:pPr>
      <w:r>
        <w:t xml:space="preserve">CouchDB</w:t>
      </w:r>
    </w:p>
    <w:bookmarkEnd w:id="34"/>
    <w:bookmarkStart w:id="35" w:name="column-family-database"/>
    <w:p>
      <w:pPr>
        <w:pStyle w:val="Heading2"/>
      </w:pPr>
      <w:r>
        <w:t xml:space="preserve">3. Column Family Database</w:t>
      </w:r>
    </w:p>
    <w:p>
      <w:pPr>
        <w:pStyle w:val="FirstParagraph"/>
      </w:pPr>
      <w:r>
        <w:t xml:space="preserve">Stores data in column-based structure.</w:t>
      </w:r>
    </w:p>
    <w:p>
      <w:pPr>
        <w:pStyle w:val="BodyText"/>
      </w:pPr>
      <w:r>
        <w:t xml:space="preserve">Example:</w:t>
      </w:r>
    </w:p>
    <w:p>
      <w:pPr>
        <w:pStyle w:val="Compact"/>
        <w:numPr>
          <w:ilvl w:val="0"/>
          <w:numId w:val="1009"/>
        </w:numPr>
      </w:pPr>
      <w:r>
        <w:t xml:space="preserve">Cassandra</w:t>
      </w:r>
    </w:p>
    <w:p>
      <w:pPr>
        <w:pStyle w:val="Compact"/>
        <w:numPr>
          <w:ilvl w:val="0"/>
          <w:numId w:val="1009"/>
        </w:numPr>
      </w:pPr>
      <w:r>
        <w:t xml:space="preserve">HBase</w:t>
      </w:r>
    </w:p>
    <w:bookmarkEnd w:id="35"/>
    <w:bookmarkStart w:id="36" w:name="graph-database"/>
    <w:p>
      <w:pPr>
        <w:pStyle w:val="Heading2"/>
      </w:pPr>
      <w:r>
        <w:t xml:space="preserve">4. Graph Database</w:t>
      </w:r>
    </w:p>
    <w:p>
      <w:pPr>
        <w:pStyle w:val="FirstParagraph"/>
      </w:pPr>
      <w:r>
        <w:t xml:space="preserve">Stores data in graph structures using nodes and relationships.</w:t>
      </w:r>
    </w:p>
    <w:p>
      <w:pPr>
        <w:pStyle w:val="BodyText"/>
      </w:pPr>
      <w:r>
        <w:t xml:space="preserve">Example:</w:t>
      </w:r>
    </w:p>
    <w:p>
      <w:pPr>
        <w:pStyle w:val="Compact"/>
        <w:numPr>
          <w:ilvl w:val="0"/>
          <w:numId w:val="1010"/>
        </w:numPr>
      </w:pPr>
      <w:r>
        <w:t xml:space="preserve">Neo4j</w:t>
      </w:r>
    </w:p>
    <w:p>
      <w:r>
        <w:pict>
          <v:rect style="width:0;height:1.5pt" o:hralign="center" o:hrstd="t" o:hr="t"/>
        </w:pict>
      </w:r>
    </w:p>
    <w:bookmarkEnd w:id="36"/>
    <w:bookmarkEnd w:id="37"/>
    <w:bookmarkStart w:id="38" w:name="mongodb-introduction"/>
    <w:p>
      <w:pPr>
        <w:pStyle w:val="Heading1"/>
      </w:pPr>
      <w:r>
        <w:t xml:space="preserve">MongoDB Introduction</w:t>
      </w:r>
    </w:p>
    <w:p>
      <w:pPr>
        <w:pStyle w:val="FirstParagraph"/>
      </w:pPr>
      <w:r>
        <w:t xml:space="preserve">MongoDB is one of the most popular NoSQL databases. It is an open-source document-oriented database developed by MongoDB Inc. MongoDB stores data in BSON format, which is similar to JSON.</w:t>
      </w:r>
    </w:p>
    <w:p>
      <w:pPr>
        <w:pStyle w:val="BodyText"/>
      </w:pPr>
      <w:r>
        <w:t xml:space="preserve">MongoDB is designed for high performance, scalability, and flexibility. It is widely used in modern web applications, cloud systems, gaming platforms, e-commerce applications, IoT systems, and real-time analytics.</w:t>
      </w:r>
    </w:p>
    <w:p>
      <w:pPr>
        <w:pStyle w:val="BodyText"/>
      </w:pPr>
      <w:r>
        <w:t xml:space="preserve">Official Website:</w:t>
      </w:r>
      <w:r>
        <w:t xml:space="preserve"> </w:t>
      </w:r>
      <w:r>
        <w:t xml:space="preserve">urlMongoDBhttps://www.mongodb.com</w:t>
      </w:r>
    </w:p>
    <w:p>
      <w:r>
        <w:pict>
          <v:rect style="width:0;height:1.5pt" o:hralign="center" o:hrstd="t" o:hr="t"/>
        </w:pict>
      </w:r>
    </w:p>
    <w:bookmarkEnd w:id="38"/>
    <w:bookmarkStart w:id="46" w:name="features-of-mongodb"/>
    <w:p>
      <w:pPr>
        <w:pStyle w:val="Heading1"/>
      </w:pPr>
      <w:r>
        <w:t xml:space="preserve">Features of MongoDB</w:t>
      </w:r>
    </w:p>
    <w:bookmarkStart w:id="39" w:name="document-oriented-storage"/>
    <w:p>
      <w:pPr>
        <w:pStyle w:val="Heading2"/>
      </w:pPr>
      <w:r>
        <w:t xml:space="preserve">1. Document-Oriented Storage</w:t>
      </w:r>
    </w:p>
    <w:p>
      <w:pPr>
        <w:pStyle w:val="FirstParagraph"/>
      </w:pPr>
      <w:r>
        <w:t xml:space="preserve">MongoDB stores data in documents instead of tables.</w:t>
      </w:r>
    </w:p>
    <w:bookmarkEnd w:id="39"/>
    <w:bookmarkStart w:id="40" w:name="schema-flexibility"/>
    <w:p>
      <w:pPr>
        <w:pStyle w:val="Heading2"/>
      </w:pPr>
      <w:r>
        <w:t xml:space="preserve">2. Schema Flexibility</w:t>
      </w:r>
    </w:p>
    <w:p>
      <w:pPr>
        <w:pStyle w:val="FirstParagraph"/>
      </w:pPr>
      <w:r>
        <w:t xml:space="preserve">Different documents in the same collection can have different structures.</w:t>
      </w:r>
    </w:p>
    <w:bookmarkEnd w:id="40"/>
    <w:bookmarkStart w:id="41" w:name="high-scalability-1"/>
    <w:p>
      <w:pPr>
        <w:pStyle w:val="Heading2"/>
      </w:pPr>
      <w:r>
        <w:t xml:space="preserve">3. High Scalability</w:t>
      </w:r>
    </w:p>
    <w:p>
      <w:pPr>
        <w:pStyle w:val="FirstParagraph"/>
      </w:pPr>
      <w:r>
        <w:t xml:space="preserve">MongoDB supports horizontal scaling using sharding.</w:t>
      </w:r>
    </w:p>
    <w:bookmarkEnd w:id="41"/>
    <w:bookmarkStart w:id="42" w:name="indexing-support"/>
    <w:p>
      <w:pPr>
        <w:pStyle w:val="Heading2"/>
      </w:pPr>
      <w:r>
        <w:t xml:space="preserve">4. Indexing Support</w:t>
      </w:r>
    </w:p>
    <w:p>
      <w:pPr>
        <w:pStyle w:val="FirstParagraph"/>
      </w:pPr>
      <w:r>
        <w:t xml:space="preserve">Indexes improve query performance.</w:t>
      </w:r>
    </w:p>
    <w:bookmarkEnd w:id="42"/>
    <w:bookmarkStart w:id="43" w:name="high-availability"/>
    <w:p>
      <w:pPr>
        <w:pStyle w:val="Heading2"/>
      </w:pPr>
      <w:r>
        <w:t xml:space="preserve">5. High Availability</w:t>
      </w:r>
    </w:p>
    <w:p>
      <w:pPr>
        <w:pStyle w:val="FirstParagraph"/>
      </w:pPr>
      <w:r>
        <w:t xml:space="preserve">Replication provides backup and fault tolerance.</w:t>
      </w:r>
    </w:p>
    <w:bookmarkEnd w:id="43"/>
    <w:bookmarkStart w:id="44" w:name="aggregation-framework"/>
    <w:p>
      <w:pPr>
        <w:pStyle w:val="Heading2"/>
      </w:pPr>
      <w:r>
        <w:t xml:space="preserve">6. Aggregation Framework</w:t>
      </w:r>
    </w:p>
    <w:p>
      <w:pPr>
        <w:pStyle w:val="FirstParagraph"/>
      </w:pPr>
      <w:r>
        <w:t xml:space="preserve">Used for data processing and analytics.</w:t>
      </w:r>
    </w:p>
    <w:bookmarkEnd w:id="44"/>
    <w:bookmarkStart w:id="45" w:name="fast-performance"/>
    <w:p>
      <w:pPr>
        <w:pStyle w:val="Heading2"/>
      </w:pPr>
      <w:r>
        <w:t xml:space="preserve">7. Fast Performance</w:t>
      </w:r>
    </w:p>
    <w:p>
      <w:pPr>
        <w:pStyle w:val="FirstParagraph"/>
      </w:pPr>
      <w:r>
        <w:t xml:space="preserve">MongoDB is optimized for high-speed operations.</w:t>
      </w:r>
    </w:p>
    <w:p>
      <w:r>
        <w:pict>
          <v:rect style="width:0;height:1.5pt" o:hralign="center" o:hrstd="t" o:hr="t"/>
        </w:pict>
      </w:r>
    </w:p>
    <w:bookmarkEnd w:id="45"/>
    <w:bookmarkEnd w:id="46"/>
    <w:bookmarkStart w:id="47" w:name="mongodb-terminology"/>
    <w:p>
      <w:pPr>
        <w:pStyle w:val="Heading1"/>
      </w:pPr>
      <w:r>
        <w:t xml:space="preserve">MongoDB Terminology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SQL</w:t>
            </w:r>
          </w:p>
        </w:tc>
        <w:tc>
          <w:tcPr/>
          <w:p>
            <w:pPr>
              <w:pStyle w:val="Compact"/>
            </w:pPr>
            <w:r>
              <w:t xml:space="preserve">MongoDB</w:t>
            </w:r>
          </w:p>
        </w:tc>
      </w:tr>
      <w:tr>
        <w:tc>
          <w:tcPr/>
          <w:p>
            <w:pPr>
              <w:pStyle w:val="Compact"/>
            </w:pPr>
            <w:r>
              <w:t xml:space="preserve">Database</w:t>
            </w:r>
          </w:p>
        </w:tc>
        <w:tc>
          <w:tcPr/>
          <w:p>
            <w:pPr>
              <w:pStyle w:val="Compact"/>
            </w:pPr>
            <w:r>
              <w:t xml:space="preserve">Database</w:t>
            </w:r>
          </w:p>
        </w:tc>
      </w:tr>
      <w:tr>
        <w:tc>
          <w:tcPr/>
          <w:p>
            <w:pPr>
              <w:pStyle w:val="Compact"/>
            </w:pPr>
            <w:r>
              <w:t xml:space="preserve">Table</w:t>
            </w:r>
          </w:p>
        </w:tc>
        <w:tc>
          <w:tcPr/>
          <w:p>
            <w:pPr>
              <w:pStyle w:val="Compact"/>
            </w:pPr>
            <w:r>
              <w:t xml:space="preserve">Collection</w:t>
            </w:r>
          </w:p>
        </w:tc>
      </w:tr>
      <w:tr>
        <w:tc>
          <w:tcPr/>
          <w:p>
            <w:pPr>
              <w:pStyle w:val="Compact"/>
            </w:pPr>
            <w:r>
              <w:t xml:space="preserve">Row</w:t>
            </w:r>
          </w:p>
        </w:tc>
        <w:tc>
          <w:tcPr/>
          <w:p>
            <w:pPr>
              <w:pStyle w:val="Compact"/>
            </w:pPr>
            <w:r>
              <w:t xml:space="preserve">Document</w:t>
            </w:r>
          </w:p>
        </w:tc>
      </w:tr>
      <w:tr>
        <w:tc>
          <w:tcPr/>
          <w:p>
            <w:pPr>
              <w:pStyle w:val="Compact"/>
            </w:pPr>
            <w:r>
              <w:t xml:space="preserve">Column</w:t>
            </w:r>
          </w:p>
        </w:tc>
        <w:tc>
          <w:tcPr/>
          <w:p>
            <w:pPr>
              <w:pStyle w:val="Compact"/>
            </w:pPr>
            <w:r>
              <w:t xml:space="preserve">Field</w:t>
            </w:r>
          </w:p>
        </w:tc>
      </w:tr>
      <w:tr>
        <w:tc>
          <w:tcPr/>
          <w:p>
            <w:pPr>
              <w:pStyle w:val="Compact"/>
            </w:pPr>
            <w:r>
              <w:t xml:space="preserve">Primary Key</w:t>
            </w:r>
          </w:p>
        </w:tc>
        <w:tc>
          <w:tcPr/>
          <w:p>
            <w:pPr>
              <w:pStyle w:val="Compact"/>
            </w:pPr>
            <w:r>
              <w:t xml:space="preserve">_id</w:t>
            </w:r>
          </w:p>
        </w:tc>
      </w:tr>
      <w:tr>
        <w:tc>
          <w:tcPr/>
          <w:p>
            <w:pPr>
              <w:pStyle w:val="Compact"/>
            </w:pPr>
            <w:r>
              <w:t xml:space="preserve">Join</w:t>
            </w:r>
          </w:p>
        </w:tc>
        <w:tc>
          <w:tcPr/>
          <w:p>
            <w:pPr>
              <w:pStyle w:val="Compact"/>
            </w:pPr>
            <w:r>
              <w:t xml:space="preserve">Embedded Documents</w:t>
            </w:r>
          </w:p>
        </w:tc>
      </w:tr>
    </w:tbl>
    <w:p>
      <w:r>
        <w:pict>
          <v:rect style="width:0;height:1.5pt" o:hralign="center" o:hrstd="t" o:hr="t"/>
        </w:pict>
      </w:r>
    </w:p>
    <w:bookmarkEnd w:id="47"/>
    <w:bookmarkStart w:id="51" w:name="mongodb-architecture"/>
    <w:p>
      <w:pPr>
        <w:pStyle w:val="Heading1"/>
      </w:pPr>
      <w:r>
        <w:t xml:space="preserve">MongoDB Architecture</w:t>
      </w:r>
    </w:p>
    <w:p>
      <w:pPr>
        <w:pStyle w:val="FirstParagraph"/>
      </w:pPr>
      <w:r>
        <w:t xml:space="preserve">MongoDB stores data in:</w:t>
      </w:r>
    </w:p>
    <w:bookmarkStart w:id="48" w:name="database"/>
    <w:p>
      <w:pPr>
        <w:pStyle w:val="Heading2"/>
      </w:pPr>
      <w:r>
        <w:t xml:space="preserve">Database</w:t>
      </w:r>
    </w:p>
    <w:p>
      <w:pPr>
        <w:pStyle w:val="FirstParagraph"/>
      </w:pPr>
      <w:r>
        <w:t xml:space="preserve">A container for collections.</w:t>
      </w:r>
    </w:p>
    <w:bookmarkEnd w:id="48"/>
    <w:bookmarkStart w:id="49" w:name="collection"/>
    <w:p>
      <w:pPr>
        <w:pStyle w:val="Heading2"/>
      </w:pPr>
      <w:r>
        <w:t xml:space="preserve">Collection</w:t>
      </w:r>
    </w:p>
    <w:p>
      <w:pPr>
        <w:pStyle w:val="FirstParagraph"/>
      </w:pPr>
      <w:r>
        <w:t xml:space="preserve">A group of MongoDB documents.</w:t>
      </w:r>
    </w:p>
    <w:bookmarkEnd w:id="49"/>
    <w:bookmarkStart w:id="50" w:name="document"/>
    <w:p>
      <w:pPr>
        <w:pStyle w:val="Heading2"/>
      </w:pPr>
      <w:r>
        <w:t xml:space="preserve">Document</w:t>
      </w:r>
    </w:p>
    <w:p>
      <w:pPr>
        <w:pStyle w:val="FirstParagraph"/>
      </w:pPr>
      <w:r>
        <w:t xml:space="preserve">A record stored in JSON-like format.</w:t>
      </w:r>
    </w:p>
    <w:p>
      <w:pPr>
        <w:pStyle w:val="BodyText"/>
      </w:pPr>
      <w:r>
        <w:t xml:space="preserve">Example Document:</w:t>
      </w:r>
    </w:p>
    <w:p>
      <w:pPr>
        <w:pStyle w:val="BodyText"/>
      </w:pPr>
      <w:r>
        <w:t xml:space="preserve">{</w:t>
      </w:r>
      <w:r>
        <w:t xml:space="preserve"> </w:t>
      </w:r>
      <w:r>
        <w:t xml:space="preserve">“name”</w:t>
      </w:r>
      <w:r>
        <w:t xml:space="preserve">:</w:t>
      </w:r>
      <w:r>
        <w:t xml:space="preserve"> </w:t>
      </w:r>
      <w:r>
        <w:t xml:space="preserve">“Ayush”</w:t>
      </w:r>
      <w:r>
        <w:t xml:space="preserve">,</w:t>
      </w:r>
      <w:r>
        <w:t xml:space="preserve"> </w:t>
      </w:r>
      <w:r>
        <w:t xml:space="preserve">“age”</w:t>
      </w:r>
      <w:r>
        <w:t xml:space="preserve">: 21,</w:t>
      </w:r>
      <w:r>
        <w:t xml:space="preserve"> </w:t>
      </w:r>
      <w:r>
        <w:t xml:space="preserve">“course”</w:t>
      </w:r>
      <w:r>
        <w:t xml:space="preserve">:</w:t>
      </w:r>
      <w:r>
        <w:t xml:space="preserve"> </w:t>
      </w:r>
      <w:r>
        <w:t xml:space="preserve">“BCA”</w:t>
      </w:r>
      <w:r>
        <w:t xml:space="preserve"> </w:t>
      </w:r>
      <w:r>
        <w:t xml:space="preserve">}</w:t>
      </w:r>
    </w:p>
    <w:p>
      <w:r>
        <w:pict>
          <v:rect style="width:0;height:1.5pt" o:hralign="center" o:hrstd="t" o:hr="t"/>
        </w:pict>
      </w:r>
    </w:p>
    <w:bookmarkEnd w:id="50"/>
    <w:bookmarkEnd w:id="51"/>
    <w:bookmarkStart w:id="53" w:name="installation-of-mongodb"/>
    <w:p>
      <w:pPr>
        <w:pStyle w:val="Heading1"/>
      </w:pPr>
      <w:r>
        <w:t xml:space="preserve">Installation of MongoDB</w:t>
      </w:r>
    </w:p>
    <w:bookmarkStart w:id="52" w:name="steps-to-install-mongodb"/>
    <w:p>
      <w:pPr>
        <w:pStyle w:val="Heading2"/>
      </w:pPr>
      <w:r>
        <w:t xml:space="preserve">Steps to Install MongoDB</w:t>
      </w:r>
    </w:p>
    <w:p>
      <w:pPr>
        <w:pStyle w:val="Compact"/>
        <w:numPr>
          <w:ilvl w:val="0"/>
          <w:numId w:val="1011"/>
        </w:numPr>
      </w:pPr>
      <w:r>
        <w:t xml:space="preserve">Visit the MongoDB official website.</w:t>
      </w:r>
    </w:p>
    <w:p>
      <w:pPr>
        <w:pStyle w:val="Compact"/>
        <w:numPr>
          <w:ilvl w:val="0"/>
          <w:numId w:val="1011"/>
        </w:numPr>
      </w:pPr>
      <w:r>
        <w:t xml:space="preserve">Download MongoDB Community Server.</w:t>
      </w:r>
    </w:p>
    <w:p>
      <w:pPr>
        <w:pStyle w:val="Compact"/>
        <w:numPr>
          <w:ilvl w:val="0"/>
          <w:numId w:val="1011"/>
        </w:numPr>
      </w:pPr>
      <w:r>
        <w:t xml:space="preserve">Run the installer.</w:t>
      </w:r>
    </w:p>
    <w:p>
      <w:pPr>
        <w:pStyle w:val="Compact"/>
        <w:numPr>
          <w:ilvl w:val="0"/>
          <w:numId w:val="1011"/>
        </w:numPr>
      </w:pPr>
      <w:r>
        <w:t xml:space="preserve">Select Complete Setup.</w:t>
      </w:r>
    </w:p>
    <w:p>
      <w:pPr>
        <w:pStyle w:val="Compact"/>
        <w:numPr>
          <w:ilvl w:val="0"/>
          <w:numId w:val="1011"/>
        </w:numPr>
      </w:pPr>
      <w:r>
        <w:t xml:space="preserve">Install MongoDB Compass.</w:t>
      </w:r>
    </w:p>
    <w:p>
      <w:pPr>
        <w:pStyle w:val="Compact"/>
        <w:numPr>
          <w:ilvl w:val="0"/>
          <w:numId w:val="1011"/>
        </w:numPr>
      </w:pPr>
      <w:r>
        <w:t xml:space="preserve">Finish installation.</w:t>
      </w:r>
    </w:p>
    <w:p>
      <w:pPr>
        <w:pStyle w:val="FirstParagraph"/>
      </w:pPr>
      <w:r>
        <w:t xml:space="preserve">MongoDB Compass is a GUI tool used to interact with MongoDB databases.</w:t>
      </w:r>
    </w:p>
    <w:p>
      <w:r>
        <w:pict>
          <v:rect style="width:0;height:1.5pt" o:hralign="center" o:hrstd="t" o:hr="t"/>
        </w:pict>
      </w:r>
    </w:p>
    <w:bookmarkEnd w:id="52"/>
    <w:bookmarkEnd w:id="53"/>
    <w:bookmarkStart w:id="67" w:name="mongodb-shell-commands"/>
    <w:p>
      <w:pPr>
        <w:pStyle w:val="Heading1"/>
      </w:pPr>
      <w:r>
        <w:t xml:space="preserve">MongoDB Shell Commands</w:t>
      </w:r>
    </w:p>
    <w:bookmarkStart w:id="54" w:name="show-databases"/>
    <w:p>
      <w:pPr>
        <w:pStyle w:val="Heading2"/>
      </w:pPr>
      <w:r>
        <w:t xml:space="preserve">Show Databases</w:t>
      </w:r>
    </w:p>
    <w:p>
      <w:pPr>
        <w:pStyle w:val="FirstParagraph"/>
      </w:pPr>
      <w:r>
        <w:t xml:space="preserve">show dbs</w:t>
      </w:r>
    </w:p>
    <w:bookmarkEnd w:id="54"/>
    <w:bookmarkStart w:id="55" w:name="create-or-switch-database"/>
    <w:p>
      <w:pPr>
        <w:pStyle w:val="Heading2"/>
      </w:pPr>
      <w:r>
        <w:t xml:space="preserve">Create or Switch Database</w:t>
      </w:r>
    </w:p>
    <w:p>
      <w:pPr>
        <w:pStyle w:val="FirstParagraph"/>
      </w:pPr>
      <w:r>
        <w:t xml:space="preserve">use studentdb</w:t>
      </w:r>
    </w:p>
    <w:bookmarkEnd w:id="55"/>
    <w:bookmarkStart w:id="56" w:name="create-collection"/>
    <w:p>
      <w:pPr>
        <w:pStyle w:val="Heading2"/>
      </w:pPr>
      <w:r>
        <w:t xml:space="preserve">Create Collection</w:t>
      </w:r>
    </w:p>
    <w:p>
      <w:pPr>
        <w:pStyle w:val="FirstParagraph"/>
      </w:pPr>
      <w:r>
        <w:t xml:space="preserve">db.createCollection(</w:t>
      </w:r>
      <w:r>
        <w:t xml:space="preserve">“students”</w:t>
      </w:r>
      <w:r>
        <w:t xml:space="preserve">)</w:t>
      </w:r>
    </w:p>
    <w:bookmarkEnd w:id="56"/>
    <w:bookmarkStart w:id="57" w:name="show-collections"/>
    <w:p>
      <w:pPr>
        <w:pStyle w:val="Heading2"/>
      </w:pPr>
      <w:r>
        <w:t xml:space="preserve">Show Collections</w:t>
      </w:r>
    </w:p>
    <w:p>
      <w:pPr>
        <w:pStyle w:val="FirstParagraph"/>
      </w:pPr>
      <w:r>
        <w:t xml:space="preserve">show collections</w:t>
      </w:r>
    </w:p>
    <w:bookmarkEnd w:id="57"/>
    <w:bookmarkStart w:id="58" w:name="insert-document"/>
    <w:p>
      <w:pPr>
        <w:pStyle w:val="Heading2"/>
      </w:pPr>
      <w:r>
        <w:t xml:space="preserve">Insert Document</w:t>
      </w:r>
    </w:p>
    <w:p>
      <w:pPr>
        <w:pStyle w:val="FirstParagraph"/>
      </w:pPr>
      <w:r>
        <w:t xml:space="preserve">db.students.insertOne({</w:t>
      </w:r>
      <w:r>
        <w:t xml:space="preserve"> </w:t>
      </w:r>
      <w:r>
        <w:t xml:space="preserve">name:</w:t>
      </w:r>
      <w:r>
        <w:t xml:space="preserve"> </w:t>
      </w:r>
      <w:r>
        <w:t xml:space="preserve">“Ayush”</w:t>
      </w:r>
      <w:r>
        <w:t xml:space="preserve">,</w:t>
      </w:r>
      <w:r>
        <w:t xml:space="preserve"> </w:t>
      </w:r>
      <w:r>
        <w:t xml:space="preserve">age: 21,</w:t>
      </w:r>
      <w:r>
        <w:t xml:space="preserve"> </w:t>
      </w:r>
      <w:r>
        <w:t xml:space="preserve">course:</w:t>
      </w:r>
      <w:r>
        <w:t xml:space="preserve"> </w:t>
      </w:r>
      <w:r>
        <w:t xml:space="preserve">“BCA”</w:t>
      </w:r>
      <w:r>
        <w:t xml:space="preserve"> </w:t>
      </w:r>
      <w:r>
        <w:t xml:space="preserve">})</w:t>
      </w:r>
    </w:p>
    <w:bookmarkEnd w:id="58"/>
    <w:bookmarkStart w:id="59" w:name="insert-multiple-documents"/>
    <w:p>
      <w:pPr>
        <w:pStyle w:val="Heading2"/>
      </w:pPr>
      <w:r>
        <w:t xml:space="preserve">Insert Multiple Documents</w:t>
      </w:r>
    </w:p>
    <w:p>
      <w:pPr>
        <w:pStyle w:val="FirstParagraph"/>
      </w:pPr>
      <w:r>
        <w:t xml:space="preserve">db.students.insertMany([</w:t>
      </w:r>
      <w:r>
        <w:t xml:space="preserve"> </w:t>
      </w:r>
      <w:r>
        <w:t xml:space="preserve">{name:</w:t>
      </w:r>
      <w:r>
        <w:t xml:space="preserve">“Rahul”</w:t>
      </w:r>
      <w:r>
        <w:t xml:space="preserve">, age:22},</w:t>
      </w:r>
      <w:r>
        <w:t xml:space="preserve"> </w:t>
      </w:r>
      <w:r>
        <w:t xml:space="preserve">{name:</w:t>
      </w:r>
      <w:r>
        <w:t xml:space="preserve">“Aman”</w:t>
      </w:r>
      <w:r>
        <w:t xml:space="preserve">, age:20}])</w:t>
      </w:r>
    </w:p>
    <w:bookmarkEnd w:id="59"/>
    <w:bookmarkStart w:id="60" w:name="find-documents"/>
    <w:p>
      <w:pPr>
        <w:pStyle w:val="Heading2"/>
      </w:pPr>
      <w:r>
        <w:t xml:space="preserve">Find Documents</w:t>
      </w:r>
    </w:p>
    <w:p>
      <w:pPr>
        <w:pStyle w:val="FirstParagraph"/>
      </w:pPr>
      <w:r>
        <w:t xml:space="preserve">db.students.find()</w:t>
      </w:r>
    </w:p>
    <w:bookmarkEnd w:id="60"/>
    <w:bookmarkStart w:id="61" w:name="find-one-document"/>
    <w:p>
      <w:pPr>
        <w:pStyle w:val="Heading2"/>
      </w:pPr>
      <w:r>
        <w:t xml:space="preserve">Find One Document</w:t>
      </w:r>
    </w:p>
    <w:p>
      <w:pPr>
        <w:pStyle w:val="FirstParagraph"/>
      </w:pPr>
      <w:r>
        <w:t xml:space="preserve">db.students.findOne()</w:t>
      </w:r>
    </w:p>
    <w:bookmarkEnd w:id="61"/>
    <w:bookmarkStart w:id="62" w:name="update-document"/>
    <w:p>
      <w:pPr>
        <w:pStyle w:val="Heading2"/>
      </w:pPr>
      <w:r>
        <w:t xml:space="preserve">Update Document</w:t>
      </w:r>
    </w:p>
    <w:p>
      <w:pPr>
        <w:pStyle w:val="FirstParagraph"/>
      </w:pPr>
      <w:r>
        <w:t xml:space="preserve">db.students.updateOne(</w:t>
      </w:r>
      <w:r>
        <w:t xml:space="preserve"> </w:t>
      </w:r>
      <w:r>
        <w:t xml:space="preserve">{name:</w:t>
      </w:r>
      <w:r>
        <w:t xml:space="preserve">“Ayush”</w:t>
      </w:r>
      <w:r>
        <w:t xml:space="preserve">},</w:t>
      </w:r>
      <w:r>
        <w:t xml:space="preserve"> </w:t>
      </w:r>
      <w:r>
        <w:t xml:space="preserve">{$set:{age:22}}</w:t>
      </w:r>
      <w:r>
        <w:t xml:space="preserve"> </w:t>
      </w:r>
      <w:r>
        <w:t xml:space="preserve">)</w:t>
      </w:r>
    </w:p>
    <w:bookmarkEnd w:id="62"/>
    <w:bookmarkStart w:id="63" w:name="delete-document"/>
    <w:p>
      <w:pPr>
        <w:pStyle w:val="Heading2"/>
      </w:pPr>
      <w:r>
        <w:t xml:space="preserve">Delete Document</w:t>
      </w:r>
    </w:p>
    <w:p>
      <w:pPr>
        <w:pStyle w:val="FirstParagraph"/>
      </w:pPr>
      <w:r>
        <w:t xml:space="preserve">db.students.deleteOne({name:</w:t>
      </w:r>
      <w:r>
        <w:t xml:space="preserve">“Rahul”</w:t>
      </w:r>
      <w:r>
        <w:t xml:space="preserve">})</w:t>
      </w:r>
    </w:p>
    <w:bookmarkEnd w:id="63"/>
    <w:bookmarkStart w:id="64" w:name="delete-multiple-documents"/>
    <w:p>
      <w:pPr>
        <w:pStyle w:val="Heading2"/>
      </w:pPr>
      <w:r>
        <w:t xml:space="preserve">Delete Multiple Documents</w:t>
      </w:r>
    </w:p>
    <w:p>
      <w:pPr>
        <w:pStyle w:val="FirstParagraph"/>
      </w:pPr>
      <w:r>
        <w:t xml:space="preserve">db.students.deleteMany({})</w:t>
      </w:r>
    </w:p>
    <w:bookmarkEnd w:id="64"/>
    <w:bookmarkStart w:id="65" w:name="drop-collection"/>
    <w:p>
      <w:pPr>
        <w:pStyle w:val="Heading2"/>
      </w:pPr>
      <w:r>
        <w:t xml:space="preserve">Drop Collection</w:t>
      </w:r>
    </w:p>
    <w:p>
      <w:pPr>
        <w:pStyle w:val="FirstParagraph"/>
      </w:pPr>
      <w:r>
        <w:t xml:space="preserve">db.students.drop()</w:t>
      </w:r>
    </w:p>
    <w:bookmarkEnd w:id="65"/>
    <w:bookmarkStart w:id="66" w:name="drop-database"/>
    <w:p>
      <w:pPr>
        <w:pStyle w:val="Heading2"/>
      </w:pPr>
      <w:r>
        <w:t xml:space="preserve">Drop Database</w:t>
      </w:r>
    </w:p>
    <w:p>
      <w:pPr>
        <w:pStyle w:val="FirstParagraph"/>
      </w:pPr>
      <w:r>
        <w:t xml:space="preserve">db.dropDatabase()</w:t>
      </w:r>
    </w:p>
    <w:p>
      <w:r>
        <w:pict>
          <v:rect style="width:0;height:1.5pt" o:hralign="center" o:hrstd="t" o:hr="t"/>
        </w:pict>
      </w:r>
    </w:p>
    <w:bookmarkEnd w:id="66"/>
    <w:bookmarkEnd w:id="67"/>
    <w:bookmarkStart w:id="72" w:name="crud-operations-in-mongodb"/>
    <w:p>
      <w:pPr>
        <w:pStyle w:val="Heading1"/>
      </w:pPr>
      <w:r>
        <w:t xml:space="preserve">CRUD Operations in MongoDB</w:t>
      </w:r>
    </w:p>
    <w:p>
      <w:pPr>
        <w:pStyle w:val="FirstParagraph"/>
      </w:pPr>
      <w:r>
        <w:t xml:space="preserve">CRUD stands for:</w:t>
      </w:r>
    </w:p>
    <w:p>
      <w:pPr>
        <w:pStyle w:val="Compact"/>
        <w:numPr>
          <w:ilvl w:val="0"/>
          <w:numId w:val="1012"/>
        </w:numPr>
      </w:pPr>
      <w:r>
        <w:t xml:space="preserve">Create</w:t>
      </w:r>
    </w:p>
    <w:p>
      <w:pPr>
        <w:pStyle w:val="Compact"/>
        <w:numPr>
          <w:ilvl w:val="0"/>
          <w:numId w:val="1012"/>
        </w:numPr>
      </w:pPr>
      <w:r>
        <w:t xml:space="preserve">Read</w:t>
      </w:r>
    </w:p>
    <w:p>
      <w:pPr>
        <w:pStyle w:val="Compact"/>
        <w:numPr>
          <w:ilvl w:val="0"/>
          <w:numId w:val="1012"/>
        </w:numPr>
      </w:pPr>
      <w:r>
        <w:t xml:space="preserve">Update</w:t>
      </w:r>
    </w:p>
    <w:p>
      <w:pPr>
        <w:pStyle w:val="Compact"/>
        <w:numPr>
          <w:ilvl w:val="0"/>
          <w:numId w:val="1012"/>
        </w:numPr>
      </w:pPr>
      <w:r>
        <w:t xml:space="preserve">Delete</w:t>
      </w:r>
    </w:p>
    <w:bookmarkStart w:id="68" w:name="create"/>
    <w:p>
      <w:pPr>
        <w:pStyle w:val="Heading2"/>
      </w:pPr>
      <w:r>
        <w:t xml:space="preserve">Create</w:t>
      </w:r>
    </w:p>
    <w:p>
      <w:pPr>
        <w:pStyle w:val="FirstParagraph"/>
      </w:pPr>
      <w:r>
        <w:t xml:space="preserve">Used to insert data.</w:t>
      </w:r>
    </w:p>
    <w:p>
      <w:pPr>
        <w:pStyle w:val="BodyText"/>
      </w:pPr>
      <w:r>
        <w:t xml:space="preserve">Example:</w:t>
      </w:r>
    </w:p>
    <w:p>
      <w:pPr>
        <w:pStyle w:val="BodyText"/>
      </w:pPr>
      <w:r>
        <w:t xml:space="preserve">db.users.insertOne({name:</w:t>
      </w:r>
      <w:r>
        <w:t xml:space="preserve">“Ayush”</w:t>
      </w:r>
      <w:r>
        <w:t xml:space="preserve">})</w:t>
      </w:r>
    </w:p>
    <w:bookmarkEnd w:id="68"/>
    <w:bookmarkStart w:id="69" w:name="read"/>
    <w:p>
      <w:pPr>
        <w:pStyle w:val="Heading2"/>
      </w:pPr>
      <w:r>
        <w:t xml:space="preserve">Read</w:t>
      </w:r>
    </w:p>
    <w:p>
      <w:pPr>
        <w:pStyle w:val="FirstParagraph"/>
      </w:pPr>
      <w:r>
        <w:t xml:space="preserve">Used to fetch data.</w:t>
      </w:r>
    </w:p>
    <w:p>
      <w:pPr>
        <w:pStyle w:val="BodyText"/>
      </w:pPr>
      <w:r>
        <w:t xml:space="preserve">Example:</w:t>
      </w:r>
    </w:p>
    <w:p>
      <w:pPr>
        <w:pStyle w:val="BodyText"/>
      </w:pPr>
      <w:r>
        <w:t xml:space="preserve">db.users.find()</w:t>
      </w:r>
    </w:p>
    <w:bookmarkEnd w:id="69"/>
    <w:bookmarkStart w:id="70" w:name="update"/>
    <w:p>
      <w:pPr>
        <w:pStyle w:val="Heading2"/>
      </w:pPr>
      <w:r>
        <w:t xml:space="preserve">Update</w:t>
      </w:r>
    </w:p>
    <w:p>
      <w:pPr>
        <w:pStyle w:val="FirstParagraph"/>
      </w:pPr>
      <w:r>
        <w:t xml:space="preserve">Used to modify existing data.</w:t>
      </w:r>
    </w:p>
    <w:p>
      <w:pPr>
        <w:pStyle w:val="BodyText"/>
      </w:pPr>
      <w:r>
        <w:t xml:space="preserve">Example:</w:t>
      </w:r>
    </w:p>
    <w:p>
      <w:pPr>
        <w:pStyle w:val="BodyText"/>
      </w:pPr>
      <w:r>
        <w:t xml:space="preserve">db.users.updateOne(</w:t>
      </w:r>
      <w:r>
        <w:t xml:space="preserve"> </w:t>
      </w:r>
      <w:r>
        <w:t xml:space="preserve">{name:</w:t>
      </w:r>
      <w:r>
        <w:t xml:space="preserve">“Ayush”</w:t>
      </w:r>
      <w:r>
        <w:t xml:space="preserve">},</w:t>
      </w:r>
      <w:r>
        <w:t xml:space="preserve"> </w:t>
      </w:r>
      <w:r>
        <w:t xml:space="preserve">{$set:{city:</w:t>
      </w:r>
      <w:r>
        <w:t xml:space="preserve">“Ahmedabad”</w:t>
      </w:r>
      <w:r>
        <w:t xml:space="preserve">}}</w:t>
      </w:r>
      <w:r>
        <w:t xml:space="preserve"> </w:t>
      </w:r>
      <w:r>
        <w:t xml:space="preserve">)</w:t>
      </w:r>
    </w:p>
    <w:bookmarkEnd w:id="70"/>
    <w:bookmarkStart w:id="71" w:name="delete"/>
    <w:p>
      <w:pPr>
        <w:pStyle w:val="Heading2"/>
      </w:pPr>
      <w:r>
        <w:t xml:space="preserve">Delete</w:t>
      </w:r>
    </w:p>
    <w:p>
      <w:pPr>
        <w:pStyle w:val="FirstParagraph"/>
      </w:pPr>
      <w:r>
        <w:t xml:space="preserve">Used to remove data.</w:t>
      </w:r>
    </w:p>
    <w:p>
      <w:pPr>
        <w:pStyle w:val="BodyText"/>
      </w:pPr>
      <w:r>
        <w:t xml:space="preserve">Example:</w:t>
      </w:r>
    </w:p>
    <w:p>
      <w:pPr>
        <w:pStyle w:val="BodyText"/>
      </w:pPr>
      <w:r>
        <w:t xml:space="preserve">db.users.deleteOne({name:</w:t>
      </w:r>
      <w:r>
        <w:t xml:space="preserve">“Ayush”</w:t>
      </w:r>
      <w:r>
        <w:t xml:space="preserve">})</w:t>
      </w:r>
    </w:p>
    <w:p>
      <w:r>
        <w:pict>
          <v:rect style="width:0;height:1.5pt" o:hralign="center" o:hrstd="t" o:hr="t"/>
        </w:pict>
      </w:r>
    </w:p>
    <w:bookmarkEnd w:id="71"/>
    <w:bookmarkEnd w:id="72"/>
    <w:bookmarkStart w:id="73" w:name="mongodb-data-types"/>
    <w:p>
      <w:pPr>
        <w:pStyle w:val="Heading1"/>
      </w:pPr>
      <w:r>
        <w:t xml:space="preserve">MongoDB Data Types</w:t>
      </w:r>
    </w:p>
    <w:p>
      <w:pPr>
        <w:pStyle w:val="FirstParagraph"/>
      </w:pPr>
      <w:r>
        <w:t xml:space="preserve">MongoDB supports multiple data types: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Data Type</w:t>
            </w:r>
          </w:p>
        </w:tc>
        <w:tc>
          <w:tcPr/>
          <w:p>
            <w:pPr>
              <w:pStyle w:val="Compact"/>
            </w:pPr>
            <w:r>
              <w:t xml:space="preserve">Example</w:t>
            </w:r>
          </w:p>
        </w:tc>
      </w:tr>
      <w:tr>
        <w:tc>
          <w:tcPr/>
          <w:p>
            <w:pPr>
              <w:pStyle w:val="Compact"/>
            </w:pPr>
            <w:r>
              <w:t xml:space="preserve">String</w:t>
            </w:r>
          </w:p>
        </w:tc>
        <w:tc>
          <w:tcPr/>
          <w:p>
            <w:pPr>
              <w:pStyle w:val="Compact"/>
            </w:pPr>
            <w:r>
              <w:t xml:space="preserve">“Ayush”</w:t>
            </w:r>
          </w:p>
        </w:tc>
      </w:tr>
      <w:tr>
        <w:tc>
          <w:tcPr/>
          <w:p>
            <w:pPr>
              <w:pStyle w:val="Compact"/>
            </w:pPr>
            <w:r>
              <w:t xml:space="preserve">Integer</w:t>
            </w:r>
          </w:p>
        </w:tc>
        <w:tc>
          <w:tcPr/>
          <w:p>
            <w:pPr>
              <w:pStyle w:val="Compact"/>
            </w:pPr>
            <w:r>
              <w:t xml:space="preserve">21</w:t>
            </w:r>
          </w:p>
        </w:tc>
      </w:tr>
      <w:tr>
        <w:tc>
          <w:tcPr/>
          <w:p>
            <w:pPr>
              <w:pStyle w:val="Compact"/>
            </w:pPr>
            <w:r>
              <w:t xml:space="preserve">Boolean</w:t>
            </w:r>
          </w:p>
        </w:tc>
        <w:tc>
          <w:tcPr/>
          <w:p>
            <w:pPr>
              <w:pStyle w:val="Compact"/>
            </w:pPr>
            <w:r>
              <w:t xml:space="preserve">true</w:t>
            </w:r>
          </w:p>
        </w:tc>
      </w:tr>
      <w:tr>
        <w:tc>
          <w:tcPr/>
          <w:p>
            <w:pPr>
              <w:pStyle w:val="Compact"/>
            </w:pPr>
            <w:r>
              <w:t xml:space="preserve">Array</w:t>
            </w:r>
          </w:p>
        </w:tc>
        <w:tc>
          <w:tcPr/>
          <w:p>
            <w:pPr>
              <w:pStyle w:val="Compact"/>
            </w:pPr>
            <w:r>
              <w:t xml:space="preserve">[</w:t>
            </w:r>
            <w:r>
              <w:t xml:space="preserve">“Java”</w:t>
            </w:r>
            <w:r>
              <w:t xml:space="preserve">,</w:t>
            </w:r>
            <w:r>
              <w:t xml:space="preserve"> </w:t>
            </w:r>
            <w:r>
              <w:t xml:space="preserve">“Python”</w:t>
            </w:r>
            <w:r>
              <w:t xml:space="preserve">]</w:t>
            </w:r>
          </w:p>
        </w:tc>
      </w:tr>
      <w:tr>
        <w:tc>
          <w:tcPr/>
          <w:p>
            <w:pPr>
              <w:pStyle w:val="Compact"/>
            </w:pPr>
            <w:r>
              <w:t xml:space="preserve">Object</w:t>
            </w:r>
          </w:p>
        </w:tc>
        <w:tc>
          <w:tcPr/>
          <w:p>
            <w:pPr>
              <w:pStyle w:val="Compact"/>
            </w:pPr>
            <w:r>
              <w:t xml:space="preserve">{city:</w:t>
            </w:r>
            <w:r>
              <w:t xml:space="preserve">“Ahmedabad”</w:t>
            </w:r>
            <w:r>
              <w:t xml:space="preserve">}</w:t>
            </w:r>
          </w:p>
        </w:tc>
      </w:tr>
      <w:tr>
        <w:tc>
          <w:tcPr/>
          <w:p>
            <w:pPr>
              <w:pStyle w:val="Compact"/>
            </w:pPr>
            <w:r>
              <w:t xml:space="preserve">Null</w:t>
            </w:r>
          </w:p>
        </w:tc>
        <w:tc>
          <w:tcPr/>
          <w:p>
            <w:pPr>
              <w:pStyle w:val="Compact"/>
            </w:pPr>
            <w:r>
              <w:t xml:space="preserve">null</w:t>
            </w:r>
          </w:p>
        </w:tc>
      </w:tr>
      <w:tr>
        <w:tc>
          <w:tcPr/>
          <w:p>
            <w:pPr>
              <w:pStyle w:val="Compact"/>
            </w:pPr>
            <w:r>
              <w:t xml:space="preserve">Date</w:t>
            </w:r>
          </w:p>
        </w:tc>
        <w:tc>
          <w:tcPr/>
          <w:p>
            <w:pPr>
              <w:pStyle w:val="Compact"/>
            </w:pPr>
            <w:r>
              <w:t xml:space="preserve">ISODate()</w:t>
            </w:r>
          </w:p>
        </w:tc>
      </w:tr>
    </w:tbl>
    <w:p>
      <w:r>
        <w:pict>
          <v:rect style="width:0;height:1.5pt" o:hralign="center" o:hrstd="t" o:hr="t"/>
        </w:pict>
      </w:r>
    </w:p>
    <w:bookmarkEnd w:id="73"/>
    <w:bookmarkStart w:id="75" w:name="query-operators-in-mongodb"/>
    <w:p>
      <w:pPr>
        <w:pStyle w:val="Heading1"/>
      </w:pPr>
      <w:r>
        <w:t xml:space="preserve">Query Operators in MongoDB</w:t>
      </w:r>
    </w:p>
    <w:bookmarkStart w:id="74" w:name="comparison-operators"/>
    <w:p>
      <w:pPr>
        <w:pStyle w:val="Heading2"/>
      </w:pPr>
      <w:r>
        <w:t xml:space="preserve">Comparison Operators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Operator</w:t>
            </w:r>
          </w:p>
        </w:tc>
        <w:tc>
          <w:tcPr/>
          <w:p>
            <w:pPr>
              <w:pStyle w:val="Compact"/>
            </w:pPr>
            <w:r>
              <w:t xml:space="preserve">Meaning</w:t>
            </w:r>
          </w:p>
        </w:tc>
      </w:tr>
      <w:tr>
        <w:tc>
          <w:tcPr/>
          <w:p>
            <w:pPr>
              <w:pStyle w:val="Compact"/>
            </w:pPr>
            <w:r>
              <w:t xml:space="preserve">$eq</w:t>
            </w:r>
          </w:p>
        </w:tc>
        <w:tc>
          <w:tcPr/>
          <w:p>
            <w:pPr>
              <w:pStyle w:val="Compact"/>
            </w:pPr>
            <w:r>
              <w:t xml:space="preserve">Equal</w:t>
            </w:r>
          </w:p>
        </w:tc>
      </w:tr>
      <w:tr>
        <w:tc>
          <w:tcPr/>
          <w:p>
            <w:pPr>
              <w:pStyle w:val="Compact"/>
            </w:pPr>
            <w:r>
              <w:t xml:space="preserve">$ne</w:t>
            </w:r>
          </w:p>
        </w:tc>
        <w:tc>
          <w:tcPr/>
          <w:p>
            <w:pPr>
              <w:pStyle w:val="Compact"/>
            </w:pPr>
            <w:r>
              <w:t xml:space="preserve">Not Equal</w:t>
            </w:r>
          </w:p>
        </w:tc>
      </w:tr>
      <w:tr>
        <w:tc>
          <w:tcPr/>
          <w:p>
            <w:pPr>
              <w:pStyle w:val="Compact"/>
            </w:pPr>
            <w:r>
              <w:t xml:space="preserve">$gt</w:t>
            </w:r>
          </w:p>
        </w:tc>
        <w:tc>
          <w:tcPr/>
          <w:p>
            <w:pPr>
              <w:pStyle w:val="Compact"/>
            </w:pPr>
            <w:r>
              <w:t xml:space="preserve">Greater Than</w:t>
            </w:r>
          </w:p>
        </w:tc>
      </w:tr>
      <w:tr>
        <w:tc>
          <w:tcPr/>
          <w:p>
            <w:pPr>
              <w:pStyle w:val="Compact"/>
            </w:pPr>
            <w:r>
              <w:t xml:space="preserve">$lt</w:t>
            </w:r>
          </w:p>
        </w:tc>
        <w:tc>
          <w:tcPr/>
          <w:p>
            <w:pPr>
              <w:pStyle w:val="Compact"/>
            </w:pPr>
            <w:r>
              <w:t xml:space="preserve">Less Than</w:t>
            </w:r>
          </w:p>
        </w:tc>
      </w:tr>
      <w:tr>
        <w:tc>
          <w:tcPr/>
          <w:p>
            <w:pPr>
              <w:pStyle w:val="Compact"/>
            </w:pPr>
            <w:r>
              <w:t xml:space="preserve">$gte</w:t>
            </w:r>
          </w:p>
        </w:tc>
        <w:tc>
          <w:tcPr/>
          <w:p>
            <w:pPr>
              <w:pStyle w:val="Compact"/>
            </w:pPr>
            <w:r>
              <w:t xml:space="preserve">Greater Than Equal</w:t>
            </w:r>
          </w:p>
        </w:tc>
      </w:tr>
      <w:tr>
        <w:tc>
          <w:tcPr/>
          <w:p>
            <w:pPr>
              <w:pStyle w:val="Compact"/>
            </w:pPr>
            <w:r>
              <w:t xml:space="preserve">$lte</w:t>
            </w:r>
          </w:p>
        </w:tc>
        <w:tc>
          <w:tcPr/>
          <w:p>
            <w:pPr>
              <w:pStyle w:val="Compact"/>
            </w:pPr>
            <w:r>
              <w:t xml:space="preserve">Less Than Equal</w:t>
            </w:r>
          </w:p>
        </w:tc>
      </w:tr>
    </w:tbl>
    <w:p>
      <w:pPr>
        <w:pStyle w:val="BodyText"/>
      </w:pPr>
      <w:r>
        <w:t xml:space="preserve">Example:</w:t>
      </w:r>
    </w:p>
    <w:p>
      <w:pPr>
        <w:pStyle w:val="BodyText"/>
      </w:pPr>
      <w:r>
        <w:t xml:space="preserve">db.students.find({age:{$gt:20}})</w:t>
      </w:r>
    </w:p>
    <w:p>
      <w:r>
        <w:pict>
          <v:rect style="width:0;height:1.5pt" o:hralign="center" o:hrstd="t" o:hr="t"/>
        </w:pict>
      </w:r>
    </w:p>
    <w:bookmarkEnd w:id="74"/>
    <w:bookmarkEnd w:id="75"/>
    <w:bookmarkStart w:id="76" w:name="logical-operators"/>
    <w:p>
      <w:pPr>
        <w:pStyle w:val="Heading1"/>
      </w:pPr>
      <w:r>
        <w:t xml:space="preserve">Logical Operators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Operator</w:t>
            </w:r>
          </w:p>
        </w:tc>
        <w:tc>
          <w:tcPr/>
          <w:p>
            <w:pPr>
              <w:pStyle w:val="Compact"/>
            </w:pPr>
            <w:r>
              <w:t xml:space="preserve">Meaning</w:t>
            </w:r>
          </w:p>
        </w:tc>
      </w:tr>
      <w:tr>
        <w:tc>
          <w:tcPr/>
          <w:p>
            <w:pPr>
              <w:pStyle w:val="Compact"/>
            </w:pPr>
            <w:r>
              <w:t xml:space="preserve">$and</w:t>
            </w:r>
          </w:p>
        </w:tc>
        <w:tc>
          <w:tcPr/>
          <w:p>
            <w:pPr>
              <w:pStyle w:val="Compact"/>
            </w:pPr>
            <w:r>
              <w:t xml:space="preserve">Logical AND</w:t>
            </w:r>
          </w:p>
        </w:tc>
      </w:tr>
      <w:tr>
        <w:tc>
          <w:tcPr/>
          <w:p>
            <w:pPr>
              <w:pStyle w:val="Compact"/>
            </w:pPr>
            <w:r>
              <w:t xml:space="preserve">$or</w:t>
            </w:r>
          </w:p>
        </w:tc>
        <w:tc>
          <w:tcPr/>
          <w:p>
            <w:pPr>
              <w:pStyle w:val="Compact"/>
            </w:pPr>
            <w:r>
              <w:t xml:space="preserve">Logical OR</w:t>
            </w:r>
          </w:p>
        </w:tc>
      </w:tr>
      <w:tr>
        <w:tc>
          <w:tcPr/>
          <w:p>
            <w:pPr>
              <w:pStyle w:val="Compact"/>
            </w:pPr>
            <w:r>
              <w:t xml:space="preserve">$not</w:t>
            </w:r>
          </w:p>
        </w:tc>
        <w:tc>
          <w:tcPr/>
          <w:p>
            <w:pPr>
              <w:pStyle w:val="Compact"/>
            </w:pPr>
            <w:r>
              <w:t xml:space="preserve">Logical NOT</w:t>
            </w:r>
          </w:p>
        </w:tc>
      </w:tr>
    </w:tbl>
    <w:p>
      <w:pPr>
        <w:pStyle w:val="BodyText"/>
      </w:pPr>
      <w:r>
        <w:t xml:space="preserve">Example:</w:t>
      </w:r>
    </w:p>
    <w:p>
      <w:pPr>
        <w:pStyle w:val="BodyText"/>
      </w:pPr>
      <w:r>
        <w:t xml:space="preserve">db.students.find({</w:t>
      </w:r>
      <w:r>
        <w:t xml:space="preserve"> </w:t>
      </w:r>
      <w:r>
        <w:t xml:space="preserve">$or:[</w:t>
      </w:r>
      <w:r>
        <w:t xml:space="preserve"> </w:t>
      </w:r>
      <w:r>
        <w:t xml:space="preserve">{age:21},</w:t>
      </w:r>
      <w:r>
        <w:t xml:space="preserve"> </w:t>
      </w:r>
      <w:r>
        <w:t xml:space="preserve">{course:</w:t>
      </w:r>
      <w:r>
        <w:t xml:space="preserve">“BCA”</w:t>
      </w:r>
      <w:r>
        <w:t xml:space="preserve">}</w:t>
      </w:r>
      <w:r>
        <w:t xml:space="preserve"> </w:t>
      </w:r>
      <w:r>
        <w:t xml:space="preserve">]</w:t>
      </w:r>
      <w:r>
        <w:t xml:space="preserve"> </w:t>
      </w:r>
      <w:r>
        <w:t xml:space="preserve">})</w:t>
      </w:r>
    </w:p>
    <w:p>
      <w:r>
        <w:pict>
          <v:rect style="width:0;height:1.5pt" o:hralign="center" o:hrstd="t" o:hr="t"/>
        </w:pict>
      </w:r>
    </w:p>
    <w:bookmarkEnd w:id="76"/>
    <w:bookmarkStart w:id="79" w:name="indexing-in-mongodb"/>
    <w:p>
      <w:pPr>
        <w:pStyle w:val="Heading1"/>
      </w:pPr>
      <w:r>
        <w:t xml:space="preserve">Indexing in MongoDB</w:t>
      </w:r>
    </w:p>
    <w:p>
      <w:pPr>
        <w:pStyle w:val="FirstParagraph"/>
      </w:pPr>
      <w:r>
        <w:t xml:space="preserve">Indexes improve searching speed.</w:t>
      </w:r>
    </w:p>
    <w:bookmarkStart w:id="77" w:name="create-index"/>
    <w:p>
      <w:pPr>
        <w:pStyle w:val="Heading2"/>
      </w:pPr>
      <w:r>
        <w:t xml:space="preserve">Create Index</w:t>
      </w:r>
    </w:p>
    <w:p>
      <w:pPr>
        <w:pStyle w:val="FirstParagraph"/>
      </w:pPr>
      <w:r>
        <w:t xml:space="preserve">db.students.createIndex({name:1})</w:t>
      </w:r>
    </w:p>
    <w:bookmarkEnd w:id="77"/>
    <w:bookmarkStart w:id="78" w:name="view-indexes"/>
    <w:p>
      <w:pPr>
        <w:pStyle w:val="Heading2"/>
      </w:pPr>
      <w:r>
        <w:t xml:space="preserve">View Indexes</w:t>
      </w:r>
    </w:p>
    <w:p>
      <w:pPr>
        <w:pStyle w:val="FirstParagraph"/>
      </w:pPr>
      <w:r>
        <w:t xml:space="preserve">db.students.getIndexes()</w:t>
      </w:r>
    </w:p>
    <w:p>
      <w:r>
        <w:pict>
          <v:rect style="width:0;height:1.5pt" o:hralign="center" o:hrstd="t" o:hr="t"/>
        </w:pict>
      </w:r>
    </w:p>
    <w:bookmarkEnd w:id="78"/>
    <w:bookmarkEnd w:id="79"/>
    <w:bookmarkStart w:id="80" w:name="aggregation-in-mongodb"/>
    <w:p>
      <w:pPr>
        <w:pStyle w:val="Heading1"/>
      </w:pPr>
      <w:r>
        <w:t xml:space="preserve">Aggregation in MongoDB</w:t>
      </w:r>
    </w:p>
    <w:p>
      <w:pPr>
        <w:pStyle w:val="FirstParagraph"/>
      </w:pPr>
      <w:r>
        <w:t xml:space="preserve">Aggregation is used for data processing and calculations.</w:t>
      </w:r>
    </w:p>
    <w:p>
      <w:pPr>
        <w:pStyle w:val="BodyText"/>
      </w:pPr>
      <w:r>
        <w:t xml:space="preserve">Example:</w:t>
      </w:r>
    </w:p>
    <w:p>
      <w:pPr>
        <w:pStyle w:val="BodyText"/>
      </w:pPr>
      <w:r>
        <w:t xml:space="preserve">db.orders.aggregate([</w:t>
      </w:r>
      <w:r>
        <w:t xml:space="preserve"> </w:t>
      </w:r>
      <w:r>
        <w:t xml:space="preserve">{</w:t>
      </w:r>
      <w:r>
        <w:t xml:space="preserve">$group:{_id:"$</w:t>
      </w:r>
      <w:r>
        <w:t xml:space="preserve">product”, total:{</w:t>
      </w:r>
      <w:r>
        <w:t xml:space="preserve">$sum:"$</w:t>
      </w:r>
      <w:r>
        <w:t xml:space="preserve">price”}}}])</w:t>
      </w:r>
    </w:p>
    <w:p>
      <w:r>
        <w:pict>
          <v:rect style="width:0;height:1.5pt" o:hralign="center" o:hrstd="t" o:hr="t"/>
        </w:pict>
      </w:r>
    </w:p>
    <w:bookmarkEnd w:id="80"/>
    <w:bookmarkStart w:id="81" w:name="replication-in-mongodb"/>
    <w:p>
      <w:pPr>
        <w:pStyle w:val="Heading1"/>
      </w:pPr>
      <w:r>
        <w:t xml:space="preserve">Replication in MongoDB</w:t>
      </w:r>
    </w:p>
    <w:p>
      <w:pPr>
        <w:pStyle w:val="FirstParagraph"/>
      </w:pPr>
      <w:r>
        <w:t xml:space="preserve">Replication means copying data across multiple servers for backup and high availability.</w:t>
      </w:r>
    </w:p>
    <w:p>
      <w:pPr>
        <w:pStyle w:val="BodyText"/>
      </w:pPr>
      <w:r>
        <w:t xml:space="preserve">Benefits:</w:t>
      </w:r>
    </w:p>
    <w:p>
      <w:pPr>
        <w:pStyle w:val="Compact"/>
        <w:numPr>
          <w:ilvl w:val="0"/>
          <w:numId w:val="1013"/>
        </w:numPr>
      </w:pPr>
      <w:r>
        <w:t xml:space="preserve">Data backup</w:t>
      </w:r>
    </w:p>
    <w:p>
      <w:pPr>
        <w:pStyle w:val="Compact"/>
        <w:numPr>
          <w:ilvl w:val="0"/>
          <w:numId w:val="1013"/>
        </w:numPr>
      </w:pPr>
      <w:r>
        <w:t xml:space="preserve">Fault tolerance</w:t>
      </w:r>
    </w:p>
    <w:p>
      <w:pPr>
        <w:pStyle w:val="Compact"/>
        <w:numPr>
          <w:ilvl w:val="0"/>
          <w:numId w:val="1013"/>
        </w:numPr>
      </w:pPr>
      <w:r>
        <w:t xml:space="preserve">High availability</w:t>
      </w:r>
    </w:p>
    <w:p>
      <w:r>
        <w:pict>
          <v:rect style="width:0;height:1.5pt" o:hralign="center" o:hrstd="t" o:hr="t"/>
        </w:pict>
      </w:r>
    </w:p>
    <w:bookmarkEnd w:id="81"/>
    <w:bookmarkStart w:id="82" w:name="sharding-in-mongodb"/>
    <w:p>
      <w:pPr>
        <w:pStyle w:val="Heading1"/>
      </w:pPr>
      <w:r>
        <w:t xml:space="preserve">Sharding in MongoDB</w:t>
      </w:r>
    </w:p>
    <w:p>
      <w:pPr>
        <w:pStyle w:val="FirstParagraph"/>
      </w:pPr>
      <w:r>
        <w:t xml:space="preserve">Sharding is used to distribute large datasets across multiple servers.</w:t>
      </w:r>
    </w:p>
    <w:p>
      <w:pPr>
        <w:pStyle w:val="BodyText"/>
      </w:pPr>
      <w:r>
        <w:t xml:space="preserve">Benefits:</w:t>
      </w:r>
    </w:p>
    <w:p>
      <w:pPr>
        <w:pStyle w:val="Compact"/>
        <w:numPr>
          <w:ilvl w:val="0"/>
          <w:numId w:val="1014"/>
        </w:numPr>
      </w:pPr>
      <w:r>
        <w:t xml:space="preserve">Horizontal scaling</w:t>
      </w:r>
    </w:p>
    <w:p>
      <w:pPr>
        <w:pStyle w:val="Compact"/>
        <w:numPr>
          <w:ilvl w:val="0"/>
          <w:numId w:val="1014"/>
        </w:numPr>
      </w:pPr>
      <w:r>
        <w:t xml:space="preserve">Better performance</w:t>
      </w:r>
    </w:p>
    <w:p>
      <w:pPr>
        <w:pStyle w:val="Compact"/>
        <w:numPr>
          <w:ilvl w:val="0"/>
          <w:numId w:val="1014"/>
        </w:numPr>
      </w:pPr>
      <w:r>
        <w:t xml:space="preserve">Load balancing</w:t>
      </w:r>
    </w:p>
    <w:p>
      <w:r>
        <w:pict>
          <v:rect style="width:0;height:1.5pt" o:hralign="center" o:hrstd="t" o:hr="t"/>
        </w:pict>
      </w:r>
    </w:p>
    <w:bookmarkEnd w:id="82"/>
    <w:bookmarkStart w:id="83" w:name="advantages-of-mongodb"/>
    <w:p>
      <w:pPr>
        <w:pStyle w:val="Heading1"/>
      </w:pPr>
      <w:r>
        <w:t xml:space="preserve">Advantages of MongoDB</w:t>
      </w:r>
    </w:p>
    <w:p>
      <w:pPr>
        <w:pStyle w:val="Compact"/>
        <w:numPr>
          <w:ilvl w:val="0"/>
          <w:numId w:val="1015"/>
        </w:numPr>
      </w:pPr>
      <w:r>
        <w:t xml:space="preserve">Flexible schema</w:t>
      </w:r>
    </w:p>
    <w:p>
      <w:pPr>
        <w:pStyle w:val="Compact"/>
        <w:numPr>
          <w:ilvl w:val="0"/>
          <w:numId w:val="1015"/>
        </w:numPr>
      </w:pPr>
      <w:r>
        <w:t xml:space="preserve">Easy scalability</w:t>
      </w:r>
    </w:p>
    <w:p>
      <w:pPr>
        <w:pStyle w:val="Compact"/>
        <w:numPr>
          <w:ilvl w:val="0"/>
          <w:numId w:val="1015"/>
        </w:numPr>
      </w:pPr>
      <w:r>
        <w:t xml:space="preserve">High performance</w:t>
      </w:r>
    </w:p>
    <w:p>
      <w:pPr>
        <w:pStyle w:val="Compact"/>
        <w:numPr>
          <w:ilvl w:val="0"/>
          <w:numId w:val="1015"/>
        </w:numPr>
      </w:pPr>
      <w:r>
        <w:t xml:space="preserve">Fast development</w:t>
      </w:r>
    </w:p>
    <w:p>
      <w:pPr>
        <w:pStyle w:val="Compact"/>
        <w:numPr>
          <w:ilvl w:val="0"/>
          <w:numId w:val="1015"/>
        </w:numPr>
      </w:pPr>
      <w:r>
        <w:t xml:space="preserve">JSON-like documents</w:t>
      </w:r>
    </w:p>
    <w:p>
      <w:pPr>
        <w:pStyle w:val="Compact"/>
        <w:numPr>
          <w:ilvl w:val="0"/>
          <w:numId w:val="1015"/>
        </w:numPr>
      </w:pPr>
      <w:r>
        <w:t xml:space="preserve">Big data support</w:t>
      </w:r>
    </w:p>
    <w:p>
      <w:pPr>
        <w:pStyle w:val="Compact"/>
        <w:numPr>
          <w:ilvl w:val="0"/>
          <w:numId w:val="1015"/>
        </w:numPr>
      </w:pPr>
      <w:r>
        <w:t xml:space="preserve">Cloud-friendly</w:t>
      </w:r>
    </w:p>
    <w:p>
      <w:pPr>
        <w:pStyle w:val="Compact"/>
        <w:numPr>
          <w:ilvl w:val="0"/>
          <w:numId w:val="1015"/>
        </w:numPr>
      </w:pPr>
      <w:r>
        <w:t xml:space="preserve">Real-time data handling</w:t>
      </w:r>
    </w:p>
    <w:p>
      <w:r>
        <w:pict>
          <v:rect style="width:0;height:1.5pt" o:hralign="center" o:hrstd="t" o:hr="t"/>
        </w:pict>
      </w:r>
    </w:p>
    <w:bookmarkEnd w:id="83"/>
    <w:bookmarkStart w:id="84" w:name="disadvantages-of-mongodb"/>
    <w:p>
      <w:pPr>
        <w:pStyle w:val="Heading1"/>
      </w:pPr>
      <w:r>
        <w:t xml:space="preserve">Disadvantages of MongoDB</w:t>
      </w:r>
    </w:p>
    <w:p>
      <w:pPr>
        <w:pStyle w:val="Compact"/>
        <w:numPr>
          <w:ilvl w:val="0"/>
          <w:numId w:val="1016"/>
        </w:numPr>
      </w:pPr>
      <w:r>
        <w:t xml:space="preserve">Higher memory usage</w:t>
      </w:r>
    </w:p>
    <w:p>
      <w:pPr>
        <w:pStyle w:val="Compact"/>
        <w:numPr>
          <w:ilvl w:val="0"/>
          <w:numId w:val="1016"/>
        </w:numPr>
      </w:pPr>
      <w:r>
        <w:t xml:space="preserve">Limited joins</w:t>
      </w:r>
    </w:p>
    <w:p>
      <w:pPr>
        <w:pStyle w:val="Compact"/>
        <w:numPr>
          <w:ilvl w:val="0"/>
          <w:numId w:val="1016"/>
        </w:numPr>
      </w:pPr>
      <w:r>
        <w:t xml:space="preserve">Complex transactions compared to SQL</w:t>
      </w:r>
    </w:p>
    <w:p>
      <w:pPr>
        <w:pStyle w:val="Compact"/>
        <w:numPr>
          <w:ilvl w:val="0"/>
          <w:numId w:val="1016"/>
        </w:numPr>
      </w:pPr>
      <w:r>
        <w:t xml:space="preserve">Data duplication possible</w:t>
      </w:r>
    </w:p>
    <w:p>
      <w:r>
        <w:pict>
          <v:rect style="width:0;height:1.5pt" o:hralign="center" o:hrstd="t" o:hr="t"/>
        </w:pict>
      </w:r>
    </w:p>
    <w:bookmarkEnd w:id="84"/>
    <w:bookmarkStart w:id="85" w:name="sql-vs-nosql"/>
    <w:p>
      <w:pPr>
        <w:pStyle w:val="Heading1"/>
      </w:pPr>
      <w:r>
        <w:t xml:space="preserve">SQL vs NoSQL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SQL</w:t>
            </w:r>
          </w:p>
        </w:tc>
        <w:tc>
          <w:tcPr/>
          <w:p>
            <w:pPr>
              <w:pStyle w:val="Compact"/>
            </w:pPr>
            <w:r>
              <w:t xml:space="preserve">NoSQL</w:t>
            </w:r>
          </w:p>
        </w:tc>
      </w:tr>
      <w:tr>
        <w:tc>
          <w:tcPr/>
          <w:p>
            <w:pPr>
              <w:pStyle w:val="Compact"/>
            </w:pPr>
            <w:r>
              <w:t xml:space="preserve">Table-based</w:t>
            </w:r>
          </w:p>
        </w:tc>
        <w:tc>
          <w:tcPr/>
          <w:p>
            <w:pPr>
              <w:pStyle w:val="Compact"/>
            </w:pPr>
            <w:r>
              <w:t xml:space="preserve">Document-based</w:t>
            </w:r>
          </w:p>
        </w:tc>
      </w:tr>
      <w:tr>
        <w:tc>
          <w:tcPr/>
          <w:p>
            <w:pPr>
              <w:pStyle w:val="Compact"/>
            </w:pPr>
            <w:r>
              <w:t xml:space="preserve">Fixed schema</w:t>
            </w:r>
          </w:p>
        </w:tc>
        <w:tc>
          <w:tcPr/>
          <w:p>
            <w:pPr>
              <w:pStyle w:val="Compact"/>
            </w:pPr>
            <w:r>
              <w:t xml:space="preserve">Flexible schema</w:t>
            </w:r>
          </w:p>
        </w:tc>
      </w:tr>
      <w:tr>
        <w:tc>
          <w:tcPr/>
          <w:p>
            <w:pPr>
              <w:pStyle w:val="Compact"/>
            </w:pPr>
            <w:r>
              <w:t xml:space="preserve">Vertical scaling</w:t>
            </w:r>
          </w:p>
        </w:tc>
        <w:tc>
          <w:tcPr/>
          <w:p>
            <w:pPr>
              <w:pStyle w:val="Compact"/>
            </w:pPr>
            <w:r>
              <w:t xml:space="preserve">Horizontal scaling</w:t>
            </w:r>
          </w:p>
        </w:tc>
      </w:tr>
      <w:tr>
        <w:tc>
          <w:tcPr/>
          <w:p>
            <w:pPr>
              <w:pStyle w:val="Compact"/>
            </w:pPr>
            <w:r>
              <w:t xml:space="preserve">Supports joins</w:t>
            </w:r>
          </w:p>
        </w:tc>
        <w:tc>
          <w:tcPr/>
          <w:p>
            <w:pPr>
              <w:pStyle w:val="Compact"/>
            </w:pPr>
            <w:r>
              <w:t xml:space="preserve">Limited joins</w:t>
            </w:r>
          </w:p>
        </w:tc>
      </w:tr>
      <w:tr>
        <w:tc>
          <w:tcPr/>
          <w:p>
            <w:pPr>
              <w:pStyle w:val="Compact"/>
            </w:pPr>
            <w:r>
              <w:t xml:space="preserve">Best for structured data</w:t>
            </w:r>
          </w:p>
        </w:tc>
        <w:tc>
          <w:tcPr/>
          <w:p>
            <w:pPr>
              <w:pStyle w:val="Compact"/>
            </w:pPr>
            <w:r>
              <w:t xml:space="preserve">Best for unstructured data</w:t>
            </w:r>
          </w:p>
        </w:tc>
      </w:tr>
      <w:tr>
        <w:tc>
          <w:tcPr/>
          <w:p>
            <w:pPr>
              <w:pStyle w:val="Compact"/>
            </w:pPr>
            <w:r>
              <w:t xml:space="preserve">Examples: MySQL, Oracle</w:t>
            </w:r>
          </w:p>
        </w:tc>
        <w:tc>
          <w:tcPr/>
          <w:p>
            <w:pPr>
              <w:pStyle w:val="Compact"/>
            </w:pPr>
            <w:r>
              <w:t xml:space="preserve">Examples: MongoDB, Cassandra</w:t>
            </w:r>
          </w:p>
        </w:tc>
      </w:tr>
    </w:tbl>
    <w:p>
      <w:r>
        <w:pict>
          <v:rect style="width:0;height:1.5pt" o:hralign="center" o:hrstd="t" o:hr="t"/>
        </w:pict>
      </w:r>
    </w:p>
    <w:bookmarkEnd w:id="85"/>
    <w:bookmarkStart w:id="86" w:name="real-life-applications-of-mongodb"/>
    <w:p>
      <w:pPr>
        <w:pStyle w:val="Heading1"/>
      </w:pPr>
      <w:r>
        <w:t xml:space="preserve">Real-Life Applications of MongoDB</w:t>
      </w:r>
    </w:p>
    <w:p>
      <w:pPr>
        <w:pStyle w:val="FirstParagraph"/>
      </w:pPr>
      <w:r>
        <w:t xml:space="preserve">MongoDB is used in:</w:t>
      </w:r>
    </w:p>
    <w:p>
      <w:pPr>
        <w:pStyle w:val="Compact"/>
        <w:numPr>
          <w:ilvl w:val="0"/>
          <w:numId w:val="1017"/>
        </w:numPr>
      </w:pPr>
      <w:r>
        <w:t xml:space="preserve">E-commerce websites</w:t>
      </w:r>
    </w:p>
    <w:p>
      <w:pPr>
        <w:pStyle w:val="Compact"/>
        <w:numPr>
          <w:ilvl w:val="0"/>
          <w:numId w:val="1017"/>
        </w:numPr>
      </w:pPr>
      <w:r>
        <w:t xml:space="preserve">Social media applications</w:t>
      </w:r>
    </w:p>
    <w:p>
      <w:pPr>
        <w:pStyle w:val="Compact"/>
        <w:numPr>
          <w:ilvl w:val="0"/>
          <w:numId w:val="1017"/>
        </w:numPr>
      </w:pPr>
      <w:r>
        <w:t xml:space="preserve">Gaming platforms</w:t>
      </w:r>
    </w:p>
    <w:p>
      <w:pPr>
        <w:pStyle w:val="Compact"/>
        <w:numPr>
          <w:ilvl w:val="0"/>
          <w:numId w:val="1017"/>
        </w:numPr>
      </w:pPr>
      <w:r>
        <w:t xml:space="preserve">Real-time analytics</w:t>
      </w:r>
    </w:p>
    <w:p>
      <w:pPr>
        <w:pStyle w:val="Compact"/>
        <w:numPr>
          <w:ilvl w:val="0"/>
          <w:numId w:val="1017"/>
        </w:numPr>
      </w:pPr>
      <w:r>
        <w:t xml:space="preserve">IoT applications</w:t>
      </w:r>
    </w:p>
    <w:p>
      <w:pPr>
        <w:pStyle w:val="Compact"/>
        <w:numPr>
          <w:ilvl w:val="0"/>
          <w:numId w:val="1017"/>
        </w:numPr>
      </w:pPr>
      <w:r>
        <w:t xml:space="preserve">Chat applications</w:t>
      </w:r>
    </w:p>
    <w:p>
      <w:pPr>
        <w:pStyle w:val="Compact"/>
        <w:numPr>
          <w:ilvl w:val="0"/>
          <w:numId w:val="1017"/>
        </w:numPr>
      </w:pPr>
      <w:r>
        <w:t xml:space="preserve">Cloud systems</w:t>
      </w:r>
    </w:p>
    <w:p>
      <w:pPr>
        <w:pStyle w:val="Compact"/>
        <w:numPr>
          <w:ilvl w:val="0"/>
          <w:numId w:val="1017"/>
        </w:numPr>
      </w:pPr>
      <w:r>
        <w:t xml:space="preserve">Content management systems</w:t>
      </w:r>
    </w:p>
    <w:p>
      <w:pPr>
        <w:pStyle w:val="FirstParagraph"/>
      </w:pPr>
      <w:r>
        <w:t xml:space="preserve">Companies using MongoDB:</w:t>
      </w:r>
    </w:p>
    <w:p>
      <w:pPr>
        <w:pStyle w:val="Compact"/>
        <w:numPr>
          <w:ilvl w:val="0"/>
          <w:numId w:val="1018"/>
        </w:numPr>
      </w:pPr>
      <w:r>
        <w:t xml:space="preserve">Netflix</w:t>
      </w:r>
    </w:p>
    <w:p>
      <w:pPr>
        <w:pStyle w:val="Compact"/>
        <w:numPr>
          <w:ilvl w:val="0"/>
          <w:numId w:val="1018"/>
        </w:numPr>
      </w:pPr>
      <w:r>
        <w:t xml:space="preserve">Adobe</w:t>
      </w:r>
    </w:p>
    <w:p>
      <w:pPr>
        <w:pStyle w:val="Compact"/>
        <w:numPr>
          <w:ilvl w:val="0"/>
          <w:numId w:val="1018"/>
        </w:numPr>
      </w:pPr>
      <w:r>
        <w:t xml:space="preserve">eBay</w:t>
      </w:r>
    </w:p>
    <w:p>
      <w:pPr>
        <w:pStyle w:val="Compact"/>
        <w:numPr>
          <w:ilvl w:val="0"/>
          <w:numId w:val="1018"/>
        </w:numPr>
      </w:pPr>
      <w:r>
        <w:t xml:space="preserve">Google</w:t>
      </w:r>
    </w:p>
    <w:p>
      <w:pPr>
        <w:pStyle w:val="Compact"/>
        <w:numPr>
          <w:ilvl w:val="0"/>
          <w:numId w:val="1018"/>
        </w:numPr>
      </w:pPr>
      <w:r>
        <w:t xml:space="preserve">Facebook</w:t>
      </w:r>
    </w:p>
    <w:p>
      <w:r>
        <w:pict>
          <v:rect style="width:0;height:1.5pt" o:hralign="center" o:hrstd="t" o:hr="t"/>
        </w:pict>
      </w:r>
    </w:p>
    <w:bookmarkEnd w:id="86"/>
    <w:bookmarkStart w:id="87" w:name="mongodb-with-java"/>
    <w:p>
      <w:pPr>
        <w:pStyle w:val="Heading1"/>
      </w:pPr>
      <w:r>
        <w:t xml:space="preserve">MongoDB with Java</w:t>
      </w:r>
    </w:p>
    <w:p>
      <w:pPr>
        <w:pStyle w:val="FirstParagraph"/>
      </w:pPr>
      <w:r>
        <w:t xml:space="preserve">MongoDB can be integrated with Java applications using:</w:t>
      </w:r>
    </w:p>
    <w:p>
      <w:pPr>
        <w:pStyle w:val="Compact"/>
        <w:numPr>
          <w:ilvl w:val="0"/>
          <w:numId w:val="1019"/>
        </w:numPr>
      </w:pPr>
      <w:r>
        <w:t xml:space="preserve">MongoDB Java Driver</w:t>
      </w:r>
    </w:p>
    <w:p>
      <w:pPr>
        <w:pStyle w:val="Compact"/>
        <w:numPr>
          <w:ilvl w:val="0"/>
          <w:numId w:val="1019"/>
        </w:numPr>
      </w:pPr>
      <w:r>
        <w:t xml:space="preserve">Spring Data MongoDB</w:t>
      </w:r>
    </w:p>
    <w:p>
      <w:pPr>
        <w:pStyle w:val="Compact"/>
        <w:numPr>
          <w:ilvl w:val="0"/>
          <w:numId w:val="1019"/>
        </w:numPr>
      </w:pPr>
      <w:r>
        <w:t xml:space="preserve">Spring Boot MongoDB</w:t>
      </w:r>
    </w:p>
    <w:p>
      <w:pPr>
        <w:pStyle w:val="FirstParagraph"/>
      </w:pPr>
      <w:r>
        <w:t xml:space="preserve">Example Maven Dependency:</w:t>
      </w:r>
    </w:p>
    <w:p>
      <w:pPr>
        <w:pStyle w:val="BodyText"/>
      </w:pPr>
      <w:r>
        <w:t xml:space="preserve"> </w:t>
      </w:r>
      <w:r>
        <w:t xml:space="preserve">org.springframework.boot</w:t>
      </w:r>
      <w:r>
        <w:t xml:space="preserve"> </w:t>
      </w:r>
      <w:r>
        <w:t xml:space="preserve">spring-boot-starter-data-mongodb</w:t>
      </w:r>
      <w:r>
        <w:t xml:space="preserve"> </w:t>
      </w:r>
    </w:p>
    <w:p>
      <w:r>
        <w:pict>
          <v:rect style="width:0;height:1.5pt" o:hralign="center" o:hrstd="t" o:hr="t"/>
        </w:pict>
      </w:r>
    </w:p>
    <w:bookmarkEnd w:id="87"/>
    <w:bookmarkStart w:id="96" w:name="mongodb-interview-questions"/>
    <w:p>
      <w:pPr>
        <w:pStyle w:val="Heading1"/>
      </w:pPr>
      <w:r>
        <w:t xml:space="preserve">MongoDB Interview Questions</w:t>
      </w:r>
    </w:p>
    <w:bookmarkStart w:id="88" w:name="what-is-mongodb"/>
    <w:p>
      <w:pPr>
        <w:pStyle w:val="Heading2"/>
      </w:pPr>
      <w:r>
        <w:t xml:space="preserve">What is MongoDB?</w:t>
      </w:r>
    </w:p>
    <w:p>
      <w:pPr>
        <w:pStyle w:val="FirstParagraph"/>
      </w:pPr>
      <w:r>
        <w:t xml:space="preserve">MongoDB is a NoSQL document-oriented database that stores data in BSON format.</w:t>
      </w:r>
    </w:p>
    <w:bookmarkEnd w:id="88"/>
    <w:bookmarkStart w:id="89" w:name="difference-between-sql-and-nosql"/>
    <w:p>
      <w:pPr>
        <w:pStyle w:val="Heading2"/>
      </w:pPr>
      <w:r>
        <w:t xml:space="preserve">Difference between SQL and NoSQL?</w:t>
      </w:r>
    </w:p>
    <w:p>
      <w:pPr>
        <w:pStyle w:val="FirstParagraph"/>
      </w:pPr>
      <w:r>
        <w:t xml:space="preserve">SQL databases use tables with fixed schema while NoSQL databases use flexible structures.</w:t>
      </w:r>
    </w:p>
    <w:bookmarkEnd w:id="89"/>
    <w:bookmarkStart w:id="90" w:name="what-is-collection-in-mongodb"/>
    <w:p>
      <w:pPr>
        <w:pStyle w:val="Heading2"/>
      </w:pPr>
      <w:r>
        <w:t xml:space="preserve">What is Collection in MongoDB?</w:t>
      </w:r>
    </w:p>
    <w:p>
      <w:pPr>
        <w:pStyle w:val="FirstParagraph"/>
      </w:pPr>
      <w:r>
        <w:t xml:space="preserve">A collection is a group of MongoDB documents.</w:t>
      </w:r>
    </w:p>
    <w:bookmarkEnd w:id="90"/>
    <w:bookmarkStart w:id="91" w:name="what-is-document-in-mongodb"/>
    <w:p>
      <w:pPr>
        <w:pStyle w:val="Heading2"/>
      </w:pPr>
      <w:r>
        <w:t xml:space="preserve">What is Document in MongoDB?</w:t>
      </w:r>
    </w:p>
    <w:p>
      <w:pPr>
        <w:pStyle w:val="FirstParagraph"/>
      </w:pPr>
      <w:r>
        <w:t xml:space="preserve">A document is a JSON-like data record.</w:t>
      </w:r>
    </w:p>
    <w:bookmarkEnd w:id="91"/>
    <w:bookmarkStart w:id="92" w:name="what-is-bson"/>
    <w:p>
      <w:pPr>
        <w:pStyle w:val="Heading2"/>
      </w:pPr>
      <w:r>
        <w:t xml:space="preserve">What is BSON?</w:t>
      </w:r>
    </w:p>
    <w:p>
      <w:pPr>
        <w:pStyle w:val="FirstParagraph"/>
      </w:pPr>
      <w:r>
        <w:t xml:space="preserve">BSON stands for Binary JSON.</w:t>
      </w:r>
    </w:p>
    <w:bookmarkEnd w:id="92"/>
    <w:bookmarkStart w:id="93" w:name="what-is-sharding"/>
    <w:p>
      <w:pPr>
        <w:pStyle w:val="Heading2"/>
      </w:pPr>
      <w:r>
        <w:t xml:space="preserve">What is Sharding?</w:t>
      </w:r>
    </w:p>
    <w:p>
      <w:pPr>
        <w:pStyle w:val="FirstParagraph"/>
      </w:pPr>
      <w:r>
        <w:t xml:space="preserve">Sharding is distributing data across multiple servers.</w:t>
      </w:r>
    </w:p>
    <w:bookmarkEnd w:id="93"/>
    <w:bookmarkStart w:id="94" w:name="what-is-replication"/>
    <w:p>
      <w:pPr>
        <w:pStyle w:val="Heading2"/>
      </w:pPr>
      <w:r>
        <w:t xml:space="preserve">What is Replication?</w:t>
      </w:r>
    </w:p>
    <w:p>
      <w:pPr>
        <w:pStyle w:val="FirstParagraph"/>
      </w:pPr>
      <w:r>
        <w:t xml:space="preserve">Replication is copying data to multiple servers.</w:t>
      </w:r>
    </w:p>
    <w:bookmarkEnd w:id="94"/>
    <w:bookmarkStart w:id="95" w:name="what-are-crud-operations"/>
    <w:p>
      <w:pPr>
        <w:pStyle w:val="Heading2"/>
      </w:pPr>
      <w:r>
        <w:t xml:space="preserve">What are CRUD operations?</w:t>
      </w:r>
    </w:p>
    <w:p>
      <w:pPr>
        <w:pStyle w:val="FirstParagraph"/>
      </w:pPr>
      <w:r>
        <w:t xml:space="preserve">Create, Read, Update, and Delete operations.</w:t>
      </w:r>
    </w:p>
    <w:p>
      <w:r>
        <w:pict>
          <v:rect style="width:0;height:1.5pt" o:hralign="center" o:hrstd="t" o:hr="t"/>
        </w:pict>
      </w:r>
    </w:p>
    <w:bookmarkEnd w:id="95"/>
    <w:bookmarkEnd w:id="96"/>
    <w:bookmarkStart w:id="97" w:name="conclusion"/>
    <w:p>
      <w:pPr>
        <w:pStyle w:val="Heading1"/>
      </w:pPr>
      <w:r>
        <w:t xml:space="preserve">Conclusion</w:t>
      </w:r>
    </w:p>
    <w:p>
      <w:pPr>
        <w:pStyle w:val="FirstParagraph"/>
      </w:pPr>
      <w:r>
        <w:t xml:space="preserve">Databases are essential components of modern software systems. NoSQL databases were introduced to solve scalability and flexibility problems faced by traditional relational databases. MongoDB is one of the most powerful and widely used NoSQL databases because of its flexibility, performance, and scalability. It stores data in document format, making development faster and easier for modern applications. MongoDB is highly suitable for real-time systems, cloud applications, big data processing, and distributed systems.</w:t>
      </w:r>
    </w:p>
    <w:bookmarkEnd w:id="9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2026-05-07T04:58:28Z</dcterms:created>
  <dcterms:modified xsi:type="dcterms:W3CDTF">2026-05-07T04:58:28Z</dcterms:modified>
</cp:coreProperties>
</file>

<file path=docProps/custom.xml><?xml version="1.0" encoding="utf-8"?>
<Properties xmlns="http://schemas.openxmlformats.org/officeDocument/2006/custom-properties" xmlns:vt="http://schemas.openxmlformats.org/officeDocument/2006/docPropsVTypes"/>
</file>