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3745C506" w14:textId="06539DE5" w:rsidR="00E1339F" w:rsidRPr="00A86477" w:rsidRDefault="00E1339F" w:rsidP="00473473">
      <w:pPr>
        <w:jc w:val="both"/>
        <w:rPr>
          <w:rFonts w:ascii="Times New Roman" w:hAnsi="Times New Roman" w:cs="Times New Roman"/>
          <w:sz w:val="24"/>
          <w:szCs w:val="24"/>
        </w:rPr>
      </w:pPr>
      <w:r w:rsidRPr="00E1339F">
        <w:rPr>
          <w:rFonts w:ascii="Times New Roman" w:hAnsi="Times New Roman" w:cs="Times New Roman"/>
          <w:sz w:val="24"/>
          <w:szCs w:val="24"/>
        </w:rPr>
        <w:t>The New York City (NYC) Restaurant Inspection Results the data set, which is accessible on Kaggle, is a useful tool containing an extensive amount of data regarding restaurant audits carried out inside the dynamic and diversified cultural environment of New York City. The data set includes information about a variety of restaurant assessments, such as assessment dates, specifics about violations, geographical regions, and information about the restaurants themselves. This dataset is a significant resource for analysing and making choices since it provides information on the standards and compliance of food outlets, which is essential for protecting public health and safety</w:t>
      </w:r>
      <w:r w:rsidR="00A86477" w:rsidRPr="00A86477">
        <w:rPr>
          <w:rFonts w:ascii="Times New Roman" w:hAnsi="Times New Roman" w:cs="Times New Roman"/>
          <w:sz w:val="24"/>
          <w:szCs w:val="24"/>
        </w:rPr>
        <w:t>.</w:t>
      </w:r>
    </w:p>
    <w:p w14:paraId="412391C6" w14:textId="2CA4EBCF" w:rsidR="00473473" w:rsidRDefault="006B43B3" w:rsidP="00473473">
      <w:pPr>
        <w:pStyle w:val="Heading2"/>
        <w:numPr>
          <w:ilvl w:val="1"/>
          <w:numId w:val="2"/>
        </w:numPr>
      </w:pPr>
      <w:bookmarkStart w:id="1" w:name="_Toc46748289"/>
      <w:r>
        <w:t>Scope</w:t>
      </w:r>
      <w:bookmarkEnd w:id="1"/>
    </w:p>
    <w:p w14:paraId="0EE084C6" w14:textId="58D03262" w:rsidR="00C70C4A" w:rsidRPr="001E3A10" w:rsidRDefault="00C70C4A" w:rsidP="001E3A10">
      <w:pPr>
        <w:jc w:val="both"/>
        <w:rPr>
          <w:rFonts w:ascii="Times New Roman" w:hAnsi="Times New Roman" w:cs="Times New Roman"/>
          <w:sz w:val="24"/>
          <w:szCs w:val="24"/>
        </w:rPr>
      </w:pPr>
      <w:r w:rsidRPr="00C70C4A">
        <w:rPr>
          <w:rFonts w:ascii="Times New Roman" w:hAnsi="Times New Roman" w:cs="Times New Roman"/>
          <w:sz w:val="24"/>
          <w:szCs w:val="24"/>
        </w:rPr>
        <w:t xml:space="preserve">The dataset for New York City restaurant evaluations is thoroughly examined in this document with a </w:t>
      </w:r>
      <w:r w:rsidR="00DE6C76" w:rsidRPr="00C70C4A">
        <w:rPr>
          <w:rFonts w:ascii="Times New Roman" w:hAnsi="Times New Roman" w:cs="Times New Roman"/>
          <w:sz w:val="24"/>
          <w:szCs w:val="24"/>
        </w:rPr>
        <w:t>twelve-month</w:t>
      </w:r>
      <w:r w:rsidRPr="00C70C4A">
        <w:rPr>
          <w:rFonts w:ascii="Times New Roman" w:hAnsi="Times New Roman" w:cs="Times New Roman"/>
          <w:sz w:val="24"/>
          <w:szCs w:val="24"/>
        </w:rPr>
        <w:t xml:space="preserve"> time frame as the </w:t>
      </w:r>
      <w:r w:rsidR="00DE6C76" w:rsidRPr="00C70C4A">
        <w:rPr>
          <w:rFonts w:ascii="Times New Roman" w:hAnsi="Times New Roman" w:cs="Times New Roman"/>
          <w:sz w:val="24"/>
          <w:szCs w:val="24"/>
        </w:rPr>
        <w:t>focus</w:t>
      </w:r>
      <w:r w:rsidRPr="00C70C4A">
        <w:rPr>
          <w:rFonts w:ascii="Times New Roman" w:hAnsi="Times New Roman" w:cs="Times New Roman"/>
          <w:sz w:val="24"/>
          <w:szCs w:val="24"/>
        </w:rPr>
        <w:t>. The goal of this research is to assist data driven decision making by gaining helpful knowledge from each of the five primary areas.</w:t>
      </w:r>
    </w:p>
    <w:p w14:paraId="03651A21" w14:textId="3B9299F2" w:rsidR="005D57A1" w:rsidRDefault="005D57A1" w:rsidP="0011261C">
      <w:pPr>
        <w:pStyle w:val="ListParagraph"/>
        <w:numPr>
          <w:ilvl w:val="0"/>
          <w:numId w:val="4"/>
        </w:numPr>
        <w:jc w:val="both"/>
        <w:rPr>
          <w:rFonts w:ascii="Times New Roman" w:hAnsi="Times New Roman" w:cs="Times New Roman"/>
          <w:sz w:val="24"/>
          <w:szCs w:val="24"/>
        </w:rPr>
      </w:pPr>
      <w:r w:rsidRPr="005D57A1">
        <w:rPr>
          <w:rFonts w:ascii="Times New Roman" w:hAnsi="Times New Roman" w:cs="Times New Roman"/>
          <w:sz w:val="24"/>
          <w:szCs w:val="24"/>
        </w:rPr>
        <w:t xml:space="preserve">Allocation of infractions by Borough: This part looks at the breakdown of infractions among the various districts of NYC, highlighting places with better or less </w:t>
      </w:r>
      <w:r w:rsidR="002430D3" w:rsidRPr="005D57A1">
        <w:rPr>
          <w:rFonts w:ascii="Times New Roman" w:hAnsi="Times New Roman" w:cs="Times New Roman"/>
          <w:sz w:val="24"/>
          <w:szCs w:val="24"/>
        </w:rPr>
        <w:t>favourable</w:t>
      </w:r>
      <w:r w:rsidRPr="005D57A1">
        <w:rPr>
          <w:rFonts w:ascii="Times New Roman" w:hAnsi="Times New Roman" w:cs="Times New Roman"/>
          <w:sz w:val="24"/>
          <w:szCs w:val="24"/>
        </w:rPr>
        <w:t xml:space="preserve"> compliance rates.</w:t>
      </w:r>
    </w:p>
    <w:p w14:paraId="694D164C" w14:textId="12AF014D" w:rsidR="005D57A1" w:rsidRDefault="005D57A1" w:rsidP="0011261C">
      <w:pPr>
        <w:pStyle w:val="ListParagraph"/>
        <w:numPr>
          <w:ilvl w:val="0"/>
          <w:numId w:val="4"/>
        </w:numPr>
        <w:jc w:val="both"/>
        <w:rPr>
          <w:rFonts w:ascii="Times New Roman" w:hAnsi="Times New Roman" w:cs="Times New Roman"/>
          <w:sz w:val="24"/>
          <w:szCs w:val="24"/>
        </w:rPr>
      </w:pPr>
      <w:r w:rsidRPr="005D57A1">
        <w:rPr>
          <w:rFonts w:ascii="Times New Roman" w:hAnsi="Times New Roman" w:cs="Times New Roman"/>
          <w:sz w:val="24"/>
          <w:szCs w:val="24"/>
        </w:rPr>
        <w:t xml:space="preserve">Infractions With Client-Defined Buzzwords: In this section, we examine infractions that contain certain keywords or buzz words. Doing so enables the discovery of </w:t>
      </w:r>
      <w:r w:rsidR="002430D3" w:rsidRPr="005D57A1">
        <w:rPr>
          <w:rFonts w:ascii="Times New Roman" w:hAnsi="Times New Roman" w:cs="Times New Roman"/>
          <w:sz w:val="24"/>
          <w:szCs w:val="24"/>
        </w:rPr>
        <w:t>compliance</w:t>
      </w:r>
      <w:r w:rsidRPr="005D57A1">
        <w:rPr>
          <w:rFonts w:ascii="Times New Roman" w:hAnsi="Times New Roman" w:cs="Times New Roman"/>
          <w:sz w:val="24"/>
          <w:szCs w:val="24"/>
        </w:rPr>
        <w:t xml:space="preserve"> problems that are in line with the needs of users.</w:t>
      </w:r>
    </w:p>
    <w:p w14:paraId="53FDE161" w14:textId="77777777" w:rsidR="002430D3" w:rsidRDefault="002430D3" w:rsidP="0011261C">
      <w:pPr>
        <w:pStyle w:val="ListParagraph"/>
        <w:numPr>
          <w:ilvl w:val="0"/>
          <w:numId w:val="4"/>
        </w:numPr>
        <w:jc w:val="both"/>
        <w:rPr>
          <w:rFonts w:ascii="Times New Roman" w:hAnsi="Times New Roman" w:cs="Times New Roman"/>
          <w:sz w:val="24"/>
          <w:szCs w:val="24"/>
        </w:rPr>
      </w:pPr>
      <w:r w:rsidRPr="002430D3">
        <w:rPr>
          <w:rFonts w:ascii="Times New Roman" w:hAnsi="Times New Roman" w:cs="Times New Roman"/>
          <w:sz w:val="24"/>
          <w:szCs w:val="24"/>
        </w:rPr>
        <w:t>Patterns in Animal Related infractions: This analysis looks at patterns in animal-related infractions (such as rats and insects among time and between boroughs, providing information about significant hygiene issues.</w:t>
      </w:r>
    </w:p>
    <w:p w14:paraId="78C075E6" w14:textId="75E322A8" w:rsidR="00A169FD" w:rsidRDefault="00A169FD" w:rsidP="00473473">
      <w:pPr>
        <w:pStyle w:val="ListParagraph"/>
        <w:numPr>
          <w:ilvl w:val="0"/>
          <w:numId w:val="4"/>
        </w:numPr>
        <w:jc w:val="both"/>
        <w:rPr>
          <w:rFonts w:ascii="Times New Roman" w:hAnsi="Times New Roman" w:cs="Times New Roman"/>
          <w:sz w:val="24"/>
          <w:szCs w:val="24"/>
        </w:rPr>
      </w:pPr>
      <w:r w:rsidRPr="00A169FD">
        <w:rPr>
          <w:rFonts w:ascii="Times New Roman" w:hAnsi="Times New Roman" w:cs="Times New Roman"/>
          <w:sz w:val="24"/>
          <w:szCs w:val="24"/>
        </w:rPr>
        <w:t xml:space="preserve">Inspection Score Allocation and Patterns: </w:t>
      </w:r>
      <w:r w:rsidR="007D226A" w:rsidRPr="00A169FD">
        <w:rPr>
          <w:rFonts w:ascii="Times New Roman" w:hAnsi="Times New Roman" w:cs="Times New Roman"/>
          <w:sz w:val="24"/>
          <w:szCs w:val="24"/>
        </w:rPr>
        <w:t>To</w:t>
      </w:r>
      <w:r w:rsidRPr="00A169FD">
        <w:rPr>
          <w:rFonts w:ascii="Times New Roman" w:hAnsi="Times New Roman" w:cs="Times New Roman"/>
          <w:sz w:val="24"/>
          <w:szCs w:val="24"/>
        </w:rPr>
        <w:t xml:space="preserve"> provide a comprehensive picture of entire restaurant conformity, we </w:t>
      </w:r>
      <w:r w:rsidR="007D226A" w:rsidRPr="00A169FD">
        <w:rPr>
          <w:rFonts w:ascii="Times New Roman" w:hAnsi="Times New Roman" w:cs="Times New Roman"/>
          <w:sz w:val="24"/>
          <w:szCs w:val="24"/>
        </w:rPr>
        <w:t>analyse</w:t>
      </w:r>
      <w:r w:rsidRPr="00A169FD">
        <w:rPr>
          <w:rFonts w:ascii="Times New Roman" w:hAnsi="Times New Roman" w:cs="Times New Roman"/>
          <w:sz w:val="24"/>
          <w:szCs w:val="24"/>
        </w:rPr>
        <w:t xml:space="preserve"> the breakdown of inspection scores as well as their trends throughout the chosen </w:t>
      </w:r>
      <w:r w:rsidR="00C17D94" w:rsidRPr="00A169FD">
        <w:rPr>
          <w:rFonts w:ascii="Times New Roman" w:hAnsi="Times New Roman" w:cs="Times New Roman"/>
          <w:sz w:val="24"/>
          <w:szCs w:val="24"/>
        </w:rPr>
        <w:t>period</w:t>
      </w:r>
      <w:r w:rsidRPr="00A169FD">
        <w:rPr>
          <w:rFonts w:ascii="Times New Roman" w:hAnsi="Times New Roman" w:cs="Times New Roman"/>
          <w:sz w:val="24"/>
          <w:szCs w:val="24"/>
        </w:rPr>
        <w:t>.</w:t>
      </w:r>
    </w:p>
    <w:p w14:paraId="688F3B91" w14:textId="459C0530" w:rsidR="00C17D94" w:rsidRPr="008779E4" w:rsidRDefault="00C17D94" w:rsidP="00473473">
      <w:pPr>
        <w:pStyle w:val="ListParagraph"/>
        <w:numPr>
          <w:ilvl w:val="0"/>
          <w:numId w:val="4"/>
        </w:numPr>
        <w:jc w:val="both"/>
        <w:rPr>
          <w:rFonts w:ascii="Times New Roman" w:hAnsi="Times New Roman" w:cs="Times New Roman"/>
          <w:sz w:val="24"/>
          <w:szCs w:val="24"/>
        </w:rPr>
      </w:pPr>
      <w:r w:rsidRPr="00C17D94">
        <w:rPr>
          <w:rFonts w:ascii="Times New Roman" w:hAnsi="Times New Roman" w:cs="Times New Roman"/>
          <w:sz w:val="24"/>
          <w:szCs w:val="24"/>
        </w:rPr>
        <w:t>The Effect of Infractions on Scores: This part explores the connection between the seriousness of infractions and audit scores, clarifying how contrary affects ratings for restaurants.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7182B35A" w14:textId="503A5DE0" w:rsidR="00926CFD" w:rsidRDefault="006A6603">
      <w:r w:rsidRPr="006A6603">
        <w:rPr>
          <w:rFonts w:ascii="Times New Roman" w:hAnsi="Times New Roman" w:cs="Times New Roman"/>
          <w:sz w:val="24"/>
          <w:szCs w:val="24"/>
        </w:rPr>
        <w:t xml:space="preserve">The five analyses listed in the context are each guided by a different section of this paper. The technique, code snippets, and representations utilized to find insight in every field are all given in depth discussions. It also provides a summary and a synopsis that highlight the most important conclusions and consequences of the study. The publication seeks to serve as a thorough resource for everyone who care about the compliance and sanitation standards of eating places New York City (NYC), offering insightful information and a </w:t>
      </w:r>
      <w:proofErr w:type="gramStart"/>
      <w:r w:rsidRPr="006A6603">
        <w:rPr>
          <w:rFonts w:ascii="Times New Roman" w:hAnsi="Times New Roman" w:cs="Times New Roman"/>
          <w:sz w:val="24"/>
          <w:szCs w:val="24"/>
        </w:rPr>
        <w:t>step by step</w:t>
      </w:r>
      <w:proofErr w:type="gramEnd"/>
      <w:r w:rsidRPr="006A6603">
        <w:rPr>
          <w:rFonts w:ascii="Times New Roman" w:hAnsi="Times New Roman" w:cs="Times New Roman"/>
          <w:sz w:val="24"/>
          <w:szCs w:val="24"/>
        </w:rPr>
        <w:t xml:space="preserve"> guide for making well informed decisions.</w:t>
      </w:r>
      <w:r w:rsidR="00926CFD">
        <w:br w:type="page"/>
      </w:r>
    </w:p>
    <w:p w14:paraId="23CC0800" w14:textId="748CD211" w:rsidR="00715F3A" w:rsidRDefault="00926CFD" w:rsidP="00715F3A">
      <w:pPr>
        <w:pStyle w:val="Heading1"/>
        <w:numPr>
          <w:ilvl w:val="0"/>
          <w:numId w:val="2"/>
        </w:numPr>
      </w:pPr>
      <w:bookmarkStart w:id="3" w:name="_Toc46748291"/>
      <w:r>
        <w:lastRenderedPageBreak/>
        <w:t>Work Breakdown Structure</w:t>
      </w:r>
      <w:bookmarkEnd w:id="3"/>
    </w:p>
    <w:p w14:paraId="62FF3D32" w14:textId="45BCEA44" w:rsidR="00452678" w:rsidRPr="00452678" w:rsidRDefault="00452678" w:rsidP="00452678"/>
    <w:tbl>
      <w:tblPr>
        <w:tblStyle w:val="TableGrid"/>
        <w:tblW w:w="0" w:type="auto"/>
        <w:tblInd w:w="-725" w:type="dxa"/>
        <w:tblLook w:val="04A0" w:firstRow="1" w:lastRow="0" w:firstColumn="1" w:lastColumn="0" w:noHBand="0" w:noVBand="1"/>
      </w:tblPr>
      <w:tblGrid>
        <w:gridCol w:w="816"/>
        <w:gridCol w:w="3487"/>
        <w:gridCol w:w="1707"/>
        <w:gridCol w:w="1856"/>
        <w:gridCol w:w="1875"/>
      </w:tblGrid>
      <w:tr w:rsidR="00493F4E" w14:paraId="56503A79" w14:textId="26C75DBF" w:rsidTr="00493F4E">
        <w:tc>
          <w:tcPr>
            <w:tcW w:w="827" w:type="dxa"/>
            <w:shd w:val="clear" w:color="auto" w:fill="ACCBF9" w:themeFill="background2"/>
          </w:tcPr>
          <w:p w14:paraId="1FDBFF00" w14:textId="1122D05C" w:rsidR="00493F4E" w:rsidRPr="008B549C" w:rsidRDefault="00493F4E" w:rsidP="00715F3A">
            <w:pPr>
              <w:rPr>
                <w:rFonts w:ascii="Times New Roman" w:hAnsi="Times New Roman" w:cs="Times New Roman"/>
                <w:b/>
                <w:bCs/>
                <w:sz w:val="24"/>
                <w:szCs w:val="24"/>
              </w:rPr>
            </w:pPr>
            <w:r w:rsidRPr="008B549C">
              <w:rPr>
                <w:rFonts w:ascii="Times New Roman" w:hAnsi="Times New Roman" w:cs="Times New Roman"/>
                <w:b/>
                <w:bCs/>
                <w:sz w:val="24"/>
                <w:szCs w:val="24"/>
              </w:rPr>
              <w:t>S.no</w:t>
            </w:r>
          </w:p>
        </w:tc>
        <w:tc>
          <w:tcPr>
            <w:tcW w:w="3602" w:type="dxa"/>
            <w:shd w:val="clear" w:color="auto" w:fill="ACCBF9" w:themeFill="background2"/>
          </w:tcPr>
          <w:p w14:paraId="3F8B8534" w14:textId="77777777" w:rsidR="00493F4E" w:rsidRPr="008B549C" w:rsidRDefault="00493F4E" w:rsidP="00715F3A">
            <w:pPr>
              <w:rPr>
                <w:rFonts w:ascii="Times New Roman" w:hAnsi="Times New Roman" w:cs="Times New Roman"/>
                <w:b/>
                <w:bCs/>
                <w:sz w:val="24"/>
                <w:szCs w:val="24"/>
              </w:rPr>
            </w:pPr>
            <w:r w:rsidRPr="008B549C">
              <w:rPr>
                <w:rFonts w:ascii="Times New Roman" w:hAnsi="Times New Roman" w:cs="Times New Roman"/>
                <w:b/>
                <w:bCs/>
                <w:sz w:val="24"/>
                <w:szCs w:val="24"/>
              </w:rPr>
              <w:t>Activity</w:t>
            </w:r>
          </w:p>
          <w:p w14:paraId="55D27964" w14:textId="193387F0" w:rsidR="00493F4E" w:rsidRPr="008B549C" w:rsidRDefault="00493F4E" w:rsidP="00715F3A">
            <w:pPr>
              <w:rPr>
                <w:rFonts w:ascii="Times New Roman" w:hAnsi="Times New Roman" w:cs="Times New Roman"/>
                <w:b/>
                <w:bCs/>
                <w:sz w:val="24"/>
                <w:szCs w:val="24"/>
              </w:rPr>
            </w:pPr>
          </w:p>
        </w:tc>
        <w:tc>
          <w:tcPr>
            <w:tcW w:w="1781" w:type="dxa"/>
            <w:shd w:val="clear" w:color="auto" w:fill="ACCBF9" w:themeFill="background2"/>
          </w:tcPr>
          <w:p w14:paraId="0687DBBB" w14:textId="6F568F2C" w:rsidR="00493F4E" w:rsidRPr="008B549C" w:rsidRDefault="00493F4E" w:rsidP="00715F3A">
            <w:pPr>
              <w:rPr>
                <w:rFonts w:ascii="Times New Roman" w:hAnsi="Times New Roman" w:cs="Times New Roman"/>
                <w:b/>
                <w:bCs/>
                <w:sz w:val="24"/>
                <w:szCs w:val="24"/>
              </w:rPr>
            </w:pPr>
            <w:r w:rsidRPr="008B549C">
              <w:rPr>
                <w:rFonts w:ascii="Times New Roman" w:hAnsi="Times New Roman" w:cs="Times New Roman"/>
                <w:b/>
                <w:bCs/>
                <w:sz w:val="24"/>
                <w:szCs w:val="24"/>
              </w:rPr>
              <w:t>Plan Start</w:t>
            </w:r>
          </w:p>
        </w:tc>
        <w:tc>
          <w:tcPr>
            <w:tcW w:w="1910" w:type="dxa"/>
            <w:shd w:val="clear" w:color="auto" w:fill="ACCBF9" w:themeFill="background2"/>
          </w:tcPr>
          <w:p w14:paraId="250545B7" w14:textId="35A2CC30" w:rsidR="00493F4E" w:rsidRPr="008B549C" w:rsidRDefault="00493F4E" w:rsidP="00715F3A">
            <w:pPr>
              <w:rPr>
                <w:rFonts w:ascii="Times New Roman" w:hAnsi="Times New Roman" w:cs="Times New Roman"/>
                <w:b/>
                <w:bCs/>
                <w:sz w:val="24"/>
                <w:szCs w:val="24"/>
              </w:rPr>
            </w:pPr>
            <w:r w:rsidRPr="008B549C">
              <w:rPr>
                <w:rFonts w:ascii="Times New Roman" w:hAnsi="Times New Roman" w:cs="Times New Roman"/>
                <w:b/>
                <w:bCs/>
                <w:sz w:val="24"/>
                <w:szCs w:val="24"/>
              </w:rPr>
              <w:t>Plan Duration</w:t>
            </w:r>
          </w:p>
        </w:tc>
        <w:tc>
          <w:tcPr>
            <w:tcW w:w="1621" w:type="dxa"/>
            <w:shd w:val="clear" w:color="auto" w:fill="ACCBF9" w:themeFill="background2"/>
          </w:tcPr>
          <w:p w14:paraId="496440CD" w14:textId="70B507C6" w:rsidR="00493F4E" w:rsidRPr="008B549C" w:rsidRDefault="00493F4E" w:rsidP="00715F3A">
            <w:pPr>
              <w:rPr>
                <w:rFonts w:ascii="Times New Roman" w:hAnsi="Times New Roman" w:cs="Times New Roman"/>
                <w:b/>
                <w:bCs/>
                <w:sz w:val="24"/>
                <w:szCs w:val="24"/>
              </w:rPr>
            </w:pPr>
            <w:r>
              <w:rPr>
                <w:rFonts w:ascii="Times New Roman" w:hAnsi="Times New Roman" w:cs="Times New Roman"/>
                <w:b/>
                <w:bCs/>
                <w:sz w:val="24"/>
                <w:szCs w:val="24"/>
              </w:rPr>
              <w:t>Resource</w:t>
            </w:r>
          </w:p>
        </w:tc>
      </w:tr>
      <w:tr w:rsidR="00493F4E" w14:paraId="0FCE64F1" w14:textId="2616DF34" w:rsidTr="00493F4E">
        <w:tc>
          <w:tcPr>
            <w:tcW w:w="827" w:type="dxa"/>
            <w:shd w:val="clear" w:color="auto" w:fill="92D050"/>
          </w:tcPr>
          <w:p w14:paraId="5EE00840" w14:textId="77777777" w:rsidR="00493F4E" w:rsidRDefault="00493F4E" w:rsidP="00715F3A"/>
        </w:tc>
        <w:tc>
          <w:tcPr>
            <w:tcW w:w="3602" w:type="dxa"/>
            <w:shd w:val="clear" w:color="auto" w:fill="92D050"/>
          </w:tcPr>
          <w:p w14:paraId="2C892165" w14:textId="77777777" w:rsidR="00493F4E"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Project Initiation and Setup</w:t>
            </w:r>
          </w:p>
          <w:p w14:paraId="53A9665A" w14:textId="1D020693" w:rsidR="00493F4E" w:rsidRPr="00304625" w:rsidRDefault="00493F4E" w:rsidP="00304625">
            <w:pPr>
              <w:rPr>
                <w:rFonts w:ascii="Times New Roman" w:hAnsi="Times New Roman" w:cs="Times New Roman"/>
                <w:b/>
                <w:bCs/>
                <w:sz w:val="24"/>
                <w:szCs w:val="24"/>
              </w:rPr>
            </w:pPr>
          </w:p>
        </w:tc>
        <w:tc>
          <w:tcPr>
            <w:tcW w:w="1781" w:type="dxa"/>
            <w:shd w:val="clear" w:color="auto" w:fill="92D050"/>
          </w:tcPr>
          <w:p w14:paraId="24C86223" w14:textId="77777777" w:rsidR="00493F4E" w:rsidRDefault="00493F4E" w:rsidP="00715F3A"/>
        </w:tc>
        <w:tc>
          <w:tcPr>
            <w:tcW w:w="1910" w:type="dxa"/>
            <w:shd w:val="clear" w:color="auto" w:fill="92D050"/>
          </w:tcPr>
          <w:p w14:paraId="3669B195" w14:textId="77777777" w:rsidR="00493F4E" w:rsidRDefault="00493F4E" w:rsidP="00715F3A"/>
        </w:tc>
        <w:tc>
          <w:tcPr>
            <w:tcW w:w="1621" w:type="dxa"/>
            <w:shd w:val="clear" w:color="auto" w:fill="92D050"/>
          </w:tcPr>
          <w:p w14:paraId="567D827D" w14:textId="77777777" w:rsidR="00493F4E" w:rsidRDefault="00493F4E" w:rsidP="00715F3A"/>
        </w:tc>
      </w:tr>
      <w:tr w:rsidR="00493F4E" w14:paraId="77377FFE" w14:textId="2803E2E2" w:rsidTr="00493F4E">
        <w:tc>
          <w:tcPr>
            <w:tcW w:w="827" w:type="dxa"/>
          </w:tcPr>
          <w:p w14:paraId="7C0333C9" w14:textId="67E3B9BD" w:rsidR="00493F4E" w:rsidRDefault="00493F4E" w:rsidP="00715F3A">
            <w:r>
              <w:t>1</w:t>
            </w:r>
          </w:p>
        </w:tc>
        <w:tc>
          <w:tcPr>
            <w:tcW w:w="3602" w:type="dxa"/>
          </w:tcPr>
          <w:p w14:paraId="55B44213" w14:textId="60F46D1A"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Define project objectives and scope.</w:t>
            </w:r>
          </w:p>
          <w:p w14:paraId="21E695BD" w14:textId="05F790F7" w:rsidR="00493F4E" w:rsidRPr="00304625" w:rsidRDefault="00493F4E" w:rsidP="00304625">
            <w:pPr>
              <w:rPr>
                <w:rFonts w:ascii="Times New Roman" w:hAnsi="Times New Roman" w:cs="Times New Roman"/>
                <w:sz w:val="24"/>
                <w:szCs w:val="24"/>
              </w:rPr>
            </w:pPr>
          </w:p>
        </w:tc>
        <w:tc>
          <w:tcPr>
            <w:tcW w:w="1781" w:type="dxa"/>
          </w:tcPr>
          <w:p w14:paraId="260B46E8" w14:textId="6A5853FA" w:rsidR="00493F4E" w:rsidRDefault="00493F4E" w:rsidP="00715F3A">
            <w:r>
              <w:t>1</w:t>
            </w:r>
          </w:p>
        </w:tc>
        <w:tc>
          <w:tcPr>
            <w:tcW w:w="1910" w:type="dxa"/>
          </w:tcPr>
          <w:p w14:paraId="19AC048E" w14:textId="599A99AD" w:rsidR="00493F4E" w:rsidRDefault="00493F4E" w:rsidP="00715F3A">
            <w:r>
              <w:t>5</w:t>
            </w:r>
          </w:p>
        </w:tc>
        <w:tc>
          <w:tcPr>
            <w:tcW w:w="1621" w:type="dxa"/>
          </w:tcPr>
          <w:p w14:paraId="3823BA0A" w14:textId="0BE36496" w:rsidR="00493F4E" w:rsidRPr="001B61BF" w:rsidRDefault="004B3A57"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686497AC" w14:textId="4DA4E57A" w:rsidTr="00493F4E">
        <w:tc>
          <w:tcPr>
            <w:tcW w:w="827" w:type="dxa"/>
          </w:tcPr>
          <w:p w14:paraId="27362D42" w14:textId="26598671" w:rsidR="00493F4E" w:rsidRDefault="00493F4E" w:rsidP="00715F3A">
            <w:r>
              <w:t>2</w:t>
            </w:r>
          </w:p>
        </w:tc>
        <w:tc>
          <w:tcPr>
            <w:tcW w:w="3602" w:type="dxa"/>
          </w:tcPr>
          <w:p w14:paraId="09F2912E" w14:textId="77777777"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Set up the necessary development environment (Python, libraries)</w:t>
            </w:r>
          </w:p>
          <w:p w14:paraId="64730BB9" w14:textId="77777777" w:rsidR="00493F4E" w:rsidRPr="00304625" w:rsidRDefault="00493F4E" w:rsidP="00304625">
            <w:pPr>
              <w:rPr>
                <w:rFonts w:ascii="Times New Roman" w:hAnsi="Times New Roman" w:cs="Times New Roman"/>
                <w:sz w:val="24"/>
                <w:szCs w:val="24"/>
              </w:rPr>
            </w:pPr>
          </w:p>
        </w:tc>
        <w:tc>
          <w:tcPr>
            <w:tcW w:w="1781" w:type="dxa"/>
          </w:tcPr>
          <w:p w14:paraId="2C95B4BD" w14:textId="1B06655B" w:rsidR="00493F4E" w:rsidRDefault="00493F4E" w:rsidP="00715F3A">
            <w:r>
              <w:t>6</w:t>
            </w:r>
          </w:p>
        </w:tc>
        <w:tc>
          <w:tcPr>
            <w:tcW w:w="1910" w:type="dxa"/>
          </w:tcPr>
          <w:p w14:paraId="06438C28" w14:textId="5F6B0FED" w:rsidR="00493F4E" w:rsidRDefault="00493F4E" w:rsidP="00715F3A">
            <w:r>
              <w:t>3</w:t>
            </w:r>
          </w:p>
        </w:tc>
        <w:tc>
          <w:tcPr>
            <w:tcW w:w="1621" w:type="dxa"/>
          </w:tcPr>
          <w:p w14:paraId="4A045CFA" w14:textId="72DEB6F9" w:rsidR="00493F4E" w:rsidRPr="001B61BF" w:rsidRDefault="004B3A57"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3A2D6F92" w14:textId="246FACA0" w:rsidTr="00493F4E">
        <w:tc>
          <w:tcPr>
            <w:tcW w:w="827" w:type="dxa"/>
          </w:tcPr>
          <w:p w14:paraId="761B83B6" w14:textId="53875D6A" w:rsidR="00493F4E" w:rsidRDefault="00493F4E" w:rsidP="00715F3A">
            <w:r>
              <w:t>3</w:t>
            </w:r>
          </w:p>
        </w:tc>
        <w:tc>
          <w:tcPr>
            <w:tcW w:w="3602" w:type="dxa"/>
          </w:tcPr>
          <w:p w14:paraId="5DBF85F5" w14:textId="77777777" w:rsidR="00493F4E"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 xml:space="preserve">Load the dataset into a </w:t>
            </w:r>
            <w:r>
              <w:rPr>
                <w:rFonts w:ascii="Times New Roman" w:hAnsi="Times New Roman" w:cs="Times New Roman"/>
                <w:sz w:val="24"/>
                <w:szCs w:val="24"/>
              </w:rPr>
              <w:t>P</w:t>
            </w:r>
            <w:r w:rsidRPr="00304625">
              <w:rPr>
                <w:rFonts w:ascii="Times New Roman" w:hAnsi="Times New Roman" w:cs="Times New Roman"/>
                <w:sz w:val="24"/>
                <w:szCs w:val="24"/>
              </w:rPr>
              <w:t xml:space="preserve">andas </w:t>
            </w:r>
            <w:proofErr w:type="spellStart"/>
            <w:r w:rsidRPr="00304625">
              <w:rPr>
                <w:rFonts w:ascii="Times New Roman" w:hAnsi="Times New Roman" w:cs="Times New Roman"/>
                <w:sz w:val="24"/>
                <w:szCs w:val="24"/>
              </w:rPr>
              <w:t>DataFrame</w:t>
            </w:r>
            <w:proofErr w:type="spellEnd"/>
            <w:r w:rsidRPr="00304625">
              <w:rPr>
                <w:rFonts w:ascii="Times New Roman" w:hAnsi="Times New Roman" w:cs="Times New Roman"/>
                <w:sz w:val="24"/>
                <w:szCs w:val="24"/>
              </w:rPr>
              <w:t>.</w:t>
            </w:r>
          </w:p>
          <w:p w14:paraId="1898E258" w14:textId="6CF2A9E0" w:rsidR="00537FA4" w:rsidRPr="00304625" w:rsidRDefault="00537FA4" w:rsidP="00304625">
            <w:pPr>
              <w:rPr>
                <w:rFonts w:ascii="Times New Roman" w:hAnsi="Times New Roman" w:cs="Times New Roman"/>
                <w:sz w:val="24"/>
                <w:szCs w:val="24"/>
              </w:rPr>
            </w:pPr>
          </w:p>
        </w:tc>
        <w:tc>
          <w:tcPr>
            <w:tcW w:w="1781" w:type="dxa"/>
          </w:tcPr>
          <w:p w14:paraId="3C2FFBF2" w14:textId="294ED5F5" w:rsidR="00493F4E" w:rsidRDefault="00493F4E" w:rsidP="00715F3A">
            <w:r>
              <w:t>9</w:t>
            </w:r>
          </w:p>
        </w:tc>
        <w:tc>
          <w:tcPr>
            <w:tcW w:w="1910" w:type="dxa"/>
          </w:tcPr>
          <w:p w14:paraId="17E152AD" w14:textId="5072F032" w:rsidR="00493F4E" w:rsidRDefault="00493F4E" w:rsidP="00715F3A">
            <w:r>
              <w:t>4</w:t>
            </w:r>
          </w:p>
        </w:tc>
        <w:tc>
          <w:tcPr>
            <w:tcW w:w="1621" w:type="dxa"/>
          </w:tcPr>
          <w:p w14:paraId="6B3E4CBD" w14:textId="7D47789B" w:rsidR="00493F4E" w:rsidRPr="001B61BF" w:rsidRDefault="004B3A57"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25230D30" w14:textId="5012EDF6" w:rsidTr="00493F4E">
        <w:tc>
          <w:tcPr>
            <w:tcW w:w="827" w:type="dxa"/>
            <w:shd w:val="clear" w:color="auto" w:fill="92D050"/>
          </w:tcPr>
          <w:p w14:paraId="7C1DFAC5" w14:textId="77777777" w:rsidR="00493F4E" w:rsidRDefault="00493F4E" w:rsidP="00715F3A"/>
        </w:tc>
        <w:tc>
          <w:tcPr>
            <w:tcW w:w="3602" w:type="dxa"/>
            <w:shd w:val="clear" w:color="auto" w:fill="92D050"/>
          </w:tcPr>
          <w:p w14:paraId="59B9CF14"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Data Exploration and Understanding</w:t>
            </w:r>
          </w:p>
          <w:p w14:paraId="252A4364"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6168157D" w14:textId="4F35B0BD" w:rsidR="00493F4E" w:rsidRDefault="00493F4E" w:rsidP="00715F3A"/>
        </w:tc>
        <w:tc>
          <w:tcPr>
            <w:tcW w:w="1910" w:type="dxa"/>
            <w:shd w:val="clear" w:color="auto" w:fill="92D050"/>
          </w:tcPr>
          <w:p w14:paraId="710D4528" w14:textId="25588010" w:rsidR="00493F4E" w:rsidRDefault="00493F4E" w:rsidP="00715F3A"/>
        </w:tc>
        <w:tc>
          <w:tcPr>
            <w:tcW w:w="1621" w:type="dxa"/>
            <w:shd w:val="clear" w:color="auto" w:fill="92D050"/>
          </w:tcPr>
          <w:p w14:paraId="013FE797" w14:textId="77777777" w:rsidR="00493F4E" w:rsidRDefault="00493F4E" w:rsidP="00715F3A"/>
        </w:tc>
      </w:tr>
      <w:tr w:rsidR="00493F4E" w14:paraId="55338A9A" w14:textId="0BA42A94" w:rsidTr="00493F4E">
        <w:tc>
          <w:tcPr>
            <w:tcW w:w="827" w:type="dxa"/>
          </w:tcPr>
          <w:p w14:paraId="4CBDB571" w14:textId="0B178679" w:rsidR="00493F4E" w:rsidRDefault="00493F4E" w:rsidP="00715F3A">
            <w:r>
              <w:t>1</w:t>
            </w:r>
          </w:p>
        </w:tc>
        <w:tc>
          <w:tcPr>
            <w:tcW w:w="3602" w:type="dxa"/>
          </w:tcPr>
          <w:p w14:paraId="0E420F78" w14:textId="62F3438C"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Explore the dataset's structure, columns, and data types</w:t>
            </w:r>
            <w:r>
              <w:rPr>
                <w:rFonts w:ascii="Times New Roman" w:hAnsi="Times New Roman" w:cs="Times New Roman"/>
                <w:sz w:val="24"/>
                <w:szCs w:val="24"/>
              </w:rPr>
              <w:t>.</w:t>
            </w:r>
          </w:p>
          <w:p w14:paraId="24E68313" w14:textId="77777777" w:rsidR="00493F4E" w:rsidRPr="00304625" w:rsidRDefault="00493F4E" w:rsidP="00304625">
            <w:pPr>
              <w:rPr>
                <w:rFonts w:ascii="Times New Roman" w:hAnsi="Times New Roman" w:cs="Times New Roman"/>
                <w:sz w:val="24"/>
                <w:szCs w:val="24"/>
              </w:rPr>
            </w:pPr>
          </w:p>
        </w:tc>
        <w:tc>
          <w:tcPr>
            <w:tcW w:w="1781" w:type="dxa"/>
          </w:tcPr>
          <w:p w14:paraId="3A3F2D45" w14:textId="0297AD94" w:rsidR="00493F4E" w:rsidRDefault="00493F4E" w:rsidP="00715F3A">
            <w:r>
              <w:t>13</w:t>
            </w:r>
          </w:p>
        </w:tc>
        <w:tc>
          <w:tcPr>
            <w:tcW w:w="1910" w:type="dxa"/>
          </w:tcPr>
          <w:p w14:paraId="24B880D7" w14:textId="0FEAB00E" w:rsidR="00493F4E" w:rsidRDefault="00493F4E" w:rsidP="00715F3A">
            <w:r>
              <w:t>5</w:t>
            </w:r>
          </w:p>
        </w:tc>
        <w:tc>
          <w:tcPr>
            <w:tcW w:w="1621" w:type="dxa"/>
          </w:tcPr>
          <w:p w14:paraId="34023560" w14:textId="4F8279A4" w:rsidR="00493F4E" w:rsidRPr="001B61BF" w:rsidRDefault="005A13ED"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0A9E2D37" w14:textId="53C67F66" w:rsidTr="00493F4E">
        <w:tc>
          <w:tcPr>
            <w:tcW w:w="827" w:type="dxa"/>
          </w:tcPr>
          <w:p w14:paraId="35590F43" w14:textId="208E9711" w:rsidR="00493F4E" w:rsidRDefault="00493F4E" w:rsidP="00715F3A">
            <w:r>
              <w:t>2</w:t>
            </w:r>
          </w:p>
        </w:tc>
        <w:tc>
          <w:tcPr>
            <w:tcW w:w="3602" w:type="dxa"/>
          </w:tcPr>
          <w:p w14:paraId="23E7A80A" w14:textId="799BA419"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Check for missing values and handle them as needed</w:t>
            </w:r>
            <w:r>
              <w:rPr>
                <w:rFonts w:ascii="Times New Roman" w:hAnsi="Times New Roman" w:cs="Times New Roman"/>
                <w:sz w:val="24"/>
                <w:szCs w:val="24"/>
              </w:rPr>
              <w:t>.</w:t>
            </w:r>
          </w:p>
          <w:p w14:paraId="34AB4499" w14:textId="77777777" w:rsidR="00493F4E" w:rsidRPr="00304625" w:rsidRDefault="00493F4E" w:rsidP="00304625">
            <w:pPr>
              <w:rPr>
                <w:rFonts w:ascii="Times New Roman" w:hAnsi="Times New Roman" w:cs="Times New Roman"/>
                <w:sz w:val="24"/>
                <w:szCs w:val="24"/>
              </w:rPr>
            </w:pPr>
          </w:p>
        </w:tc>
        <w:tc>
          <w:tcPr>
            <w:tcW w:w="1781" w:type="dxa"/>
          </w:tcPr>
          <w:p w14:paraId="29737175" w14:textId="357A636D" w:rsidR="00493F4E" w:rsidRDefault="00493F4E" w:rsidP="00715F3A">
            <w:r>
              <w:t>18</w:t>
            </w:r>
          </w:p>
        </w:tc>
        <w:tc>
          <w:tcPr>
            <w:tcW w:w="1910" w:type="dxa"/>
          </w:tcPr>
          <w:p w14:paraId="4CD4611B" w14:textId="33452B88" w:rsidR="00493F4E" w:rsidRDefault="00493F4E" w:rsidP="00715F3A">
            <w:r>
              <w:t>4</w:t>
            </w:r>
          </w:p>
        </w:tc>
        <w:tc>
          <w:tcPr>
            <w:tcW w:w="1621" w:type="dxa"/>
          </w:tcPr>
          <w:p w14:paraId="0112543F" w14:textId="26D1653D" w:rsidR="00493F4E" w:rsidRPr="001B61BF" w:rsidRDefault="005A13ED"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2F2A9392" w14:textId="3736AB23" w:rsidTr="00493F4E">
        <w:tc>
          <w:tcPr>
            <w:tcW w:w="827" w:type="dxa"/>
          </w:tcPr>
          <w:p w14:paraId="684238FF" w14:textId="1946291E" w:rsidR="00493F4E" w:rsidRDefault="00493F4E" w:rsidP="00715F3A">
            <w:r>
              <w:t>3</w:t>
            </w:r>
          </w:p>
        </w:tc>
        <w:tc>
          <w:tcPr>
            <w:tcW w:w="3602" w:type="dxa"/>
          </w:tcPr>
          <w:p w14:paraId="59260339" w14:textId="619A5AD6"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Gain a comprehensive understanding of the data's content</w:t>
            </w:r>
            <w:r>
              <w:rPr>
                <w:rFonts w:ascii="Times New Roman" w:hAnsi="Times New Roman" w:cs="Times New Roman"/>
                <w:sz w:val="24"/>
                <w:szCs w:val="24"/>
              </w:rPr>
              <w:t>.</w:t>
            </w:r>
          </w:p>
          <w:p w14:paraId="4F916D7F" w14:textId="77777777" w:rsidR="00493F4E" w:rsidRPr="00304625" w:rsidRDefault="00493F4E" w:rsidP="00304625">
            <w:pPr>
              <w:rPr>
                <w:rFonts w:ascii="Times New Roman" w:hAnsi="Times New Roman" w:cs="Times New Roman"/>
                <w:sz w:val="24"/>
                <w:szCs w:val="24"/>
              </w:rPr>
            </w:pPr>
          </w:p>
        </w:tc>
        <w:tc>
          <w:tcPr>
            <w:tcW w:w="1781" w:type="dxa"/>
          </w:tcPr>
          <w:p w14:paraId="19227954" w14:textId="4CC48B60" w:rsidR="00493F4E" w:rsidRDefault="00493F4E" w:rsidP="00715F3A">
            <w:r>
              <w:t>22</w:t>
            </w:r>
          </w:p>
        </w:tc>
        <w:tc>
          <w:tcPr>
            <w:tcW w:w="1910" w:type="dxa"/>
          </w:tcPr>
          <w:p w14:paraId="5A955D56" w14:textId="2B23C9A7" w:rsidR="00493F4E" w:rsidRDefault="00493F4E" w:rsidP="00715F3A">
            <w:r>
              <w:t>2</w:t>
            </w:r>
          </w:p>
        </w:tc>
        <w:tc>
          <w:tcPr>
            <w:tcW w:w="1621" w:type="dxa"/>
          </w:tcPr>
          <w:p w14:paraId="475024AC" w14:textId="69606E0E" w:rsidR="00493F4E" w:rsidRPr="001B61BF" w:rsidRDefault="005A13ED" w:rsidP="00715F3A">
            <w:pPr>
              <w:rPr>
                <w:rFonts w:ascii="Times New Roman" w:hAnsi="Times New Roman" w:cs="Times New Roman"/>
                <w:sz w:val="24"/>
                <w:szCs w:val="24"/>
              </w:rPr>
            </w:pPr>
            <w:r w:rsidRPr="001B61BF">
              <w:rPr>
                <w:rFonts w:ascii="Times New Roman" w:hAnsi="Times New Roman" w:cs="Times New Roman"/>
                <w:sz w:val="24"/>
                <w:szCs w:val="24"/>
              </w:rPr>
              <w:t>Project Manager</w:t>
            </w:r>
          </w:p>
        </w:tc>
      </w:tr>
      <w:tr w:rsidR="00493F4E" w14:paraId="2BB10A81" w14:textId="689BC04F" w:rsidTr="00493F4E">
        <w:tc>
          <w:tcPr>
            <w:tcW w:w="827" w:type="dxa"/>
            <w:shd w:val="clear" w:color="auto" w:fill="92D050"/>
          </w:tcPr>
          <w:p w14:paraId="215E8D9C" w14:textId="77777777" w:rsidR="00493F4E" w:rsidRDefault="00493F4E" w:rsidP="00715F3A"/>
        </w:tc>
        <w:tc>
          <w:tcPr>
            <w:tcW w:w="3602" w:type="dxa"/>
            <w:shd w:val="clear" w:color="auto" w:fill="92D050"/>
          </w:tcPr>
          <w:p w14:paraId="436B4C19" w14:textId="7053C469"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Preparation of Data for Analysis</w:t>
            </w:r>
          </w:p>
        </w:tc>
        <w:tc>
          <w:tcPr>
            <w:tcW w:w="1781" w:type="dxa"/>
            <w:shd w:val="clear" w:color="auto" w:fill="92D050"/>
          </w:tcPr>
          <w:p w14:paraId="06533E4A" w14:textId="77777777" w:rsidR="00493F4E" w:rsidRDefault="00493F4E" w:rsidP="00715F3A"/>
        </w:tc>
        <w:tc>
          <w:tcPr>
            <w:tcW w:w="1910" w:type="dxa"/>
            <w:shd w:val="clear" w:color="auto" w:fill="92D050"/>
          </w:tcPr>
          <w:p w14:paraId="4289633E" w14:textId="77777777" w:rsidR="00493F4E" w:rsidRDefault="00493F4E" w:rsidP="00715F3A"/>
        </w:tc>
        <w:tc>
          <w:tcPr>
            <w:tcW w:w="1621" w:type="dxa"/>
            <w:shd w:val="clear" w:color="auto" w:fill="92D050"/>
          </w:tcPr>
          <w:p w14:paraId="3A2D9122" w14:textId="77777777" w:rsidR="00493F4E" w:rsidRDefault="00493F4E" w:rsidP="00715F3A"/>
        </w:tc>
      </w:tr>
      <w:tr w:rsidR="00493F4E" w14:paraId="0F6B11FE" w14:textId="0125978D" w:rsidTr="00493F4E">
        <w:tc>
          <w:tcPr>
            <w:tcW w:w="827" w:type="dxa"/>
          </w:tcPr>
          <w:p w14:paraId="74BFC826" w14:textId="33A41162" w:rsidR="00493F4E" w:rsidRDefault="00493F4E" w:rsidP="00715F3A">
            <w:r>
              <w:t>4</w:t>
            </w:r>
          </w:p>
        </w:tc>
        <w:tc>
          <w:tcPr>
            <w:tcW w:w="3602" w:type="dxa"/>
          </w:tcPr>
          <w:p w14:paraId="00899346" w14:textId="27040E03"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Select a 12-month period for analysis</w:t>
            </w:r>
            <w:r>
              <w:rPr>
                <w:rFonts w:ascii="Times New Roman" w:hAnsi="Times New Roman" w:cs="Times New Roman"/>
                <w:sz w:val="24"/>
                <w:szCs w:val="24"/>
              </w:rPr>
              <w:t>.</w:t>
            </w:r>
          </w:p>
          <w:p w14:paraId="7C6E6192" w14:textId="77777777" w:rsidR="00493F4E" w:rsidRPr="00304625" w:rsidRDefault="00493F4E" w:rsidP="00304625">
            <w:pPr>
              <w:rPr>
                <w:rFonts w:ascii="Times New Roman" w:hAnsi="Times New Roman" w:cs="Times New Roman"/>
                <w:sz w:val="24"/>
                <w:szCs w:val="24"/>
              </w:rPr>
            </w:pPr>
          </w:p>
        </w:tc>
        <w:tc>
          <w:tcPr>
            <w:tcW w:w="1781" w:type="dxa"/>
          </w:tcPr>
          <w:p w14:paraId="31A22356" w14:textId="562AFA38" w:rsidR="00493F4E" w:rsidRDefault="00493F4E" w:rsidP="00715F3A">
            <w:r>
              <w:t>24</w:t>
            </w:r>
          </w:p>
        </w:tc>
        <w:tc>
          <w:tcPr>
            <w:tcW w:w="1910" w:type="dxa"/>
          </w:tcPr>
          <w:p w14:paraId="3432797A" w14:textId="49CE23E3" w:rsidR="00493F4E" w:rsidRDefault="00493F4E" w:rsidP="00715F3A">
            <w:r>
              <w:t>2</w:t>
            </w:r>
          </w:p>
        </w:tc>
        <w:tc>
          <w:tcPr>
            <w:tcW w:w="1621" w:type="dxa"/>
          </w:tcPr>
          <w:p w14:paraId="1A33B9AB" w14:textId="296A47C7" w:rsidR="00493F4E" w:rsidRDefault="007B5938" w:rsidP="00715F3A">
            <w:r>
              <w:t>Project Manager</w:t>
            </w:r>
          </w:p>
        </w:tc>
      </w:tr>
      <w:tr w:rsidR="00493F4E" w14:paraId="056D0772" w14:textId="4D668680" w:rsidTr="00493F4E">
        <w:tc>
          <w:tcPr>
            <w:tcW w:w="827" w:type="dxa"/>
          </w:tcPr>
          <w:p w14:paraId="28371BC0" w14:textId="383B99E5" w:rsidR="00493F4E" w:rsidRDefault="00493F4E" w:rsidP="00715F3A">
            <w:r>
              <w:t>5</w:t>
            </w:r>
          </w:p>
        </w:tc>
        <w:tc>
          <w:tcPr>
            <w:tcW w:w="3602" w:type="dxa"/>
          </w:tcPr>
          <w:p w14:paraId="20B1FBEA" w14:textId="4B4FF3AD"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 xml:space="preserve">Filter the data based on the selected </w:t>
            </w:r>
            <w:r w:rsidR="00B15906" w:rsidRPr="00304625">
              <w:rPr>
                <w:rFonts w:ascii="Times New Roman" w:hAnsi="Times New Roman" w:cs="Times New Roman"/>
                <w:sz w:val="24"/>
                <w:szCs w:val="24"/>
              </w:rPr>
              <w:t>time</w:t>
            </w:r>
            <w:r>
              <w:rPr>
                <w:rFonts w:ascii="Times New Roman" w:hAnsi="Times New Roman" w:cs="Times New Roman"/>
                <w:sz w:val="24"/>
                <w:szCs w:val="24"/>
              </w:rPr>
              <w:t>.</w:t>
            </w:r>
          </w:p>
          <w:p w14:paraId="653060E0" w14:textId="77777777" w:rsidR="00493F4E" w:rsidRPr="00304625" w:rsidRDefault="00493F4E" w:rsidP="00304625">
            <w:pPr>
              <w:rPr>
                <w:rFonts w:ascii="Times New Roman" w:hAnsi="Times New Roman" w:cs="Times New Roman"/>
                <w:sz w:val="24"/>
                <w:szCs w:val="24"/>
              </w:rPr>
            </w:pPr>
          </w:p>
        </w:tc>
        <w:tc>
          <w:tcPr>
            <w:tcW w:w="1781" w:type="dxa"/>
          </w:tcPr>
          <w:p w14:paraId="0C016033" w14:textId="32F9BE06" w:rsidR="00493F4E" w:rsidRDefault="00493F4E" w:rsidP="00715F3A">
            <w:r>
              <w:t>26</w:t>
            </w:r>
          </w:p>
        </w:tc>
        <w:tc>
          <w:tcPr>
            <w:tcW w:w="1910" w:type="dxa"/>
          </w:tcPr>
          <w:p w14:paraId="2BD42A71" w14:textId="31FBA9D9" w:rsidR="00493F4E" w:rsidRDefault="00493F4E" w:rsidP="00715F3A">
            <w:r>
              <w:t>5</w:t>
            </w:r>
          </w:p>
        </w:tc>
        <w:tc>
          <w:tcPr>
            <w:tcW w:w="1621" w:type="dxa"/>
          </w:tcPr>
          <w:p w14:paraId="7142B660" w14:textId="1EF9F2D9" w:rsidR="00493F4E" w:rsidRDefault="007B5938" w:rsidP="00715F3A">
            <w:r>
              <w:t>Project Manager</w:t>
            </w:r>
          </w:p>
        </w:tc>
      </w:tr>
      <w:tr w:rsidR="00493F4E" w14:paraId="08214837" w14:textId="275B692D" w:rsidTr="00493F4E">
        <w:tc>
          <w:tcPr>
            <w:tcW w:w="827" w:type="dxa"/>
          </w:tcPr>
          <w:p w14:paraId="3FE67463" w14:textId="618BAFFE" w:rsidR="00493F4E" w:rsidRDefault="00493F4E" w:rsidP="00715F3A">
            <w:r>
              <w:t>6</w:t>
            </w:r>
          </w:p>
        </w:tc>
        <w:tc>
          <w:tcPr>
            <w:tcW w:w="3602" w:type="dxa"/>
          </w:tcPr>
          <w:p w14:paraId="5EFC4E6F" w14:textId="5EF1B8C9"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Clean and preprocess data for subsequent analyses</w:t>
            </w:r>
            <w:r>
              <w:rPr>
                <w:rFonts w:ascii="Times New Roman" w:hAnsi="Times New Roman" w:cs="Times New Roman"/>
                <w:sz w:val="24"/>
                <w:szCs w:val="24"/>
              </w:rPr>
              <w:t>.</w:t>
            </w:r>
          </w:p>
          <w:p w14:paraId="070BD169" w14:textId="77777777" w:rsidR="00493F4E" w:rsidRPr="00304625" w:rsidRDefault="00493F4E" w:rsidP="00304625">
            <w:pPr>
              <w:rPr>
                <w:rFonts w:ascii="Times New Roman" w:hAnsi="Times New Roman" w:cs="Times New Roman"/>
                <w:sz w:val="24"/>
                <w:szCs w:val="24"/>
              </w:rPr>
            </w:pPr>
          </w:p>
        </w:tc>
        <w:tc>
          <w:tcPr>
            <w:tcW w:w="1781" w:type="dxa"/>
          </w:tcPr>
          <w:p w14:paraId="6B6D5BA5" w14:textId="550430E9" w:rsidR="00493F4E" w:rsidRDefault="00493F4E" w:rsidP="00715F3A">
            <w:r>
              <w:t>31</w:t>
            </w:r>
          </w:p>
        </w:tc>
        <w:tc>
          <w:tcPr>
            <w:tcW w:w="1910" w:type="dxa"/>
          </w:tcPr>
          <w:p w14:paraId="5D61B31D" w14:textId="1CD53576" w:rsidR="00493F4E" w:rsidRDefault="00493F4E" w:rsidP="00715F3A">
            <w:r>
              <w:t>3</w:t>
            </w:r>
          </w:p>
        </w:tc>
        <w:tc>
          <w:tcPr>
            <w:tcW w:w="1621" w:type="dxa"/>
          </w:tcPr>
          <w:p w14:paraId="78DEB730" w14:textId="687643FC" w:rsidR="00493F4E" w:rsidRDefault="007B5938" w:rsidP="00715F3A">
            <w:r>
              <w:t>Project Manager</w:t>
            </w:r>
          </w:p>
        </w:tc>
      </w:tr>
      <w:tr w:rsidR="00493F4E" w14:paraId="7E0E3119" w14:textId="1326B675" w:rsidTr="00493F4E">
        <w:tc>
          <w:tcPr>
            <w:tcW w:w="827" w:type="dxa"/>
            <w:shd w:val="clear" w:color="auto" w:fill="92D050"/>
          </w:tcPr>
          <w:p w14:paraId="6B49F784" w14:textId="77777777" w:rsidR="00493F4E" w:rsidRDefault="00493F4E" w:rsidP="00715F3A"/>
        </w:tc>
        <w:tc>
          <w:tcPr>
            <w:tcW w:w="3602" w:type="dxa"/>
            <w:shd w:val="clear" w:color="auto" w:fill="92D050"/>
          </w:tcPr>
          <w:p w14:paraId="4C7D8FD0"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1: Distribution of Violations by Borough</w:t>
            </w:r>
          </w:p>
          <w:p w14:paraId="0FA977FF"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736D1A9F" w14:textId="75278C5F" w:rsidR="00493F4E" w:rsidRDefault="00493F4E" w:rsidP="00715F3A"/>
        </w:tc>
        <w:tc>
          <w:tcPr>
            <w:tcW w:w="1910" w:type="dxa"/>
            <w:shd w:val="clear" w:color="auto" w:fill="92D050"/>
          </w:tcPr>
          <w:p w14:paraId="3BA32D50" w14:textId="57EE89C1" w:rsidR="00493F4E" w:rsidRDefault="00493F4E" w:rsidP="00715F3A"/>
        </w:tc>
        <w:tc>
          <w:tcPr>
            <w:tcW w:w="1621" w:type="dxa"/>
            <w:shd w:val="clear" w:color="auto" w:fill="92D050"/>
          </w:tcPr>
          <w:p w14:paraId="4F327075" w14:textId="77777777" w:rsidR="00493F4E" w:rsidRDefault="00493F4E" w:rsidP="00715F3A"/>
        </w:tc>
      </w:tr>
      <w:tr w:rsidR="00493F4E" w14:paraId="1A88D448" w14:textId="5D111D0E" w:rsidTr="00493F4E">
        <w:tc>
          <w:tcPr>
            <w:tcW w:w="827" w:type="dxa"/>
          </w:tcPr>
          <w:p w14:paraId="315DC9BA" w14:textId="46EBA041" w:rsidR="00493F4E" w:rsidRDefault="00493F4E" w:rsidP="00715F3A">
            <w:r>
              <w:t>7</w:t>
            </w:r>
          </w:p>
        </w:tc>
        <w:tc>
          <w:tcPr>
            <w:tcW w:w="3602" w:type="dxa"/>
          </w:tcPr>
          <w:p w14:paraId="37ED6866" w14:textId="3A4407F3"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Group data by borough and violation type</w:t>
            </w:r>
            <w:r>
              <w:rPr>
                <w:rFonts w:ascii="Times New Roman" w:hAnsi="Times New Roman" w:cs="Times New Roman"/>
                <w:sz w:val="24"/>
                <w:szCs w:val="24"/>
              </w:rPr>
              <w:t>.</w:t>
            </w:r>
          </w:p>
          <w:p w14:paraId="7610B5CA" w14:textId="77777777" w:rsidR="00493F4E" w:rsidRPr="00304625" w:rsidRDefault="00493F4E" w:rsidP="00304625">
            <w:pPr>
              <w:rPr>
                <w:rFonts w:ascii="Times New Roman" w:hAnsi="Times New Roman" w:cs="Times New Roman"/>
                <w:sz w:val="24"/>
                <w:szCs w:val="24"/>
              </w:rPr>
            </w:pPr>
          </w:p>
        </w:tc>
        <w:tc>
          <w:tcPr>
            <w:tcW w:w="1781" w:type="dxa"/>
          </w:tcPr>
          <w:p w14:paraId="7A1B02B0" w14:textId="1715084C" w:rsidR="00493F4E" w:rsidRDefault="00493F4E" w:rsidP="00715F3A">
            <w:r>
              <w:t>34</w:t>
            </w:r>
          </w:p>
        </w:tc>
        <w:tc>
          <w:tcPr>
            <w:tcW w:w="1910" w:type="dxa"/>
          </w:tcPr>
          <w:p w14:paraId="794300F6" w14:textId="287CD470" w:rsidR="00493F4E" w:rsidRDefault="00493F4E" w:rsidP="00715F3A">
            <w:r>
              <w:t>2</w:t>
            </w:r>
          </w:p>
        </w:tc>
        <w:tc>
          <w:tcPr>
            <w:tcW w:w="1621" w:type="dxa"/>
          </w:tcPr>
          <w:p w14:paraId="74949925" w14:textId="68B7DEB9" w:rsidR="00493F4E" w:rsidRDefault="007B5938" w:rsidP="00715F3A">
            <w:r>
              <w:t>Developer</w:t>
            </w:r>
          </w:p>
        </w:tc>
      </w:tr>
      <w:tr w:rsidR="00493F4E" w14:paraId="1D9352B8" w14:textId="03C41256" w:rsidTr="00493F4E">
        <w:tc>
          <w:tcPr>
            <w:tcW w:w="827" w:type="dxa"/>
          </w:tcPr>
          <w:p w14:paraId="111F9C03" w14:textId="586FB68D" w:rsidR="00493F4E" w:rsidRDefault="00493F4E" w:rsidP="00715F3A">
            <w:r>
              <w:t>8</w:t>
            </w:r>
          </w:p>
        </w:tc>
        <w:tc>
          <w:tcPr>
            <w:tcW w:w="3602" w:type="dxa"/>
          </w:tcPr>
          <w:p w14:paraId="51061E61" w14:textId="27426C5E"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Generate visualizations (count plot) to show violation distribution by borough</w:t>
            </w:r>
            <w:r>
              <w:rPr>
                <w:rFonts w:ascii="Times New Roman" w:hAnsi="Times New Roman" w:cs="Times New Roman"/>
                <w:sz w:val="24"/>
                <w:szCs w:val="24"/>
              </w:rPr>
              <w:t>.</w:t>
            </w:r>
          </w:p>
          <w:p w14:paraId="04B0E527" w14:textId="77777777" w:rsidR="00493F4E" w:rsidRPr="00304625" w:rsidRDefault="00493F4E" w:rsidP="00304625">
            <w:pPr>
              <w:rPr>
                <w:rFonts w:ascii="Times New Roman" w:hAnsi="Times New Roman" w:cs="Times New Roman"/>
                <w:sz w:val="24"/>
                <w:szCs w:val="24"/>
              </w:rPr>
            </w:pPr>
          </w:p>
        </w:tc>
        <w:tc>
          <w:tcPr>
            <w:tcW w:w="1781" w:type="dxa"/>
          </w:tcPr>
          <w:p w14:paraId="1153B647" w14:textId="58649C1E" w:rsidR="00493F4E" w:rsidRDefault="00493F4E" w:rsidP="00715F3A">
            <w:r>
              <w:lastRenderedPageBreak/>
              <w:t>36</w:t>
            </w:r>
          </w:p>
        </w:tc>
        <w:tc>
          <w:tcPr>
            <w:tcW w:w="1910" w:type="dxa"/>
          </w:tcPr>
          <w:p w14:paraId="5384829B" w14:textId="426CCB56" w:rsidR="00493F4E" w:rsidRDefault="00493F4E" w:rsidP="00715F3A">
            <w:r>
              <w:t>1</w:t>
            </w:r>
          </w:p>
        </w:tc>
        <w:tc>
          <w:tcPr>
            <w:tcW w:w="1621" w:type="dxa"/>
          </w:tcPr>
          <w:p w14:paraId="14002451" w14:textId="054BA042" w:rsidR="00493F4E" w:rsidRDefault="007B5938" w:rsidP="00715F3A">
            <w:r>
              <w:t>Developer</w:t>
            </w:r>
          </w:p>
        </w:tc>
      </w:tr>
      <w:tr w:rsidR="00493F4E" w14:paraId="2E4612C8" w14:textId="647DFE4E" w:rsidTr="00493F4E">
        <w:tc>
          <w:tcPr>
            <w:tcW w:w="827" w:type="dxa"/>
            <w:shd w:val="clear" w:color="auto" w:fill="92D050"/>
          </w:tcPr>
          <w:p w14:paraId="3C4689CD" w14:textId="77777777" w:rsidR="00493F4E" w:rsidRDefault="00493F4E" w:rsidP="00715F3A"/>
        </w:tc>
        <w:tc>
          <w:tcPr>
            <w:tcW w:w="3602" w:type="dxa"/>
            <w:shd w:val="clear" w:color="auto" w:fill="92D050"/>
          </w:tcPr>
          <w:p w14:paraId="442081C2"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2: Keyword-Associated Violations</w:t>
            </w:r>
          </w:p>
          <w:p w14:paraId="79216432"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110DD37E" w14:textId="24BA7CA5" w:rsidR="00493F4E" w:rsidRDefault="00493F4E" w:rsidP="00715F3A"/>
        </w:tc>
        <w:tc>
          <w:tcPr>
            <w:tcW w:w="1910" w:type="dxa"/>
            <w:shd w:val="clear" w:color="auto" w:fill="92D050"/>
          </w:tcPr>
          <w:p w14:paraId="5A775007" w14:textId="1C091D6C" w:rsidR="00493F4E" w:rsidRDefault="00493F4E" w:rsidP="00715F3A"/>
        </w:tc>
        <w:tc>
          <w:tcPr>
            <w:tcW w:w="1621" w:type="dxa"/>
            <w:shd w:val="clear" w:color="auto" w:fill="92D050"/>
          </w:tcPr>
          <w:p w14:paraId="5091F018" w14:textId="77777777" w:rsidR="00493F4E" w:rsidRDefault="00493F4E" w:rsidP="00715F3A"/>
        </w:tc>
      </w:tr>
      <w:tr w:rsidR="00493F4E" w14:paraId="2CF8DF7D" w14:textId="09B4A8EE" w:rsidTr="00493F4E">
        <w:tc>
          <w:tcPr>
            <w:tcW w:w="827" w:type="dxa"/>
          </w:tcPr>
          <w:p w14:paraId="30BCD26C" w14:textId="50BB305D" w:rsidR="00493F4E" w:rsidRDefault="00493F4E" w:rsidP="00715F3A">
            <w:r>
              <w:t>9</w:t>
            </w:r>
          </w:p>
        </w:tc>
        <w:tc>
          <w:tcPr>
            <w:tcW w:w="3602" w:type="dxa"/>
          </w:tcPr>
          <w:p w14:paraId="25C41DFE" w14:textId="6378AAEF"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Allow user input for keyword selection</w:t>
            </w:r>
            <w:r>
              <w:rPr>
                <w:rFonts w:ascii="Times New Roman" w:hAnsi="Times New Roman" w:cs="Times New Roman"/>
                <w:sz w:val="24"/>
                <w:szCs w:val="24"/>
              </w:rPr>
              <w:t>.</w:t>
            </w:r>
          </w:p>
          <w:p w14:paraId="56E145F6" w14:textId="77777777" w:rsidR="00493F4E" w:rsidRPr="00304625" w:rsidRDefault="00493F4E" w:rsidP="00304625">
            <w:pPr>
              <w:rPr>
                <w:rFonts w:ascii="Times New Roman" w:hAnsi="Times New Roman" w:cs="Times New Roman"/>
                <w:sz w:val="24"/>
                <w:szCs w:val="24"/>
              </w:rPr>
            </w:pPr>
          </w:p>
        </w:tc>
        <w:tc>
          <w:tcPr>
            <w:tcW w:w="1781" w:type="dxa"/>
          </w:tcPr>
          <w:p w14:paraId="1B45C835" w14:textId="56EF8829" w:rsidR="00493F4E" w:rsidRDefault="00493F4E" w:rsidP="00715F3A">
            <w:r>
              <w:t>39</w:t>
            </w:r>
          </w:p>
        </w:tc>
        <w:tc>
          <w:tcPr>
            <w:tcW w:w="1910" w:type="dxa"/>
          </w:tcPr>
          <w:p w14:paraId="5F1E6AED" w14:textId="7E4F2B4A" w:rsidR="00493F4E" w:rsidRDefault="00493F4E" w:rsidP="00715F3A">
            <w:r>
              <w:t>1</w:t>
            </w:r>
          </w:p>
        </w:tc>
        <w:tc>
          <w:tcPr>
            <w:tcW w:w="1621" w:type="dxa"/>
          </w:tcPr>
          <w:p w14:paraId="72C16EA0" w14:textId="57BEC621" w:rsidR="00493F4E" w:rsidRDefault="007B5938" w:rsidP="00715F3A">
            <w:r>
              <w:t>Developer</w:t>
            </w:r>
          </w:p>
        </w:tc>
      </w:tr>
      <w:tr w:rsidR="00493F4E" w14:paraId="14C921D5" w14:textId="01BDEADD" w:rsidTr="00493F4E">
        <w:tc>
          <w:tcPr>
            <w:tcW w:w="827" w:type="dxa"/>
          </w:tcPr>
          <w:p w14:paraId="36F1F4C1" w14:textId="54B6AE6E" w:rsidR="00493F4E" w:rsidRDefault="00493F4E" w:rsidP="00715F3A">
            <w:r>
              <w:t>10</w:t>
            </w:r>
          </w:p>
        </w:tc>
        <w:tc>
          <w:tcPr>
            <w:tcW w:w="3602" w:type="dxa"/>
          </w:tcPr>
          <w:p w14:paraId="74708554" w14:textId="5CFCA5FC"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Filter data to retrieve violations containing the user-entered keyword</w:t>
            </w:r>
            <w:r>
              <w:rPr>
                <w:rFonts w:ascii="Times New Roman" w:hAnsi="Times New Roman" w:cs="Times New Roman"/>
                <w:sz w:val="24"/>
                <w:szCs w:val="24"/>
              </w:rPr>
              <w:t>.</w:t>
            </w:r>
          </w:p>
          <w:p w14:paraId="7B4765C1" w14:textId="77777777" w:rsidR="00493F4E" w:rsidRPr="00304625" w:rsidRDefault="00493F4E" w:rsidP="00304625">
            <w:pPr>
              <w:rPr>
                <w:rFonts w:ascii="Times New Roman" w:hAnsi="Times New Roman" w:cs="Times New Roman"/>
                <w:sz w:val="24"/>
                <w:szCs w:val="24"/>
              </w:rPr>
            </w:pPr>
          </w:p>
        </w:tc>
        <w:tc>
          <w:tcPr>
            <w:tcW w:w="1781" w:type="dxa"/>
          </w:tcPr>
          <w:p w14:paraId="7D178E8D" w14:textId="0370CB8E" w:rsidR="00493F4E" w:rsidRDefault="00493F4E" w:rsidP="00715F3A">
            <w:r>
              <w:t>40</w:t>
            </w:r>
          </w:p>
        </w:tc>
        <w:tc>
          <w:tcPr>
            <w:tcW w:w="1910" w:type="dxa"/>
          </w:tcPr>
          <w:p w14:paraId="0BC4B7BA" w14:textId="19F71315" w:rsidR="00493F4E" w:rsidRDefault="00493F4E" w:rsidP="00715F3A">
            <w:r>
              <w:t>1</w:t>
            </w:r>
          </w:p>
        </w:tc>
        <w:tc>
          <w:tcPr>
            <w:tcW w:w="1621" w:type="dxa"/>
          </w:tcPr>
          <w:p w14:paraId="6DE7C1C7" w14:textId="02B60529" w:rsidR="00493F4E" w:rsidRDefault="007B5938" w:rsidP="00715F3A">
            <w:r>
              <w:t>Developer</w:t>
            </w:r>
          </w:p>
        </w:tc>
      </w:tr>
      <w:tr w:rsidR="00493F4E" w14:paraId="12224B8C" w14:textId="6F01D08D" w:rsidTr="00493F4E">
        <w:tc>
          <w:tcPr>
            <w:tcW w:w="827" w:type="dxa"/>
          </w:tcPr>
          <w:p w14:paraId="0F7A134D" w14:textId="078ED886" w:rsidR="00493F4E" w:rsidRDefault="00493F4E" w:rsidP="00715F3A">
            <w:r>
              <w:t>11</w:t>
            </w:r>
          </w:p>
        </w:tc>
        <w:tc>
          <w:tcPr>
            <w:tcW w:w="3602" w:type="dxa"/>
          </w:tcPr>
          <w:p w14:paraId="6931C73F" w14:textId="578679D4"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Display keyword-related violations and borough distribution</w:t>
            </w:r>
            <w:r>
              <w:rPr>
                <w:rFonts w:ascii="Times New Roman" w:hAnsi="Times New Roman" w:cs="Times New Roman"/>
                <w:sz w:val="24"/>
                <w:szCs w:val="24"/>
              </w:rPr>
              <w:t>.</w:t>
            </w:r>
          </w:p>
          <w:p w14:paraId="5943250C" w14:textId="77777777" w:rsidR="00493F4E" w:rsidRPr="00304625" w:rsidRDefault="00493F4E" w:rsidP="00304625">
            <w:pPr>
              <w:rPr>
                <w:rFonts w:ascii="Times New Roman" w:hAnsi="Times New Roman" w:cs="Times New Roman"/>
                <w:sz w:val="24"/>
                <w:szCs w:val="24"/>
              </w:rPr>
            </w:pPr>
          </w:p>
        </w:tc>
        <w:tc>
          <w:tcPr>
            <w:tcW w:w="1781" w:type="dxa"/>
          </w:tcPr>
          <w:p w14:paraId="7FF12069" w14:textId="065CB26E" w:rsidR="00493F4E" w:rsidRDefault="00493F4E" w:rsidP="00715F3A">
            <w:r>
              <w:t>41</w:t>
            </w:r>
          </w:p>
        </w:tc>
        <w:tc>
          <w:tcPr>
            <w:tcW w:w="1910" w:type="dxa"/>
          </w:tcPr>
          <w:p w14:paraId="6075614A" w14:textId="077992EE" w:rsidR="00493F4E" w:rsidRDefault="00493F4E" w:rsidP="00715F3A">
            <w:r>
              <w:t>1</w:t>
            </w:r>
          </w:p>
        </w:tc>
        <w:tc>
          <w:tcPr>
            <w:tcW w:w="1621" w:type="dxa"/>
          </w:tcPr>
          <w:p w14:paraId="33AA994D" w14:textId="0507A6DA" w:rsidR="00493F4E" w:rsidRDefault="007B5938" w:rsidP="00715F3A">
            <w:r>
              <w:t>Developer</w:t>
            </w:r>
          </w:p>
        </w:tc>
      </w:tr>
      <w:tr w:rsidR="00493F4E" w14:paraId="543A6E7A" w14:textId="32C7DDFD" w:rsidTr="00493F4E">
        <w:tc>
          <w:tcPr>
            <w:tcW w:w="827" w:type="dxa"/>
            <w:shd w:val="clear" w:color="auto" w:fill="92D050"/>
          </w:tcPr>
          <w:p w14:paraId="7C522184" w14:textId="56DED304" w:rsidR="00493F4E" w:rsidRDefault="00493F4E" w:rsidP="00715F3A"/>
        </w:tc>
        <w:tc>
          <w:tcPr>
            <w:tcW w:w="3602" w:type="dxa"/>
            <w:shd w:val="clear" w:color="auto" w:fill="92D050"/>
          </w:tcPr>
          <w:p w14:paraId="0CDE356A"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3: Animal-Related Violation Trends</w:t>
            </w:r>
          </w:p>
          <w:p w14:paraId="75DCB32B"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2ED28051" w14:textId="6F365C08" w:rsidR="00493F4E" w:rsidRDefault="00493F4E" w:rsidP="00715F3A"/>
        </w:tc>
        <w:tc>
          <w:tcPr>
            <w:tcW w:w="1910" w:type="dxa"/>
            <w:shd w:val="clear" w:color="auto" w:fill="92D050"/>
          </w:tcPr>
          <w:p w14:paraId="5C917B77" w14:textId="13759D17" w:rsidR="00493F4E" w:rsidRDefault="00493F4E" w:rsidP="00715F3A"/>
        </w:tc>
        <w:tc>
          <w:tcPr>
            <w:tcW w:w="1621" w:type="dxa"/>
            <w:shd w:val="clear" w:color="auto" w:fill="92D050"/>
          </w:tcPr>
          <w:p w14:paraId="389C0389" w14:textId="77777777" w:rsidR="00493F4E" w:rsidRDefault="00493F4E" w:rsidP="00715F3A"/>
        </w:tc>
      </w:tr>
      <w:tr w:rsidR="00493F4E" w14:paraId="577932F4" w14:textId="54406354" w:rsidTr="00493F4E">
        <w:tc>
          <w:tcPr>
            <w:tcW w:w="827" w:type="dxa"/>
          </w:tcPr>
          <w:p w14:paraId="0BDBC928" w14:textId="13D86920" w:rsidR="00493F4E" w:rsidRDefault="00493F4E" w:rsidP="00715F3A">
            <w:r>
              <w:t>12</w:t>
            </w:r>
          </w:p>
        </w:tc>
        <w:tc>
          <w:tcPr>
            <w:tcW w:w="3602" w:type="dxa"/>
          </w:tcPr>
          <w:p w14:paraId="421E0931" w14:textId="77777777"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Identify and filter animal-related violations (e.g., rat, mice)</w:t>
            </w:r>
          </w:p>
          <w:p w14:paraId="09C0CA58" w14:textId="77777777" w:rsidR="00493F4E" w:rsidRPr="00304625" w:rsidRDefault="00493F4E" w:rsidP="00304625">
            <w:pPr>
              <w:rPr>
                <w:rFonts w:ascii="Times New Roman" w:hAnsi="Times New Roman" w:cs="Times New Roman"/>
                <w:sz w:val="24"/>
                <w:szCs w:val="24"/>
              </w:rPr>
            </w:pPr>
          </w:p>
        </w:tc>
        <w:tc>
          <w:tcPr>
            <w:tcW w:w="1781" w:type="dxa"/>
          </w:tcPr>
          <w:p w14:paraId="441F3808" w14:textId="17C639DF" w:rsidR="00493F4E" w:rsidRDefault="00493F4E" w:rsidP="00715F3A">
            <w:r>
              <w:t>42</w:t>
            </w:r>
          </w:p>
        </w:tc>
        <w:tc>
          <w:tcPr>
            <w:tcW w:w="1910" w:type="dxa"/>
          </w:tcPr>
          <w:p w14:paraId="7CB56F3B" w14:textId="5DC9EB8C" w:rsidR="00493F4E" w:rsidRDefault="00493F4E" w:rsidP="00715F3A">
            <w:r>
              <w:t>1</w:t>
            </w:r>
          </w:p>
        </w:tc>
        <w:tc>
          <w:tcPr>
            <w:tcW w:w="1621" w:type="dxa"/>
          </w:tcPr>
          <w:p w14:paraId="452F6F13" w14:textId="477629C9" w:rsidR="00493F4E" w:rsidRDefault="007B5938" w:rsidP="00715F3A">
            <w:r>
              <w:t>Developer</w:t>
            </w:r>
          </w:p>
        </w:tc>
      </w:tr>
      <w:tr w:rsidR="00493F4E" w14:paraId="23CE79D2" w14:textId="47C4F269" w:rsidTr="00493F4E">
        <w:tc>
          <w:tcPr>
            <w:tcW w:w="827" w:type="dxa"/>
          </w:tcPr>
          <w:p w14:paraId="627CF6DC" w14:textId="3BFCFC60" w:rsidR="00493F4E" w:rsidRDefault="00493F4E" w:rsidP="00715F3A">
            <w:r>
              <w:t>13</w:t>
            </w:r>
          </w:p>
        </w:tc>
        <w:tc>
          <w:tcPr>
            <w:tcW w:w="3602" w:type="dxa"/>
          </w:tcPr>
          <w:p w14:paraId="2E5D4C9E" w14:textId="3A61DDCB"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Create a time-based trend analysis of these violations</w:t>
            </w:r>
            <w:r>
              <w:rPr>
                <w:rFonts w:ascii="Times New Roman" w:hAnsi="Times New Roman" w:cs="Times New Roman"/>
                <w:sz w:val="24"/>
                <w:szCs w:val="24"/>
              </w:rPr>
              <w:t>.</w:t>
            </w:r>
          </w:p>
          <w:p w14:paraId="6F173E5F" w14:textId="77777777" w:rsidR="00493F4E" w:rsidRPr="00304625" w:rsidRDefault="00493F4E" w:rsidP="00304625">
            <w:pPr>
              <w:rPr>
                <w:rFonts w:ascii="Times New Roman" w:hAnsi="Times New Roman" w:cs="Times New Roman"/>
                <w:sz w:val="24"/>
                <w:szCs w:val="24"/>
              </w:rPr>
            </w:pPr>
          </w:p>
        </w:tc>
        <w:tc>
          <w:tcPr>
            <w:tcW w:w="1781" w:type="dxa"/>
          </w:tcPr>
          <w:p w14:paraId="69C0A44A" w14:textId="7B294022" w:rsidR="00493F4E" w:rsidRDefault="00493F4E" w:rsidP="00715F3A">
            <w:r>
              <w:t>43</w:t>
            </w:r>
          </w:p>
        </w:tc>
        <w:tc>
          <w:tcPr>
            <w:tcW w:w="1910" w:type="dxa"/>
          </w:tcPr>
          <w:p w14:paraId="1E6BACBC" w14:textId="08720B21" w:rsidR="00493F4E" w:rsidRDefault="00493F4E" w:rsidP="00715F3A">
            <w:r>
              <w:t>2</w:t>
            </w:r>
          </w:p>
        </w:tc>
        <w:tc>
          <w:tcPr>
            <w:tcW w:w="1621" w:type="dxa"/>
          </w:tcPr>
          <w:p w14:paraId="69947D0F" w14:textId="47A79D2D" w:rsidR="00493F4E" w:rsidRDefault="007B5938" w:rsidP="00715F3A">
            <w:r>
              <w:t>Developer</w:t>
            </w:r>
          </w:p>
        </w:tc>
      </w:tr>
      <w:tr w:rsidR="00493F4E" w14:paraId="37ABFEFF" w14:textId="008E9D44" w:rsidTr="00493F4E">
        <w:tc>
          <w:tcPr>
            <w:tcW w:w="827" w:type="dxa"/>
          </w:tcPr>
          <w:p w14:paraId="1D8F20CB" w14:textId="61277739" w:rsidR="00493F4E" w:rsidRDefault="00493F4E" w:rsidP="00715F3A">
            <w:r>
              <w:t>14</w:t>
            </w:r>
          </w:p>
        </w:tc>
        <w:tc>
          <w:tcPr>
            <w:tcW w:w="3602" w:type="dxa"/>
          </w:tcPr>
          <w:p w14:paraId="0FF820A8" w14:textId="62B44FAF"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Generate a line plot to visualize the trend over the 12-month period</w:t>
            </w:r>
            <w:r>
              <w:rPr>
                <w:rFonts w:ascii="Times New Roman" w:hAnsi="Times New Roman" w:cs="Times New Roman"/>
                <w:sz w:val="24"/>
                <w:szCs w:val="24"/>
              </w:rPr>
              <w:t>.</w:t>
            </w:r>
          </w:p>
          <w:p w14:paraId="16E9DC86" w14:textId="77777777" w:rsidR="00493F4E" w:rsidRPr="00304625" w:rsidRDefault="00493F4E" w:rsidP="00304625">
            <w:pPr>
              <w:rPr>
                <w:rFonts w:ascii="Times New Roman" w:hAnsi="Times New Roman" w:cs="Times New Roman"/>
                <w:sz w:val="24"/>
                <w:szCs w:val="24"/>
              </w:rPr>
            </w:pPr>
          </w:p>
        </w:tc>
        <w:tc>
          <w:tcPr>
            <w:tcW w:w="1781" w:type="dxa"/>
          </w:tcPr>
          <w:p w14:paraId="24BDACD0" w14:textId="5B09AB6C" w:rsidR="00493F4E" w:rsidRDefault="00493F4E" w:rsidP="00715F3A">
            <w:r>
              <w:t>45</w:t>
            </w:r>
          </w:p>
        </w:tc>
        <w:tc>
          <w:tcPr>
            <w:tcW w:w="1910" w:type="dxa"/>
          </w:tcPr>
          <w:p w14:paraId="1B9B80E1" w14:textId="1021E83D" w:rsidR="00493F4E" w:rsidRDefault="00493F4E" w:rsidP="00715F3A">
            <w:r>
              <w:t>1</w:t>
            </w:r>
          </w:p>
        </w:tc>
        <w:tc>
          <w:tcPr>
            <w:tcW w:w="1621" w:type="dxa"/>
          </w:tcPr>
          <w:p w14:paraId="7A33F3FE" w14:textId="20BEF2A0" w:rsidR="00493F4E" w:rsidRDefault="007B5938" w:rsidP="00715F3A">
            <w:r>
              <w:t>Developer</w:t>
            </w:r>
          </w:p>
        </w:tc>
      </w:tr>
      <w:tr w:rsidR="00493F4E" w14:paraId="7F6BADB2" w14:textId="3624639E" w:rsidTr="00493F4E">
        <w:tc>
          <w:tcPr>
            <w:tcW w:w="827" w:type="dxa"/>
            <w:shd w:val="clear" w:color="auto" w:fill="92D050"/>
          </w:tcPr>
          <w:p w14:paraId="2CA4AF80" w14:textId="77777777" w:rsidR="00493F4E" w:rsidRDefault="00493F4E" w:rsidP="00715F3A"/>
        </w:tc>
        <w:tc>
          <w:tcPr>
            <w:tcW w:w="3602" w:type="dxa"/>
            <w:shd w:val="clear" w:color="auto" w:fill="92D050"/>
          </w:tcPr>
          <w:p w14:paraId="03D24DCD"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4: Inspection Score Distribution and Trends</w:t>
            </w:r>
          </w:p>
          <w:p w14:paraId="44ED95F2"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699E3396" w14:textId="1E4746E1" w:rsidR="00493F4E" w:rsidRDefault="00493F4E" w:rsidP="00715F3A"/>
        </w:tc>
        <w:tc>
          <w:tcPr>
            <w:tcW w:w="1910" w:type="dxa"/>
            <w:shd w:val="clear" w:color="auto" w:fill="92D050"/>
          </w:tcPr>
          <w:p w14:paraId="752DF70D" w14:textId="2F76F8D6" w:rsidR="00493F4E" w:rsidRDefault="00493F4E" w:rsidP="00715F3A"/>
        </w:tc>
        <w:tc>
          <w:tcPr>
            <w:tcW w:w="1621" w:type="dxa"/>
            <w:shd w:val="clear" w:color="auto" w:fill="92D050"/>
          </w:tcPr>
          <w:p w14:paraId="2D0E6BA8" w14:textId="77777777" w:rsidR="00493F4E" w:rsidRDefault="00493F4E" w:rsidP="00715F3A"/>
        </w:tc>
      </w:tr>
      <w:tr w:rsidR="00493F4E" w14:paraId="63753099" w14:textId="1D44DBE8" w:rsidTr="00493F4E">
        <w:tc>
          <w:tcPr>
            <w:tcW w:w="827" w:type="dxa"/>
          </w:tcPr>
          <w:p w14:paraId="75FB4CA3" w14:textId="53938426" w:rsidR="00493F4E" w:rsidRDefault="00493F4E" w:rsidP="00715F3A">
            <w:r>
              <w:t>15</w:t>
            </w:r>
          </w:p>
        </w:tc>
        <w:tc>
          <w:tcPr>
            <w:tcW w:w="3602" w:type="dxa"/>
          </w:tcPr>
          <w:p w14:paraId="6DC2097C" w14:textId="12D078BB"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Plot a histogram to show the distribution of inspection scores</w:t>
            </w:r>
            <w:r>
              <w:rPr>
                <w:rFonts w:ascii="Times New Roman" w:hAnsi="Times New Roman" w:cs="Times New Roman"/>
                <w:sz w:val="24"/>
                <w:szCs w:val="24"/>
              </w:rPr>
              <w:t>.</w:t>
            </w:r>
          </w:p>
          <w:p w14:paraId="44B7FF14" w14:textId="77777777" w:rsidR="00493F4E" w:rsidRPr="00304625" w:rsidRDefault="00493F4E" w:rsidP="00304625">
            <w:pPr>
              <w:rPr>
                <w:rFonts w:ascii="Times New Roman" w:hAnsi="Times New Roman" w:cs="Times New Roman"/>
                <w:sz w:val="24"/>
                <w:szCs w:val="24"/>
              </w:rPr>
            </w:pPr>
          </w:p>
        </w:tc>
        <w:tc>
          <w:tcPr>
            <w:tcW w:w="1781" w:type="dxa"/>
          </w:tcPr>
          <w:p w14:paraId="61C17177" w14:textId="22DB8218" w:rsidR="00493F4E" w:rsidRDefault="00493F4E" w:rsidP="00715F3A">
            <w:r>
              <w:t>46</w:t>
            </w:r>
          </w:p>
        </w:tc>
        <w:tc>
          <w:tcPr>
            <w:tcW w:w="1910" w:type="dxa"/>
          </w:tcPr>
          <w:p w14:paraId="552ABBD8" w14:textId="486CA8E3" w:rsidR="00493F4E" w:rsidRDefault="00493F4E" w:rsidP="00715F3A">
            <w:r>
              <w:t>1</w:t>
            </w:r>
          </w:p>
        </w:tc>
        <w:tc>
          <w:tcPr>
            <w:tcW w:w="1621" w:type="dxa"/>
          </w:tcPr>
          <w:p w14:paraId="75B51EE2" w14:textId="4D1BC3DD" w:rsidR="00493F4E" w:rsidRDefault="007B5938" w:rsidP="00715F3A">
            <w:r>
              <w:t>Developer</w:t>
            </w:r>
          </w:p>
        </w:tc>
      </w:tr>
      <w:tr w:rsidR="00493F4E" w14:paraId="1C0FB3D8" w14:textId="406EA881" w:rsidTr="00493F4E">
        <w:tc>
          <w:tcPr>
            <w:tcW w:w="827" w:type="dxa"/>
          </w:tcPr>
          <w:p w14:paraId="4940E5F5" w14:textId="37DE4B2E" w:rsidR="00493F4E" w:rsidRDefault="00493F4E" w:rsidP="00715F3A">
            <w:r>
              <w:t>16</w:t>
            </w:r>
          </w:p>
        </w:tc>
        <w:tc>
          <w:tcPr>
            <w:tcW w:w="3602" w:type="dxa"/>
          </w:tcPr>
          <w:p w14:paraId="28DC4CD6" w14:textId="0CFAF688"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Calculate and visualize the average inspection score for each month</w:t>
            </w:r>
            <w:r>
              <w:rPr>
                <w:rFonts w:ascii="Times New Roman" w:hAnsi="Times New Roman" w:cs="Times New Roman"/>
                <w:sz w:val="24"/>
                <w:szCs w:val="24"/>
              </w:rPr>
              <w:t>.</w:t>
            </w:r>
          </w:p>
          <w:p w14:paraId="59C2CD4E" w14:textId="77777777" w:rsidR="00493F4E" w:rsidRPr="00304625" w:rsidRDefault="00493F4E" w:rsidP="00304625">
            <w:pPr>
              <w:rPr>
                <w:rFonts w:ascii="Times New Roman" w:hAnsi="Times New Roman" w:cs="Times New Roman"/>
                <w:sz w:val="24"/>
                <w:szCs w:val="24"/>
              </w:rPr>
            </w:pPr>
          </w:p>
        </w:tc>
        <w:tc>
          <w:tcPr>
            <w:tcW w:w="1781" w:type="dxa"/>
          </w:tcPr>
          <w:p w14:paraId="214B195B" w14:textId="2E34C668" w:rsidR="00493F4E" w:rsidRDefault="00493F4E" w:rsidP="00715F3A">
            <w:r>
              <w:t>47</w:t>
            </w:r>
          </w:p>
        </w:tc>
        <w:tc>
          <w:tcPr>
            <w:tcW w:w="1910" w:type="dxa"/>
          </w:tcPr>
          <w:p w14:paraId="591880BD" w14:textId="32225770" w:rsidR="00493F4E" w:rsidRDefault="00493F4E" w:rsidP="00715F3A">
            <w:r>
              <w:t>2</w:t>
            </w:r>
          </w:p>
        </w:tc>
        <w:tc>
          <w:tcPr>
            <w:tcW w:w="1621" w:type="dxa"/>
          </w:tcPr>
          <w:p w14:paraId="704345FC" w14:textId="422E6E9C" w:rsidR="00493F4E" w:rsidRDefault="007B5938" w:rsidP="00715F3A">
            <w:r>
              <w:t>Developer</w:t>
            </w:r>
          </w:p>
        </w:tc>
      </w:tr>
      <w:tr w:rsidR="00493F4E" w14:paraId="33D5D5D8" w14:textId="5FE0CEAE" w:rsidTr="00493F4E">
        <w:tc>
          <w:tcPr>
            <w:tcW w:w="827" w:type="dxa"/>
          </w:tcPr>
          <w:p w14:paraId="50B24456" w14:textId="4CDA7961" w:rsidR="00493F4E" w:rsidRDefault="00493F4E" w:rsidP="00715F3A">
            <w:r>
              <w:t>17</w:t>
            </w:r>
          </w:p>
        </w:tc>
        <w:tc>
          <w:tcPr>
            <w:tcW w:w="3602" w:type="dxa"/>
          </w:tcPr>
          <w:p w14:paraId="0933282E" w14:textId="0DF86302"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Examine the potential factors contributing to score fluctuations</w:t>
            </w:r>
            <w:r>
              <w:rPr>
                <w:rFonts w:ascii="Times New Roman" w:hAnsi="Times New Roman" w:cs="Times New Roman"/>
                <w:sz w:val="24"/>
                <w:szCs w:val="24"/>
              </w:rPr>
              <w:t>.</w:t>
            </w:r>
          </w:p>
          <w:p w14:paraId="61F46FE1" w14:textId="77777777" w:rsidR="00493F4E" w:rsidRPr="00304625" w:rsidRDefault="00493F4E" w:rsidP="00304625">
            <w:pPr>
              <w:rPr>
                <w:rFonts w:ascii="Times New Roman" w:hAnsi="Times New Roman" w:cs="Times New Roman"/>
                <w:sz w:val="24"/>
                <w:szCs w:val="24"/>
              </w:rPr>
            </w:pPr>
          </w:p>
        </w:tc>
        <w:tc>
          <w:tcPr>
            <w:tcW w:w="1781" w:type="dxa"/>
          </w:tcPr>
          <w:p w14:paraId="7975065E" w14:textId="4686E560" w:rsidR="00493F4E" w:rsidRDefault="00493F4E" w:rsidP="00715F3A">
            <w:r>
              <w:t>49</w:t>
            </w:r>
          </w:p>
        </w:tc>
        <w:tc>
          <w:tcPr>
            <w:tcW w:w="1910" w:type="dxa"/>
          </w:tcPr>
          <w:p w14:paraId="1982391D" w14:textId="537F39AA" w:rsidR="00493F4E" w:rsidRDefault="00493F4E" w:rsidP="00715F3A">
            <w:r>
              <w:t>2</w:t>
            </w:r>
          </w:p>
        </w:tc>
        <w:tc>
          <w:tcPr>
            <w:tcW w:w="1621" w:type="dxa"/>
          </w:tcPr>
          <w:p w14:paraId="4E65C60C" w14:textId="07EE07E6" w:rsidR="00493F4E" w:rsidRDefault="007B5938" w:rsidP="00715F3A">
            <w:r>
              <w:t>Developer</w:t>
            </w:r>
          </w:p>
        </w:tc>
      </w:tr>
      <w:tr w:rsidR="00493F4E" w14:paraId="40073DE5" w14:textId="316B9639" w:rsidTr="00493F4E">
        <w:tc>
          <w:tcPr>
            <w:tcW w:w="827" w:type="dxa"/>
            <w:shd w:val="clear" w:color="auto" w:fill="92D050"/>
          </w:tcPr>
          <w:p w14:paraId="0EA4A821" w14:textId="77777777" w:rsidR="00493F4E" w:rsidRDefault="00493F4E" w:rsidP="00715F3A"/>
        </w:tc>
        <w:tc>
          <w:tcPr>
            <w:tcW w:w="3602" w:type="dxa"/>
            <w:shd w:val="clear" w:color="auto" w:fill="92D050"/>
          </w:tcPr>
          <w:p w14:paraId="1A8A1CC1" w14:textId="77777777" w:rsidR="00493F4E" w:rsidRPr="00304625" w:rsidRDefault="00493F4E" w:rsidP="00304625">
            <w:pPr>
              <w:rPr>
                <w:rFonts w:ascii="Times New Roman" w:hAnsi="Times New Roman" w:cs="Times New Roman"/>
                <w:b/>
                <w:bCs/>
                <w:sz w:val="24"/>
                <w:szCs w:val="24"/>
              </w:rPr>
            </w:pPr>
            <w:r w:rsidRPr="00304625">
              <w:rPr>
                <w:rFonts w:ascii="Times New Roman" w:hAnsi="Times New Roman" w:cs="Times New Roman"/>
                <w:b/>
                <w:bCs/>
                <w:sz w:val="24"/>
                <w:szCs w:val="24"/>
              </w:rPr>
              <w:t>Analysis 5: Impact of Violations on Scores</w:t>
            </w:r>
          </w:p>
          <w:p w14:paraId="5DD2B003" w14:textId="77777777" w:rsidR="00493F4E" w:rsidRPr="00304625" w:rsidRDefault="00493F4E" w:rsidP="00304625">
            <w:pPr>
              <w:rPr>
                <w:rFonts w:ascii="Times New Roman" w:hAnsi="Times New Roman" w:cs="Times New Roman"/>
                <w:sz w:val="24"/>
                <w:szCs w:val="24"/>
              </w:rPr>
            </w:pPr>
          </w:p>
        </w:tc>
        <w:tc>
          <w:tcPr>
            <w:tcW w:w="1781" w:type="dxa"/>
            <w:shd w:val="clear" w:color="auto" w:fill="92D050"/>
          </w:tcPr>
          <w:p w14:paraId="76B73B81" w14:textId="5833DCFA" w:rsidR="00493F4E" w:rsidRDefault="00493F4E" w:rsidP="00715F3A"/>
        </w:tc>
        <w:tc>
          <w:tcPr>
            <w:tcW w:w="1910" w:type="dxa"/>
            <w:shd w:val="clear" w:color="auto" w:fill="92D050"/>
          </w:tcPr>
          <w:p w14:paraId="6E72AA96" w14:textId="069333B8" w:rsidR="00493F4E" w:rsidRDefault="00493F4E" w:rsidP="00715F3A"/>
        </w:tc>
        <w:tc>
          <w:tcPr>
            <w:tcW w:w="1621" w:type="dxa"/>
            <w:shd w:val="clear" w:color="auto" w:fill="92D050"/>
          </w:tcPr>
          <w:p w14:paraId="076ED6B6" w14:textId="77777777" w:rsidR="00493F4E" w:rsidRDefault="00493F4E" w:rsidP="00715F3A"/>
        </w:tc>
      </w:tr>
      <w:tr w:rsidR="00493F4E" w14:paraId="6BA7BF87" w14:textId="422FBAF7" w:rsidTr="00493F4E">
        <w:tc>
          <w:tcPr>
            <w:tcW w:w="827" w:type="dxa"/>
          </w:tcPr>
          <w:p w14:paraId="4A64BAD9" w14:textId="7155E91F" w:rsidR="00493F4E" w:rsidRDefault="00493F4E" w:rsidP="00715F3A">
            <w:r>
              <w:t>18</w:t>
            </w:r>
          </w:p>
        </w:tc>
        <w:tc>
          <w:tcPr>
            <w:tcW w:w="3602" w:type="dxa"/>
          </w:tcPr>
          <w:p w14:paraId="6C6703B1" w14:textId="391FA48C"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Categorize violations into severity levels</w:t>
            </w:r>
            <w:r>
              <w:rPr>
                <w:rFonts w:ascii="Times New Roman" w:hAnsi="Times New Roman" w:cs="Times New Roman"/>
                <w:sz w:val="24"/>
                <w:szCs w:val="24"/>
              </w:rPr>
              <w:t>.</w:t>
            </w:r>
          </w:p>
          <w:p w14:paraId="1560E50F" w14:textId="77777777" w:rsidR="00493F4E" w:rsidRPr="00304625" w:rsidRDefault="00493F4E" w:rsidP="00304625">
            <w:pPr>
              <w:rPr>
                <w:rFonts w:ascii="Times New Roman" w:hAnsi="Times New Roman" w:cs="Times New Roman"/>
                <w:sz w:val="24"/>
                <w:szCs w:val="24"/>
              </w:rPr>
            </w:pPr>
          </w:p>
        </w:tc>
        <w:tc>
          <w:tcPr>
            <w:tcW w:w="1781" w:type="dxa"/>
          </w:tcPr>
          <w:p w14:paraId="41403C34" w14:textId="3695AE23" w:rsidR="00493F4E" w:rsidRDefault="00493F4E" w:rsidP="00715F3A">
            <w:r>
              <w:t>51</w:t>
            </w:r>
          </w:p>
        </w:tc>
        <w:tc>
          <w:tcPr>
            <w:tcW w:w="1910" w:type="dxa"/>
          </w:tcPr>
          <w:p w14:paraId="585262DE" w14:textId="7DF13D27" w:rsidR="00493F4E" w:rsidRDefault="00493F4E" w:rsidP="00715F3A">
            <w:r>
              <w:t>1</w:t>
            </w:r>
          </w:p>
        </w:tc>
        <w:tc>
          <w:tcPr>
            <w:tcW w:w="1621" w:type="dxa"/>
          </w:tcPr>
          <w:p w14:paraId="3C246E12" w14:textId="41354ADE" w:rsidR="00493F4E" w:rsidRDefault="007B5938" w:rsidP="00715F3A">
            <w:r>
              <w:t>Developer</w:t>
            </w:r>
          </w:p>
        </w:tc>
      </w:tr>
      <w:tr w:rsidR="00493F4E" w14:paraId="1C0DA6BC" w14:textId="5C9F884C" w:rsidTr="00493F4E">
        <w:tc>
          <w:tcPr>
            <w:tcW w:w="827" w:type="dxa"/>
          </w:tcPr>
          <w:p w14:paraId="2126A045" w14:textId="4CFAA5F2" w:rsidR="00493F4E" w:rsidRDefault="00493F4E" w:rsidP="00715F3A">
            <w:r>
              <w:t>19</w:t>
            </w:r>
          </w:p>
        </w:tc>
        <w:tc>
          <w:tcPr>
            <w:tcW w:w="3602" w:type="dxa"/>
          </w:tcPr>
          <w:p w14:paraId="7D99B6A7" w14:textId="61774F07" w:rsidR="00493F4E" w:rsidRPr="00304625" w:rsidRDefault="00493F4E" w:rsidP="00304625">
            <w:pPr>
              <w:rPr>
                <w:rFonts w:ascii="Times New Roman" w:hAnsi="Times New Roman" w:cs="Times New Roman"/>
                <w:sz w:val="24"/>
                <w:szCs w:val="24"/>
              </w:rPr>
            </w:pPr>
            <w:r w:rsidRPr="00304625">
              <w:rPr>
                <w:rFonts w:ascii="Times New Roman" w:hAnsi="Times New Roman" w:cs="Times New Roman"/>
                <w:sz w:val="24"/>
                <w:szCs w:val="24"/>
              </w:rPr>
              <w:t>Calculate average inspection scores for each severity category</w:t>
            </w:r>
            <w:r>
              <w:rPr>
                <w:rFonts w:ascii="Times New Roman" w:hAnsi="Times New Roman" w:cs="Times New Roman"/>
                <w:sz w:val="24"/>
                <w:szCs w:val="24"/>
              </w:rPr>
              <w:t>.</w:t>
            </w:r>
          </w:p>
          <w:p w14:paraId="61DF35C8" w14:textId="77777777" w:rsidR="00493F4E" w:rsidRPr="00304625" w:rsidRDefault="00493F4E" w:rsidP="00304625">
            <w:pPr>
              <w:rPr>
                <w:rFonts w:ascii="Times New Roman" w:hAnsi="Times New Roman" w:cs="Times New Roman"/>
                <w:sz w:val="24"/>
                <w:szCs w:val="24"/>
              </w:rPr>
            </w:pPr>
          </w:p>
        </w:tc>
        <w:tc>
          <w:tcPr>
            <w:tcW w:w="1781" w:type="dxa"/>
          </w:tcPr>
          <w:p w14:paraId="4B1F14C5" w14:textId="284BDB15" w:rsidR="00493F4E" w:rsidRDefault="00493F4E" w:rsidP="00715F3A">
            <w:r>
              <w:lastRenderedPageBreak/>
              <w:t>52</w:t>
            </w:r>
          </w:p>
        </w:tc>
        <w:tc>
          <w:tcPr>
            <w:tcW w:w="1910" w:type="dxa"/>
          </w:tcPr>
          <w:p w14:paraId="026C9E9D" w14:textId="564BE2B1" w:rsidR="00493F4E" w:rsidRDefault="00493F4E" w:rsidP="00715F3A">
            <w:r>
              <w:t>1</w:t>
            </w:r>
          </w:p>
        </w:tc>
        <w:tc>
          <w:tcPr>
            <w:tcW w:w="1621" w:type="dxa"/>
          </w:tcPr>
          <w:p w14:paraId="6F3CAAB1" w14:textId="0A772196" w:rsidR="00493F4E" w:rsidRDefault="007B5938" w:rsidP="00715F3A">
            <w:r>
              <w:t>Developer</w:t>
            </w:r>
          </w:p>
        </w:tc>
      </w:tr>
      <w:tr w:rsidR="00493F4E" w14:paraId="72730C00" w14:textId="056D3566" w:rsidTr="00493F4E">
        <w:tc>
          <w:tcPr>
            <w:tcW w:w="827" w:type="dxa"/>
          </w:tcPr>
          <w:p w14:paraId="19A3BB7E" w14:textId="27708DA4" w:rsidR="00493F4E" w:rsidRDefault="00493F4E" w:rsidP="00715F3A">
            <w:r>
              <w:t>20</w:t>
            </w:r>
          </w:p>
        </w:tc>
        <w:tc>
          <w:tcPr>
            <w:tcW w:w="3602" w:type="dxa"/>
          </w:tcPr>
          <w:p w14:paraId="585FABE6" w14:textId="4A8167C8"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Visualize the relationship between violation severity and inspection scores</w:t>
            </w:r>
            <w:r>
              <w:rPr>
                <w:rFonts w:ascii="Times New Roman" w:hAnsi="Times New Roman" w:cs="Times New Roman"/>
                <w:sz w:val="24"/>
                <w:szCs w:val="24"/>
              </w:rPr>
              <w:t>.</w:t>
            </w:r>
          </w:p>
          <w:p w14:paraId="395C885F" w14:textId="77777777" w:rsidR="00493F4E" w:rsidRPr="00A95483" w:rsidRDefault="00493F4E" w:rsidP="00A95483">
            <w:pPr>
              <w:rPr>
                <w:rFonts w:ascii="Times New Roman" w:hAnsi="Times New Roman" w:cs="Times New Roman"/>
                <w:sz w:val="24"/>
                <w:szCs w:val="24"/>
              </w:rPr>
            </w:pPr>
          </w:p>
        </w:tc>
        <w:tc>
          <w:tcPr>
            <w:tcW w:w="1781" w:type="dxa"/>
          </w:tcPr>
          <w:p w14:paraId="2DE875CF" w14:textId="4BD5808F" w:rsidR="00493F4E" w:rsidRDefault="00493F4E" w:rsidP="00715F3A">
            <w:r>
              <w:t>53</w:t>
            </w:r>
          </w:p>
        </w:tc>
        <w:tc>
          <w:tcPr>
            <w:tcW w:w="1910" w:type="dxa"/>
          </w:tcPr>
          <w:p w14:paraId="49FC631C" w14:textId="38A63268" w:rsidR="00493F4E" w:rsidRDefault="00493F4E" w:rsidP="00715F3A">
            <w:r>
              <w:t>2</w:t>
            </w:r>
          </w:p>
        </w:tc>
        <w:tc>
          <w:tcPr>
            <w:tcW w:w="1621" w:type="dxa"/>
          </w:tcPr>
          <w:p w14:paraId="49A64F83" w14:textId="0CF39E75" w:rsidR="00493F4E" w:rsidRDefault="007B5938" w:rsidP="00715F3A">
            <w:r>
              <w:t>Developer</w:t>
            </w:r>
          </w:p>
        </w:tc>
      </w:tr>
      <w:tr w:rsidR="00493F4E" w14:paraId="4D9E87DA" w14:textId="0C453D0B" w:rsidTr="00493F4E">
        <w:tc>
          <w:tcPr>
            <w:tcW w:w="827" w:type="dxa"/>
            <w:shd w:val="clear" w:color="auto" w:fill="92D050"/>
          </w:tcPr>
          <w:p w14:paraId="0D9DEFF7" w14:textId="77777777" w:rsidR="00493F4E" w:rsidRDefault="00493F4E" w:rsidP="00715F3A"/>
        </w:tc>
        <w:tc>
          <w:tcPr>
            <w:tcW w:w="3602" w:type="dxa"/>
            <w:shd w:val="clear" w:color="auto" w:fill="92D050"/>
          </w:tcPr>
          <w:p w14:paraId="6C0A42B5" w14:textId="77777777" w:rsidR="00493F4E" w:rsidRPr="00A95483" w:rsidRDefault="00493F4E" w:rsidP="00A95483">
            <w:pPr>
              <w:rPr>
                <w:rFonts w:ascii="Times New Roman" w:hAnsi="Times New Roman" w:cs="Times New Roman"/>
                <w:b/>
                <w:bCs/>
                <w:sz w:val="24"/>
                <w:szCs w:val="24"/>
              </w:rPr>
            </w:pPr>
            <w:r w:rsidRPr="00A95483">
              <w:rPr>
                <w:rFonts w:ascii="Times New Roman" w:hAnsi="Times New Roman" w:cs="Times New Roman"/>
                <w:b/>
                <w:bCs/>
                <w:sz w:val="24"/>
                <w:szCs w:val="24"/>
              </w:rPr>
              <w:t>Documentation and Reporting</w:t>
            </w:r>
          </w:p>
          <w:p w14:paraId="7F0B84CF" w14:textId="77777777" w:rsidR="00493F4E" w:rsidRPr="00A95483" w:rsidRDefault="00493F4E" w:rsidP="00A95483">
            <w:pPr>
              <w:rPr>
                <w:rFonts w:ascii="Times New Roman" w:hAnsi="Times New Roman" w:cs="Times New Roman"/>
                <w:sz w:val="24"/>
                <w:szCs w:val="24"/>
              </w:rPr>
            </w:pPr>
          </w:p>
        </w:tc>
        <w:tc>
          <w:tcPr>
            <w:tcW w:w="1781" w:type="dxa"/>
            <w:shd w:val="clear" w:color="auto" w:fill="92D050"/>
          </w:tcPr>
          <w:p w14:paraId="77F2EE3C" w14:textId="77777777" w:rsidR="00493F4E" w:rsidRDefault="00493F4E" w:rsidP="00715F3A"/>
        </w:tc>
        <w:tc>
          <w:tcPr>
            <w:tcW w:w="1910" w:type="dxa"/>
            <w:shd w:val="clear" w:color="auto" w:fill="92D050"/>
          </w:tcPr>
          <w:p w14:paraId="3DAA6982" w14:textId="77777777" w:rsidR="00493F4E" w:rsidRDefault="00493F4E" w:rsidP="00715F3A"/>
        </w:tc>
        <w:tc>
          <w:tcPr>
            <w:tcW w:w="1621" w:type="dxa"/>
            <w:shd w:val="clear" w:color="auto" w:fill="92D050"/>
          </w:tcPr>
          <w:p w14:paraId="57438A6A" w14:textId="77777777" w:rsidR="00493F4E" w:rsidRDefault="00493F4E" w:rsidP="00715F3A"/>
        </w:tc>
      </w:tr>
      <w:tr w:rsidR="00493F4E" w14:paraId="6AA08979" w14:textId="5521DFEB" w:rsidTr="00493F4E">
        <w:tc>
          <w:tcPr>
            <w:tcW w:w="827" w:type="dxa"/>
          </w:tcPr>
          <w:p w14:paraId="6CC5899A" w14:textId="459AE83A" w:rsidR="00493F4E" w:rsidRDefault="00493F4E" w:rsidP="00715F3A">
            <w:r>
              <w:t>21</w:t>
            </w:r>
          </w:p>
        </w:tc>
        <w:tc>
          <w:tcPr>
            <w:tcW w:w="3602" w:type="dxa"/>
          </w:tcPr>
          <w:p w14:paraId="3A7C72BF" w14:textId="0A17B4D8"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Summarize key findings and insights from each analysis</w:t>
            </w:r>
            <w:r>
              <w:rPr>
                <w:rFonts w:ascii="Times New Roman" w:hAnsi="Times New Roman" w:cs="Times New Roman"/>
                <w:sz w:val="24"/>
                <w:szCs w:val="24"/>
              </w:rPr>
              <w:t>.</w:t>
            </w:r>
          </w:p>
          <w:p w14:paraId="713CC032" w14:textId="77777777" w:rsidR="00493F4E" w:rsidRPr="00A95483" w:rsidRDefault="00493F4E" w:rsidP="00A95483">
            <w:pPr>
              <w:rPr>
                <w:rFonts w:ascii="Times New Roman" w:hAnsi="Times New Roman" w:cs="Times New Roman"/>
                <w:sz w:val="24"/>
                <w:szCs w:val="24"/>
              </w:rPr>
            </w:pPr>
          </w:p>
        </w:tc>
        <w:tc>
          <w:tcPr>
            <w:tcW w:w="1781" w:type="dxa"/>
          </w:tcPr>
          <w:p w14:paraId="42A623B1" w14:textId="57B022A2" w:rsidR="00493F4E" w:rsidRDefault="00493F4E" w:rsidP="00715F3A">
            <w:r>
              <w:t>55</w:t>
            </w:r>
          </w:p>
        </w:tc>
        <w:tc>
          <w:tcPr>
            <w:tcW w:w="1910" w:type="dxa"/>
          </w:tcPr>
          <w:p w14:paraId="7AB41BEF" w14:textId="3B330530" w:rsidR="00493F4E" w:rsidRDefault="00493F4E" w:rsidP="00715F3A">
            <w:r>
              <w:t>1</w:t>
            </w:r>
          </w:p>
        </w:tc>
        <w:tc>
          <w:tcPr>
            <w:tcW w:w="1621" w:type="dxa"/>
          </w:tcPr>
          <w:p w14:paraId="0F982B4B" w14:textId="085B9809" w:rsidR="00493F4E" w:rsidRDefault="006545A8" w:rsidP="00715F3A">
            <w:r>
              <w:t>Project Manager</w:t>
            </w:r>
          </w:p>
        </w:tc>
      </w:tr>
      <w:tr w:rsidR="00493F4E" w14:paraId="1CDA78E5" w14:textId="5BC18575" w:rsidTr="00493F4E">
        <w:tc>
          <w:tcPr>
            <w:tcW w:w="827" w:type="dxa"/>
          </w:tcPr>
          <w:p w14:paraId="025C4363" w14:textId="422A5203" w:rsidR="00493F4E" w:rsidRDefault="00493F4E" w:rsidP="00715F3A">
            <w:r>
              <w:t>22</w:t>
            </w:r>
          </w:p>
        </w:tc>
        <w:tc>
          <w:tcPr>
            <w:tcW w:w="3602" w:type="dxa"/>
          </w:tcPr>
          <w:p w14:paraId="59559A81" w14:textId="22574C52"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Compile visualizations and descriptions into a cohesive report</w:t>
            </w:r>
            <w:r>
              <w:rPr>
                <w:rFonts w:ascii="Times New Roman" w:hAnsi="Times New Roman" w:cs="Times New Roman"/>
                <w:sz w:val="24"/>
                <w:szCs w:val="24"/>
              </w:rPr>
              <w:t>.</w:t>
            </w:r>
          </w:p>
          <w:p w14:paraId="2891F041" w14:textId="77777777" w:rsidR="00493F4E" w:rsidRPr="00A95483" w:rsidRDefault="00493F4E" w:rsidP="00A95483">
            <w:pPr>
              <w:rPr>
                <w:rFonts w:ascii="Times New Roman" w:hAnsi="Times New Roman" w:cs="Times New Roman"/>
                <w:sz w:val="24"/>
                <w:szCs w:val="24"/>
              </w:rPr>
            </w:pPr>
          </w:p>
        </w:tc>
        <w:tc>
          <w:tcPr>
            <w:tcW w:w="1781" w:type="dxa"/>
          </w:tcPr>
          <w:p w14:paraId="01BAA571" w14:textId="2AF17F11" w:rsidR="00493F4E" w:rsidRDefault="00493F4E" w:rsidP="00715F3A">
            <w:r>
              <w:t>57</w:t>
            </w:r>
          </w:p>
        </w:tc>
        <w:tc>
          <w:tcPr>
            <w:tcW w:w="1910" w:type="dxa"/>
          </w:tcPr>
          <w:p w14:paraId="70699087" w14:textId="7A0CC86F" w:rsidR="00493F4E" w:rsidRDefault="00493F4E" w:rsidP="00715F3A">
            <w:r>
              <w:t>2</w:t>
            </w:r>
          </w:p>
        </w:tc>
        <w:tc>
          <w:tcPr>
            <w:tcW w:w="1621" w:type="dxa"/>
          </w:tcPr>
          <w:p w14:paraId="2A29AF99" w14:textId="4536D00D" w:rsidR="00493F4E" w:rsidRDefault="006545A8" w:rsidP="00715F3A">
            <w:r>
              <w:t>Project Manager</w:t>
            </w:r>
          </w:p>
        </w:tc>
      </w:tr>
      <w:tr w:rsidR="00493F4E" w14:paraId="4046C69A" w14:textId="1C424F1C" w:rsidTr="00493F4E">
        <w:tc>
          <w:tcPr>
            <w:tcW w:w="827" w:type="dxa"/>
          </w:tcPr>
          <w:p w14:paraId="656B17C5" w14:textId="48C691FC" w:rsidR="00493F4E" w:rsidRDefault="00493F4E" w:rsidP="00715F3A">
            <w:r>
              <w:t>23</w:t>
            </w:r>
          </w:p>
        </w:tc>
        <w:tc>
          <w:tcPr>
            <w:tcW w:w="3602" w:type="dxa"/>
          </w:tcPr>
          <w:p w14:paraId="3C51FF7E" w14:textId="6F72CE0A"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Write an abstract and executive summary to provide an overview of the analysis</w:t>
            </w:r>
            <w:r>
              <w:rPr>
                <w:rFonts w:ascii="Times New Roman" w:hAnsi="Times New Roman" w:cs="Times New Roman"/>
                <w:sz w:val="24"/>
                <w:szCs w:val="24"/>
              </w:rPr>
              <w:t>.</w:t>
            </w:r>
          </w:p>
          <w:p w14:paraId="587BD4A1" w14:textId="77777777" w:rsidR="00493F4E" w:rsidRPr="00A95483" w:rsidRDefault="00493F4E" w:rsidP="00A95483">
            <w:pPr>
              <w:rPr>
                <w:rFonts w:ascii="Times New Roman" w:hAnsi="Times New Roman" w:cs="Times New Roman"/>
                <w:sz w:val="24"/>
                <w:szCs w:val="24"/>
              </w:rPr>
            </w:pPr>
          </w:p>
        </w:tc>
        <w:tc>
          <w:tcPr>
            <w:tcW w:w="1781" w:type="dxa"/>
          </w:tcPr>
          <w:p w14:paraId="21990C31" w14:textId="14FB77B4" w:rsidR="00493F4E" w:rsidRDefault="00493F4E" w:rsidP="00715F3A">
            <w:r>
              <w:t>59</w:t>
            </w:r>
          </w:p>
        </w:tc>
        <w:tc>
          <w:tcPr>
            <w:tcW w:w="1910" w:type="dxa"/>
          </w:tcPr>
          <w:p w14:paraId="07757644" w14:textId="44514DFF" w:rsidR="00493F4E" w:rsidRDefault="00493F4E" w:rsidP="00715F3A">
            <w:r>
              <w:t>1</w:t>
            </w:r>
          </w:p>
        </w:tc>
        <w:tc>
          <w:tcPr>
            <w:tcW w:w="1621" w:type="dxa"/>
          </w:tcPr>
          <w:p w14:paraId="36E1A66F" w14:textId="720CD4BE" w:rsidR="00493F4E" w:rsidRDefault="006545A8" w:rsidP="00715F3A">
            <w:r>
              <w:t>Project Manager</w:t>
            </w:r>
          </w:p>
        </w:tc>
      </w:tr>
      <w:tr w:rsidR="00493F4E" w14:paraId="11F96146" w14:textId="09BAD22F" w:rsidTr="00493F4E">
        <w:tc>
          <w:tcPr>
            <w:tcW w:w="827" w:type="dxa"/>
            <w:shd w:val="clear" w:color="auto" w:fill="92D050"/>
          </w:tcPr>
          <w:p w14:paraId="0624C266" w14:textId="77777777" w:rsidR="00493F4E" w:rsidRDefault="00493F4E" w:rsidP="00715F3A"/>
        </w:tc>
        <w:tc>
          <w:tcPr>
            <w:tcW w:w="3602" w:type="dxa"/>
            <w:shd w:val="clear" w:color="auto" w:fill="92D050"/>
          </w:tcPr>
          <w:p w14:paraId="74013C73" w14:textId="77777777" w:rsidR="00493F4E" w:rsidRPr="00A95483" w:rsidRDefault="00493F4E" w:rsidP="00A95483">
            <w:pPr>
              <w:rPr>
                <w:rFonts w:ascii="Times New Roman" w:hAnsi="Times New Roman" w:cs="Times New Roman"/>
                <w:b/>
                <w:bCs/>
                <w:sz w:val="24"/>
                <w:szCs w:val="24"/>
              </w:rPr>
            </w:pPr>
            <w:r w:rsidRPr="00A95483">
              <w:rPr>
                <w:rFonts w:ascii="Times New Roman" w:hAnsi="Times New Roman" w:cs="Times New Roman"/>
                <w:b/>
                <w:bCs/>
                <w:sz w:val="24"/>
                <w:szCs w:val="24"/>
              </w:rPr>
              <w:t>Presentation and Communication</w:t>
            </w:r>
          </w:p>
          <w:p w14:paraId="4B4266A5" w14:textId="77777777" w:rsidR="00493F4E" w:rsidRPr="00A95483" w:rsidRDefault="00493F4E" w:rsidP="00A95483">
            <w:pPr>
              <w:rPr>
                <w:rFonts w:ascii="Times New Roman" w:hAnsi="Times New Roman" w:cs="Times New Roman"/>
                <w:sz w:val="24"/>
                <w:szCs w:val="24"/>
              </w:rPr>
            </w:pPr>
          </w:p>
        </w:tc>
        <w:tc>
          <w:tcPr>
            <w:tcW w:w="1781" w:type="dxa"/>
            <w:shd w:val="clear" w:color="auto" w:fill="92D050"/>
          </w:tcPr>
          <w:p w14:paraId="4D68AC7F" w14:textId="77777777" w:rsidR="00493F4E" w:rsidRDefault="00493F4E" w:rsidP="00715F3A"/>
        </w:tc>
        <w:tc>
          <w:tcPr>
            <w:tcW w:w="1910" w:type="dxa"/>
            <w:shd w:val="clear" w:color="auto" w:fill="92D050"/>
          </w:tcPr>
          <w:p w14:paraId="43AE54D6" w14:textId="77777777" w:rsidR="00493F4E" w:rsidRDefault="00493F4E" w:rsidP="00715F3A"/>
        </w:tc>
        <w:tc>
          <w:tcPr>
            <w:tcW w:w="1621" w:type="dxa"/>
            <w:shd w:val="clear" w:color="auto" w:fill="92D050"/>
          </w:tcPr>
          <w:p w14:paraId="5F1E1117" w14:textId="77777777" w:rsidR="00493F4E" w:rsidRDefault="00493F4E" w:rsidP="00715F3A"/>
        </w:tc>
      </w:tr>
      <w:tr w:rsidR="00493F4E" w14:paraId="3EB9FC9C" w14:textId="1F828C27" w:rsidTr="00493F4E">
        <w:tc>
          <w:tcPr>
            <w:tcW w:w="827" w:type="dxa"/>
          </w:tcPr>
          <w:p w14:paraId="5736A2AF" w14:textId="6D093AE4" w:rsidR="00493F4E" w:rsidRDefault="00493F4E" w:rsidP="00715F3A">
            <w:r>
              <w:t>24</w:t>
            </w:r>
          </w:p>
        </w:tc>
        <w:tc>
          <w:tcPr>
            <w:tcW w:w="3602" w:type="dxa"/>
          </w:tcPr>
          <w:p w14:paraId="40BB2CF5" w14:textId="4E24A8F6"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Create a visually appealing presentation of the analysis results</w:t>
            </w:r>
            <w:r>
              <w:rPr>
                <w:rFonts w:ascii="Times New Roman" w:hAnsi="Times New Roman" w:cs="Times New Roman"/>
                <w:sz w:val="24"/>
                <w:szCs w:val="24"/>
              </w:rPr>
              <w:t>.</w:t>
            </w:r>
          </w:p>
          <w:p w14:paraId="660C0A2F" w14:textId="77777777" w:rsidR="00493F4E" w:rsidRPr="00A95483" w:rsidRDefault="00493F4E" w:rsidP="00A95483">
            <w:pPr>
              <w:rPr>
                <w:rFonts w:ascii="Times New Roman" w:hAnsi="Times New Roman" w:cs="Times New Roman"/>
                <w:sz w:val="24"/>
                <w:szCs w:val="24"/>
              </w:rPr>
            </w:pPr>
          </w:p>
        </w:tc>
        <w:tc>
          <w:tcPr>
            <w:tcW w:w="1781" w:type="dxa"/>
          </w:tcPr>
          <w:p w14:paraId="76EF9B84" w14:textId="61DCCE5F" w:rsidR="00493F4E" w:rsidRDefault="00493F4E" w:rsidP="00715F3A">
            <w:r>
              <w:t>60</w:t>
            </w:r>
          </w:p>
        </w:tc>
        <w:tc>
          <w:tcPr>
            <w:tcW w:w="1910" w:type="dxa"/>
          </w:tcPr>
          <w:p w14:paraId="612E0D1D" w14:textId="4C7478DE" w:rsidR="00493F4E" w:rsidRDefault="00493F4E" w:rsidP="00715F3A">
            <w:r>
              <w:t>2</w:t>
            </w:r>
          </w:p>
        </w:tc>
        <w:tc>
          <w:tcPr>
            <w:tcW w:w="1621" w:type="dxa"/>
          </w:tcPr>
          <w:p w14:paraId="6E47841D" w14:textId="11C6AB3D" w:rsidR="00493F4E" w:rsidRDefault="006545A8" w:rsidP="00715F3A">
            <w:r>
              <w:t>Project Manager</w:t>
            </w:r>
          </w:p>
        </w:tc>
      </w:tr>
      <w:tr w:rsidR="00493F4E" w14:paraId="375A54FE" w14:textId="48A44578" w:rsidTr="00493F4E">
        <w:tc>
          <w:tcPr>
            <w:tcW w:w="827" w:type="dxa"/>
          </w:tcPr>
          <w:p w14:paraId="2FA3D136" w14:textId="2C27BEBA" w:rsidR="00493F4E" w:rsidRDefault="00493F4E" w:rsidP="00715F3A">
            <w:r>
              <w:t>25</w:t>
            </w:r>
          </w:p>
        </w:tc>
        <w:tc>
          <w:tcPr>
            <w:tcW w:w="3602" w:type="dxa"/>
          </w:tcPr>
          <w:p w14:paraId="5C60DC83" w14:textId="3621EA42"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Present the findings to stakeholders, explaining insights and recommendations</w:t>
            </w:r>
            <w:r>
              <w:rPr>
                <w:rFonts w:ascii="Times New Roman" w:hAnsi="Times New Roman" w:cs="Times New Roman"/>
                <w:sz w:val="24"/>
                <w:szCs w:val="24"/>
              </w:rPr>
              <w:t>.</w:t>
            </w:r>
          </w:p>
          <w:p w14:paraId="3A9DDBE9" w14:textId="77777777" w:rsidR="00493F4E" w:rsidRPr="00A95483" w:rsidRDefault="00493F4E" w:rsidP="00A95483">
            <w:pPr>
              <w:rPr>
                <w:rFonts w:ascii="Times New Roman" w:hAnsi="Times New Roman" w:cs="Times New Roman"/>
                <w:sz w:val="24"/>
                <w:szCs w:val="24"/>
              </w:rPr>
            </w:pPr>
          </w:p>
        </w:tc>
        <w:tc>
          <w:tcPr>
            <w:tcW w:w="1781" w:type="dxa"/>
          </w:tcPr>
          <w:p w14:paraId="550A4492" w14:textId="494ED045" w:rsidR="00493F4E" w:rsidRDefault="00493F4E" w:rsidP="00715F3A">
            <w:r>
              <w:t>62</w:t>
            </w:r>
          </w:p>
        </w:tc>
        <w:tc>
          <w:tcPr>
            <w:tcW w:w="1910" w:type="dxa"/>
          </w:tcPr>
          <w:p w14:paraId="05F58775" w14:textId="538C062D" w:rsidR="00493F4E" w:rsidRDefault="00493F4E" w:rsidP="00715F3A">
            <w:r>
              <w:t>1</w:t>
            </w:r>
          </w:p>
        </w:tc>
        <w:tc>
          <w:tcPr>
            <w:tcW w:w="1621" w:type="dxa"/>
          </w:tcPr>
          <w:p w14:paraId="6109ED06" w14:textId="39D870BC" w:rsidR="00493F4E" w:rsidRDefault="006545A8" w:rsidP="00715F3A">
            <w:r>
              <w:t>Project Manager/Business Analyst</w:t>
            </w:r>
          </w:p>
        </w:tc>
      </w:tr>
      <w:tr w:rsidR="00493F4E" w14:paraId="2CEF6223" w14:textId="54D6F69D" w:rsidTr="00493F4E">
        <w:tc>
          <w:tcPr>
            <w:tcW w:w="827" w:type="dxa"/>
            <w:shd w:val="clear" w:color="auto" w:fill="92D050"/>
          </w:tcPr>
          <w:p w14:paraId="445CDEE1" w14:textId="77777777" w:rsidR="00493F4E" w:rsidRDefault="00493F4E" w:rsidP="00715F3A"/>
        </w:tc>
        <w:tc>
          <w:tcPr>
            <w:tcW w:w="3602" w:type="dxa"/>
            <w:shd w:val="clear" w:color="auto" w:fill="92D050"/>
          </w:tcPr>
          <w:p w14:paraId="27F2359D" w14:textId="77777777" w:rsidR="00493F4E" w:rsidRPr="00A95483" w:rsidRDefault="00493F4E" w:rsidP="00A95483">
            <w:pPr>
              <w:rPr>
                <w:rFonts w:ascii="Times New Roman" w:hAnsi="Times New Roman" w:cs="Times New Roman"/>
                <w:b/>
                <w:bCs/>
                <w:sz w:val="24"/>
                <w:szCs w:val="24"/>
              </w:rPr>
            </w:pPr>
            <w:r w:rsidRPr="00A95483">
              <w:rPr>
                <w:rFonts w:ascii="Times New Roman" w:hAnsi="Times New Roman" w:cs="Times New Roman"/>
                <w:b/>
                <w:bCs/>
                <w:sz w:val="24"/>
                <w:szCs w:val="24"/>
              </w:rPr>
              <w:t>Review and Iteration</w:t>
            </w:r>
          </w:p>
          <w:p w14:paraId="39DF43A4" w14:textId="77777777" w:rsidR="00493F4E" w:rsidRPr="00A95483" w:rsidRDefault="00493F4E" w:rsidP="00A95483">
            <w:pPr>
              <w:rPr>
                <w:rFonts w:ascii="Times New Roman" w:hAnsi="Times New Roman" w:cs="Times New Roman"/>
                <w:sz w:val="24"/>
                <w:szCs w:val="24"/>
              </w:rPr>
            </w:pPr>
          </w:p>
        </w:tc>
        <w:tc>
          <w:tcPr>
            <w:tcW w:w="1781" w:type="dxa"/>
            <w:shd w:val="clear" w:color="auto" w:fill="92D050"/>
          </w:tcPr>
          <w:p w14:paraId="4532C59E" w14:textId="77777777" w:rsidR="00493F4E" w:rsidRDefault="00493F4E" w:rsidP="00715F3A"/>
        </w:tc>
        <w:tc>
          <w:tcPr>
            <w:tcW w:w="1910" w:type="dxa"/>
            <w:shd w:val="clear" w:color="auto" w:fill="92D050"/>
          </w:tcPr>
          <w:p w14:paraId="47D40C79" w14:textId="77777777" w:rsidR="00493F4E" w:rsidRDefault="00493F4E" w:rsidP="00715F3A"/>
        </w:tc>
        <w:tc>
          <w:tcPr>
            <w:tcW w:w="1621" w:type="dxa"/>
            <w:shd w:val="clear" w:color="auto" w:fill="92D050"/>
          </w:tcPr>
          <w:p w14:paraId="55BFD367" w14:textId="77777777" w:rsidR="00493F4E" w:rsidRDefault="00493F4E" w:rsidP="00715F3A"/>
        </w:tc>
      </w:tr>
      <w:tr w:rsidR="00493F4E" w14:paraId="4672DA8A" w14:textId="3B1E059D" w:rsidTr="00493F4E">
        <w:tc>
          <w:tcPr>
            <w:tcW w:w="827" w:type="dxa"/>
          </w:tcPr>
          <w:p w14:paraId="42BF3BEF" w14:textId="451ABBE2" w:rsidR="00493F4E" w:rsidRDefault="00493F4E" w:rsidP="00715F3A">
            <w:r>
              <w:t>26</w:t>
            </w:r>
          </w:p>
        </w:tc>
        <w:tc>
          <w:tcPr>
            <w:tcW w:w="3602" w:type="dxa"/>
          </w:tcPr>
          <w:p w14:paraId="096DD328" w14:textId="4D439E6F"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Review the analysis, code, and report for accuracy and completeness</w:t>
            </w:r>
            <w:r>
              <w:rPr>
                <w:rFonts w:ascii="Times New Roman" w:hAnsi="Times New Roman" w:cs="Times New Roman"/>
                <w:sz w:val="24"/>
                <w:szCs w:val="24"/>
              </w:rPr>
              <w:t>.</w:t>
            </w:r>
          </w:p>
          <w:p w14:paraId="3D6B24FA" w14:textId="77777777" w:rsidR="00493F4E" w:rsidRPr="00A95483" w:rsidRDefault="00493F4E" w:rsidP="00A95483">
            <w:pPr>
              <w:rPr>
                <w:rFonts w:ascii="Times New Roman" w:hAnsi="Times New Roman" w:cs="Times New Roman"/>
                <w:sz w:val="24"/>
                <w:szCs w:val="24"/>
              </w:rPr>
            </w:pPr>
          </w:p>
        </w:tc>
        <w:tc>
          <w:tcPr>
            <w:tcW w:w="1781" w:type="dxa"/>
          </w:tcPr>
          <w:p w14:paraId="52766CE7" w14:textId="710C0CCC" w:rsidR="00493F4E" w:rsidRDefault="00493F4E" w:rsidP="00715F3A">
            <w:r>
              <w:t>63</w:t>
            </w:r>
          </w:p>
        </w:tc>
        <w:tc>
          <w:tcPr>
            <w:tcW w:w="1910" w:type="dxa"/>
          </w:tcPr>
          <w:p w14:paraId="243CAAD8" w14:textId="09E507AD" w:rsidR="00493F4E" w:rsidRDefault="00493F4E" w:rsidP="00715F3A">
            <w:r>
              <w:t>2</w:t>
            </w:r>
          </w:p>
        </w:tc>
        <w:tc>
          <w:tcPr>
            <w:tcW w:w="1621" w:type="dxa"/>
          </w:tcPr>
          <w:p w14:paraId="09CA20CB" w14:textId="5705BDFB" w:rsidR="00493F4E" w:rsidRDefault="006545A8" w:rsidP="00715F3A">
            <w:r>
              <w:t>Developer</w:t>
            </w:r>
          </w:p>
        </w:tc>
      </w:tr>
      <w:tr w:rsidR="00493F4E" w14:paraId="25D0B513" w14:textId="2A58CD89" w:rsidTr="00493F4E">
        <w:tc>
          <w:tcPr>
            <w:tcW w:w="827" w:type="dxa"/>
          </w:tcPr>
          <w:p w14:paraId="01014A54" w14:textId="6BFDAD21" w:rsidR="00493F4E" w:rsidRDefault="00493F4E" w:rsidP="00715F3A">
            <w:r>
              <w:t>27</w:t>
            </w:r>
          </w:p>
        </w:tc>
        <w:tc>
          <w:tcPr>
            <w:tcW w:w="3602" w:type="dxa"/>
          </w:tcPr>
          <w:p w14:paraId="10CFAFDC" w14:textId="6FF2B62C"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Iterate on any necessary improvements based on feedback</w:t>
            </w:r>
            <w:r>
              <w:rPr>
                <w:rFonts w:ascii="Times New Roman" w:hAnsi="Times New Roman" w:cs="Times New Roman"/>
                <w:sz w:val="24"/>
                <w:szCs w:val="24"/>
              </w:rPr>
              <w:t>.</w:t>
            </w:r>
          </w:p>
          <w:p w14:paraId="298D1AC2" w14:textId="77777777" w:rsidR="00493F4E" w:rsidRPr="00A95483" w:rsidRDefault="00493F4E" w:rsidP="00A95483">
            <w:pPr>
              <w:rPr>
                <w:rFonts w:ascii="Times New Roman" w:hAnsi="Times New Roman" w:cs="Times New Roman"/>
                <w:sz w:val="24"/>
                <w:szCs w:val="24"/>
              </w:rPr>
            </w:pPr>
          </w:p>
        </w:tc>
        <w:tc>
          <w:tcPr>
            <w:tcW w:w="1781" w:type="dxa"/>
          </w:tcPr>
          <w:p w14:paraId="25485EB1" w14:textId="63E6F45D" w:rsidR="00493F4E" w:rsidRDefault="00493F4E" w:rsidP="00715F3A">
            <w:r>
              <w:t>65</w:t>
            </w:r>
          </w:p>
        </w:tc>
        <w:tc>
          <w:tcPr>
            <w:tcW w:w="1910" w:type="dxa"/>
          </w:tcPr>
          <w:p w14:paraId="646585F3" w14:textId="78120DF2" w:rsidR="00493F4E" w:rsidRDefault="00493F4E" w:rsidP="00715F3A">
            <w:r>
              <w:t>1</w:t>
            </w:r>
          </w:p>
        </w:tc>
        <w:tc>
          <w:tcPr>
            <w:tcW w:w="1621" w:type="dxa"/>
          </w:tcPr>
          <w:p w14:paraId="2BD1C6AE" w14:textId="36905A64" w:rsidR="00493F4E" w:rsidRDefault="006545A8" w:rsidP="00715F3A">
            <w:r>
              <w:t>Developer</w:t>
            </w:r>
          </w:p>
        </w:tc>
      </w:tr>
      <w:tr w:rsidR="00493F4E" w14:paraId="71911E9E" w14:textId="29BFC6BF" w:rsidTr="00493F4E">
        <w:tc>
          <w:tcPr>
            <w:tcW w:w="827" w:type="dxa"/>
            <w:shd w:val="clear" w:color="auto" w:fill="92D050"/>
          </w:tcPr>
          <w:p w14:paraId="7D935100" w14:textId="77777777" w:rsidR="00493F4E" w:rsidRDefault="00493F4E" w:rsidP="00715F3A"/>
        </w:tc>
        <w:tc>
          <w:tcPr>
            <w:tcW w:w="3602" w:type="dxa"/>
            <w:shd w:val="clear" w:color="auto" w:fill="92D050"/>
          </w:tcPr>
          <w:p w14:paraId="0C60EAAA" w14:textId="77777777" w:rsidR="00493F4E" w:rsidRPr="00A95483" w:rsidRDefault="00493F4E" w:rsidP="00A95483">
            <w:pPr>
              <w:rPr>
                <w:rFonts w:ascii="Times New Roman" w:hAnsi="Times New Roman" w:cs="Times New Roman"/>
                <w:b/>
                <w:bCs/>
                <w:sz w:val="24"/>
                <w:szCs w:val="24"/>
              </w:rPr>
            </w:pPr>
            <w:r w:rsidRPr="00A95483">
              <w:rPr>
                <w:rFonts w:ascii="Times New Roman" w:hAnsi="Times New Roman" w:cs="Times New Roman"/>
                <w:b/>
                <w:bCs/>
                <w:sz w:val="24"/>
                <w:szCs w:val="24"/>
              </w:rPr>
              <w:t>Finalization and Delivery</w:t>
            </w:r>
          </w:p>
          <w:p w14:paraId="179775BF" w14:textId="77777777" w:rsidR="00493F4E" w:rsidRPr="00A95483" w:rsidRDefault="00493F4E" w:rsidP="00A95483">
            <w:pPr>
              <w:rPr>
                <w:rFonts w:ascii="Times New Roman" w:hAnsi="Times New Roman" w:cs="Times New Roman"/>
                <w:sz w:val="24"/>
                <w:szCs w:val="24"/>
              </w:rPr>
            </w:pPr>
          </w:p>
        </w:tc>
        <w:tc>
          <w:tcPr>
            <w:tcW w:w="1781" w:type="dxa"/>
            <w:shd w:val="clear" w:color="auto" w:fill="92D050"/>
          </w:tcPr>
          <w:p w14:paraId="288CE6E5" w14:textId="77777777" w:rsidR="00493F4E" w:rsidRDefault="00493F4E" w:rsidP="00715F3A"/>
        </w:tc>
        <w:tc>
          <w:tcPr>
            <w:tcW w:w="1910" w:type="dxa"/>
            <w:shd w:val="clear" w:color="auto" w:fill="92D050"/>
          </w:tcPr>
          <w:p w14:paraId="4082B61C" w14:textId="77777777" w:rsidR="00493F4E" w:rsidRDefault="00493F4E" w:rsidP="00715F3A"/>
        </w:tc>
        <w:tc>
          <w:tcPr>
            <w:tcW w:w="1621" w:type="dxa"/>
            <w:shd w:val="clear" w:color="auto" w:fill="92D050"/>
          </w:tcPr>
          <w:p w14:paraId="3D385671" w14:textId="77777777" w:rsidR="00493F4E" w:rsidRDefault="00493F4E" w:rsidP="00715F3A"/>
        </w:tc>
      </w:tr>
      <w:tr w:rsidR="00493F4E" w14:paraId="0836FBC5" w14:textId="35590AB6" w:rsidTr="00493F4E">
        <w:tc>
          <w:tcPr>
            <w:tcW w:w="827" w:type="dxa"/>
          </w:tcPr>
          <w:p w14:paraId="7684F468" w14:textId="3BD33D84" w:rsidR="00493F4E" w:rsidRDefault="00493F4E" w:rsidP="00715F3A">
            <w:r>
              <w:t>28</w:t>
            </w:r>
          </w:p>
        </w:tc>
        <w:tc>
          <w:tcPr>
            <w:tcW w:w="3602" w:type="dxa"/>
          </w:tcPr>
          <w:p w14:paraId="25247A90" w14:textId="26B45A23" w:rsidR="00493F4E" w:rsidRPr="00A95483"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Finalize the analysis report, incorporating revisions</w:t>
            </w:r>
            <w:r>
              <w:rPr>
                <w:rFonts w:ascii="Times New Roman" w:hAnsi="Times New Roman" w:cs="Times New Roman"/>
                <w:sz w:val="24"/>
                <w:szCs w:val="24"/>
              </w:rPr>
              <w:t>.</w:t>
            </w:r>
          </w:p>
          <w:p w14:paraId="65A129CC" w14:textId="77777777" w:rsidR="00493F4E" w:rsidRPr="00A95483" w:rsidRDefault="00493F4E" w:rsidP="00A95483">
            <w:pPr>
              <w:rPr>
                <w:rFonts w:ascii="Times New Roman" w:hAnsi="Times New Roman" w:cs="Times New Roman"/>
                <w:sz w:val="24"/>
                <w:szCs w:val="24"/>
              </w:rPr>
            </w:pPr>
          </w:p>
        </w:tc>
        <w:tc>
          <w:tcPr>
            <w:tcW w:w="1781" w:type="dxa"/>
          </w:tcPr>
          <w:p w14:paraId="72CD663A" w14:textId="507511A8" w:rsidR="00493F4E" w:rsidRDefault="00493F4E" w:rsidP="00715F3A">
            <w:r>
              <w:t>66</w:t>
            </w:r>
          </w:p>
        </w:tc>
        <w:tc>
          <w:tcPr>
            <w:tcW w:w="1910" w:type="dxa"/>
          </w:tcPr>
          <w:p w14:paraId="4CD7A738" w14:textId="2A913B12" w:rsidR="00493F4E" w:rsidRDefault="00493F4E" w:rsidP="00715F3A">
            <w:r>
              <w:t>1</w:t>
            </w:r>
          </w:p>
        </w:tc>
        <w:tc>
          <w:tcPr>
            <w:tcW w:w="1621" w:type="dxa"/>
          </w:tcPr>
          <w:p w14:paraId="33FCC3E8" w14:textId="398353FE" w:rsidR="00493F4E" w:rsidRDefault="006545A8" w:rsidP="00715F3A">
            <w:r>
              <w:t>Project Manager</w:t>
            </w:r>
          </w:p>
        </w:tc>
      </w:tr>
      <w:tr w:rsidR="00493F4E" w14:paraId="14BED3B4" w14:textId="02F46251" w:rsidTr="00493F4E">
        <w:tc>
          <w:tcPr>
            <w:tcW w:w="827" w:type="dxa"/>
          </w:tcPr>
          <w:p w14:paraId="64126D34" w14:textId="3F790C47" w:rsidR="00493F4E" w:rsidRDefault="00493F4E" w:rsidP="00715F3A">
            <w:r>
              <w:t>29</w:t>
            </w:r>
          </w:p>
        </w:tc>
        <w:tc>
          <w:tcPr>
            <w:tcW w:w="3602" w:type="dxa"/>
          </w:tcPr>
          <w:p w14:paraId="2DD58809" w14:textId="77777777" w:rsidR="00493F4E" w:rsidRDefault="00493F4E" w:rsidP="00A95483">
            <w:pPr>
              <w:rPr>
                <w:rFonts w:ascii="Times New Roman" w:hAnsi="Times New Roman" w:cs="Times New Roman"/>
                <w:sz w:val="24"/>
                <w:szCs w:val="24"/>
              </w:rPr>
            </w:pPr>
            <w:r w:rsidRPr="00A95483">
              <w:rPr>
                <w:rFonts w:ascii="Times New Roman" w:hAnsi="Times New Roman" w:cs="Times New Roman"/>
                <w:sz w:val="24"/>
                <w:szCs w:val="24"/>
              </w:rPr>
              <w:t>Share the report and presentation with relevant stakeholders</w:t>
            </w:r>
            <w:r w:rsidR="00F5039C">
              <w:rPr>
                <w:rFonts w:ascii="Times New Roman" w:hAnsi="Times New Roman" w:cs="Times New Roman"/>
                <w:sz w:val="24"/>
                <w:szCs w:val="24"/>
              </w:rPr>
              <w:t>.</w:t>
            </w:r>
          </w:p>
          <w:p w14:paraId="31F45F86" w14:textId="2446EE13" w:rsidR="00F5039C" w:rsidRPr="00A95483" w:rsidRDefault="00F5039C" w:rsidP="00A95483">
            <w:pPr>
              <w:rPr>
                <w:rFonts w:ascii="Times New Roman" w:hAnsi="Times New Roman" w:cs="Times New Roman"/>
                <w:sz w:val="24"/>
                <w:szCs w:val="24"/>
              </w:rPr>
            </w:pPr>
          </w:p>
        </w:tc>
        <w:tc>
          <w:tcPr>
            <w:tcW w:w="1781" w:type="dxa"/>
          </w:tcPr>
          <w:p w14:paraId="07016649" w14:textId="658A67A7" w:rsidR="00493F4E" w:rsidRDefault="00493F4E" w:rsidP="00715F3A">
            <w:r>
              <w:t>68</w:t>
            </w:r>
          </w:p>
        </w:tc>
        <w:tc>
          <w:tcPr>
            <w:tcW w:w="1910" w:type="dxa"/>
          </w:tcPr>
          <w:p w14:paraId="5BBDA063" w14:textId="09B7662F" w:rsidR="00493F4E" w:rsidRDefault="00493F4E" w:rsidP="00715F3A">
            <w:r>
              <w:t>1</w:t>
            </w:r>
          </w:p>
        </w:tc>
        <w:tc>
          <w:tcPr>
            <w:tcW w:w="1621" w:type="dxa"/>
          </w:tcPr>
          <w:p w14:paraId="746C7864" w14:textId="0B136289" w:rsidR="00493F4E" w:rsidRDefault="006545A8" w:rsidP="00715F3A">
            <w:r>
              <w:t>Project Manager</w:t>
            </w:r>
          </w:p>
        </w:tc>
      </w:tr>
    </w:tbl>
    <w:p w14:paraId="4CC42BFE" w14:textId="77777777" w:rsidR="00CD64AD" w:rsidRDefault="00CD64AD" w:rsidP="003F686F"/>
    <w:p w14:paraId="7DF1BB7F" w14:textId="77777777" w:rsidR="005F1018" w:rsidRPr="00A86477" w:rsidRDefault="005F1018" w:rsidP="003F686F"/>
    <w:p w14:paraId="5037145B" w14:textId="77777777" w:rsidR="00703DEC" w:rsidRDefault="00926CFD" w:rsidP="00703DEC">
      <w:pPr>
        <w:pStyle w:val="Heading1"/>
        <w:numPr>
          <w:ilvl w:val="0"/>
          <w:numId w:val="2"/>
        </w:numPr>
      </w:pPr>
      <w:bookmarkStart w:id="4" w:name="_Toc46748292"/>
      <w:r>
        <w:lastRenderedPageBreak/>
        <w:t>Activity Definition</w:t>
      </w:r>
      <w:r w:rsidR="00DB3B80">
        <w:t xml:space="preserve"> &amp; Estimation</w:t>
      </w:r>
      <w:bookmarkEnd w:id="4"/>
    </w:p>
    <w:p w14:paraId="7E829394" w14:textId="77777777" w:rsidR="001C19D4" w:rsidRDefault="001C19D4" w:rsidP="001C19D4">
      <w:r>
        <w:t>The task will be finished in a period of 68 days, according to the work breakdown structure. It encompasses every activity and its associated time span.</w:t>
      </w:r>
    </w:p>
    <w:p w14:paraId="7264909F" w14:textId="77777777" w:rsidR="001C19D4" w:rsidRDefault="001C19D4" w:rsidP="001C19D4">
      <w:r>
        <w:t>The current iteration contains elements from all key processes, with an emphasis on the tasks of evaluation, layout, and evaluation.</w:t>
      </w:r>
    </w:p>
    <w:p w14:paraId="1293E4AD" w14:textId="170D0758" w:rsidR="001C19D4" w:rsidRDefault="001C19D4" w:rsidP="001C19D4">
      <w:r>
        <w:t>The planning process will be supervised by a company analyst and project manager. The functional analyst and the developer will participate in the additional responsibilities to varied degrees in each job element.</w:t>
      </w:r>
    </w:p>
    <w:p w14:paraId="2095C3B7" w14:textId="57406C4E" w:rsidR="00926CFD" w:rsidRDefault="00926CFD" w:rsidP="00926CFD">
      <w:pPr>
        <w:pStyle w:val="Heading1"/>
        <w:numPr>
          <w:ilvl w:val="0"/>
          <w:numId w:val="2"/>
        </w:numPr>
      </w:pPr>
      <w:bookmarkStart w:id="5" w:name="_Toc46748293"/>
      <w:r>
        <w:t>Gantt Chart</w:t>
      </w:r>
      <w:bookmarkEnd w:id="5"/>
    </w:p>
    <w:p w14:paraId="73FAAF35" w14:textId="77777777" w:rsidR="002C684E" w:rsidRDefault="00252E9E" w:rsidP="001B0E91">
      <w:pPr>
        <w:spacing w:line="360" w:lineRule="auto"/>
        <w:jc w:val="both"/>
        <w:rPr>
          <w:rFonts w:ascii="Times New Roman" w:hAnsi="Times New Roman" w:cs="Times New Roman"/>
          <w:sz w:val="24"/>
          <w:szCs w:val="24"/>
        </w:rPr>
      </w:pPr>
      <w:r w:rsidRPr="00252E9E">
        <w:rPr>
          <w:rFonts w:ascii="Times New Roman" w:hAnsi="Times New Roman" w:cs="Times New Roman"/>
          <w:sz w:val="24"/>
          <w:szCs w:val="24"/>
        </w:rPr>
        <w:t>The task breakdown framework is represented below in a Gantt chart. Since there are an overall of 29 chores listed in the data table above, the Gantt chart displays those 29 pieces of work or tasks as IDs, along with the 12 section heads of each task. In addition to the time, the chart also shows the beginning and end dates. Under each date bar on the right side of the chart, there is a list of the necessary resources for each assignment. The participation at all meetings is required of all project participants. During client conferences, only the project manager will be there; however, at staff meetings, the business analyst will receive a thorough update on the information.</w:t>
      </w:r>
    </w:p>
    <w:p w14:paraId="0A567D11" w14:textId="77777777" w:rsidR="002C684E" w:rsidRDefault="002C684E" w:rsidP="001B0E91">
      <w:pPr>
        <w:spacing w:line="360" w:lineRule="auto"/>
        <w:jc w:val="both"/>
        <w:rPr>
          <w:rFonts w:ascii="Times New Roman" w:hAnsi="Times New Roman" w:cs="Times New Roman"/>
          <w:sz w:val="24"/>
          <w:szCs w:val="24"/>
        </w:rPr>
      </w:pPr>
      <w:r w:rsidRPr="002C684E">
        <w:rPr>
          <w:rFonts w:ascii="Times New Roman" w:hAnsi="Times New Roman" w:cs="Times New Roman"/>
          <w:sz w:val="24"/>
          <w:szCs w:val="24"/>
        </w:rPr>
        <w:t>Days are used to assess the total amount of time spent on every task, which is incorrect for certain duties as they require less time. The period measurement cannot be changed to hours in the Gantt chart programs, it ought to be mentioned.</w:t>
      </w:r>
    </w:p>
    <w:p w14:paraId="50A4E6D5" w14:textId="419C40AE" w:rsidR="00926CFD" w:rsidRDefault="00C51340" w:rsidP="00771224">
      <w:pPr>
        <w:spacing w:line="360" w:lineRule="auto"/>
        <w:jc w:val="both"/>
        <w:rPr>
          <w:rFonts w:ascii="Times New Roman" w:hAnsi="Times New Roman" w:cs="Times New Roman"/>
          <w:sz w:val="24"/>
          <w:szCs w:val="24"/>
        </w:rPr>
      </w:pPr>
      <w:r w:rsidRPr="00C51340">
        <w:rPr>
          <w:rFonts w:ascii="Times New Roman" w:hAnsi="Times New Roman" w:cs="Times New Roman"/>
          <w:sz w:val="24"/>
          <w:szCs w:val="24"/>
        </w:rPr>
        <w:t>The Gantt chart predicts that the project's planning stage won't last longer than twelve days and that the analytical module won't last longer than three days. Systems analysts, developers, and business analysts will be heavily involved in this research phase. It will take roughly 30 days to complete the following stage, design. During this phase, the tasks will be jointly worked on by the programmer and system analyst. The creation of the inspection</w:t>
      </w:r>
      <w:r>
        <w:rPr>
          <w:rFonts w:ascii="Times New Roman" w:hAnsi="Times New Roman" w:cs="Times New Roman"/>
          <w:sz w:val="24"/>
          <w:szCs w:val="24"/>
        </w:rPr>
        <w:t xml:space="preserve"> </w:t>
      </w:r>
      <w:r w:rsidRPr="00C51340">
        <w:rPr>
          <w:rFonts w:ascii="Times New Roman" w:hAnsi="Times New Roman" w:cs="Times New Roman"/>
          <w:sz w:val="24"/>
          <w:szCs w:val="24"/>
        </w:rPr>
        <w:t xml:space="preserve">software will be the next step, which will take roughly 10 days. </w:t>
      </w:r>
      <w:r w:rsidR="00771224" w:rsidRPr="00C51340">
        <w:rPr>
          <w:rFonts w:ascii="Times New Roman" w:hAnsi="Times New Roman" w:cs="Times New Roman"/>
          <w:sz w:val="24"/>
          <w:szCs w:val="24"/>
        </w:rPr>
        <w:t>Now</w:t>
      </w:r>
      <w:r w:rsidRPr="00C51340">
        <w:rPr>
          <w:rFonts w:ascii="Times New Roman" w:hAnsi="Times New Roman" w:cs="Times New Roman"/>
          <w:sz w:val="24"/>
          <w:szCs w:val="24"/>
        </w:rPr>
        <w:t>, the Systems Analyst and Programmer once more work together on the tasks</w:t>
      </w:r>
      <w:r w:rsidR="00C33C12" w:rsidRPr="001B0E91">
        <w:rPr>
          <w:rFonts w:ascii="Times New Roman" w:hAnsi="Times New Roman" w:cs="Times New Roman"/>
          <w:sz w:val="24"/>
          <w:szCs w:val="24"/>
        </w:rPr>
        <w:t xml:space="preserve">. </w:t>
      </w:r>
      <w:r w:rsidR="00771224" w:rsidRPr="00771224">
        <w:rPr>
          <w:rFonts w:ascii="Times New Roman" w:hAnsi="Times New Roman" w:cs="Times New Roman"/>
          <w:sz w:val="24"/>
          <w:szCs w:val="24"/>
        </w:rPr>
        <w:t>Some tiny test jobs will be added during the build process for practical reasons. The penultimate stage of the iteration will include testing the built in subsystem.</w:t>
      </w:r>
    </w:p>
    <w:p w14:paraId="46B3AF5A" w14:textId="77777777" w:rsidR="00CA72FB" w:rsidRDefault="00CA72FB" w:rsidP="00771224">
      <w:pPr>
        <w:spacing w:line="360" w:lineRule="auto"/>
        <w:jc w:val="both"/>
        <w:rPr>
          <w:rFonts w:ascii="Times New Roman" w:hAnsi="Times New Roman" w:cs="Times New Roman"/>
          <w:sz w:val="24"/>
          <w:szCs w:val="24"/>
        </w:rPr>
      </w:pPr>
    </w:p>
    <w:p w14:paraId="17343029" w14:textId="77777777" w:rsidR="00CA72FB" w:rsidRDefault="00CA72FB" w:rsidP="00771224">
      <w:pPr>
        <w:spacing w:line="360" w:lineRule="auto"/>
        <w:jc w:val="both"/>
        <w:rPr>
          <w:rFonts w:ascii="Times New Roman" w:hAnsi="Times New Roman" w:cs="Times New Roman"/>
          <w:sz w:val="24"/>
          <w:szCs w:val="24"/>
        </w:rPr>
      </w:pPr>
    </w:p>
    <w:p w14:paraId="7BB746DB" w14:textId="77777777" w:rsidR="00CA72FB" w:rsidRPr="00926CFD" w:rsidRDefault="00CA72FB" w:rsidP="00771224">
      <w:pPr>
        <w:spacing w:line="360" w:lineRule="auto"/>
        <w:jc w:val="both"/>
      </w:pPr>
    </w:p>
    <w:sectPr w:rsidR="00CA72FB"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00A5E"/>
    <w:multiLevelType w:val="multilevel"/>
    <w:tmpl w:val="DAF695CC"/>
    <w:lvl w:ilvl="0">
      <w:start w:val="1"/>
      <w:numFmt w:val="decimal"/>
      <w:lvlText w:val="%1."/>
      <w:lvlJc w:val="left"/>
      <w:pPr>
        <w:ind w:left="720" w:hanging="360"/>
      </w:pPr>
    </w:lvl>
    <w:lvl w:ilvl="1">
      <w:numFmt w:val="bullet"/>
      <w:lvlText w:val=""/>
      <w:lvlJc w:val="left"/>
      <w:pPr>
        <w:ind w:left="1440" w:hanging="360"/>
      </w:pPr>
      <w:rPr>
        <w:rFonts w:ascii="Symbol" w:hAnsi="Symbol"/>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FC8103B"/>
    <w:multiLevelType w:val="hybridMultilevel"/>
    <w:tmpl w:val="996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E758C"/>
    <w:multiLevelType w:val="multilevel"/>
    <w:tmpl w:val="7B3E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8303682">
    <w:abstractNumId w:val="1"/>
  </w:num>
  <w:num w:numId="2" w16cid:durableId="890922885">
    <w:abstractNumId w:val="4"/>
  </w:num>
  <w:num w:numId="3" w16cid:durableId="1357847288">
    <w:abstractNumId w:val="3"/>
  </w:num>
  <w:num w:numId="4" w16cid:durableId="270285169">
    <w:abstractNumId w:val="2"/>
  </w:num>
  <w:num w:numId="5" w16cid:durableId="58812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4474"/>
    <w:rsid w:val="00055218"/>
    <w:rsid w:val="00067082"/>
    <w:rsid w:val="00102912"/>
    <w:rsid w:val="0011261C"/>
    <w:rsid w:val="0012466B"/>
    <w:rsid w:val="00136BE9"/>
    <w:rsid w:val="00143EF2"/>
    <w:rsid w:val="001B0E91"/>
    <w:rsid w:val="001B61BF"/>
    <w:rsid w:val="001C19D4"/>
    <w:rsid w:val="001D156A"/>
    <w:rsid w:val="001E3A10"/>
    <w:rsid w:val="001E5CBF"/>
    <w:rsid w:val="001F6459"/>
    <w:rsid w:val="00237BD0"/>
    <w:rsid w:val="00240518"/>
    <w:rsid w:val="002430D3"/>
    <w:rsid w:val="00252E9E"/>
    <w:rsid w:val="0028739D"/>
    <w:rsid w:val="002C684E"/>
    <w:rsid w:val="002D0117"/>
    <w:rsid w:val="002E1391"/>
    <w:rsid w:val="003039C0"/>
    <w:rsid w:val="00304625"/>
    <w:rsid w:val="003220A2"/>
    <w:rsid w:val="00350D07"/>
    <w:rsid w:val="00352CFE"/>
    <w:rsid w:val="0035619D"/>
    <w:rsid w:val="00376657"/>
    <w:rsid w:val="0039436F"/>
    <w:rsid w:val="003B63F4"/>
    <w:rsid w:val="003F686F"/>
    <w:rsid w:val="00452678"/>
    <w:rsid w:val="00463893"/>
    <w:rsid w:val="00473473"/>
    <w:rsid w:val="00493F4E"/>
    <w:rsid w:val="004B3A57"/>
    <w:rsid w:val="00537FA4"/>
    <w:rsid w:val="00560C92"/>
    <w:rsid w:val="00592DD2"/>
    <w:rsid w:val="005A13ED"/>
    <w:rsid w:val="005C2821"/>
    <w:rsid w:val="005D57A1"/>
    <w:rsid w:val="005F1018"/>
    <w:rsid w:val="00621D5A"/>
    <w:rsid w:val="00650719"/>
    <w:rsid w:val="006545A8"/>
    <w:rsid w:val="0066793D"/>
    <w:rsid w:val="00694A34"/>
    <w:rsid w:val="006A6603"/>
    <w:rsid w:val="006B43B3"/>
    <w:rsid w:val="006C2A62"/>
    <w:rsid w:val="006C781E"/>
    <w:rsid w:val="00703DEC"/>
    <w:rsid w:val="00715F3A"/>
    <w:rsid w:val="00747ADA"/>
    <w:rsid w:val="00760A61"/>
    <w:rsid w:val="00771224"/>
    <w:rsid w:val="00795EF1"/>
    <w:rsid w:val="007A7E7C"/>
    <w:rsid w:val="007B4261"/>
    <w:rsid w:val="007B5938"/>
    <w:rsid w:val="007C35B7"/>
    <w:rsid w:val="007D101E"/>
    <w:rsid w:val="007D226A"/>
    <w:rsid w:val="00800E5B"/>
    <w:rsid w:val="00805F4C"/>
    <w:rsid w:val="008779E4"/>
    <w:rsid w:val="00887DD2"/>
    <w:rsid w:val="00894003"/>
    <w:rsid w:val="008B549C"/>
    <w:rsid w:val="00913C9B"/>
    <w:rsid w:val="00926CFD"/>
    <w:rsid w:val="009A2BA5"/>
    <w:rsid w:val="009A724D"/>
    <w:rsid w:val="009B6F5A"/>
    <w:rsid w:val="009E4058"/>
    <w:rsid w:val="009E6515"/>
    <w:rsid w:val="009F53D6"/>
    <w:rsid w:val="00A169FD"/>
    <w:rsid w:val="00A67AA7"/>
    <w:rsid w:val="00A77352"/>
    <w:rsid w:val="00A86477"/>
    <w:rsid w:val="00A95483"/>
    <w:rsid w:val="00AD62CE"/>
    <w:rsid w:val="00B109C7"/>
    <w:rsid w:val="00B15906"/>
    <w:rsid w:val="00B1760C"/>
    <w:rsid w:val="00B247EB"/>
    <w:rsid w:val="00B267A6"/>
    <w:rsid w:val="00B62DF0"/>
    <w:rsid w:val="00B725BF"/>
    <w:rsid w:val="00B8734C"/>
    <w:rsid w:val="00C16446"/>
    <w:rsid w:val="00C17D94"/>
    <w:rsid w:val="00C33C12"/>
    <w:rsid w:val="00C51340"/>
    <w:rsid w:val="00C70C4A"/>
    <w:rsid w:val="00C902A4"/>
    <w:rsid w:val="00CA72FB"/>
    <w:rsid w:val="00CD64AD"/>
    <w:rsid w:val="00CE4366"/>
    <w:rsid w:val="00D02546"/>
    <w:rsid w:val="00D24009"/>
    <w:rsid w:val="00D85EB2"/>
    <w:rsid w:val="00D86765"/>
    <w:rsid w:val="00D94039"/>
    <w:rsid w:val="00DB3B80"/>
    <w:rsid w:val="00DE3682"/>
    <w:rsid w:val="00DE6C76"/>
    <w:rsid w:val="00DE700B"/>
    <w:rsid w:val="00E03243"/>
    <w:rsid w:val="00E1339F"/>
    <w:rsid w:val="00E3634E"/>
    <w:rsid w:val="00E37749"/>
    <w:rsid w:val="00EB3442"/>
    <w:rsid w:val="00EB6D1D"/>
    <w:rsid w:val="00EE5F10"/>
    <w:rsid w:val="00EF4F0B"/>
    <w:rsid w:val="00F5039C"/>
    <w:rsid w:val="00F8206C"/>
    <w:rsid w:val="00FD22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A864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B24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1658">
      <w:bodyDiv w:val="1"/>
      <w:marLeft w:val="0"/>
      <w:marRight w:val="0"/>
      <w:marTop w:val="0"/>
      <w:marBottom w:val="0"/>
      <w:divBdr>
        <w:top w:val="none" w:sz="0" w:space="0" w:color="auto"/>
        <w:left w:val="none" w:sz="0" w:space="0" w:color="auto"/>
        <w:bottom w:val="none" w:sz="0" w:space="0" w:color="auto"/>
        <w:right w:val="none" w:sz="0" w:space="0" w:color="auto"/>
      </w:divBdr>
    </w:div>
    <w:div w:id="172525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Sana Abdul Salam</cp:lastModifiedBy>
  <cp:revision>143</cp:revision>
  <dcterms:created xsi:type="dcterms:W3CDTF">2017-07-21T00:22:00Z</dcterms:created>
  <dcterms:modified xsi:type="dcterms:W3CDTF">2023-09-03T10:43:00Z</dcterms:modified>
</cp:coreProperties>
</file>