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CD163" w14:textId="28E16F93" w:rsidR="009F4BDE" w:rsidRDefault="00ED3BA9" w:rsidP="00ED3BA9">
      <w:pPr>
        <w:ind w:left="2977"/>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 xml:space="preserve">  </w:t>
      </w:r>
      <w:r w:rsidR="00000000">
        <w:rPr>
          <w:rFonts w:ascii="Times New Roman" w:eastAsia="Times New Roman" w:hAnsi="Times New Roman" w:cs="Times New Roman"/>
          <w:b/>
          <w:bCs/>
          <w:sz w:val="32"/>
          <w:szCs w:val="32"/>
        </w:rPr>
        <w:t xml:space="preserve">Experiment No.: </w:t>
      </w:r>
      <w:r w:rsidR="006D7026">
        <w:rPr>
          <w:rFonts w:ascii="Times New Roman" w:eastAsia="Times New Roman" w:hAnsi="Times New Roman" w:cs="Times New Roman"/>
          <w:b/>
          <w:bCs/>
          <w:sz w:val="32"/>
          <w:szCs w:val="32"/>
        </w:rPr>
        <w:t>3</w:t>
      </w:r>
      <w:r w:rsidR="00000000">
        <w:rPr>
          <w:rFonts w:ascii="Times New Roman" w:eastAsia="Times New Roman" w:hAnsi="Times New Roman" w:cs="Times New Roman"/>
          <w:b/>
          <w:bCs/>
          <w:sz w:val="32"/>
          <w:szCs w:val="32"/>
        </w:rPr>
        <w:t xml:space="preserve">  </w:t>
      </w:r>
      <w:r w:rsidR="00000000">
        <w:rPr>
          <w:rFonts w:ascii="Times New Roman" w:eastAsia="Times New Roman" w:hAnsi="Times New Roman" w:cs="Times New Roman"/>
          <w:b/>
          <w:bCs/>
          <w:sz w:val="24"/>
          <w:szCs w:val="24"/>
        </w:rPr>
        <w:t xml:space="preserve">                                                                   </w:t>
      </w:r>
    </w:p>
    <w:p w14:paraId="58EB4DFB" w14:textId="77777777" w:rsidR="00ED3BA9" w:rsidRDefault="00000000" w:rsidP="00ED3BA9">
      <w:pPr>
        <w:rPr>
          <w:rFonts w:ascii="Times New Roman" w:eastAsia="Times New Roman" w:hAnsi="Times New Roman" w:cs="Times New Roman"/>
          <w:sz w:val="28"/>
          <w:szCs w:val="28"/>
        </w:rPr>
      </w:pPr>
      <w:r>
        <w:rPr>
          <w:rFonts w:ascii="Times New Roman" w:eastAsia="Times New Roman" w:hAnsi="Times New Roman" w:cs="Times New Roman"/>
          <w:b/>
          <w:bCs/>
          <w:sz w:val="24"/>
          <w:szCs w:val="24"/>
        </w:rPr>
        <w:br/>
      </w:r>
      <w:r w:rsidRPr="00EF288D">
        <w:rPr>
          <w:rFonts w:ascii="Times New Roman" w:eastAsia="Times New Roman" w:hAnsi="Times New Roman" w:cs="Times New Roman"/>
          <w:b/>
          <w:bCs/>
          <w:sz w:val="28"/>
          <w:szCs w:val="28"/>
        </w:rPr>
        <w:t xml:space="preserve">1.Title: </w:t>
      </w:r>
      <w:r w:rsidR="006D7026">
        <w:rPr>
          <w:rFonts w:ascii="Times New Roman" w:eastAsia="Times New Roman" w:hAnsi="Times New Roman" w:cs="Times New Roman"/>
          <w:sz w:val="28"/>
          <w:szCs w:val="28"/>
        </w:rPr>
        <w:t xml:space="preserve">Creating Grading system using HTML, CSS, JS. </w:t>
      </w:r>
      <w:r w:rsidRPr="00EF288D">
        <w:rPr>
          <w:rFonts w:ascii="Times New Roman" w:eastAsia="Times New Roman" w:hAnsi="Times New Roman" w:cs="Times New Roman"/>
          <w:sz w:val="28"/>
          <w:szCs w:val="28"/>
        </w:rPr>
        <w:br/>
      </w:r>
      <w:r w:rsidRPr="00EF288D">
        <w:rPr>
          <w:rFonts w:ascii="Times New Roman" w:eastAsia="Times New Roman" w:hAnsi="Times New Roman" w:cs="Times New Roman"/>
          <w:sz w:val="28"/>
          <w:szCs w:val="28"/>
        </w:rPr>
        <w:br/>
      </w:r>
      <w:r w:rsidRPr="00EF288D">
        <w:rPr>
          <w:rFonts w:ascii="Times New Roman" w:eastAsia="Times New Roman" w:hAnsi="Times New Roman" w:cs="Times New Roman"/>
          <w:b/>
          <w:bCs/>
          <w:sz w:val="28"/>
          <w:szCs w:val="28"/>
        </w:rPr>
        <w:t xml:space="preserve">2. Software/Tools Required: </w:t>
      </w:r>
      <w:r w:rsidRPr="00EF288D">
        <w:rPr>
          <w:rFonts w:ascii="Times New Roman" w:eastAsia="Times New Roman" w:hAnsi="Times New Roman" w:cs="Times New Roman"/>
          <w:sz w:val="28"/>
          <w:szCs w:val="28"/>
        </w:rPr>
        <w:t>VSC</w:t>
      </w:r>
      <w:r w:rsidR="00EF288D" w:rsidRPr="00EF288D">
        <w:rPr>
          <w:rFonts w:ascii="Times New Roman" w:eastAsia="Times New Roman" w:hAnsi="Times New Roman" w:cs="Times New Roman"/>
          <w:sz w:val="28"/>
          <w:szCs w:val="28"/>
        </w:rPr>
        <w:t>,</w:t>
      </w:r>
      <w:r w:rsidR="006D7026">
        <w:rPr>
          <w:rFonts w:ascii="Times New Roman" w:eastAsia="Times New Roman" w:hAnsi="Times New Roman" w:cs="Times New Roman"/>
          <w:sz w:val="28"/>
          <w:szCs w:val="28"/>
        </w:rPr>
        <w:t xml:space="preserve"> </w:t>
      </w:r>
      <w:r w:rsidR="00EF288D" w:rsidRPr="00EF288D">
        <w:rPr>
          <w:rFonts w:ascii="Times New Roman" w:eastAsia="Times New Roman" w:hAnsi="Times New Roman" w:cs="Times New Roman"/>
          <w:sz w:val="28"/>
          <w:szCs w:val="28"/>
        </w:rPr>
        <w:t>HTML,</w:t>
      </w:r>
      <w:r w:rsidR="006D7026">
        <w:rPr>
          <w:rFonts w:ascii="Times New Roman" w:eastAsia="Times New Roman" w:hAnsi="Times New Roman" w:cs="Times New Roman"/>
          <w:sz w:val="28"/>
          <w:szCs w:val="28"/>
        </w:rPr>
        <w:t xml:space="preserve"> </w:t>
      </w:r>
      <w:r w:rsidR="00EF288D" w:rsidRPr="00EF288D">
        <w:rPr>
          <w:rFonts w:ascii="Times New Roman" w:eastAsia="Times New Roman" w:hAnsi="Times New Roman" w:cs="Times New Roman"/>
          <w:sz w:val="28"/>
          <w:szCs w:val="28"/>
        </w:rPr>
        <w:t>CSS</w:t>
      </w:r>
      <w:r w:rsidRPr="00EF288D">
        <w:rPr>
          <w:rFonts w:ascii="Times New Roman" w:eastAsia="Times New Roman" w:hAnsi="Times New Roman" w:cs="Times New Roman"/>
          <w:b/>
          <w:bCs/>
          <w:sz w:val="28"/>
          <w:szCs w:val="28"/>
        </w:rPr>
        <w:br/>
      </w:r>
      <w:r w:rsidRPr="00EF288D">
        <w:rPr>
          <w:rFonts w:ascii="Times New Roman" w:eastAsia="Times New Roman" w:hAnsi="Times New Roman" w:cs="Times New Roman"/>
          <w:b/>
          <w:bCs/>
          <w:sz w:val="28"/>
          <w:szCs w:val="28"/>
        </w:rPr>
        <w:br/>
        <w:t xml:space="preserve">3. Theory: </w:t>
      </w:r>
      <w:r w:rsidRPr="00EF288D">
        <w:rPr>
          <w:rFonts w:ascii="Times New Roman" w:eastAsia="Times New Roman" w:hAnsi="Times New Roman" w:cs="Times New Roman"/>
          <w:b/>
          <w:bCs/>
          <w:sz w:val="28"/>
          <w:szCs w:val="28"/>
        </w:rPr>
        <w:br/>
      </w:r>
      <w:r w:rsidR="006D7026" w:rsidRPr="00ED3BA9">
        <w:rPr>
          <w:rFonts w:ascii="Times New Roman" w:eastAsia="Times New Roman" w:hAnsi="Times New Roman" w:cs="Times New Roman"/>
          <w:sz w:val="28"/>
          <w:szCs w:val="28"/>
        </w:rPr>
        <w:t>A grading system is a client-side web application built using HTML, CSS, and JavaScript to convert student marks into grades and SGPA. HTML defines the structure (form, table, inputs), CSS handles the visual styling, and JavaScript performs DOM manipulation, event handling, and conditional logic (if-else) to validate marks and calculate grade points. The final SGPA is computed using the credit-weighted average formula (Σ Grade Points × Credits / Σ Credits), all processed instantly in the browser without needing a server.</w:t>
      </w:r>
    </w:p>
    <w:p w14:paraId="1ABD3BF6" w14:textId="2C8A83B4" w:rsidR="009F4BDE" w:rsidRDefault="00000000" w:rsidP="00ED3BA9">
      <w:pPr>
        <w:rPr>
          <w:rFonts w:ascii="Times New Roman" w:eastAsia="Times New Roman" w:hAnsi="Times New Roman" w:cs="Times New Roman"/>
          <w:sz w:val="34"/>
          <w:szCs w:val="34"/>
        </w:rPr>
      </w:pPr>
      <w:r>
        <w:rPr>
          <w:rFonts w:ascii="Times New Roman" w:eastAsia="Times New Roman" w:hAnsi="Times New Roman" w:cs="Times New Roman"/>
          <w:b/>
          <w:bCs/>
          <w:sz w:val="34"/>
          <w:szCs w:val="34"/>
        </w:rPr>
        <w:lastRenderedPageBreak/>
        <w:t xml:space="preserve">4. Output: </w:t>
      </w:r>
      <w:r w:rsidR="006D7026">
        <w:rPr>
          <w:rFonts w:ascii="Times New Roman" w:eastAsia="Times New Roman" w:hAnsi="Times New Roman" w:cs="Times New Roman"/>
          <w:b/>
          <w:bCs/>
          <w:noProof/>
          <w:sz w:val="34"/>
          <w:szCs w:val="34"/>
        </w:rPr>
        <w:drawing>
          <wp:inline distT="0" distB="0" distL="0" distR="0" wp14:anchorId="27ED3D3E" wp14:editId="246412E2">
            <wp:extent cx="7518582" cy="4110824"/>
            <wp:effectExtent l="0" t="0" r="6350" b="4445"/>
            <wp:docPr id="97894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45984" name="Picture 9789459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7689250" cy="4204138"/>
                    </a:xfrm>
                    <a:prstGeom prst="rect">
                      <a:avLst/>
                    </a:prstGeom>
                  </pic:spPr>
                </pic:pic>
              </a:graphicData>
            </a:graphic>
          </wp:inline>
        </w:drawing>
      </w:r>
      <w:r>
        <w:rPr>
          <w:rFonts w:ascii="Times New Roman" w:eastAsia="Times New Roman" w:hAnsi="Times New Roman" w:cs="Times New Roman"/>
          <w:b/>
          <w:bCs/>
          <w:sz w:val="34"/>
          <w:szCs w:val="34"/>
        </w:rPr>
        <w:br/>
      </w:r>
      <w:r>
        <w:rPr>
          <w:rFonts w:ascii="Times New Roman" w:eastAsia="Times New Roman" w:hAnsi="Times New Roman" w:cs="Times New Roman"/>
          <w:b/>
          <w:bCs/>
          <w:sz w:val="34"/>
          <w:szCs w:val="34"/>
        </w:rPr>
        <w:br/>
      </w:r>
      <w:r>
        <w:rPr>
          <w:rFonts w:ascii="Times New Roman" w:eastAsia="Times New Roman" w:hAnsi="Times New Roman" w:cs="Times New Roman"/>
          <w:b/>
          <w:bCs/>
          <w:sz w:val="34"/>
          <w:szCs w:val="34"/>
        </w:rPr>
        <w:br/>
      </w:r>
      <w:r w:rsidRPr="00EF288D">
        <w:rPr>
          <w:rFonts w:ascii="Times New Roman" w:eastAsia="Times New Roman" w:hAnsi="Times New Roman" w:cs="Times New Roman"/>
          <w:b/>
          <w:bCs/>
          <w:sz w:val="28"/>
          <w:szCs w:val="28"/>
        </w:rPr>
        <w:t xml:space="preserve">5. Result/Conclusion: </w:t>
      </w:r>
      <w:r w:rsidRPr="00EF288D">
        <w:rPr>
          <w:rFonts w:ascii="Times New Roman" w:eastAsia="Times New Roman" w:hAnsi="Times New Roman" w:cs="Times New Roman"/>
          <w:b/>
          <w:bCs/>
          <w:sz w:val="28"/>
          <w:szCs w:val="28"/>
        </w:rPr>
        <w:br/>
      </w:r>
      <w:r w:rsidRPr="00EF288D">
        <w:rPr>
          <w:rFonts w:ascii="Times New Roman" w:eastAsia="Times New Roman" w:hAnsi="Times New Roman" w:cs="Times New Roman"/>
          <w:sz w:val="28"/>
          <w:szCs w:val="28"/>
        </w:rPr>
        <w:t>The webpage was successfully created using inline, internal, and external CSS. Different styling methods were implemented and compared, and the webpage displayed the required content with the desired formatting.</w:t>
      </w:r>
      <w:r>
        <w:rPr>
          <w:rFonts w:ascii="Times New Roman" w:eastAsia="Times New Roman" w:hAnsi="Times New Roman" w:cs="Times New Roman"/>
          <w:sz w:val="34"/>
          <w:szCs w:val="34"/>
        </w:rPr>
        <w:t xml:space="preserve"> </w:t>
      </w:r>
    </w:p>
    <w:p w14:paraId="68B21CD7" w14:textId="77777777" w:rsidR="009F4BDE" w:rsidRDefault="009F4BDE">
      <w:pPr>
        <w:rPr>
          <w:rFonts w:ascii="Times New Roman" w:eastAsia="Times New Roman" w:hAnsi="Times New Roman" w:cs="Times New Roman"/>
          <w:b/>
          <w:bCs/>
          <w:sz w:val="24"/>
          <w:szCs w:val="24"/>
        </w:rPr>
      </w:pPr>
    </w:p>
    <w:sectPr w:rsidR="009F4BDE">
      <w:headerReference w:type="default" r:id="rId7"/>
      <w:pgSz w:w="12240" w:h="15840"/>
      <w:pgMar w:top="2970" w:right="1260" w:bottom="1260" w:left="1800" w:header="49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FD2C3" w14:textId="77777777" w:rsidR="00A47A39" w:rsidRDefault="00A47A39">
      <w:pPr>
        <w:spacing w:after="0" w:line="240" w:lineRule="auto"/>
      </w:pPr>
      <w:r>
        <w:separator/>
      </w:r>
    </w:p>
  </w:endnote>
  <w:endnote w:type="continuationSeparator" w:id="0">
    <w:p w14:paraId="3F4C648A" w14:textId="77777777" w:rsidR="00A47A39" w:rsidRDefault="00A47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B65BA9C2-EF54-4B3A-8961-8C9E1DACCF3D}"/>
  </w:font>
  <w:font w:name="Calibri">
    <w:panose1 w:val="020F0502020204030204"/>
    <w:charset w:val="00"/>
    <w:family w:val="swiss"/>
    <w:pitch w:val="variable"/>
    <w:sig w:usb0="E4002EFF" w:usb1="C200247B" w:usb2="00000009" w:usb3="00000000" w:csb0="000001FF" w:csb1="00000000"/>
    <w:embedRegular r:id="rId2" w:fontKey="{54369FD4-1DAC-4C13-8031-9B234D7BFA01}"/>
    <w:embedBold r:id="rId3" w:fontKey="{FBCEFE9F-0ED9-416D-9CB7-1F0D6C051317}"/>
    <w:embedItalic r:id="rId4" w:fontKey="{F6ED8E76-FF40-467B-A66D-F4F4BDB340EF}"/>
    <w:embedBoldItalic r:id="rId5" w:fontKey="{DB8C0CC8-57A4-4E71-8DAE-723D7442CEB6}"/>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E0DCC" w14:textId="77777777" w:rsidR="00A47A39" w:rsidRDefault="00A47A39">
      <w:pPr>
        <w:spacing w:after="0" w:line="240" w:lineRule="auto"/>
      </w:pPr>
      <w:r>
        <w:separator/>
      </w:r>
    </w:p>
  </w:footnote>
  <w:footnote w:type="continuationSeparator" w:id="0">
    <w:p w14:paraId="1719F4AE" w14:textId="77777777" w:rsidR="00A47A39" w:rsidRDefault="00A47A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A964" w14:textId="77777777" w:rsidR="009F4BDE"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33A12158" wp14:editId="47890156">
          <wp:simplePos x="0" y="0"/>
          <wp:positionH relativeFrom="column">
            <wp:posOffset>1</wp:posOffset>
          </wp:positionH>
          <wp:positionV relativeFrom="paragraph">
            <wp:posOffset>6942</wp:posOffset>
          </wp:positionV>
          <wp:extent cx="5582920" cy="151384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582920" cy="15138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BDE"/>
    <w:rsid w:val="00566D86"/>
    <w:rsid w:val="006D7026"/>
    <w:rsid w:val="009F4BDE"/>
    <w:rsid w:val="00A47A39"/>
    <w:rsid w:val="00C232D0"/>
    <w:rsid w:val="00C433AC"/>
    <w:rsid w:val="00C64F61"/>
    <w:rsid w:val="00ED3BA9"/>
    <w:rsid w:val="00EF288D"/>
    <w:rsid w:val="00F54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E8662"/>
  <w15:docId w15:val="{BC815757-E67C-4F99-89A0-156F75E1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customStyle="1" w:styleId="msonormal0">
    <w:name w:val="msonormal"/>
    <w:basedOn w:val="Normal"/>
    <w:rsid w:val="006D702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146</Words>
  <Characters>835</Characters>
  <Application>Microsoft Office Word</Application>
  <DocSecurity>0</DocSecurity>
  <Lines>6</Lines>
  <Paragraphs>1</Paragraphs>
  <ScaleCrop>false</ScaleCrop>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Dilip ray</dc:creator>
  <cp:lastModifiedBy>Shruti Bawankar</cp:lastModifiedBy>
  <cp:revision>2</cp:revision>
  <dcterms:created xsi:type="dcterms:W3CDTF">2026-07-21T06:57:00Z</dcterms:created>
  <dcterms:modified xsi:type="dcterms:W3CDTF">2026-07-21T06:57:00Z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ae71cbb0-9a85-494c-9715-03f15f54da83</vt:lpwstr>
  </property>
</Properties>
</file>