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4F9F7E" w14:textId="6BF9230C" w:rsidR="00B20DDA" w:rsidRPr="001A1698" w:rsidRDefault="001A1698" w:rsidP="00B20DDA">
      <w:pPr>
        <w:pStyle w:val="Subtitle"/>
        <w:rPr>
          <w:rFonts w:ascii="Book Antiqua" w:hAnsi="Book Antiqua"/>
          <w:color w:val="000000" w:themeColor="text1"/>
          <w:sz w:val="56"/>
          <w:szCs w:val="56"/>
          <w:u w:val="single"/>
          <w:shd w:val="clear" w:color="auto" w:fill="FFFFFF"/>
        </w:rPr>
      </w:pPr>
      <w:r w:rsidRPr="001A1698">
        <w:rPr>
          <w:rFonts w:ascii="Book Antiqua" w:hAnsi="Book Antiqua"/>
          <w:b/>
          <w:noProof/>
          <w:color w:val="000000" w:themeColor="text1"/>
          <w:spacing w:val="0"/>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anchor distT="0" distB="0" distL="114300" distR="114300" simplePos="0" relativeHeight="251655168" behindDoc="0" locked="0" layoutInCell="1" allowOverlap="1" wp14:anchorId="203D8C44" wp14:editId="4FD60759">
            <wp:simplePos x="0" y="0"/>
            <wp:positionH relativeFrom="margin">
              <wp:posOffset>-99060</wp:posOffset>
            </wp:positionH>
            <wp:positionV relativeFrom="paragraph">
              <wp:posOffset>1348740</wp:posOffset>
            </wp:positionV>
            <wp:extent cx="5943600" cy="2994660"/>
            <wp:effectExtent l="0" t="0" r="0" b="0"/>
            <wp:wrapThrough wrapText="bothSides">
              <wp:wrapPolygon edited="0">
                <wp:start x="0" y="0"/>
                <wp:lineTo x="0" y="21435"/>
                <wp:lineTo x="21531" y="21435"/>
                <wp:lineTo x="21531" y="0"/>
                <wp:lineTo x="0" y="0"/>
              </wp:wrapPolygon>
            </wp:wrapThrough>
            <wp:docPr id="611042623" name="Picture 1" descr="A logo with a letter 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42623" name="Picture 1" descr="A logo with a letter 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994660"/>
                    </a:xfrm>
                    <a:prstGeom prst="rect">
                      <a:avLst/>
                    </a:prstGeom>
                  </pic:spPr>
                </pic:pic>
              </a:graphicData>
            </a:graphic>
            <wp14:sizeRelV relativeFrom="margin">
              <wp14:pctHeight>0</wp14:pctHeight>
            </wp14:sizeRelV>
          </wp:anchor>
        </w:drawing>
      </w:r>
      <w:r w:rsidR="009D54D0" w:rsidRPr="001A1698">
        <w:rPr>
          <w:rFonts w:ascii="Book Antiqua" w:hAnsi="Book Antiqua"/>
          <w:b/>
          <w:color w:val="000000" w:themeColor="text1"/>
          <w:spacing w:val="0"/>
          <w:sz w:val="56"/>
          <w:szCs w:val="56"/>
          <w:u w:val="single"/>
          <w:shd w:val="clear" w:color="auto" w:fill="FFFFFF"/>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COMPETITIORS</w:t>
      </w:r>
      <w:r w:rsidR="007741BF" w:rsidRPr="001A1698">
        <w:rPr>
          <w:rFonts w:ascii="Book Antiqua" w:hAnsi="Book Antiqua"/>
          <w:b/>
          <w:color w:val="000000" w:themeColor="text1"/>
          <w:spacing w:val="0"/>
          <w:sz w:val="56"/>
          <w:szCs w:val="56"/>
          <w:u w:val="single"/>
          <w:shd w:val="clear" w:color="auto" w:fill="FFFFFF"/>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ANALYSIS </w:t>
      </w:r>
      <w:proofErr w:type="gramStart"/>
      <w:r w:rsidR="007741BF" w:rsidRPr="001A1698">
        <w:rPr>
          <w:rFonts w:ascii="Book Antiqua" w:hAnsi="Book Antiqua"/>
          <w:b/>
          <w:color w:val="000000" w:themeColor="text1"/>
          <w:spacing w:val="0"/>
          <w:sz w:val="56"/>
          <w:szCs w:val="56"/>
          <w:u w:val="single"/>
          <w:shd w:val="clear" w:color="auto" w:fill="FFFFFF"/>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REPORT </w:t>
      </w:r>
      <w:r w:rsidR="008D426E">
        <w:rPr>
          <w:rFonts w:ascii="Book Antiqua" w:hAnsi="Book Antiqua"/>
          <w:b/>
          <w:color w:val="000000" w:themeColor="text1"/>
          <w:spacing w:val="0"/>
          <w:sz w:val="56"/>
          <w:szCs w:val="56"/>
          <w:u w:val="single"/>
          <w:shd w:val="clear" w:color="auto" w:fill="FFFFFF"/>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roofErr w:type="gramEnd"/>
    </w:p>
    <w:p w14:paraId="51E77669" w14:textId="340D6B32" w:rsidR="00B20DDA" w:rsidRPr="00894EB5" w:rsidRDefault="00B20DDA" w:rsidP="00B20DDA">
      <w:pPr>
        <w:pStyle w:val="Title"/>
        <w:rPr>
          <w:u w:val="thick"/>
          <w:shd w:val="clear" w:color="auto" w:fill="FFFFFF"/>
          <w14:shadow w14:blurRad="63500" w14:dist="0" w14:dir="0" w14:sx="102000" w14:sy="102000" w14:kx="0" w14:ky="0" w14:algn="ctr">
            <w14:srgbClr w14:val="000000">
              <w14:alpha w14:val="60000"/>
            </w14:srgbClr>
          </w14:shadow>
        </w:rPr>
      </w:pPr>
      <w:r w:rsidRPr="00894EB5">
        <w:rPr>
          <w:u w:val="thick"/>
          <w:shd w:val="clear" w:color="auto" w:fill="FFFFFF"/>
          <w14:shadow w14:blurRad="63500" w14:dist="0" w14:dir="0" w14:sx="102000" w14:sy="102000" w14:kx="0" w14:ky="0" w14:algn="ctr">
            <w14:srgbClr w14:val="000000">
              <w14:alpha w14:val="60000"/>
            </w14:srgbClr>
          </w14:shadow>
        </w:rPr>
        <w:t xml:space="preserve">FASHION E-COMMERCE COMPANY     </w:t>
      </w:r>
    </w:p>
    <w:p w14:paraId="3944205E" w14:textId="739791D2" w:rsidR="00A46E83" w:rsidRDefault="00B20DDA" w:rsidP="00B20DDA">
      <w:pPr>
        <w:pStyle w:val="Subtitle"/>
        <w:rPr>
          <w:rFonts w:asciiTheme="majorHAnsi" w:hAnsiTheme="majorHAnsi"/>
          <w:color w:val="000000" w:themeColor="text1"/>
          <w:shd w:val="clear" w:color="auto" w:fill="FFFFFF"/>
        </w:rPr>
      </w:pPr>
      <w:r w:rsidRPr="00B20DDA">
        <w:rPr>
          <w:rFonts w:asciiTheme="majorHAnsi" w:hAnsiTheme="majorHAnsi"/>
          <w:color w:val="000000" w:themeColor="text1"/>
          <w:shd w:val="clear" w:color="auto" w:fill="FFFFFF"/>
        </w:rPr>
        <w:t>Myntra is a one stop shop for all your fashion and lifestyle needs. Being India's largest e-commerce store for fashion and lifestyle products, Myntra aims at providing a hassle free and enjoyable shopping experience to shoppers across the country with the widest range of brands and products on its portal. The brand is making a conscious effort to bring the power of fashion to shoppers with an array of the latest and trendiest products available in the country</w:t>
      </w:r>
    </w:p>
    <w:p w14:paraId="30D462B6" w14:textId="77777777" w:rsidR="00B20DDA" w:rsidRDefault="00B20DDA" w:rsidP="00B20DDA"/>
    <w:p w14:paraId="2E79BDAD" w14:textId="77777777" w:rsidR="00B20DDA" w:rsidRDefault="00B20DDA" w:rsidP="00B20DDA"/>
    <w:p w14:paraId="047242A8" w14:textId="77777777" w:rsidR="00B20DDA" w:rsidRPr="00B20DDA" w:rsidRDefault="00B20DDA" w:rsidP="00D43186">
      <w:pPr>
        <w:shd w:val="clear" w:color="auto" w:fill="FFFFFF"/>
        <w:spacing w:before="720" w:after="168" w:line="240" w:lineRule="auto"/>
        <w:outlineLvl w:val="1"/>
        <w:rPr>
          <w:rFonts w:ascii="Helvetica" w:eastAsia="Times New Roman" w:hAnsi="Helvetica" w:cs="Times New Roman"/>
          <w:caps/>
          <w:color w:val="111111"/>
          <w:kern w:val="0"/>
          <w:sz w:val="54"/>
          <w:szCs w:val="54"/>
          <w:u w:val="single"/>
          <w14:shadow w14:blurRad="63500" w14:dist="0" w14:dir="0" w14:sx="102000" w14:sy="102000" w14:kx="0" w14:ky="0" w14:algn="ctr">
            <w14:srgbClr w14:val="000000">
              <w14:alpha w14:val="60000"/>
            </w14:srgbClr>
          </w14:shadow>
          <w14:ligatures w14:val="none"/>
        </w:rPr>
      </w:pPr>
      <w:r w:rsidRPr="00B20DDA">
        <w:rPr>
          <w:rFonts w:ascii="Helvetica" w:eastAsia="Times New Roman" w:hAnsi="Helvetica" w:cs="Times New Roman"/>
          <w:caps/>
          <w:color w:val="111111"/>
          <w:kern w:val="0"/>
          <w:sz w:val="54"/>
          <w:szCs w:val="54"/>
          <w:u w:val="single"/>
          <w14:shadow w14:blurRad="63500" w14:dist="0" w14:dir="0" w14:sx="102000" w14:sy="102000" w14:kx="0" w14:ky="0" w14:algn="ctr">
            <w14:srgbClr w14:val="000000">
              <w14:alpha w14:val="60000"/>
            </w14:srgbClr>
          </w14:shadow>
          <w14:ligatures w14:val="none"/>
        </w:rPr>
        <w:t>MYNTRA’S MARKETING APPROACH: AN OVERVIEW</w:t>
      </w:r>
    </w:p>
    <w:p w14:paraId="2E73D0D8" w14:textId="77777777" w:rsidR="00B20DDA" w:rsidRPr="00B20DDA" w:rsidRDefault="00B20DDA" w:rsidP="00B20DDA">
      <w:pPr>
        <w:shd w:val="clear" w:color="auto" w:fill="FFFFFF"/>
        <w:spacing w:after="288" w:line="240" w:lineRule="auto"/>
        <w:rPr>
          <w:rFonts w:ascii="Helvetica" w:eastAsia="Times New Roman" w:hAnsi="Helvetica" w:cs="Times New Roman"/>
          <w:color w:val="000000"/>
          <w:kern w:val="0"/>
          <w:sz w:val="27"/>
          <w:szCs w:val="27"/>
          <w14:ligatures w14:val="none"/>
        </w:rPr>
      </w:pPr>
      <w:r w:rsidRPr="00B20DDA">
        <w:rPr>
          <w:rFonts w:ascii="Helvetica" w:eastAsia="Times New Roman" w:hAnsi="Helvetica" w:cs="Times New Roman"/>
          <w:color w:val="000000"/>
          <w:kern w:val="0"/>
          <w:sz w:val="27"/>
          <w:szCs w:val="27"/>
          <w14:ligatures w14:val="none"/>
        </w:rPr>
        <w:lastRenderedPageBreak/>
        <w:t>Myntra marketing strategy is a blend of several components, each contributing to the firm’s overall success. These include content marketing, social media marketing, search engine optimization (SEO), paid advertising, email marketing, affiliate marketing, and influencer marketing</w:t>
      </w:r>
    </w:p>
    <w:p w14:paraId="011D02CC" w14:textId="77777777" w:rsidR="00894EB5" w:rsidRPr="00894EB5" w:rsidRDefault="00894EB5" w:rsidP="00894EB5">
      <w:pPr>
        <w:pStyle w:val="ListParagraph"/>
        <w:numPr>
          <w:ilvl w:val="0"/>
          <w:numId w:val="2"/>
        </w:numPr>
        <w:shd w:val="clear" w:color="auto" w:fill="FFFFFF"/>
        <w:spacing w:before="408" w:after="168" w:line="240" w:lineRule="auto"/>
        <w:outlineLvl w:val="2"/>
        <w:rPr>
          <w:rFonts w:ascii="Helvetica" w:eastAsia="Times New Roman" w:hAnsi="Helvetica" w:cs="Times New Roman"/>
          <w:color w:val="111111"/>
          <w:kern w:val="0"/>
          <w:sz w:val="42"/>
          <w:szCs w:val="4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894EB5">
        <w:rPr>
          <w:rFonts w:ascii="Helvetica" w:eastAsia="Times New Roman" w:hAnsi="Helvetica" w:cs="Times New Roman"/>
          <w:color w:val="111111"/>
          <w:kern w:val="0"/>
          <w:sz w:val="42"/>
          <w:szCs w:val="4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CONTENT MARKETING STRATEGY</w:t>
      </w:r>
    </w:p>
    <w:p w14:paraId="51010547" w14:textId="77777777" w:rsidR="00894EB5" w:rsidRDefault="00894EB5" w:rsidP="00894EB5">
      <w:pPr>
        <w:shd w:val="clear" w:color="auto" w:fill="FFFFFF"/>
        <w:spacing w:after="288" w:line="240" w:lineRule="auto"/>
        <w:rPr>
          <w:rFonts w:ascii="Helvetica" w:eastAsia="Times New Roman" w:hAnsi="Helvetica" w:cs="Times New Roman"/>
          <w:color w:val="000000"/>
          <w:kern w:val="0"/>
          <w:sz w:val="27"/>
          <w:szCs w:val="27"/>
          <w14:ligatures w14:val="none"/>
        </w:rPr>
      </w:pPr>
      <w:r w:rsidRPr="00894EB5">
        <w:rPr>
          <w:rFonts w:ascii="Helvetica" w:eastAsia="Times New Roman" w:hAnsi="Helvetica" w:cs="Times New Roman"/>
          <w:color w:val="000000"/>
          <w:kern w:val="0"/>
          <w:sz w:val="27"/>
          <w:szCs w:val="27"/>
          <w14:ligatures w14:val="none"/>
        </w:rPr>
        <w:t>Myntra maintains an active blog covering a wide array of fashion-related topics. The blog features original content, as well as curated content from multiple sources, broadening its appeal to diverse audience segments. New posts are published several times a week, keeping the audience engaged and updated.</w:t>
      </w:r>
    </w:p>
    <w:p w14:paraId="02620EE1" w14:textId="0A6A7A7B" w:rsidR="00BE6859" w:rsidRDefault="00894EB5" w:rsidP="00894EB5">
      <w:pPr>
        <w:shd w:val="clear" w:color="auto" w:fill="FFFFFF"/>
        <w:spacing w:after="288" w:line="240" w:lineRule="auto"/>
        <w:rPr>
          <w:rFonts w:ascii="Helvetica" w:eastAsia="Times New Roman" w:hAnsi="Helvetica" w:cs="Times New Roman"/>
          <w:color w:val="000000"/>
          <w:kern w:val="0"/>
          <w:sz w:val="27"/>
          <w:szCs w:val="27"/>
          <w14:ligatures w14:val="none"/>
        </w:rPr>
      </w:pPr>
      <w:r>
        <w:rPr>
          <w:rFonts w:ascii="Helvetica" w:eastAsia="Times New Roman" w:hAnsi="Helvetica" w:cs="Times New Roman"/>
          <w:noProof/>
          <w:color w:val="000000"/>
          <w:kern w:val="0"/>
          <w:sz w:val="27"/>
          <w:szCs w:val="27"/>
        </w:rPr>
        <w:drawing>
          <wp:inline distT="0" distB="0" distL="0" distR="0" wp14:anchorId="665538EB" wp14:editId="6AEC6BCB">
            <wp:extent cx="5722620" cy="3215640"/>
            <wp:effectExtent l="0" t="0" r="0" b="3810"/>
            <wp:docPr id="65000891" name="Picture 2" descr="A light bulb with different colored pie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0891" name="Picture 2" descr="A light bulb with different colored piece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22620" cy="3215640"/>
                    </a:xfrm>
                    <a:prstGeom prst="rect">
                      <a:avLst/>
                    </a:prstGeom>
                  </pic:spPr>
                </pic:pic>
              </a:graphicData>
            </a:graphic>
          </wp:inline>
        </w:drawing>
      </w:r>
    </w:p>
    <w:p w14:paraId="7360E988" w14:textId="77777777" w:rsidR="00894EB5" w:rsidRPr="00894EB5" w:rsidRDefault="00894EB5" w:rsidP="00894EB5">
      <w:pPr>
        <w:shd w:val="clear" w:color="auto" w:fill="FFFFFF"/>
        <w:spacing w:after="288" w:line="240" w:lineRule="auto"/>
        <w:rPr>
          <w:rFonts w:ascii="Helvetica" w:eastAsia="Times New Roman" w:hAnsi="Helvetica" w:cs="Times New Roman"/>
          <w:color w:val="000000"/>
          <w:kern w:val="0"/>
          <w:sz w:val="27"/>
          <w:szCs w:val="27"/>
          <w14:ligatures w14:val="none"/>
        </w:rPr>
      </w:pPr>
    </w:p>
    <w:p w14:paraId="273CE655" w14:textId="77777777" w:rsidR="00894EB5" w:rsidRPr="00894EB5" w:rsidRDefault="00894EB5" w:rsidP="00894EB5">
      <w:pPr>
        <w:pStyle w:val="ListParagraph"/>
        <w:numPr>
          <w:ilvl w:val="0"/>
          <w:numId w:val="2"/>
        </w:numPr>
        <w:shd w:val="clear" w:color="auto" w:fill="FFFFFF"/>
        <w:spacing w:before="408" w:after="168" w:line="240" w:lineRule="auto"/>
        <w:outlineLvl w:val="2"/>
        <w:rPr>
          <w:rFonts w:ascii="Helvetica" w:eastAsia="Times New Roman" w:hAnsi="Helvetica" w:cs="Times New Roman"/>
          <w:color w:val="111111"/>
          <w:kern w:val="0"/>
          <w:sz w:val="42"/>
          <w:szCs w:val="4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894EB5">
        <w:rPr>
          <w:rFonts w:ascii="Helvetica" w:eastAsia="Times New Roman" w:hAnsi="Helvetica" w:cs="Times New Roman"/>
          <w:color w:val="111111"/>
          <w:kern w:val="0"/>
          <w:sz w:val="42"/>
          <w:szCs w:val="4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SOCIAL MEDIA MARKETING STRATEGY</w:t>
      </w:r>
    </w:p>
    <w:p w14:paraId="1F209CFE" w14:textId="41337286" w:rsidR="00930B1F" w:rsidRPr="00894EB5" w:rsidRDefault="00894EB5" w:rsidP="00894EB5">
      <w:pPr>
        <w:shd w:val="clear" w:color="auto" w:fill="FFFFFF"/>
        <w:spacing w:after="288" w:line="240" w:lineRule="auto"/>
        <w:rPr>
          <w:rFonts w:ascii="Helvetica" w:eastAsia="Times New Roman" w:hAnsi="Helvetica" w:cs="Times New Roman"/>
          <w:color w:val="000000"/>
          <w:kern w:val="0"/>
          <w:sz w:val="27"/>
          <w:szCs w:val="27"/>
          <w14:ligatures w14:val="none"/>
        </w:rPr>
      </w:pPr>
      <w:r w:rsidRPr="00894EB5">
        <w:rPr>
          <w:rFonts w:ascii="Helvetica" w:eastAsia="Times New Roman" w:hAnsi="Helvetica" w:cs="Times New Roman"/>
          <w:color w:val="000000"/>
          <w:kern w:val="0"/>
          <w:sz w:val="27"/>
          <w:szCs w:val="27"/>
          <w14:ligatures w14:val="none"/>
        </w:rPr>
        <w:t>Myntra social media strategy involves maintaining an active presence on all major platforms, including Facebook, Twitter, and Instagram. It uses these platforms to share links to new blog posts, announce sales and discounts, and promote new products.</w:t>
      </w:r>
    </w:p>
    <w:p w14:paraId="0D27BCF6" w14:textId="73A579F1" w:rsidR="00894EB5" w:rsidRDefault="00930B1F" w:rsidP="00B20DDA">
      <w:r>
        <w:rPr>
          <w:noProof/>
        </w:rPr>
        <w:lastRenderedPageBreak/>
        <w:drawing>
          <wp:inline distT="0" distB="0" distL="0" distR="0" wp14:anchorId="2E440F62" wp14:editId="0290FF8C">
            <wp:extent cx="5943600" cy="3343275"/>
            <wp:effectExtent l="0" t="0" r="0" b="9525"/>
            <wp:docPr id="7383672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67235" name="Picture 7383672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5C88892" w14:textId="2FE2AD6B" w:rsidR="00894EB5" w:rsidRPr="00894EB5" w:rsidRDefault="00894EB5" w:rsidP="00894EB5">
      <w:pPr>
        <w:pStyle w:val="ListParagraph"/>
        <w:numPr>
          <w:ilvl w:val="0"/>
          <w:numId w:val="2"/>
        </w:numPr>
        <w:shd w:val="clear" w:color="auto" w:fill="FFFFFF"/>
        <w:spacing w:before="408" w:after="168" w:line="240" w:lineRule="auto"/>
        <w:outlineLvl w:val="2"/>
        <w:rPr>
          <w:rFonts w:ascii="Helvetica" w:eastAsia="Times New Roman" w:hAnsi="Helvetica" w:cs="Times New Roman"/>
          <w:color w:val="111111"/>
          <w:kern w:val="0"/>
          <w:sz w:val="42"/>
          <w:szCs w:val="4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894EB5">
        <w:rPr>
          <w:rFonts w:ascii="Helvetica" w:eastAsia="Times New Roman" w:hAnsi="Helvetica" w:cs="Times New Roman"/>
          <w:color w:val="111111"/>
          <w:kern w:val="0"/>
          <w:sz w:val="42"/>
          <w:szCs w:val="4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SEARCH ENGINE OPTIMIZATION (SEO) STRATEGY</w:t>
      </w:r>
    </w:p>
    <w:p w14:paraId="35513411" w14:textId="77777777" w:rsidR="00BE6859" w:rsidRDefault="00894EB5" w:rsidP="00894EB5">
      <w:pPr>
        <w:shd w:val="clear" w:color="auto" w:fill="FFFFFF"/>
        <w:spacing w:after="288" w:line="240" w:lineRule="auto"/>
        <w:rPr>
          <w:rFonts w:ascii="Helvetica" w:eastAsia="Times New Roman" w:hAnsi="Helvetica" w:cs="Times New Roman"/>
          <w:color w:val="000000"/>
          <w:kern w:val="0"/>
          <w:sz w:val="27"/>
          <w:szCs w:val="27"/>
          <w14:ligatures w14:val="none"/>
        </w:rPr>
      </w:pPr>
      <w:r w:rsidRPr="00894EB5">
        <w:rPr>
          <w:rFonts w:ascii="Helvetica" w:eastAsia="Times New Roman" w:hAnsi="Helvetica" w:cs="Times New Roman"/>
          <w:color w:val="000000"/>
          <w:kern w:val="0"/>
          <w:sz w:val="27"/>
          <w:szCs w:val="27"/>
          <w14:ligatures w14:val="none"/>
        </w:rPr>
        <w:t>Myntra employs SEO strategies to ensure its website ranks high in search results for relevant keywords. This involves using relevant keywords and phrases in site content, tags, and descriptions for each page. Myntra also has numerous backlinks from high-quality websites, further enhancing its </w:t>
      </w:r>
      <w:hyperlink r:id="rId14" w:tgtFrame="_blank" w:history="1">
        <w:r w:rsidRPr="00894EB5">
          <w:rPr>
            <w:rFonts w:ascii="Helvetica" w:eastAsia="Times New Roman" w:hAnsi="Helvetica" w:cs="Times New Roman"/>
            <w:color w:val="000000"/>
            <w:kern w:val="0"/>
            <w:sz w:val="27"/>
            <w:szCs w:val="27"/>
            <w:u w:val="single"/>
            <w:bdr w:val="none" w:sz="0" w:space="0" w:color="auto" w:frame="1"/>
            <w14:ligatures w14:val="none"/>
          </w:rPr>
          <w:t>SEO</w:t>
        </w:r>
      </w:hyperlink>
      <w:r w:rsidRPr="00894EB5">
        <w:rPr>
          <w:rFonts w:ascii="Helvetica" w:eastAsia="Times New Roman" w:hAnsi="Helvetica" w:cs="Times New Roman"/>
          <w:color w:val="000000"/>
          <w:kern w:val="0"/>
          <w:sz w:val="27"/>
          <w:szCs w:val="27"/>
          <w14:ligatures w14:val="none"/>
        </w:rPr>
        <w:t> ranking.</w:t>
      </w:r>
    </w:p>
    <w:p w14:paraId="32FE6E39" w14:textId="4A70266D" w:rsidR="00BE6859" w:rsidRDefault="00930B1F" w:rsidP="00894EB5">
      <w:pPr>
        <w:shd w:val="clear" w:color="auto" w:fill="FFFFFF"/>
        <w:spacing w:after="288" w:line="240" w:lineRule="auto"/>
        <w:rPr>
          <w:rFonts w:ascii="Helvetica" w:eastAsia="Times New Roman" w:hAnsi="Helvetica" w:cs="Times New Roman"/>
          <w:color w:val="000000"/>
          <w:kern w:val="0"/>
          <w:sz w:val="27"/>
          <w:szCs w:val="27"/>
          <w14:ligatures w14:val="none"/>
        </w:rPr>
      </w:pPr>
      <w:r>
        <w:rPr>
          <w:rFonts w:ascii="Helvetica" w:eastAsia="Times New Roman" w:hAnsi="Helvetica" w:cs="Times New Roman"/>
          <w:noProof/>
          <w:color w:val="000000"/>
          <w:kern w:val="0"/>
          <w:sz w:val="27"/>
          <w:szCs w:val="27"/>
        </w:rPr>
        <w:drawing>
          <wp:inline distT="0" distB="0" distL="0" distR="0" wp14:anchorId="5F45BFFB" wp14:editId="43D5809D">
            <wp:extent cx="5943600" cy="2522220"/>
            <wp:effectExtent l="0" t="0" r="0" b="0"/>
            <wp:docPr id="7249405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40556" name="Picture 724940556"/>
                    <pic:cNvPicPr/>
                  </pic:nvPicPr>
                  <pic:blipFill>
                    <a:blip r:embed="rId15">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inline>
        </w:drawing>
      </w:r>
    </w:p>
    <w:p w14:paraId="2F383528" w14:textId="37C95F56" w:rsidR="00377AD3" w:rsidRDefault="00D319E4" w:rsidP="00377AD3">
      <w:pPr>
        <w:jc w:val="center"/>
        <w:rPr>
          <w:sz w:val="96"/>
          <w:szCs w:val="96"/>
          <w:u w:val="thick"/>
          <w14:shadow w14:blurRad="50800" w14:dist="38100" w14:dir="13500000" w14:sx="100000" w14:sy="100000" w14:kx="0" w14:ky="0" w14:algn="br">
            <w14:srgbClr w14:val="000000">
              <w14:alpha w14:val="60000"/>
            </w14:srgbClr>
          </w14:shadow>
        </w:rPr>
      </w:pPr>
      <w:r w:rsidRPr="00D319E4">
        <w:rPr>
          <w:sz w:val="96"/>
          <w:szCs w:val="96"/>
          <w:u w:val="thick"/>
          <w14:shadow w14:blurRad="50800" w14:dist="38100" w14:dir="13500000" w14:sx="100000" w14:sy="100000" w14:kx="0" w14:ky="0" w14:algn="br">
            <w14:srgbClr w14:val="000000">
              <w14:alpha w14:val="60000"/>
            </w14:srgbClr>
          </w14:shadow>
        </w:rPr>
        <w:lastRenderedPageBreak/>
        <w:t>TOP 3</w:t>
      </w:r>
    </w:p>
    <w:p w14:paraId="62F2C1A1" w14:textId="06711B35" w:rsidR="00D319E4" w:rsidRDefault="00D319E4" w:rsidP="00377AD3">
      <w:pPr>
        <w:jc w:val="center"/>
        <w:rPr>
          <w:sz w:val="96"/>
          <w:szCs w:val="96"/>
          <w:u w:val="thick"/>
          <w14:shadow w14:blurRad="50800" w14:dist="38100" w14:dir="13500000" w14:sx="100000" w14:sy="100000" w14:kx="0" w14:ky="0" w14:algn="br">
            <w14:srgbClr w14:val="000000">
              <w14:alpha w14:val="60000"/>
            </w14:srgbClr>
          </w14:shadow>
        </w:rPr>
      </w:pPr>
      <w:r w:rsidRPr="00D319E4">
        <w:rPr>
          <w:sz w:val="96"/>
          <w:szCs w:val="96"/>
          <w:u w:val="thick"/>
          <w14:shadow w14:blurRad="50800" w14:dist="38100" w14:dir="13500000" w14:sx="100000" w14:sy="100000" w14:kx="0" w14:ky="0" w14:algn="br">
            <w14:srgbClr w14:val="000000">
              <w14:alpha w14:val="60000"/>
            </w14:srgbClr>
          </w14:shadow>
        </w:rPr>
        <w:t>COMPETITOR</w:t>
      </w:r>
      <w:r w:rsidR="00377AD3">
        <w:rPr>
          <w:sz w:val="96"/>
          <w:szCs w:val="96"/>
          <w:u w:val="thick"/>
          <w14:shadow w14:blurRad="50800" w14:dist="38100" w14:dir="13500000" w14:sx="100000" w14:sy="100000" w14:kx="0" w14:ky="0" w14:algn="br">
            <w14:srgbClr w14:val="000000">
              <w14:alpha w14:val="60000"/>
            </w14:srgbClr>
          </w14:shadow>
        </w:rPr>
        <w:t xml:space="preserve">S </w:t>
      </w:r>
      <w:r w:rsidRPr="00D319E4">
        <w:rPr>
          <w:sz w:val="96"/>
          <w:szCs w:val="96"/>
          <w:u w:val="thick"/>
          <w14:shadow w14:blurRad="50800" w14:dist="38100" w14:dir="13500000" w14:sx="100000" w14:sy="100000" w14:kx="0" w14:ky="0" w14:algn="br">
            <w14:srgbClr w14:val="000000">
              <w14:alpha w14:val="60000"/>
            </w14:srgbClr>
          </w14:shadow>
        </w:rPr>
        <w:t>OF MYNTRA</w:t>
      </w:r>
    </w:p>
    <w:p w14:paraId="48768683" w14:textId="255B39E9" w:rsidR="00A14621" w:rsidRPr="00377AD3" w:rsidRDefault="00377AD3" w:rsidP="00377AD3">
      <w:pPr>
        <w:ind w:left="1260"/>
        <w:rPr>
          <w:sz w:val="96"/>
          <w:szCs w:val="96"/>
          <w:u w:val="thick"/>
          <w14:shadow w14:blurRad="50800" w14:dist="38100" w14:dir="13500000" w14:sx="100000" w14:sy="100000" w14:kx="0" w14:ky="0" w14:algn="br">
            <w14:srgbClr w14:val="000000">
              <w14:alpha w14:val="60000"/>
            </w14:srgbClr>
          </w14:shadow>
        </w:rPr>
      </w:pPr>
      <w:r>
        <w:rPr>
          <w:noProof/>
        </w:rPr>
        <w:drawing>
          <wp:anchor distT="0" distB="0" distL="114300" distR="114300" simplePos="0" relativeHeight="251656192" behindDoc="1" locked="0" layoutInCell="1" allowOverlap="1" wp14:anchorId="6CE01741" wp14:editId="60E4C3C9">
            <wp:simplePos x="0" y="0"/>
            <wp:positionH relativeFrom="margin">
              <wp:posOffset>822960</wp:posOffset>
            </wp:positionH>
            <wp:positionV relativeFrom="paragraph">
              <wp:posOffset>5080</wp:posOffset>
            </wp:positionV>
            <wp:extent cx="4419600" cy="2986405"/>
            <wp:effectExtent l="0" t="0" r="0" b="4445"/>
            <wp:wrapTight wrapText="bothSides">
              <wp:wrapPolygon edited="0">
                <wp:start x="0" y="0"/>
                <wp:lineTo x="0" y="21494"/>
                <wp:lineTo x="21507" y="21494"/>
                <wp:lineTo x="21507" y="0"/>
                <wp:lineTo x="0" y="0"/>
              </wp:wrapPolygon>
            </wp:wrapTight>
            <wp:docPr id="1447307051" name="Picture 1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07051" name="Picture 11" descr="A blue and white 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19600" cy="2986405"/>
                    </a:xfrm>
                    <a:prstGeom prst="rect">
                      <a:avLst/>
                    </a:prstGeom>
                  </pic:spPr>
                </pic:pic>
              </a:graphicData>
            </a:graphic>
            <wp14:sizeRelH relativeFrom="margin">
              <wp14:pctWidth>0</wp14:pctWidth>
            </wp14:sizeRelH>
            <wp14:sizeRelV relativeFrom="margin">
              <wp14:pctHeight>0</wp14:pctHeight>
            </wp14:sizeRelV>
          </wp:anchor>
        </w:drawing>
      </w:r>
    </w:p>
    <w:p w14:paraId="56E50067" w14:textId="0361213C" w:rsidR="00BE6859" w:rsidRPr="00894EB5" w:rsidRDefault="00BE6859" w:rsidP="00894EB5">
      <w:pPr>
        <w:shd w:val="clear" w:color="auto" w:fill="FFFFFF"/>
        <w:spacing w:after="288" w:line="240" w:lineRule="auto"/>
        <w:rPr>
          <w:rFonts w:ascii="Helvetica" w:eastAsia="Times New Roman" w:hAnsi="Helvetica" w:cs="Times New Roman"/>
          <w:color w:val="000000"/>
          <w:kern w:val="0"/>
          <w:sz w:val="27"/>
          <w:szCs w:val="27"/>
          <w14:ligatures w14:val="none"/>
        </w:rPr>
      </w:pPr>
    </w:p>
    <w:p w14:paraId="36F2632B" w14:textId="77777777" w:rsidR="00894EB5" w:rsidRDefault="00894EB5" w:rsidP="00B20DDA"/>
    <w:p w14:paraId="2A148801" w14:textId="24A5695C" w:rsidR="00A14621" w:rsidRDefault="00A14621" w:rsidP="00B20DDA"/>
    <w:p w14:paraId="20DC60B9" w14:textId="77777777" w:rsidR="00A14621" w:rsidRPr="00A14621" w:rsidRDefault="00A14621" w:rsidP="00A14621"/>
    <w:p w14:paraId="1D93EFE6" w14:textId="77777777" w:rsidR="00A14621" w:rsidRPr="00A14621" w:rsidRDefault="00A14621" w:rsidP="00A14621"/>
    <w:p w14:paraId="3D3D89CD" w14:textId="77777777" w:rsidR="00A14621" w:rsidRPr="00A14621" w:rsidRDefault="00A14621" w:rsidP="00A14621"/>
    <w:p w14:paraId="2E0852F9" w14:textId="77777777" w:rsidR="00A14621" w:rsidRPr="00A14621" w:rsidRDefault="00A14621" w:rsidP="00A14621"/>
    <w:p w14:paraId="346EECA0" w14:textId="558F723F" w:rsidR="00E27D48" w:rsidRPr="00377AD3" w:rsidRDefault="00E27D48" w:rsidP="00E27D48">
      <w:pPr>
        <w:pStyle w:val="NormalWeb"/>
        <w:shd w:val="clear" w:color="auto" w:fill="F6F6F6"/>
        <w:spacing w:before="0" w:beforeAutospacing="0" w:after="150" w:afterAutospacing="0"/>
        <w:rPr>
          <w:rFonts w:ascii="Calisto MT" w:hAnsi="Calisto MT" w:cs="Arial"/>
          <w:color w:val="000000"/>
        </w:rPr>
      </w:pPr>
      <w:r w:rsidRPr="00377AD3">
        <w:rPr>
          <w:rFonts w:ascii="Calisto MT" w:hAnsi="Calisto MT" w:cs="Arial"/>
          <w:color w:val="000000"/>
        </w:rPr>
        <w:t>AJIO, a fashion and lifestyle brand, is Reliance Retail’s digital commerce initiative and is the ultimate fashion destination for styles that are handpicked, on trend and at prices that are the best you’ll find anywhere.</w:t>
      </w:r>
    </w:p>
    <w:p w14:paraId="1E78834E" w14:textId="77777777" w:rsidR="00E27D48" w:rsidRPr="00377AD3" w:rsidRDefault="00E27D48" w:rsidP="00E27D48">
      <w:pPr>
        <w:pStyle w:val="NormalWeb"/>
        <w:shd w:val="clear" w:color="auto" w:fill="F6F6F6"/>
        <w:spacing w:before="0" w:beforeAutospacing="0" w:after="150" w:afterAutospacing="0"/>
        <w:rPr>
          <w:rFonts w:ascii="Calisto MT" w:hAnsi="Calisto MT" w:cs="Arial"/>
          <w:color w:val="000000"/>
        </w:rPr>
      </w:pPr>
      <w:r w:rsidRPr="00377AD3">
        <w:rPr>
          <w:rFonts w:ascii="Calisto MT" w:hAnsi="Calisto MT" w:cs="Arial"/>
          <w:color w:val="000000"/>
        </w:rPr>
        <w:t>Celebrating fearlessness and uniqueness, Ajio is constantly looking to bring a fresh, current and accessible perspective to personal style.</w:t>
      </w:r>
    </w:p>
    <w:p w14:paraId="1051FE43" w14:textId="77777777" w:rsidR="00E27D48" w:rsidRPr="00E27D48" w:rsidRDefault="00E27D48" w:rsidP="00E27D48">
      <w:pPr>
        <w:pStyle w:val="NormalWeb"/>
        <w:shd w:val="clear" w:color="auto" w:fill="F6F6F6"/>
        <w:spacing w:before="0" w:beforeAutospacing="0" w:after="150" w:afterAutospacing="0"/>
        <w:rPr>
          <w:rFonts w:ascii="Arial" w:hAnsi="Arial" w:cs="Arial"/>
          <w:color w:val="000000"/>
        </w:rPr>
      </w:pPr>
      <w:r w:rsidRPr="00377AD3">
        <w:rPr>
          <w:rFonts w:ascii="Calisto MT" w:hAnsi="Calisto MT" w:cs="Arial"/>
          <w:color w:val="000000"/>
        </w:rPr>
        <w:t>At the heart of it all, Ajio’s philosophy and initiatives point to one simple truth – inclusivity and acceptance as the only way to make our society a little more humane. And along the way, just a little more stylish, whether it’s through creating capsule collections that make putting together great looks easy, making exclusive international brands available in one place, reviving India’s rich textile heritage through the Indie</w:t>
      </w:r>
      <w:r w:rsidRPr="00E27D48">
        <w:rPr>
          <w:rFonts w:ascii="Arial" w:hAnsi="Arial" w:cs="Arial"/>
          <w:color w:val="000000"/>
        </w:rPr>
        <w:t xml:space="preserve"> collection or making great style an easy purchase through the in-house brand AJIO Own.</w:t>
      </w:r>
    </w:p>
    <w:p w14:paraId="4AD643B7" w14:textId="77777777" w:rsidR="00A74EC4" w:rsidRDefault="00A74EC4" w:rsidP="00A74EC4">
      <w:pPr>
        <w:spacing w:after="0" w:line="312" w:lineRule="atLeast"/>
        <w:jc w:val="center"/>
        <w:outlineLvl w:val="0"/>
        <w:rPr>
          <w:rFonts w:ascii="Times New Roman" w:eastAsia="Times New Roman" w:hAnsi="Times New Roman" w:cs="Times New Roman"/>
          <w:color w:val="222222"/>
          <w:kern w:val="36"/>
          <w:sz w:val="60"/>
          <w:szCs w:val="60"/>
          <w14:reflection w14:blurRad="6350" w14:stA="55000" w14:stPos="0" w14:endA="300" w14:endPos="45500" w14:dist="0" w14:dir="5400000" w14:fadeDir="5400000" w14:sx="100000" w14:sy="-100000" w14:kx="0" w14:ky="0" w14:algn="bl"/>
          <w14:ligatures w14:val="none"/>
        </w:rPr>
      </w:pPr>
      <w:r w:rsidRPr="00A74EC4">
        <w:rPr>
          <w:rFonts w:ascii="Times New Roman" w:eastAsia="Times New Roman" w:hAnsi="Times New Roman" w:cs="Times New Roman"/>
          <w:color w:val="222222"/>
          <w:kern w:val="36"/>
          <w:sz w:val="60"/>
          <w:szCs w:val="60"/>
          <w14:reflection w14:blurRad="6350" w14:stA="55000" w14:stPos="0" w14:endA="300" w14:endPos="45500" w14:dist="0" w14:dir="5400000" w14:fadeDir="5400000" w14:sx="100000" w14:sy="-100000" w14:kx="0" w14:ky="0" w14:algn="bl"/>
          <w14:ligatures w14:val="none"/>
        </w:rPr>
        <w:t>AJIO Marketing Strategy</w:t>
      </w:r>
    </w:p>
    <w:p w14:paraId="67745FAD" w14:textId="04F469A5" w:rsidR="00A14621" w:rsidRPr="00141B4E" w:rsidRDefault="008D426E" w:rsidP="00A14621">
      <w:pPr>
        <w:pStyle w:val="ListParagraph"/>
        <w:numPr>
          <w:ilvl w:val="0"/>
          <w:numId w:val="4"/>
        </w:numPr>
        <w:spacing w:after="0" w:line="312" w:lineRule="atLeast"/>
        <w:jc w:val="both"/>
        <w:outlineLvl w:val="0"/>
        <w:rPr>
          <w:rFonts w:ascii="Times New Roman" w:eastAsia="Times New Roman" w:hAnsi="Times New Roman" w:cs="Times New Roman"/>
          <w:color w:val="222222"/>
          <w:kern w:val="36"/>
          <w:sz w:val="60"/>
          <w:szCs w:val="60"/>
          <w14:reflection w14:blurRad="6350" w14:stA="55000" w14:stPos="0" w14:endA="300" w14:endPos="45500" w14:dist="0" w14:dir="5400000" w14:fadeDir="5400000" w14:sx="100000" w14:sy="-100000" w14:kx="0" w14:ky="0" w14:algn="bl"/>
          <w14:ligatures w14:val="none"/>
        </w:rPr>
      </w:pPr>
      <w:r>
        <w:rPr>
          <w:noProof/>
        </w:rPr>
        <w:lastRenderedPageBreak/>
        <w:drawing>
          <wp:anchor distT="0" distB="0" distL="114300" distR="114300" simplePos="0" relativeHeight="251652096" behindDoc="1" locked="0" layoutInCell="1" allowOverlap="1" wp14:anchorId="69B3F4E3" wp14:editId="14814FEB">
            <wp:simplePos x="0" y="0"/>
            <wp:positionH relativeFrom="page">
              <wp:posOffset>3596640</wp:posOffset>
            </wp:positionH>
            <wp:positionV relativeFrom="paragraph">
              <wp:posOffset>1927860</wp:posOffset>
            </wp:positionV>
            <wp:extent cx="3108960" cy="3093720"/>
            <wp:effectExtent l="0" t="0" r="0" b="0"/>
            <wp:wrapTight wrapText="bothSides">
              <wp:wrapPolygon edited="0">
                <wp:start x="0" y="0"/>
                <wp:lineTo x="0" y="21414"/>
                <wp:lineTo x="21441" y="21414"/>
                <wp:lineTo x="21441" y="0"/>
                <wp:lineTo x="0" y="0"/>
              </wp:wrapPolygon>
            </wp:wrapTight>
            <wp:docPr id="1625720937" name="Picture 12" descr="A person sitting on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20937" name="Picture 12" descr="A person sitting on a ladd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08960" cy="3093720"/>
                    </a:xfrm>
                    <a:prstGeom prst="rect">
                      <a:avLst/>
                    </a:prstGeom>
                  </pic:spPr>
                </pic:pic>
              </a:graphicData>
            </a:graphic>
            <wp14:sizeRelH relativeFrom="margin">
              <wp14:pctWidth>0</wp14:pctWidth>
            </wp14:sizeRelH>
            <wp14:sizeRelV relativeFrom="margin">
              <wp14:pctHeight>0</wp14:pctHeight>
            </wp14:sizeRelV>
          </wp:anchor>
        </w:drawing>
      </w:r>
      <w:r w:rsidR="00141B4E">
        <w:rPr>
          <w:noProof/>
        </w:rPr>
        <w:drawing>
          <wp:anchor distT="0" distB="0" distL="114300" distR="114300" simplePos="0" relativeHeight="251653120" behindDoc="0" locked="0" layoutInCell="1" allowOverlap="1" wp14:anchorId="5D5C3184" wp14:editId="3FE3A1E5">
            <wp:simplePos x="0" y="0"/>
            <wp:positionH relativeFrom="margin">
              <wp:align>left</wp:align>
            </wp:positionH>
            <wp:positionV relativeFrom="paragraph">
              <wp:posOffset>1958340</wp:posOffset>
            </wp:positionV>
            <wp:extent cx="3032760" cy="3048000"/>
            <wp:effectExtent l="0" t="0" r="0" b="0"/>
            <wp:wrapThrough wrapText="bothSides">
              <wp:wrapPolygon edited="0">
                <wp:start x="0" y="0"/>
                <wp:lineTo x="0" y="21465"/>
                <wp:lineTo x="21437" y="21465"/>
                <wp:lineTo x="21437" y="0"/>
                <wp:lineTo x="0" y="0"/>
              </wp:wrapPolygon>
            </wp:wrapThrough>
            <wp:docPr id="1280295921" name="Picture 13" descr="A person sitting on the floor with her eyes clos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95921" name="Picture 13" descr="A person sitting on the floor with her eyes close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32760" cy="3048000"/>
                    </a:xfrm>
                    <a:prstGeom prst="rect">
                      <a:avLst/>
                    </a:prstGeom>
                  </pic:spPr>
                </pic:pic>
              </a:graphicData>
            </a:graphic>
            <wp14:sizeRelH relativeFrom="margin">
              <wp14:pctWidth>0</wp14:pctWidth>
            </wp14:sizeRelH>
          </wp:anchor>
        </w:drawing>
      </w:r>
      <w:r w:rsidR="00A74EC4" w:rsidRPr="00A74EC4">
        <w:rPr>
          <w:rFonts w:ascii="Arial" w:eastAsia="Times New Roman" w:hAnsi="Arial" w:cs="Arial"/>
          <w:color w:val="222222"/>
          <w:kern w:val="36"/>
          <w14:reflection w14:blurRad="6350" w14:stA="55000" w14:stPos="0" w14:endA="300" w14:endPos="45500" w14:dist="0" w14:dir="5400000" w14:fadeDir="5400000" w14:sx="100000" w14:sy="-100000" w14:kx="0" w14:ky="0" w14:algn="bl"/>
          <w14:ligatures w14:val="none"/>
        </w:rPr>
        <w:t>Content marketing</w:t>
      </w:r>
      <w:r w:rsidR="00A74EC4" w:rsidRPr="00A74EC4">
        <w:rPr>
          <w:rFonts w:ascii="Nunito Sans" w:eastAsia="Times New Roman" w:hAnsi="Nunito Sans" w:cs="Times New Roman"/>
          <w:color w:val="222222"/>
          <w:kern w:val="0"/>
          <w:sz w:val="27"/>
          <w:szCs w:val="27"/>
          <w14:ligatures w14:val="none"/>
        </w:rPr>
        <w:t> is another integral aspect of AJIO’s strategy. By producing high-quality content that resonates with its audience, AJIO establishes itself as a trusted fashion advisor. The company also leverages social media advertising and influencer collaborations to amplify its brand message and engage with customers on a deeper level. Moreover, AJIO recognizes the importance of SEO optimization in improving online visibility and attracting organic traffic.</w:t>
      </w:r>
    </w:p>
    <w:p w14:paraId="257D4878" w14:textId="2FBA7578" w:rsidR="00A14621" w:rsidRPr="00A14621" w:rsidRDefault="00E27D48" w:rsidP="00A14621">
      <w:pPr>
        <w:spacing w:after="0" w:line="570" w:lineRule="atLeast"/>
        <w:outlineLvl w:val="3"/>
        <w:rPr>
          <w:rFonts w:ascii="Arial" w:eastAsia="Times New Roman" w:hAnsi="Arial" w:cs="Arial"/>
          <w:b/>
          <w:bCs/>
          <w:kern w:val="0"/>
          <w:sz w:val="72"/>
          <w:szCs w:val="72"/>
          <w:u w:val="single"/>
          <w14:shadow w14:blurRad="63500" w14:dist="0" w14:dir="0" w14:sx="102000" w14:sy="102000" w14:kx="0" w14:ky="0" w14:algn="ctr">
            <w14:srgbClr w14:val="000000">
              <w14:alpha w14:val="60000"/>
            </w14:srgbClr>
          </w14:shadow>
          <w14:ligatures w14:val="none"/>
        </w:rPr>
      </w:pPr>
      <w:r w:rsidRPr="00E27D48">
        <w:rPr>
          <w:rFonts w:ascii="Arial" w:eastAsia="Times New Roman" w:hAnsi="Arial" w:cs="Arial"/>
          <w:b/>
          <w:bCs/>
          <w:kern w:val="0"/>
          <w:sz w:val="72"/>
          <w:szCs w:val="72"/>
          <w:u w:val="single"/>
          <w14:shadow w14:blurRad="63500" w14:dist="0" w14:dir="0" w14:sx="102000" w14:sy="102000" w14:kx="0" w14:ky="0" w14:algn="ctr">
            <w14:srgbClr w14:val="000000">
              <w14:alpha w14:val="60000"/>
            </w14:srgbClr>
          </w14:shadow>
          <w14:ligatures w14:val="none"/>
        </w:rPr>
        <w:t>Ajio</w:t>
      </w:r>
      <w:r w:rsidR="00A14621" w:rsidRPr="00A14621">
        <w:rPr>
          <w:rFonts w:ascii="Arial" w:eastAsia="Times New Roman" w:hAnsi="Arial" w:cs="Arial"/>
          <w:b/>
          <w:bCs/>
          <w:kern w:val="0"/>
          <w:sz w:val="72"/>
          <w:szCs w:val="72"/>
          <w:u w:val="single"/>
          <w14:shadow w14:blurRad="63500" w14:dist="0" w14:dir="0" w14:sx="102000" w14:sy="102000" w14:kx="0" w14:ky="0" w14:algn="ctr">
            <w14:srgbClr w14:val="000000">
              <w14:alpha w14:val="60000"/>
            </w14:srgbClr>
          </w14:shadow>
          <w14:ligatures w14:val="none"/>
        </w:rPr>
        <w:t xml:space="preserve"> Website Traffic by Country</w:t>
      </w:r>
    </w:p>
    <w:p w14:paraId="5251E4B5" w14:textId="77777777" w:rsidR="00A14621" w:rsidRDefault="00A14621" w:rsidP="00A14621">
      <w:pPr>
        <w:spacing w:after="0" w:line="240" w:lineRule="auto"/>
        <w:rPr>
          <w:rFonts w:ascii="inherit" w:eastAsia="Times New Roman" w:hAnsi="inherit" w:cs="Times New Roman"/>
          <w:kern w:val="0"/>
          <w:sz w:val="27"/>
          <w:szCs w:val="27"/>
          <w14:ligatures w14:val="none"/>
        </w:rPr>
      </w:pPr>
      <w:r w:rsidRPr="00A14621">
        <w:rPr>
          <w:rFonts w:ascii="inherit" w:eastAsia="Times New Roman" w:hAnsi="inherit" w:cs="Times New Roman"/>
          <w:kern w:val="0"/>
          <w:sz w:val="27"/>
          <w:szCs w:val="27"/>
          <w14:ligatures w14:val="none"/>
        </w:rPr>
        <w:t xml:space="preserve">See the global distribution of visitors to your competitor’s website and start tapping into overlooked markets. </w:t>
      </w:r>
      <w:proofErr w:type="spellStart"/>
      <w:r w:rsidRPr="00A14621">
        <w:rPr>
          <w:rFonts w:ascii="inherit" w:eastAsia="Times New Roman" w:hAnsi="inherit" w:cs="Times New Roman"/>
          <w:kern w:val="0"/>
          <w:sz w:val="27"/>
          <w:szCs w:val="27"/>
          <w14:ligatures w14:val="none"/>
        </w:rPr>
        <w:t>Ajio.com's</w:t>
      </w:r>
      <w:proofErr w:type="spellEnd"/>
      <w:r w:rsidRPr="00A14621">
        <w:rPr>
          <w:rFonts w:ascii="inherit" w:eastAsia="Times New Roman" w:hAnsi="inherit" w:cs="Times New Roman"/>
          <w:kern w:val="0"/>
          <w:sz w:val="27"/>
          <w:szCs w:val="27"/>
          <w14:ligatures w14:val="none"/>
        </w:rPr>
        <w:t xml:space="preserve"> core audience </w:t>
      </w:r>
      <w:proofErr w:type="gramStart"/>
      <w:r w:rsidRPr="00A14621">
        <w:rPr>
          <w:rFonts w:ascii="inherit" w:eastAsia="Times New Roman" w:hAnsi="inherit" w:cs="Times New Roman"/>
          <w:kern w:val="0"/>
          <w:sz w:val="27"/>
          <w:szCs w:val="27"/>
          <w14:ligatures w14:val="none"/>
        </w:rPr>
        <w:t>is located in</w:t>
      </w:r>
      <w:proofErr w:type="gramEnd"/>
      <w:r w:rsidRPr="00A14621">
        <w:rPr>
          <w:rFonts w:ascii="inherit" w:eastAsia="Times New Roman" w:hAnsi="inherit" w:cs="Times New Roman"/>
          <w:kern w:val="0"/>
          <w:sz w:val="27"/>
          <w:szCs w:val="27"/>
          <w14:ligatures w14:val="none"/>
        </w:rPr>
        <w:t xml:space="preserve"> India followed by United States, and United Kingdom.</w:t>
      </w:r>
    </w:p>
    <w:p w14:paraId="0EAD4B35" w14:textId="77777777" w:rsidR="00A14621" w:rsidRDefault="00A14621" w:rsidP="00A14621">
      <w:pPr>
        <w:spacing w:after="0" w:line="240" w:lineRule="auto"/>
        <w:rPr>
          <w:rFonts w:ascii="inherit" w:eastAsia="Times New Roman" w:hAnsi="inherit" w:cs="Times New Roman"/>
          <w:kern w:val="0"/>
          <w:sz w:val="27"/>
          <w:szCs w:val="27"/>
          <w14:ligatures w14:val="none"/>
        </w:rPr>
      </w:pPr>
    </w:p>
    <w:p w14:paraId="61DE8653" w14:textId="77777777" w:rsidR="00141B4E" w:rsidRDefault="00141B4E" w:rsidP="00A14621">
      <w:pPr>
        <w:spacing w:after="0" w:line="240" w:lineRule="auto"/>
        <w:rPr>
          <w:rFonts w:ascii="inherit" w:eastAsia="Times New Roman" w:hAnsi="inherit" w:cs="Times New Roman"/>
          <w:kern w:val="0"/>
          <w:sz w:val="27"/>
          <w:szCs w:val="27"/>
          <w14:ligatures w14:val="none"/>
        </w:rPr>
      </w:pPr>
    </w:p>
    <w:p w14:paraId="5133820B" w14:textId="77777777" w:rsidR="00141B4E" w:rsidRDefault="00141B4E" w:rsidP="00A14621">
      <w:pPr>
        <w:spacing w:after="0" w:line="240" w:lineRule="auto"/>
        <w:rPr>
          <w:rFonts w:ascii="inherit" w:eastAsia="Times New Roman" w:hAnsi="inherit" w:cs="Times New Roman"/>
          <w:kern w:val="0"/>
          <w:sz w:val="27"/>
          <w:szCs w:val="27"/>
          <w14:ligatures w14:val="none"/>
        </w:rPr>
      </w:pPr>
    </w:p>
    <w:p w14:paraId="6CAEB745" w14:textId="77777777" w:rsidR="00A14621" w:rsidRDefault="00A14621" w:rsidP="00A14621">
      <w:pPr>
        <w:spacing w:after="0" w:line="240" w:lineRule="auto"/>
        <w:rPr>
          <w:rFonts w:ascii="inherit" w:eastAsia="Times New Roman" w:hAnsi="inherit" w:cs="Times New Roman"/>
          <w:kern w:val="0"/>
          <w:sz w:val="27"/>
          <w:szCs w:val="27"/>
          <w14:ligatures w14:val="none"/>
        </w:rPr>
      </w:pPr>
    </w:p>
    <w:tbl>
      <w:tblPr>
        <w:tblStyle w:val="GridTable5Dark"/>
        <w:tblW w:w="0" w:type="auto"/>
        <w:tblLook w:val="04A0" w:firstRow="1" w:lastRow="0" w:firstColumn="1" w:lastColumn="0" w:noHBand="0" w:noVBand="1"/>
      </w:tblPr>
      <w:tblGrid>
        <w:gridCol w:w="8605"/>
      </w:tblGrid>
      <w:tr w:rsidR="00E27D48" w:rsidRPr="00A14621" w14:paraId="61823649" w14:textId="77777777" w:rsidTr="00E27D48">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8605" w:type="dxa"/>
          </w:tcPr>
          <w:p w14:paraId="76C43DC2" w14:textId="77777777" w:rsidR="00E27D48" w:rsidRPr="00A14621" w:rsidRDefault="00E27D48" w:rsidP="00B00341">
            <w:pPr>
              <w:rPr>
                <w:rFonts w:ascii="inherit" w:eastAsia="Times New Roman" w:hAnsi="inherit" w:cs="Times New Roman"/>
                <w:kern w:val="0"/>
                <w:sz w:val="27"/>
                <w:szCs w:val="27"/>
                <w14:ligatures w14:val="none"/>
              </w:rPr>
            </w:pPr>
          </w:p>
        </w:tc>
      </w:tr>
      <w:tr w:rsidR="00E27D48" w:rsidRPr="00A14621" w14:paraId="3EEB6299" w14:textId="77777777" w:rsidTr="00E27D48">
        <w:trPr>
          <w:cnfStyle w:val="000000100000" w:firstRow="0" w:lastRow="0" w:firstColumn="0" w:lastColumn="0" w:oddVBand="0" w:evenVBand="0" w:oddHBand="1" w:evenHBand="0" w:firstRowFirstColumn="0" w:firstRowLastColumn="0" w:lastRowFirstColumn="0" w:lastRowLastColumn="0"/>
          <w:trHeight w:val="4063"/>
        </w:trPr>
        <w:tc>
          <w:tcPr>
            <w:cnfStyle w:val="001000000000" w:firstRow="0" w:lastRow="0" w:firstColumn="1" w:lastColumn="0" w:oddVBand="0" w:evenVBand="0" w:oddHBand="0" w:evenHBand="0" w:firstRowFirstColumn="0" w:firstRowLastColumn="0" w:lastRowFirstColumn="0" w:lastRowLastColumn="0"/>
            <w:tcW w:w="8605" w:type="dxa"/>
          </w:tcPr>
          <w:p w14:paraId="1E7CBFC5" w14:textId="77777777" w:rsidR="00E27D48" w:rsidRDefault="00E27D48"/>
          <w:tbl>
            <w:tblPr>
              <w:tblW w:w="8060" w:type="dxa"/>
              <w:tblCellMar>
                <w:left w:w="0" w:type="dxa"/>
                <w:right w:w="0" w:type="dxa"/>
              </w:tblCellMar>
              <w:tblLook w:val="04A0" w:firstRow="1" w:lastRow="0" w:firstColumn="1" w:lastColumn="0" w:noHBand="0" w:noVBand="1"/>
            </w:tblPr>
            <w:tblGrid>
              <w:gridCol w:w="1794"/>
              <w:gridCol w:w="1612"/>
              <w:gridCol w:w="1705"/>
              <w:gridCol w:w="1612"/>
              <w:gridCol w:w="1337"/>
            </w:tblGrid>
            <w:tr w:rsidR="00E27D48" w:rsidRPr="00A14621" w14:paraId="4E80D749" w14:textId="77777777" w:rsidTr="00E27D48">
              <w:trPr>
                <w:trHeight w:val="323"/>
                <w:tblHeader/>
              </w:trPr>
              <w:tc>
                <w:tcPr>
                  <w:tcW w:w="1794" w:type="dxa"/>
                  <w:tcBorders>
                    <w:top w:val="nil"/>
                    <w:left w:val="nil"/>
                    <w:bottom w:val="nil"/>
                    <w:right w:val="nil"/>
                  </w:tcBorders>
                  <w:tcMar>
                    <w:top w:w="0" w:type="dxa"/>
                    <w:left w:w="90" w:type="dxa"/>
                    <w:bottom w:w="0" w:type="dxa"/>
                    <w:right w:w="90" w:type="dxa"/>
                  </w:tcMar>
                  <w:hideMark/>
                </w:tcPr>
                <w:p w14:paraId="5B697432" w14:textId="77777777" w:rsidR="00E27D48" w:rsidRPr="00A14621" w:rsidRDefault="00E27D48" w:rsidP="00B00341">
                  <w:pPr>
                    <w:spacing w:after="0" w:line="240" w:lineRule="auto"/>
                    <w:rPr>
                      <w:rFonts w:ascii="inherit" w:eastAsia="Times New Roman" w:hAnsi="inherit" w:cs="Times New Roman"/>
                      <w:kern w:val="0"/>
                      <w:sz w:val="18"/>
                      <w:szCs w:val="18"/>
                      <w14:ligatures w14:val="none"/>
                    </w:rPr>
                  </w:pPr>
                  <w:r w:rsidRPr="00A14621">
                    <w:rPr>
                      <w:rFonts w:ascii="inherit" w:eastAsia="Times New Roman" w:hAnsi="inherit" w:cs="Times New Roman"/>
                      <w:kern w:val="0"/>
                      <w:sz w:val="18"/>
                      <w:szCs w:val="18"/>
                      <w14:ligatures w14:val="none"/>
                    </w:rPr>
                    <w:t>Country</w:t>
                  </w:r>
                </w:p>
              </w:tc>
              <w:tc>
                <w:tcPr>
                  <w:tcW w:w="1612" w:type="dxa"/>
                  <w:tcBorders>
                    <w:top w:val="nil"/>
                    <w:left w:val="nil"/>
                    <w:bottom w:val="nil"/>
                    <w:right w:val="nil"/>
                  </w:tcBorders>
                  <w:tcMar>
                    <w:top w:w="0" w:type="dxa"/>
                    <w:left w:w="180" w:type="dxa"/>
                    <w:bottom w:w="0" w:type="dxa"/>
                    <w:right w:w="180" w:type="dxa"/>
                  </w:tcMar>
                  <w:hideMark/>
                </w:tcPr>
                <w:p w14:paraId="779B8EA8" w14:textId="77777777" w:rsidR="00E27D48" w:rsidRPr="00A14621" w:rsidRDefault="00E27D48" w:rsidP="00B00341">
                  <w:pPr>
                    <w:spacing w:after="0" w:line="240" w:lineRule="auto"/>
                    <w:rPr>
                      <w:rFonts w:ascii="inherit" w:eastAsia="Times New Roman" w:hAnsi="inherit" w:cs="Times New Roman"/>
                      <w:kern w:val="0"/>
                      <w:sz w:val="18"/>
                      <w:szCs w:val="18"/>
                      <w14:ligatures w14:val="none"/>
                    </w:rPr>
                  </w:pPr>
                </w:p>
              </w:tc>
              <w:tc>
                <w:tcPr>
                  <w:tcW w:w="1705" w:type="dxa"/>
                  <w:tcBorders>
                    <w:top w:val="nil"/>
                    <w:left w:val="nil"/>
                    <w:bottom w:val="nil"/>
                    <w:right w:val="nil"/>
                  </w:tcBorders>
                  <w:tcMar>
                    <w:top w:w="0" w:type="dxa"/>
                    <w:left w:w="180" w:type="dxa"/>
                    <w:bottom w:w="0" w:type="dxa"/>
                    <w:right w:w="180" w:type="dxa"/>
                  </w:tcMar>
                  <w:hideMark/>
                </w:tcPr>
                <w:p w14:paraId="25BCC3D6" w14:textId="77777777" w:rsidR="00E27D48" w:rsidRPr="00A14621" w:rsidRDefault="00E27D48" w:rsidP="00B00341">
                  <w:pPr>
                    <w:spacing w:after="0" w:line="240" w:lineRule="auto"/>
                    <w:jc w:val="center"/>
                    <w:rPr>
                      <w:rFonts w:ascii="inherit" w:eastAsia="Times New Roman" w:hAnsi="inherit" w:cs="Times New Roman"/>
                      <w:kern w:val="0"/>
                      <w:sz w:val="18"/>
                      <w:szCs w:val="18"/>
                      <w14:ligatures w14:val="none"/>
                    </w:rPr>
                  </w:pPr>
                  <w:r w:rsidRPr="00A14621">
                    <w:rPr>
                      <w:rFonts w:ascii="inherit" w:eastAsia="Times New Roman" w:hAnsi="inherit" w:cs="Times New Roman"/>
                      <w:kern w:val="0"/>
                      <w:sz w:val="18"/>
                      <w:szCs w:val="18"/>
                      <w:bdr w:val="none" w:sz="0" w:space="0" w:color="auto" w:frame="1"/>
                      <w14:ligatures w14:val="none"/>
                    </w:rPr>
                    <w:t>All devices</w:t>
                  </w:r>
                </w:p>
              </w:tc>
              <w:tc>
                <w:tcPr>
                  <w:tcW w:w="1612" w:type="dxa"/>
                  <w:tcBorders>
                    <w:top w:val="nil"/>
                    <w:left w:val="nil"/>
                    <w:bottom w:val="nil"/>
                    <w:right w:val="nil"/>
                  </w:tcBorders>
                  <w:tcMar>
                    <w:top w:w="0" w:type="dxa"/>
                    <w:left w:w="180" w:type="dxa"/>
                    <w:bottom w:w="0" w:type="dxa"/>
                    <w:right w:w="180" w:type="dxa"/>
                  </w:tcMar>
                  <w:hideMark/>
                </w:tcPr>
                <w:p w14:paraId="55B1A582" w14:textId="77777777" w:rsidR="00E27D48" w:rsidRPr="00A14621" w:rsidRDefault="00E27D48" w:rsidP="00B00341">
                  <w:pPr>
                    <w:spacing w:after="0" w:line="240" w:lineRule="auto"/>
                    <w:jc w:val="center"/>
                    <w:rPr>
                      <w:rFonts w:ascii="inherit" w:eastAsia="Times New Roman" w:hAnsi="inherit" w:cs="Times New Roman"/>
                      <w:kern w:val="0"/>
                      <w:sz w:val="18"/>
                      <w:szCs w:val="18"/>
                      <w14:ligatures w14:val="none"/>
                    </w:rPr>
                  </w:pPr>
                  <w:r w:rsidRPr="00A14621">
                    <w:rPr>
                      <w:rFonts w:ascii="inherit" w:eastAsia="Times New Roman" w:hAnsi="inherit" w:cs="Times New Roman"/>
                      <w:kern w:val="0"/>
                      <w:sz w:val="18"/>
                      <w:szCs w:val="18"/>
                      <w:bdr w:val="none" w:sz="0" w:space="0" w:color="auto" w:frame="1"/>
                      <w14:ligatures w14:val="none"/>
                    </w:rPr>
                    <w:t>Desktop</w:t>
                  </w:r>
                </w:p>
              </w:tc>
              <w:tc>
                <w:tcPr>
                  <w:tcW w:w="1337" w:type="dxa"/>
                  <w:tcBorders>
                    <w:top w:val="nil"/>
                    <w:left w:val="nil"/>
                    <w:bottom w:val="nil"/>
                    <w:right w:val="nil"/>
                  </w:tcBorders>
                  <w:tcMar>
                    <w:top w:w="0" w:type="dxa"/>
                    <w:left w:w="180" w:type="dxa"/>
                    <w:bottom w:w="0" w:type="dxa"/>
                    <w:right w:w="0" w:type="dxa"/>
                  </w:tcMar>
                  <w:hideMark/>
                </w:tcPr>
                <w:p w14:paraId="1B2751FB" w14:textId="77777777" w:rsidR="00E27D48" w:rsidRPr="00A14621" w:rsidRDefault="00E27D48" w:rsidP="00B00341">
                  <w:pPr>
                    <w:spacing w:after="0" w:line="240" w:lineRule="auto"/>
                    <w:jc w:val="center"/>
                    <w:rPr>
                      <w:rFonts w:ascii="inherit" w:eastAsia="Times New Roman" w:hAnsi="inherit" w:cs="Times New Roman"/>
                      <w:kern w:val="0"/>
                      <w:sz w:val="18"/>
                      <w:szCs w:val="18"/>
                      <w14:ligatures w14:val="none"/>
                    </w:rPr>
                  </w:pPr>
                  <w:r w:rsidRPr="00A14621">
                    <w:rPr>
                      <w:rFonts w:ascii="inherit" w:eastAsia="Times New Roman" w:hAnsi="inherit" w:cs="Times New Roman"/>
                      <w:kern w:val="0"/>
                      <w:sz w:val="18"/>
                      <w:szCs w:val="18"/>
                      <w:bdr w:val="none" w:sz="0" w:space="0" w:color="auto" w:frame="1"/>
                      <w14:ligatures w14:val="none"/>
                    </w:rPr>
                    <w:t>Mobile</w:t>
                  </w:r>
                </w:p>
              </w:tc>
            </w:tr>
            <w:tr w:rsidR="00E27D48" w:rsidRPr="00A14621" w14:paraId="13049294" w14:textId="77777777" w:rsidTr="00E27D48">
              <w:trPr>
                <w:trHeight w:val="674"/>
              </w:trPr>
              <w:tc>
                <w:tcPr>
                  <w:tcW w:w="1794" w:type="dxa"/>
                  <w:tcBorders>
                    <w:top w:val="nil"/>
                    <w:left w:val="nil"/>
                    <w:bottom w:val="single" w:sz="6" w:space="0" w:color="E9EBEF"/>
                    <w:right w:val="nil"/>
                  </w:tcBorders>
                  <w:tcMar>
                    <w:top w:w="0" w:type="dxa"/>
                    <w:left w:w="180" w:type="dxa"/>
                    <w:bottom w:w="0" w:type="dxa"/>
                    <w:right w:w="180" w:type="dxa"/>
                  </w:tcMar>
                  <w:vAlign w:val="center"/>
                  <w:hideMark/>
                </w:tcPr>
                <w:p w14:paraId="3FCFE1D6" w14:textId="77777777" w:rsidR="00E27D48" w:rsidRPr="00A14621" w:rsidRDefault="00000000" w:rsidP="00B00341">
                  <w:pPr>
                    <w:spacing w:after="0" w:line="240" w:lineRule="auto"/>
                    <w:jc w:val="right"/>
                    <w:rPr>
                      <w:rFonts w:ascii="inherit" w:eastAsia="Times New Roman" w:hAnsi="inherit" w:cs="Times New Roman"/>
                      <w:kern w:val="0"/>
                      <w:sz w:val="21"/>
                      <w:szCs w:val="21"/>
                      <w14:ligatures w14:val="none"/>
                    </w:rPr>
                  </w:pPr>
                  <w:hyperlink r:id="rId19" w:history="1">
                    <w:r w:rsidR="00E27D48" w:rsidRPr="00A14621">
                      <w:rPr>
                        <w:rFonts w:ascii="inherit" w:eastAsia="Times New Roman" w:hAnsi="inherit" w:cs="Times New Roman"/>
                        <w:color w:val="898D9A"/>
                        <w:kern w:val="0"/>
                        <w:sz w:val="21"/>
                        <w:szCs w:val="21"/>
                        <w:bdr w:val="none" w:sz="0" w:space="0" w:color="auto" w:frame="1"/>
                        <w14:ligatures w14:val="none"/>
                      </w:rPr>
                      <w:t>India</w:t>
                    </w:r>
                  </w:hyperlink>
                </w:p>
              </w:tc>
              <w:tc>
                <w:tcPr>
                  <w:tcW w:w="1612" w:type="dxa"/>
                  <w:tcBorders>
                    <w:top w:val="nil"/>
                    <w:left w:val="nil"/>
                    <w:bottom w:val="single" w:sz="6" w:space="0" w:color="E9EBEF"/>
                    <w:right w:val="nil"/>
                  </w:tcBorders>
                  <w:tcMar>
                    <w:top w:w="0" w:type="dxa"/>
                    <w:left w:w="180" w:type="dxa"/>
                    <w:bottom w:w="0" w:type="dxa"/>
                    <w:right w:w="180" w:type="dxa"/>
                  </w:tcMar>
                  <w:vAlign w:val="center"/>
                  <w:hideMark/>
                </w:tcPr>
                <w:p w14:paraId="2517B22D" w14:textId="77777777" w:rsidR="00E27D48" w:rsidRPr="00A14621" w:rsidRDefault="00E27D48" w:rsidP="00B00341">
                  <w:pPr>
                    <w:spacing w:after="0" w:line="240" w:lineRule="auto"/>
                    <w:jc w:val="right"/>
                    <w:rPr>
                      <w:rFonts w:ascii="inherit" w:eastAsia="Times New Roman" w:hAnsi="inherit" w:cs="Times New Roman"/>
                      <w:kern w:val="0"/>
                      <w:sz w:val="21"/>
                      <w:szCs w:val="21"/>
                      <w14:ligatures w14:val="none"/>
                    </w:rPr>
                  </w:pPr>
                  <w:r w:rsidRPr="00A14621">
                    <w:rPr>
                      <w:rFonts w:ascii="inherit" w:eastAsia="Times New Roman" w:hAnsi="inherit" w:cs="Times New Roman"/>
                      <w:kern w:val="0"/>
                      <w:sz w:val="21"/>
                      <w:szCs w:val="21"/>
                      <w:bdr w:val="none" w:sz="0" w:space="0" w:color="auto" w:frame="1"/>
                      <w14:ligatures w14:val="none"/>
                    </w:rPr>
                    <w:t>95.78%</w:t>
                  </w:r>
                </w:p>
              </w:tc>
              <w:tc>
                <w:tcPr>
                  <w:tcW w:w="1705" w:type="dxa"/>
                  <w:tcBorders>
                    <w:top w:val="nil"/>
                    <w:left w:val="nil"/>
                    <w:bottom w:val="single" w:sz="6" w:space="0" w:color="E9EBEF"/>
                    <w:right w:val="nil"/>
                  </w:tcBorders>
                  <w:tcMar>
                    <w:top w:w="0" w:type="dxa"/>
                    <w:left w:w="180" w:type="dxa"/>
                    <w:bottom w:w="0" w:type="dxa"/>
                    <w:right w:w="180" w:type="dxa"/>
                  </w:tcMar>
                  <w:vAlign w:val="center"/>
                  <w:hideMark/>
                </w:tcPr>
                <w:p w14:paraId="191B1D40" w14:textId="77777777" w:rsidR="00E27D48" w:rsidRPr="00A14621" w:rsidRDefault="00E27D48" w:rsidP="00B00341">
                  <w:pPr>
                    <w:spacing w:after="0" w:line="240" w:lineRule="auto"/>
                    <w:jc w:val="right"/>
                    <w:rPr>
                      <w:rFonts w:ascii="inherit" w:eastAsia="Times New Roman" w:hAnsi="inherit" w:cs="Times New Roman"/>
                      <w:kern w:val="0"/>
                      <w:sz w:val="21"/>
                      <w:szCs w:val="21"/>
                      <w14:ligatures w14:val="none"/>
                    </w:rPr>
                  </w:pPr>
                  <w:r w:rsidRPr="00A14621">
                    <w:rPr>
                      <w:rFonts w:ascii="inherit" w:eastAsia="Times New Roman" w:hAnsi="inherit" w:cs="Times New Roman"/>
                      <w:kern w:val="0"/>
                      <w:sz w:val="21"/>
                      <w:szCs w:val="21"/>
                      <w:bdr w:val="none" w:sz="0" w:space="0" w:color="auto" w:frame="1"/>
                      <w14:ligatures w14:val="none"/>
                    </w:rPr>
                    <w:t>23.87M</w:t>
                  </w:r>
                </w:p>
              </w:tc>
              <w:tc>
                <w:tcPr>
                  <w:tcW w:w="1612" w:type="dxa"/>
                  <w:tcBorders>
                    <w:top w:val="nil"/>
                    <w:left w:val="nil"/>
                    <w:bottom w:val="single" w:sz="6" w:space="0" w:color="E9EBEF"/>
                    <w:right w:val="nil"/>
                  </w:tcBorders>
                  <w:tcMar>
                    <w:top w:w="0" w:type="dxa"/>
                    <w:left w:w="180" w:type="dxa"/>
                    <w:bottom w:w="0" w:type="dxa"/>
                    <w:right w:w="180" w:type="dxa"/>
                  </w:tcMar>
                  <w:vAlign w:val="center"/>
                  <w:hideMark/>
                </w:tcPr>
                <w:p w14:paraId="403DDCDE" w14:textId="77777777" w:rsidR="00E27D48" w:rsidRPr="00A14621" w:rsidRDefault="00E27D48" w:rsidP="00B00341">
                  <w:pPr>
                    <w:spacing w:after="0" w:line="240" w:lineRule="auto"/>
                    <w:jc w:val="right"/>
                    <w:rPr>
                      <w:rFonts w:ascii="inherit" w:eastAsia="Times New Roman" w:hAnsi="inherit" w:cs="Times New Roman"/>
                      <w:kern w:val="0"/>
                      <w:sz w:val="21"/>
                      <w:szCs w:val="21"/>
                      <w14:ligatures w14:val="none"/>
                    </w:rPr>
                  </w:pPr>
                  <w:r w:rsidRPr="00A14621">
                    <w:rPr>
                      <w:rFonts w:ascii="inherit" w:eastAsia="Times New Roman" w:hAnsi="inherit" w:cs="Times New Roman"/>
                      <w:kern w:val="0"/>
                      <w:sz w:val="21"/>
                      <w:szCs w:val="21"/>
                      <w:bdr w:val="none" w:sz="0" w:space="0" w:color="auto" w:frame="1"/>
                      <w14:ligatures w14:val="none"/>
                    </w:rPr>
                    <w:t>14.34%</w:t>
                  </w:r>
                </w:p>
              </w:tc>
              <w:tc>
                <w:tcPr>
                  <w:tcW w:w="1337" w:type="dxa"/>
                  <w:tcBorders>
                    <w:top w:val="nil"/>
                    <w:left w:val="nil"/>
                    <w:bottom w:val="single" w:sz="6" w:space="0" w:color="E9EBEF"/>
                    <w:right w:val="nil"/>
                  </w:tcBorders>
                  <w:tcMar>
                    <w:top w:w="0" w:type="dxa"/>
                    <w:left w:w="180" w:type="dxa"/>
                    <w:bottom w:w="0" w:type="dxa"/>
                    <w:right w:w="0" w:type="dxa"/>
                  </w:tcMar>
                  <w:vAlign w:val="center"/>
                  <w:hideMark/>
                </w:tcPr>
                <w:p w14:paraId="204F0877" w14:textId="77777777" w:rsidR="00E27D48" w:rsidRPr="00A14621" w:rsidRDefault="00E27D48" w:rsidP="00B00341">
                  <w:pPr>
                    <w:spacing w:after="0" w:line="240" w:lineRule="auto"/>
                    <w:jc w:val="right"/>
                    <w:rPr>
                      <w:rFonts w:ascii="inherit" w:eastAsia="Times New Roman" w:hAnsi="inherit" w:cs="Times New Roman"/>
                      <w:kern w:val="0"/>
                      <w:sz w:val="21"/>
                      <w:szCs w:val="21"/>
                      <w14:ligatures w14:val="none"/>
                    </w:rPr>
                  </w:pPr>
                  <w:r w:rsidRPr="00A14621">
                    <w:rPr>
                      <w:rFonts w:ascii="inherit" w:eastAsia="Times New Roman" w:hAnsi="inherit" w:cs="Times New Roman"/>
                      <w:kern w:val="0"/>
                      <w:sz w:val="21"/>
                      <w:szCs w:val="21"/>
                      <w:bdr w:val="none" w:sz="0" w:space="0" w:color="auto" w:frame="1"/>
                      <w14:ligatures w14:val="none"/>
                    </w:rPr>
                    <w:t>85.66%</w:t>
                  </w:r>
                </w:p>
              </w:tc>
            </w:tr>
            <w:tr w:rsidR="00E27D48" w:rsidRPr="00A14621" w14:paraId="3D815FBD" w14:textId="77777777" w:rsidTr="00E27D48">
              <w:trPr>
                <w:trHeight w:val="674"/>
              </w:trPr>
              <w:tc>
                <w:tcPr>
                  <w:tcW w:w="1794" w:type="dxa"/>
                  <w:tcBorders>
                    <w:top w:val="nil"/>
                    <w:left w:val="nil"/>
                    <w:bottom w:val="single" w:sz="6" w:space="0" w:color="E9EBEF"/>
                    <w:right w:val="nil"/>
                  </w:tcBorders>
                  <w:tcMar>
                    <w:top w:w="0" w:type="dxa"/>
                    <w:left w:w="180" w:type="dxa"/>
                    <w:bottom w:w="0" w:type="dxa"/>
                    <w:right w:w="180" w:type="dxa"/>
                  </w:tcMar>
                  <w:vAlign w:val="center"/>
                  <w:hideMark/>
                </w:tcPr>
                <w:p w14:paraId="3177E6F9" w14:textId="77777777" w:rsidR="00E27D48" w:rsidRPr="00A14621" w:rsidRDefault="00000000" w:rsidP="00B00341">
                  <w:pPr>
                    <w:spacing w:after="0" w:line="240" w:lineRule="auto"/>
                    <w:jc w:val="right"/>
                    <w:rPr>
                      <w:rFonts w:ascii="inherit" w:eastAsia="Times New Roman" w:hAnsi="inherit" w:cs="Times New Roman"/>
                      <w:kern w:val="0"/>
                      <w:sz w:val="21"/>
                      <w:szCs w:val="21"/>
                      <w14:ligatures w14:val="none"/>
                    </w:rPr>
                  </w:pPr>
                  <w:hyperlink r:id="rId20" w:history="1">
                    <w:r w:rsidR="00E27D48" w:rsidRPr="00A14621">
                      <w:rPr>
                        <w:rFonts w:ascii="inherit" w:eastAsia="Times New Roman" w:hAnsi="inherit" w:cs="Times New Roman"/>
                        <w:color w:val="898D9A"/>
                        <w:kern w:val="0"/>
                        <w:sz w:val="21"/>
                        <w:szCs w:val="21"/>
                        <w:bdr w:val="none" w:sz="0" w:space="0" w:color="auto" w:frame="1"/>
                        <w14:ligatures w14:val="none"/>
                      </w:rPr>
                      <w:t>United States</w:t>
                    </w:r>
                  </w:hyperlink>
                </w:p>
              </w:tc>
              <w:tc>
                <w:tcPr>
                  <w:tcW w:w="1612" w:type="dxa"/>
                  <w:tcBorders>
                    <w:top w:val="nil"/>
                    <w:left w:val="nil"/>
                    <w:bottom w:val="single" w:sz="6" w:space="0" w:color="E9EBEF"/>
                    <w:right w:val="nil"/>
                  </w:tcBorders>
                  <w:tcMar>
                    <w:top w:w="0" w:type="dxa"/>
                    <w:left w:w="180" w:type="dxa"/>
                    <w:bottom w:w="0" w:type="dxa"/>
                    <w:right w:w="180" w:type="dxa"/>
                  </w:tcMar>
                  <w:vAlign w:val="center"/>
                  <w:hideMark/>
                </w:tcPr>
                <w:p w14:paraId="5FE4A291" w14:textId="77777777" w:rsidR="00E27D48" w:rsidRPr="00A14621" w:rsidRDefault="00E27D48" w:rsidP="00B00341">
                  <w:pPr>
                    <w:spacing w:after="0" w:line="240" w:lineRule="auto"/>
                    <w:jc w:val="right"/>
                    <w:rPr>
                      <w:rFonts w:ascii="inherit" w:eastAsia="Times New Roman" w:hAnsi="inherit" w:cs="Times New Roman"/>
                      <w:kern w:val="0"/>
                      <w:sz w:val="21"/>
                      <w:szCs w:val="21"/>
                      <w14:ligatures w14:val="none"/>
                    </w:rPr>
                  </w:pPr>
                  <w:r w:rsidRPr="00A14621">
                    <w:rPr>
                      <w:rFonts w:ascii="inherit" w:eastAsia="Times New Roman" w:hAnsi="inherit" w:cs="Times New Roman"/>
                      <w:kern w:val="0"/>
                      <w:sz w:val="21"/>
                      <w:szCs w:val="21"/>
                      <w:bdr w:val="none" w:sz="0" w:space="0" w:color="auto" w:frame="1"/>
                      <w14:ligatures w14:val="none"/>
                    </w:rPr>
                    <w:t>0.91%</w:t>
                  </w:r>
                </w:p>
              </w:tc>
              <w:tc>
                <w:tcPr>
                  <w:tcW w:w="1705" w:type="dxa"/>
                  <w:tcBorders>
                    <w:top w:val="nil"/>
                    <w:left w:val="nil"/>
                    <w:bottom w:val="single" w:sz="6" w:space="0" w:color="E9EBEF"/>
                    <w:right w:val="nil"/>
                  </w:tcBorders>
                  <w:tcMar>
                    <w:top w:w="0" w:type="dxa"/>
                    <w:left w:w="180" w:type="dxa"/>
                    <w:bottom w:w="0" w:type="dxa"/>
                    <w:right w:w="180" w:type="dxa"/>
                  </w:tcMar>
                  <w:vAlign w:val="center"/>
                  <w:hideMark/>
                </w:tcPr>
                <w:p w14:paraId="613D72C9" w14:textId="77777777" w:rsidR="00E27D48" w:rsidRPr="00A14621" w:rsidRDefault="00E27D48" w:rsidP="00B00341">
                  <w:pPr>
                    <w:spacing w:after="0" w:line="240" w:lineRule="auto"/>
                    <w:jc w:val="right"/>
                    <w:rPr>
                      <w:rFonts w:ascii="inherit" w:eastAsia="Times New Roman" w:hAnsi="inherit" w:cs="Times New Roman"/>
                      <w:kern w:val="0"/>
                      <w:sz w:val="21"/>
                      <w:szCs w:val="21"/>
                      <w14:ligatures w14:val="none"/>
                    </w:rPr>
                  </w:pPr>
                  <w:r w:rsidRPr="00A14621">
                    <w:rPr>
                      <w:rFonts w:ascii="inherit" w:eastAsia="Times New Roman" w:hAnsi="inherit" w:cs="Times New Roman"/>
                      <w:kern w:val="0"/>
                      <w:sz w:val="21"/>
                      <w:szCs w:val="21"/>
                      <w:bdr w:val="none" w:sz="0" w:space="0" w:color="auto" w:frame="1"/>
                      <w14:ligatures w14:val="none"/>
                    </w:rPr>
                    <w:t>227.53K</w:t>
                  </w:r>
                </w:p>
              </w:tc>
              <w:tc>
                <w:tcPr>
                  <w:tcW w:w="1612" w:type="dxa"/>
                  <w:tcBorders>
                    <w:top w:val="nil"/>
                    <w:left w:val="nil"/>
                    <w:bottom w:val="single" w:sz="6" w:space="0" w:color="E9EBEF"/>
                    <w:right w:val="nil"/>
                  </w:tcBorders>
                  <w:tcMar>
                    <w:top w:w="0" w:type="dxa"/>
                    <w:left w:w="180" w:type="dxa"/>
                    <w:bottom w:w="0" w:type="dxa"/>
                    <w:right w:w="180" w:type="dxa"/>
                  </w:tcMar>
                  <w:vAlign w:val="center"/>
                  <w:hideMark/>
                </w:tcPr>
                <w:p w14:paraId="0D696842" w14:textId="77777777" w:rsidR="00E27D48" w:rsidRPr="00A14621" w:rsidRDefault="00E27D48" w:rsidP="00B00341">
                  <w:pPr>
                    <w:spacing w:after="0" w:line="240" w:lineRule="auto"/>
                    <w:jc w:val="right"/>
                    <w:rPr>
                      <w:rFonts w:ascii="inherit" w:eastAsia="Times New Roman" w:hAnsi="inherit" w:cs="Times New Roman"/>
                      <w:kern w:val="0"/>
                      <w:sz w:val="21"/>
                      <w:szCs w:val="21"/>
                      <w14:ligatures w14:val="none"/>
                    </w:rPr>
                  </w:pPr>
                  <w:r w:rsidRPr="00A14621">
                    <w:rPr>
                      <w:rFonts w:ascii="inherit" w:eastAsia="Times New Roman" w:hAnsi="inherit" w:cs="Times New Roman"/>
                      <w:kern w:val="0"/>
                      <w:sz w:val="21"/>
                      <w:szCs w:val="21"/>
                      <w:bdr w:val="none" w:sz="0" w:space="0" w:color="auto" w:frame="1"/>
                      <w14:ligatures w14:val="none"/>
                    </w:rPr>
                    <w:t>67.17%</w:t>
                  </w:r>
                </w:p>
              </w:tc>
              <w:tc>
                <w:tcPr>
                  <w:tcW w:w="1337" w:type="dxa"/>
                  <w:tcBorders>
                    <w:top w:val="nil"/>
                    <w:left w:val="nil"/>
                    <w:bottom w:val="single" w:sz="6" w:space="0" w:color="E9EBEF"/>
                    <w:right w:val="nil"/>
                  </w:tcBorders>
                  <w:tcMar>
                    <w:top w:w="0" w:type="dxa"/>
                    <w:left w:w="180" w:type="dxa"/>
                    <w:bottom w:w="0" w:type="dxa"/>
                    <w:right w:w="0" w:type="dxa"/>
                  </w:tcMar>
                  <w:vAlign w:val="center"/>
                  <w:hideMark/>
                </w:tcPr>
                <w:p w14:paraId="1FD15A49" w14:textId="77777777" w:rsidR="00E27D48" w:rsidRPr="00A14621" w:rsidRDefault="00E27D48" w:rsidP="00B00341">
                  <w:pPr>
                    <w:spacing w:after="0" w:line="240" w:lineRule="auto"/>
                    <w:jc w:val="right"/>
                    <w:rPr>
                      <w:rFonts w:ascii="inherit" w:eastAsia="Times New Roman" w:hAnsi="inherit" w:cs="Times New Roman"/>
                      <w:kern w:val="0"/>
                      <w:sz w:val="21"/>
                      <w:szCs w:val="21"/>
                      <w14:ligatures w14:val="none"/>
                    </w:rPr>
                  </w:pPr>
                  <w:r w:rsidRPr="00A14621">
                    <w:rPr>
                      <w:rFonts w:ascii="inherit" w:eastAsia="Times New Roman" w:hAnsi="inherit" w:cs="Times New Roman"/>
                      <w:kern w:val="0"/>
                      <w:sz w:val="21"/>
                      <w:szCs w:val="21"/>
                      <w:bdr w:val="none" w:sz="0" w:space="0" w:color="auto" w:frame="1"/>
                      <w14:ligatures w14:val="none"/>
                    </w:rPr>
                    <w:t>32.83%</w:t>
                  </w:r>
                </w:p>
              </w:tc>
            </w:tr>
            <w:tr w:rsidR="00E27D48" w:rsidRPr="00A14621" w14:paraId="2558323B" w14:textId="77777777" w:rsidTr="00E27D48">
              <w:trPr>
                <w:trHeight w:val="674"/>
              </w:trPr>
              <w:tc>
                <w:tcPr>
                  <w:tcW w:w="1794" w:type="dxa"/>
                  <w:tcBorders>
                    <w:top w:val="nil"/>
                    <w:left w:val="nil"/>
                    <w:bottom w:val="single" w:sz="6" w:space="0" w:color="E9EBEF"/>
                    <w:right w:val="nil"/>
                  </w:tcBorders>
                  <w:tcMar>
                    <w:top w:w="0" w:type="dxa"/>
                    <w:left w:w="180" w:type="dxa"/>
                    <w:bottom w:w="0" w:type="dxa"/>
                    <w:right w:w="180" w:type="dxa"/>
                  </w:tcMar>
                  <w:vAlign w:val="center"/>
                  <w:hideMark/>
                </w:tcPr>
                <w:p w14:paraId="2742987F" w14:textId="77777777" w:rsidR="00E27D48" w:rsidRPr="00A14621" w:rsidRDefault="00000000" w:rsidP="00B00341">
                  <w:pPr>
                    <w:spacing w:after="0" w:line="240" w:lineRule="auto"/>
                    <w:jc w:val="right"/>
                    <w:rPr>
                      <w:rFonts w:ascii="inherit" w:eastAsia="Times New Roman" w:hAnsi="inherit" w:cs="Times New Roman"/>
                      <w:kern w:val="0"/>
                      <w:sz w:val="21"/>
                      <w:szCs w:val="21"/>
                      <w14:ligatures w14:val="none"/>
                    </w:rPr>
                  </w:pPr>
                  <w:hyperlink r:id="rId21" w:history="1">
                    <w:r w:rsidR="00E27D48" w:rsidRPr="00A14621">
                      <w:rPr>
                        <w:rFonts w:ascii="inherit" w:eastAsia="Times New Roman" w:hAnsi="inherit" w:cs="Times New Roman"/>
                        <w:color w:val="898D9A"/>
                        <w:kern w:val="0"/>
                        <w:sz w:val="21"/>
                        <w:szCs w:val="21"/>
                        <w:bdr w:val="none" w:sz="0" w:space="0" w:color="auto" w:frame="1"/>
                        <w14:ligatures w14:val="none"/>
                      </w:rPr>
                      <w:t>United Kingdom</w:t>
                    </w:r>
                  </w:hyperlink>
                </w:p>
              </w:tc>
              <w:tc>
                <w:tcPr>
                  <w:tcW w:w="1612" w:type="dxa"/>
                  <w:tcBorders>
                    <w:top w:val="nil"/>
                    <w:left w:val="nil"/>
                    <w:bottom w:val="single" w:sz="6" w:space="0" w:color="E9EBEF"/>
                    <w:right w:val="nil"/>
                  </w:tcBorders>
                  <w:tcMar>
                    <w:top w:w="0" w:type="dxa"/>
                    <w:left w:w="180" w:type="dxa"/>
                    <w:bottom w:w="0" w:type="dxa"/>
                    <w:right w:w="180" w:type="dxa"/>
                  </w:tcMar>
                  <w:vAlign w:val="center"/>
                  <w:hideMark/>
                </w:tcPr>
                <w:p w14:paraId="40E11AE0" w14:textId="77777777" w:rsidR="00E27D48" w:rsidRPr="00A14621" w:rsidRDefault="00E27D48" w:rsidP="00B00341">
                  <w:pPr>
                    <w:spacing w:after="0" w:line="240" w:lineRule="auto"/>
                    <w:jc w:val="right"/>
                    <w:rPr>
                      <w:rFonts w:ascii="inherit" w:eastAsia="Times New Roman" w:hAnsi="inherit" w:cs="Times New Roman"/>
                      <w:kern w:val="0"/>
                      <w:sz w:val="21"/>
                      <w:szCs w:val="21"/>
                      <w14:ligatures w14:val="none"/>
                    </w:rPr>
                  </w:pPr>
                  <w:r w:rsidRPr="00A14621">
                    <w:rPr>
                      <w:rFonts w:ascii="inherit" w:eastAsia="Times New Roman" w:hAnsi="inherit" w:cs="Times New Roman"/>
                      <w:kern w:val="0"/>
                      <w:sz w:val="21"/>
                      <w:szCs w:val="21"/>
                      <w:bdr w:val="none" w:sz="0" w:space="0" w:color="auto" w:frame="1"/>
                      <w14:ligatures w14:val="none"/>
                    </w:rPr>
                    <w:t>0.43%</w:t>
                  </w:r>
                </w:p>
              </w:tc>
              <w:tc>
                <w:tcPr>
                  <w:tcW w:w="1705" w:type="dxa"/>
                  <w:tcBorders>
                    <w:top w:val="nil"/>
                    <w:left w:val="nil"/>
                    <w:bottom w:val="single" w:sz="6" w:space="0" w:color="E9EBEF"/>
                    <w:right w:val="nil"/>
                  </w:tcBorders>
                  <w:tcMar>
                    <w:top w:w="0" w:type="dxa"/>
                    <w:left w:w="180" w:type="dxa"/>
                    <w:bottom w:w="0" w:type="dxa"/>
                    <w:right w:w="180" w:type="dxa"/>
                  </w:tcMar>
                  <w:vAlign w:val="center"/>
                  <w:hideMark/>
                </w:tcPr>
                <w:p w14:paraId="16D0DBF1" w14:textId="77777777" w:rsidR="00E27D48" w:rsidRPr="00A14621" w:rsidRDefault="00E27D48" w:rsidP="00B00341">
                  <w:pPr>
                    <w:spacing w:after="0" w:line="240" w:lineRule="auto"/>
                    <w:jc w:val="right"/>
                    <w:rPr>
                      <w:rFonts w:ascii="inherit" w:eastAsia="Times New Roman" w:hAnsi="inherit" w:cs="Times New Roman"/>
                      <w:kern w:val="0"/>
                      <w:sz w:val="21"/>
                      <w:szCs w:val="21"/>
                      <w14:ligatures w14:val="none"/>
                    </w:rPr>
                  </w:pPr>
                  <w:r w:rsidRPr="00A14621">
                    <w:rPr>
                      <w:rFonts w:ascii="inherit" w:eastAsia="Times New Roman" w:hAnsi="inherit" w:cs="Times New Roman"/>
                      <w:kern w:val="0"/>
                      <w:sz w:val="21"/>
                      <w:szCs w:val="21"/>
                      <w:bdr w:val="none" w:sz="0" w:space="0" w:color="auto" w:frame="1"/>
                      <w14:ligatures w14:val="none"/>
                    </w:rPr>
                    <w:t>108.36K</w:t>
                  </w:r>
                </w:p>
              </w:tc>
              <w:tc>
                <w:tcPr>
                  <w:tcW w:w="1612" w:type="dxa"/>
                  <w:tcBorders>
                    <w:top w:val="nil"/>
                    <w:left w:val="nil"/>
                    <w:bottom w:val="single" w:sz="6" w:space="0" w:color="E9EBEF"/>
                    <w:right w:val="nil"/>
                  </w:tcBorders>
                  <w:tcMar>
                    <w:top w:w="0" w:type="dxa"/>
                    <w:left w:w="180" w:type="dxa"/>
                    <w:bottom w:w="0" w:type="dxa"/>
                    <w:right w:w="180" w:type="dxa"/>
                  </w:tcMar>
                  <w:vAlign w:val="center"/>
                  <w:hideMark/>
                </w:tcPr>
                <w:p w14:paraId="65927AD9" w14:textId="77777777" w:rsidR="00E27D48" w:rsidRPr="00A14621" w:rsidRDefault="00E27D48" w:rsidP="00B00341">
                  <w:pPr>
                    <w:spacing w:after="0" w:line="240" w:lineRule="auto"/>
                    <w:jc w:val="right"/>
                    <w:rPr>
                      <w:rFonts w:ascii="inherit" w:eastAsia="Times New Roman" w:hAnsi="inherit" w:cs="Times New Roman"/>
                      <w:kern w:val="0"/>
                      <w:sz w:val="21"/>
                      <w:szCs w:val="21"/>
                      <w14:ligatures w14:val="none"/>
                    </w:rPr>
                  </w:pPr>
                  <w:r w:rsidRPr="00A14621">
                    <w:rPr>
                      <w:rFonts w:ascii="inherit" w:eastAsia="Times New Roman" w:hAnsi="inherit" w:cs="Times New Roman"/>
                      <w:kern w:val="0"/>
                      <w:sz w:val="21"/>
                      <w:szCs w:val="21"/>
                      <w:bdr w:val="none" w:sz="0" w:space="0" w:color="auto" w:frame="1"/>
                      <w14:ligatures w14:val="none"/>
                    </w:rPr>
                    <w:t>46.64%</w:t>
                  </w:r>
                </w:p>
              </w:tc>
              <w:tc>
                <w:tcPr>
                  <w:tcW w:w="1337" w:type="dxa"/>
                  <w:tcBorders>
                    <w:top w:val="nil"/>
                    <w:left w:val="nil"/>
                    <w:bottom w:val="single" w:sz="6" w:space="0" w:color="E9EBEF"/>
                    <w:right w:val="nil"/>
                  </w:tcBorders>
                  <w:tcMar>
                    <w:top w:w="0" w:type="dxa"/>
                    <w:left w:w="180" w:type="dxa"/>
                    <w:bottom w:w="0" w:type="dxa"/>
                    <w:right w:w="0" w:type="dxa"/>
                  </w:tcMar>
                  <w:vAlign w:val="center"/>
                  <w:hideMark/>
                </w:tcPr>
                <w:p w14:paraId="3F7FCFEB" w14:textId="77777777" w:rsidR="00E27D48" w:rsidRPr="00A14621" w:rsidRDefault="00E27D48" w:rsidP="00B00341">
                  <w:pPr>
                    <w:spacing w:after="0" w:line="240" w:lineRule="auto"/>
                    <w:jc w:val="right"/>
                    <w:rPr>
                      <w:rFonts w:ascii="inherit" w:eastAsia="Times New Roman" w:hAnsi="inherit" w:cs="Times New Roman"/>
                      <w:kern w:val="0"/>
                      <w:sz w:val="21"/>
                      <w:szCs w:val="21"/>
                      <w14:ligatures w14:val="none"/>
                    </w:rPr>
                  </w:pPr>
                  <w:r w:rsidRPr="00A14621">
                    <w:rPr>
                      <w:rFonts w:ascii="inherit" w:eastAsia="Times New Roman" w:hAnsi="inherit" w:cs="Times New Roman"/>
                      <w:kern w:val="0"/>
                      <w:sz w:val="21"/>
                      <w:szCs w:val="21"/>
                      <w:bdr w:val="none" w:sz="0" w:space="0" w:color="auto" w:frame="1"/>
                      <w14:ligatures w14:val="none"/>
                    </w:rPr>
                    <w:t>53.36%</w:t>
                  </w:r>
                </w:p>
              </w:tc>
            </w:tr>
            <w:tr w:rsidR="00E27D48" w:rsidRPr="00A14621" w14:paraId="1D776C74" w14:textId="77777777" w:rsidTr="00E27D48">
              <w:trPr>
                <w:trHeight w:val="674"/>
              </w:trPr>
              <w:tc>
                <w:tcPr>
                  <w:tcW w:w="1794" w:type="dxa"/>
                  <w:tcBorders>
                    <w:top w:val="nil"/>
                    <w:left w:val="nil"/>
                    <w:bottom w:val="single" w:sz="6" w:space="0" w:color="E9EBEF"/>
                    <w:right w:val="nil"/>
                  </w:tcBorders>
                  <w:tcMar>
                    <w:top w:w="0" w:type="dxa"/>
                    <w:left w:w="180" w:type="dxa"/>
                    <w:bottom w:w="0" w:type="dxa"/>
                    <w:right w:w="180" w:type="dxa"/>
                  </w:tcMar>
                  <w:vAlign w:val="center"/>
                  <w:hideMark/>
                </w:tcPr>
                <w:p w14:paraId="438BBC54" w14:textId="77777777" w:rsidR="00E27D48" w:rsidRPr="00A14621" w:rsidRDefault="00000000" w:rsidP="00B00341">
                  <w:pPr>
                    <w:spacing w:after="0" w:line="240" w:lineRule="auto"/>
                    <w:jc w:val="right"/>
                    <w:rPr>
                      <w:rFonts w:ascii="inherit" w:eastAsia="Times New Roman" w:hAnsi="inherit" w:cs="Times New Roman"/>
                      <w:kern w:val="0"/>
                      <w:sz w:val="21"/>
                      <w:szCs w:val="21"/>
                      <w14:ligatures w14:val="none"/>
                    </w:rPr>
                  </w:pPr>
                  <w:hyperlink r:id="rId22" w:history="1">
                    <w:r w:rsidR="00E27D48" w:rsidRPr="00A14621">
                      <w:rPr>
                        <w:rFonts w:ascii="inherit" w:eastAsia="Times New Roman" w:hAnsi="inherit" w:cs="Times New Roman"/>
                        <w:color w:val="898D9A"/>
                        <w:kern w:val="0"/>
                        <w:sz w:val="21"/>
                        <w:szCs w:val="21"/>
                        <w:bdr w:val="none" w:sz="0" w:space="0" w:color="auto" w:frame="1"/>
                        <w14:ligatures w14:val="none"/>
                      </w:rPr>
                      <w:t>Canada</w:t>
                    </w:r>
                  </w:hyperlink>
                </w:p>
              </w:tc>
              <w:tc>
                <w:tcPr>
                  <w:tcW w:w="1612" w:type="dxa"/>
                  <w:tcBorders>
                    <w:top w:val="nil"/>
                    <w:left w:val="nil"/>
                    <w:bottom w:val="single" w:sz="6" w:space="0" w:color="E9EBEF"/>
                    <w:right w:val="nil"/>
                  </w:tcBorders>
                  <w:tcMar>
                    <w:top w:w="0" w:type="dxa"/>
                    <w:left w:w="180" w:type="dxa"/>
                    <w:bottom w:w="0" w:type="dxa"/>
                    <w:right w:w="180" w:type="dxa"/>
                  </w:tcMar>
                  <w:vAlign w:val="center"/>
                  <w:hideMark/>
                </w:tcPr>
                <w:p w14:paraId="62C4B383" w14:textId="77777777" w:rsidR="00E27D48" w:rsidRPr="00A14621" w:rsidRDefault="00E27D48" w:rsidP="00B00341">
                  <w:pPr>
                    <w:spacing w:after="0" w:line="240" w:lineRule="auto"/>
                    <w:jc w:val="right"/>
                    <w:rPr>
                      <w:rFonts w:ascii="inherit" w:eastAsia="Times New Roman" w:hAnsi="inherit" w:cs="Times New Roman"/>
                      <w:kern w:val="0"/>
                      <w:sz w:val="21"/>
                      <w:szCs w:val="21"/>
                      <w14:ligatures w14:val="none"/>
                    </w:rPr>
                  </w:pPr>
                  <w:r w:rsidRPr="00A14621">
                    <w:rPr>
                      <w:rFonts w:ascii="inherit" w:eastAsia="Times New Roman" w:hAnsi="inherit" w:cs="Times New Roman"/>
                      <w:kern w:val="0"/>
                      <w:sz w:val="21"/>
                      <w:szCs w:val="21"/>
                      <w:bdr w:val="none" w:sz="0" w:space="0" w:color="auto" w:frame="1"/>
                      <w14:ligatures w14:val="none"/>
                    </w:rPr>
                    <w:t>0.31%</w:t>
                  </w:r>
                </w:p>
              </w:tc>
              <w:tc>
                <w:tcPr>
                  <w:tcW w:w="1705" w:type="dxa"/>
                  <w:tcBorders>
                    <w:top w:val="nil"/>
                    <w:left w:val="nil"/>
                    <w:bottom w:val="single" w:sz="6" w:space="0" w:color="E9EBEF"/>
                    <w:right w:val="nil"/>
                  </w:tcBorders>
                  <w:tcMar>
                    <w:top w:w="0" w:type="dxa"/>
                    <w:left w:w="180" w:type="dxa"/>
                    <w:bottom w:w="0" w:type="dxa"/>
                    <w:right w:w="180" w:type="dxa"/>
                  </w:tcMar>
                  <w:vAlign w:val="center"/>
                  <w:hideMark/>
                </w:tcPr>
                <w:p w14:paraId="2F278FFE" w14:textId="77777777" w:rsidR="00E27D48" w:rsidRPr="00A14621" w:rsidRDefault="00E27D48" w:rsidP="00B00341">
                  <w:pPr>
                    <w:spacing w:after="0" w:line="240" w:lineRule="auto"/>
                    <w:jc w:val="right"/>
                    <w:rPr>
                      <w:rFonts w:ascii="inherit" w:eastAsia="Times New Roman" w:hAnsi="inherit" w:cs="Times New Roman"/>
                      <w:kern w:val="0"/>
                      <w:sz w:val="21"/>
                      <w:szCs w:val="21"/>
                      <w14:ligatures w14:val="none"/>
                    </w:rPr>
                  </w:pPr>
                  <w:r w:rsidRPr="00A14621">
                    <w:rPr>
                      <w:rFonts w:ascii="inherit" w:eastAsia="Times New Roman" w:hAnsi="inherit" w:cs="Times New Roman"/>
                      <w:kern w:val="0"/>
                      <w:sz w:val="21"/>
                      <w:szCs w:val="21"/>
                      <w:bdr w:val="none" w:sz="0" w:space="0" w:color="auto" w:frame="1"/>
                      <w14:ligatures w14:val="none"/>
                    </w:rPr>
                    <w:t>76.48K</w:t>
                  </w:r>
                </w:p>
              </w:tc>
              <w:tc>
                <w:tcPr>
                  <w:tcW w:w="1612" w:type="dxa"/>
                  <w:tcBorders>
                    <w:top w:val="nil"/>
                    <w:left w:val="nil"/>
                    <w:bottom w:val="single" w:sz="6" w:space="0" w:color="E9EBEF"/>
                    <w:right w:val="nil"/>
                  </w:tcBorders>
                  <w:tcMar>
                    <w:top w:w="0" w:type="dxa"/>
                    <w:left w:w="180" w:type="dxa"/>
                    <w:bottom w:w="0" w:type="dxa"/>
                    <w:right w:w="180" w:type="dxa"/>
                  </w:tcMar>
                  <w:vAlign w:val="center"/>
                  <w:hideMark/>
                </w:tcPr>
                <w:p w14:paraId="1BCBD03A" w14:textId="77777777" w:rsidR="00E27D48" w:rsidRPr="00A14621" w:rsidRDefault="00E27D48" w:rsidP="00B00341">
                  <w:pPr>
                    <w:spacing w:after="0" w:line="240" w:lineRule="auto"/>
                    <w:jc w:val="right"/>
                    <w:rPr>
                      <w:rFonts w:ascii="inherit" w:eastAsia="Times New Roman" w:hAnsi="inherit" w:cs="Times New Roman"/>
                      <w:kern w:val="0"/>
                      <w:sz w:val="21"/>
                      <w:szCs w:val="21"/>
                      <w14:ligatures w14:val="none"/>
                    </w:rPr>
                  </w:pPr>
                  <w:r w:rsidRPr="00A14621">
                    <w:rPr>
                      <w:rFonts w:ascii="inherit" w:eastAsia="Times New Roman" w:hAnsi="inherit" w:cs="Times New Roman"/>
                      <w:kern w:val="0"/>
                      <w:sz w:val="21"/>
                      <w:szCs w:val="21"/>
                      <w:bdr w:val="none" w:sz="0" w:space="0" w:color="auto" w:frame="1"/>
                      <w14:ligatures w14:val="none"/>
                    </w:rPr>
                    <w:t>84.62%</w:t>
                  </w:r>
                </w:p>
              </w:tc>
              <w:tc>
                <w:tcPr>
                  <w:tcW w:w="1337" w:type="dxa"/>
                  <w:tcBorders>
                    <w:top w:val="nil"/>
                    <w:left w:val="nil"/>
                    <w:bottom w:val="single" w:sz="6" w:space="0" w:color="E9EBEF"/>
                    <w:right w:val="nil"/>
                  </w:tcBorders>
                  <w:tcMar>
                    <w:top w:w="0" w:type="dxa"/>
                    <w:left w:w="180" w:type="dxa"/>
                    <w:bottom w:w="0" w:type="dxa"/>
                    <w:right w:w="0" w:type="dxa"/>
                  </w:tcMar>
                  <w:vAlign w:val="center"/>
                  <w:hideMark/>
                </w:tcPr>
                <w:p w14:paraId="75000973" w14:textId="77777777" w:rsidR="00E27D48" w:rsidRPr="00A14621" w:rsidRDefault="00E27D48" w:rsidP="00B00341">
                  <w:pPr>
                    <w:spacing w:after="0" w:line="240" w:lineRule="auto"/>
                    <w:jc w:val="right"/>
                    <w:rPr>
                      <w:rFonts w:ascii="inherit" w:eastAsia="Times New Roman" w:hAnsi="inherit" w:cs="Times New Roman"/>
                      <w:kern w:val="0"/>
                      <w:sz w:val="21"/>
                      <w:szCs w:val="21"/>
                      <w14:ligatures w14:val="none"/>
                    </w:rPr>
                  </w:pPr>
                  <w:r w:rsidRPr="00A14621">
                    <w:rPr>
                      <w:rFonts w:ascii="inherit" w:eastAsia="Times New Roman" w:hAnsi="inherit" w:cs="Times New Roman"/>
                      <w:kern w:val="0"/>
                      <w:sz w:val="21"/>
                      <w:szCs w:val="21"/>
                      <w:bdr w:val="none" w:sz="0" w:space="0" w:color="auto" w:frame="1"/>
                      <w14:ligatures w14:val="none"/>
                    </w:rPr>
                    <w:t>15.38%</w:t>
                  </w:r>
                </w:p>
              </w:tc>
            </w:tr>
            <w:tr w:rsidR="00E27D48" w:rsidRPr="00A14621" w14:paraId="37E22958" w14:textId="77777777" w:rsidTr="00E27D48">
              <w:trPr>
                <w:trHeight w:val="674"/>
              </w:trPr>
              <w:tc>
                <w:tcPr>
                  <w:tcW w:w="1794" w:type="dxa"/>
                  <w:tcBorders>
                    <w:top w:val="nil"/>
                    <w:left w:val="nil"/>
                    <w:bottom w:val="single" w:sz="6" w:space="0" w:color="E9EBEF"/>
                    <w:right w:val="nil"/>
                  </w:tcBorders>
                  <w:tcMar>
                    <w:top w:w="0" w:type="dxa"/>
                    <w:left w:w="180" w:type="dxa"/>
                    <w:bottom w:w="0" w:type="dxa"/>
                    <w:right w:w="180" w:type="dxa"/>
                  </w:tcMar>
                  <w:vAlign w:val="center"/>
                  <w:hideMark/>
                </w:tcPr>
                <w:p w14:paraId="0988525F" w14:textId="77777777" w:rsidR="00E27D48" w:rsidRPr="00A14621" w:rsidRDefault="00000000" w:rsidP="00B00341">
                  <w:pPr>
                    <w:spacing w:after="0" w:line="240" w:lineRule="auto"/>
                    <w:jc w:val="right"/>
                    <w:rPr>
                      <w:rFonts w:ascii="inherit" w:eastAsia="Times New Roman" w:hAnsi="inherit" w:cs="Times New Roman"/>
                      <w:kern w:val="0"/>
                      <w:sz w:val="21"/>
                      <w:szCs w:val="21"/>
                      <w14:ligatures w14:val="none"/>
                    </w:rPr>
                  </w:pPr>
                  <w:hyperlink r:id="rId23" w:history="1">
                    <w:r w:rsidR="00E27D48" w:rsidRPr="00A14621">
                      <w:rPr>
                        <w:rFonts w:ascii="inherit" w:eastAsia="Times New Roman" w:hAnsi="inherit" w:cs="Times New Roman"/>
                        <w:color w:val="898D9A"/>
                        <w:kern w:val="0"/>
                        <w:sz w:val="21"/>
                        <w:szCs w:val="21"/>
                        <w:bdr w:val="none" w:sz="0" w:space="0" w:color="auto" w:frame="1"/>
                        <w14:ligatures w14:val="none"/>
                      </w:rPr>
                      <w:t>United Arab Emirates</w:t>
                    </w:r>
                  </w:hyperlink>
                </w:p>
              </w:tc>
              <w:tc>
                <w:tcPr>
                  <w:tcW w:w="1612" w:type="dxa"/>
                  <w:tcBorders>
                    <w:top w:val="nil"/>
                    <w:left w:val="nil"/>
                    <w:bottom w:val="single" w:sz="6" w:space="0" w:color="E9EBEF"/>
                    <w:right w:val="nil"/>
                  </w:tcBorders>
                  <w:tcMar>
                    <w:top w:w="0" w:type="dxa"/>
                    <w:left w:w="180" w:type="dxa"/>
                    <w:bottom w:w="0" w:type="dxa"/>
                    <w:right w:w="180" w:type="dxa"/>
                  </w:tcMar>
                  <w:vAlign w:val="center"/>
                  <w:hideMark/>
                </w:tcPr>
                <w:p w14:paraId="4DCCAAC7" w14:textId="77777777" w:rsidR="00E27D48" w:rsidRPr="00A14621" w:rsidRDefault="00E27D48" w:rsidP="00B00341">
                  <w:pPr>
                    <w:spacing w:after="0" w:line="240" w:lineRule="auto"/>
                    <w:jc w:val="right"/>
                    <w:rPr>
                      <w:rFonts w:ascii="inherit" w:eastAsia="Times New Roman" w:hAnsi="inherit" w:cs="Times New Roman"/>
                      <w:kern w:val="0"/>
                      <w:sz w:val="21"/>
                      <w:szCs w:val="21"/>
                      <w14:ligatures w14:val="none"/>
                    </w:rPr>
                  </w:pPr>
                  <w:r w:rsidRPr="00A14621">
                    <w:rPr>
                      <w:rFonts w:ascii="inherit" w:eastAsia="Times New Roman" w:hAnsi="inherit" w:cs="Times New Roman"/>
                      <w:kern w:val="0"/>
                      <w:sz w:val="21"/>
                      <w:szCs w:val="21"/>
                      <w:bdr w:val="none" w:sz="0" w:space="0" w:color="auto" w:frame="1"/>
                      <w14:ligatures w14:val="none"/>
                    </w:rPr>
                    <w:t>0.19%</w:t>
                  </w:r>
                </w:p>
              </w:tc>
              <w:tc>
                <w:tcPr>
                  <w:tcW w:w="1705" w:type="dxa"/>
                  <w:tcBorders>
                    <w:top w:val="nil"/>
                    <w:left w:val="nil"/>
                    <w:bottom w:val="single" w:sz="6" w:space="0" w:color="E9EBEF"/>
                    <w:right w:val="nil"/>
                  </w:tcBorders>
                  <w:tcMar>
                    <w:top w:w="0" w:type="dxa"/>
                    <w:left w:w="180" w:type="dxa"/>
                    <w:bottom w:w="0" w:type="dxa"/>
                    <w:right w:w="180" w:type="dxa"/>
                  </w:tcMar>
                  <w:vAlign w:val="center"/>
                  <w:hideMark/>
                </w:tcPr>
                <w:p w14:paraId="3FC06AD6" w14:textId="77777777" w:rsidR="00E27D48" w:rsidRPr="00A14621" w:rsidRDefault="00E27D48" w:rsidP="00B00341">
                  <w:pPr>
                    <w:spacing w:after="0" w:line="240" w:lineRule="auto"/>
                    <w:jc w:val="right"/>
                    <w:rPr>
                      <w:rFonts w:ascii="inherit" w:eastAsia="Times New Roman" w:hAnsi="inherit" w:cs="Times New Roman"/>
                      <w:kern w:val="0"/>
                      <w:sz w:val="21"/>
                      <w:szCs w:val="21"/>
                      <w14:ligatures w14:val="none"/>
                    </w:rPr>
                  </w:pPr>
                  <w:r w:rsidRPr="00A14621">
                    <w:rPr>
                      <w:rFonts w:ascii="inherit" w:eastAsia="Times New Roman" w:hAnsi="inherit" w:cs="Times New Roman"/>
                      <w:kern w:val="0"/>
                      <w:sz w:val="21"/>
                      <w:szCs w:val="21"/>
                      <w:bdr w:val="none" w:sz="0" w:space="0" w:color="auto" w:frame="1"/>
                      <w14:ligatures w14:val="none"/>
                    </w:rPr>
                    <w:t>47.52K</w:t>
                  </w:r>
                </w:p>
              </w:tc>
              <w:tc>
                <w:tcPr>
                  <w:tcW w:w="1612" w:type="dxa"/>
                  <w:tcBorders>
                    <w:top w:val="nil"/>
                    <w:left w:val="nil"/>
                    <w:bottom w:val="single" w:sz="6" w:space="0" w:color="E9EBEF"/>
                    <w:right w:val="nil"/>
                  </w:tcBorders>
                  <w:tcMar>
                    <w:top w:w="0" w:type="dxa"/>
                    <w:left w:w="180" w:type="dxa"/>
                    <w:bottom w:w="0" w:type="dxa"/>
                    <w:right w:w="180" w:type="dxa"/>
                  </w:tcMar>
                  <w:vAlign w:val="center"/>
                  <w:hideMark/>
                </w:tcPr>
                <w:p w14:paraId="53CF65B6" w14:textId="77777777" w:rsidR="00E27D48" w:rsidRPr="00A14621" w:rsidRDefault="00E27D48" w:rsidP="00B00341">
                  <w:pPr>
                    <w:spacing w:after="0" w:line="240" w:lineRule="auto"/>
                    <w:jc w:val="right"/>
                    <w:rPr>
                      <w:rFonts w:ascii="inherit" w:eastAsia="Times New Roman" w:hAnsi="inherit" w:cs="Times New Roman"/>
                      <w:kern w:val="0"/>
                      <w:sz w:val="21"/>
                      <w:szCs w:val="21"/>
                      <w14:ligatures w14:val="none"/>
                    </w:rPr>
                  </w:pPr>
                  <w:r w:rsidRPr="00A14621">
                    <w:rPr>
                      <w:rFonts w:ascii="inherit" w:eastAsia="Times New Roman" w:hAnsi="inherit" w:cs="Times New Roman"/>
                      <w:kern w:val="0"/>
                      <w:sz w:val="21"/>
                      <w:szCs w:val="21"/>
                      <w:bdr w:val="none" w:sz="0" w:space="0" w:color="auto" w:frame="1"/>
                      <w14:ligatures w14:val="none"/>
                    </w:rPr>
                    <w:t>49.9%</w:t>
                  </w:r>
                </w:p>
              </w:tc>
              <w:tc>
                <w:tcPr>
                  <w:tcW w:w="1337" w:type="dxa"/>
                  <w:tcBorders>
                    <w:top w:val="nil"/>
                    <w:left w:val="nil"/>
                    <w:bottom w:val="single" w:sz="6" w:space="0" w:color="E9EBEF"/>
                    <w:right w:val="nil"/>
                  </w:tcBorders>
                  <w:tcMar>
                    <w:top w:w="0" w:type="dxa"/>
                    <w:left w:w="180" w:type="dxa"/>
                    <w:bottom w:w="0" w:type="dxa"/>
                    <w:right w:w="0" w:type="dxa"/>
                  </w:tcMar>
                  <w:vAlign w:val="center"/>
                  <w:hideMark/>
                </w:tcPr>
                <w:p w14:paraId="567DEC61" w14:textId="77777777" w:rsidR="00E27D48" w:rsidRPr="00A14621" w:rsidRDefault="00E27D48" w:rsidP="00B00341">
                  <w:pPr>
                    <w:spacing w:after="0" w:line="240" w:lineRule="auto"/>
                    <w:jc w:val="right"/>
                    <w:rPr>
                      <w:rFonts w:ascii="inherit" w:eastAsia="Times New Roman" w:hAnsi="inherit" w:cs="Times New Roman"/>
                      <w:kern w:val="0"/>
                      <w:sz w:val="21"/>
                      <w:szCs w:val="21"/>
                      <w14:ligatures w14:val="none"/>
                    </w:rPr>
                  </w:pPr>
                  <w:r w:rsidRPr="00A14621">
                    <w:rPr>
                      <w:rFonts w:ascii="inherit" w:eastAsia="Times New Roman" w:hAnsi="inherit" w:cs="Times New Roman"/>
                      <w:kern w:val="0"/>
                      <w:sz w:val="21"/>
                      <w:szCs w:val="21"/>
                      <w:bdr w:val="none" w:sz="0" w:space="0" w:color="auto" w:frame="1"/>
                      <w14:ligatures w14:val="none"/>
                    </w:rPr>
                    <w:t>50.1%</w:t>
                  </w:r>
                </w:p>
              </w:tc>
            </w:tr>
          </w:tbl>
          <w:p w14:paraId="7A58E237" w14:textId="77777777" w:rsidR="00E27D48" w:rsidRPr="00A14621" w:rsidRDefault="00E27D48" w:rsidP="00A14621">
            <w:pPr>
              <w:rPr>
                <w:rFonts w:ascii="Times New Roman" w:eastAsia="Times New Roman" w:hAnsi="Times New Roman" w:cs="Times New Roman"/>
                <w:kern w:val="0"/>
                <w:sz w:val="24"/>
                <w:szCs w:val="24"/>
                <w14:ligatures w14:val="none"/>
              </w:rPr>
            </w:pPr>
          </w:p>
        </w:tc>
      </w:tr>
    </w:tbl>
    <w:p w14:paraId="3ABE2A02" w14:textId="3D3AE1AB" w:rsidR="00A14621" w:rsidRDefault="00A14621" w:rsidP="00E27D48"/>
    <w:p w14:paraId="1B716FB2" w14:textId="4CF1ACC6" w:rsidR="004F5EA0" w:rsidRPr="000550A6" w:rsidRDefault="00C7676F" w:rsidP="004F5EA0">
      <w:pPr>
        <w:pStyle w:val="ListParagraph"/>
        <w:rPr>
          <w:rFonts w:ascii="Arial" w:hAnsi="Arial" w:cs="Arial"/>
          <w:color w:val="3F414D"/>
          <w:sz w:val="32"/>
          <w:szCs w:val="32"/>
          <w:shd w:val="clear" w:color="auto" w:fill="FFFFFF"/>
        </w:rPr>
      </w:pPr>
      <w:r w:rsidRPr="000550A6">
        <w:rPr>
          <w:rFonts w:ascii="Arial" w:hAnsi="Arial" w:cs="Arial"/>
          <w:b/>
          <w:bCs/>
          <w:color w:val="202122"/>
          <w:sz w:val="32"/>
          <w:szCs w:val="32"/>
          <w:shd w:val="clear" w:color="auto" w:fill="FFFFFF"/>
        </w:rPr>
        <w:t>H &amp; M Hennes &amp; Mauritz AB</w:t>
      </w:r>
      <w:r w:rsidRPr="000550A6">
        <w:rPr>
          <w:rFonts w:ascii="Arial" w:hAnsi="Arial" w:cs="Arial"/>
          <w:color w:val="202122"/>
          <w:sz w:val="32"/>
          <w:szCs w:val="32"/>
          <w:shd w:val="clear" w:color="auto" w:fill="FFFFFF"/>
        </w:rPr>
        <w:t> is a </w:t>
      </w:r>
      <w:r w:rsidRPr="000550A6">
        <w:rPr>
          <w:sz w:val="32"/>
          <w:szCs w:val="32"/>
        </w:rPr>
        <w:t>multinational</w:t>
      </w:r>
      <w:r w:rsidRPr="000550A6">
        <w:rPr>
          <w:rFonts w:ascii="Arial" w:hAnsi="Arial" w:cs="Arial"/>
          <w:color w:val="202122"/>
          <w:sz w:val="32"/>
          <w:szCs w:val="32"/>
          <w:shd w:val="clear" w:color="auto" w:fill="FFFFFF"/>
        </w:rPr>
        <w:t> clothing company based in </w:t>
      </w:r>
      <w:r w:rsidRPr="000550A6">
        <w:rPr>
          <w:sz w:val="32"/>
          <w:szCs w:val="32"/>
        </w:rPr>
        <w:t>Sweden</w:t>
      </w:r>
      <w:r w:rsidRPr="000550A6">
        <w:rPr>
          <w:rFonts w:ascii="Arial" w:hAnsi="Arial" w:cs="Arial"/>
          <w:color w:val="202122"/>
          <w:sz w:val="32"/>
          <w:szCs w:val="32"/>
          <w:shd w:val="clear" w:color="auto" w:fill="FFFFFF"/>
        </w:rPr>
        <w:t> that focuses on </w:t>
      </w:r>
      <w:proofErr w:type="spellStart"/>
      <w:r w:rsidRPr="000550A6">
        <w:rPr>
          <w:sz w:val="32"/>
          <w:szCs w:val="32"/>
        </w:rPr>
        <w:t>fash</w:t>
      </w:r>
      <w:proofErr w:type="spellEnd"/>
      <w:r w:rsidRPr="000550A6">
        <w:rPr>
          <w:sz w:val="32"/>
          <w:szCs w:val="32"/>
        </w:rPr>
        <w:t>-fashion</w:t>
      </w:r>
      <w:r w:rsidRPr="000550A6">
        <w:rPr>
          <w:rFonts w:ascii="Arial" w:hAnsi="Arial" w:cs="Arial"/>
          <w:color w:val="202122"/>
          <w:sz w:val="32"/>
          <w:szCs w:val="32"/>
          <w:shd w:val="clear" w:color="auto" w:fill="FFFFFF"/>
        </w:rPr>
        <w:t> clothing.</w:t>
      </w:r>
      <w:r w:rsidRPr="000550A6">
        <w:rPr>
          <w:rFonts w:ascii="Georgia" w:hAnsi="Georgia"/>
          <w:color w:val="333333"/>
          <w:sz w:val="32"/>
          <w:szCs w:val="32"/>
          <w:shd w:val="clear" w:color="auto" w:fill="FFFFFF"/>
        </w:rPr>
        <w:t xml:space="preserve"> Hennes &amp; Mauritz AB engages in the sale of clothing, accessories, footwear, cosmetics, and home textiles. The company products include accessories, underwear, cosmetics, sportswear, and other apparels for men, women, and kids. Its brands include H&amp;M, COS, Monki, Weekday, &amp; Other Stories, Cheap Monday, H&amp;M Home, and ARKET. The </w:t>
      </w:r>
    </w:p>
    <w:p w14:paraId="789EE5D4" w14:textId="56EA244E" w:rsidR="00C7676F" w:rsidRDefault="001936B6" w:rsidP="00954080">
      <w:pPr>
        <w:pStyle w:val="ListParagraph"/>
        <w:ind w:left="540"/>
        <w:rPr>
          <w:rFonts w:ascii="Arial" w:hAnsi="Arial" w:cs="Arial"/>
          <w:color w:val="3F414D"/>
          <w:shd w:val="clear" w:color="auto" w:fill="FFFFFF"/>
        </w:rPr>
      </w:pPr>
      <w:r w:rsidRPr="000550A6">
        <w:rPr>
          <w:rFonts w:ascii="Arial" w:hAnsi="Arial" w:cs="Arial"/>
          <w:color w:val="3F414D"/>
          <w:sz w:val="32"/>
          <w:szCs w:val="32"/>
          <w:shd w:val="clear" w:color="auto" w:fill="FFFFFF"/>
        </w:rPr>
        <w:t xml:space="preserve">beauty and personal care in India, but also have been instrumental in fostering the growth of a previously relatively nascent ecosystem. From bringing you domestic brands, international brands, luxury and prestige brands, premium brands, niche and cult brands and expert advice and videos, coupled with our understanding of the needs and preferences of the </w:t>
      </w:r>
      <w:proofErr w:type="spellStart"/>
      <w:r w:rsidRPr="000550A6">
        <w:rPr>
          <w:rFonts w:ascii="Arial" w:hAnsi="Arial" w:cs="Arial"/>
          <w:color w:val="3F414D"/>
          <w:sz w:val="32"/>
          <w:szCs w:val="32"/>
          <w:shd w:val="clear" w:color="auto" w:fill="FFFFFF"/>
        </w:rPr>
        <w:t>consumers,to</w:t>
      </w:r>
      <w:proofErr w:type="spellEnd"/>
      <w:r w:rsidRPr="000550A6">
        <w:rPr>
          <w:rFonts w:ascii="Arial" w:hAnsi="Arial" w:cs="Arial"/>
          <w:color w:val="3F414D"/>
          <w:sz w:val="32"/>
          <w:szCs w:val="32"/>
          <w:shd w:val="clear" w:color="auto" w:fill="FFFFFF"/>
        </w:rPr>
        <w:t xml:space="preserve"> more than 72 Luxe and On-Trend and Kiosk Stores, an ever growing online community for beauty buffs, and a Beauty Helpline, we go out of our way to give you only the very best. With 2400+, 100% authentic brands </w:t>
      </w:r>
      <w:proofErr w:type="spellStart"/>
      <w:r w:rsidRPr="000550A6">
        <w:rPr>
          <w:rFonts w:ascii="Arial" w:hAnsi="Arial" w:cs="Arial"/>
          <w:color w:val="3F414D"/>
          <w:sz w:val="32"/>
          <w:szCs w:val="32"/>
          <w:shd w:val="clear" w:color="auto" w:fill="FFFFFF"/>
        </w:rPr>
        <w:t>Nykaa</w:t>
      </w:r>
      <w:proofErr w:type="spellEnd"/>
      <w:r w:rsidRPr="000550A6">
        <w:rPr>
          <w:rFonts w:ascii="Arial" w:hAnsi="Arial" w:cs="Arial"/>
          <w:color w:val="3F414D"/>
          <w:sz w:val="32"/>
          <w:szCs w:val="32"/>
          <w:shd w:val="clear" w:color="auto" w:fill="FFFFFF"/>
        </w:rPr>
        <w:t xml:space="preserve"> offers a well curated comprehensive selection of makeup, skincare, haircare, bath and body, fragrance, grooming appliances, personal care, and health and wellness categories</w:t>
      </w:r>
      <w:r>
        <w:rPr>
          <w:rFonts w:ascii="Arial" w:hAnsi="Arial" w:cs="Arial"/>
          <w:color w:val="3F414D"/>
          <w:shd w:val="clear" w:color="auto" w:fill="FFFFFF"/>
        </w:rPr>
        <w:t>.</w:t>
      </w:r>
    </w:p>
    <w:p w14:paraId="1C8542CF" w14:textId="6F7FAA9C" w:rsidR="00E37EFC" w:rsidRPr="00291BB9" w:rsidRDefault="008D426E" w:rsidP="001936B6">
      <w:pPr>
        <w:pStyle w:val="ListParagraph"/>
        <w:ind w:left="540"/>
        <w:jc w:val="center"/>
        <w:rPr>
          <w:rFonts w:ascii="Bell MT" w:hAnsi="Bell MT"/>
          <w:sz w:val="56"/>
          <w:szCs w:val="56"/>
          <w:u w:val="single"/>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Pr>
          <w:rFonts w:ascii="Bell MT" w:hAnsi="Bell MT"/>
          <w:noProof/>
          <w:sz w:val="52"/>
          <w:szCs w:val="52"/>
        </w:rPr>
        <w:lastRenderedPageBreak/>
        <w:drawing>
          <wp:anchor distT="0" distB="0" distL="114300" distR="114300" simplePos="0" relativeHeight="251657216" behindDoc="1" locked="0" layoutInCell="1" allowOverlap="1" wp14:anchorId="29232DD5" wp14:editId="1AC69886">
            <wp:simplePos x="0" y="0"/>
            <wp:positionH relativeFrom="page">
              <wp:align>right</wp:align>
            </wp:positionH>
            <wp:positionV relativeFrom="paragraph">
              <wp:posOffset>434340</wp:posOffset>
            </wp:positionV>
            <wp:extent cx="3474720" cy="4511040"/>
            <wp:effectExtent l="0" t="0" r="0" b="3810"/>
            <wp:wrapTight wrapText="bothSides">
              <wp:wrapPolygon edited="0">
                <wp:start x="0" y="0"/>
                <wp:lineTo x="0" y="21527"/>
                <wp:lineTo x="21434" y="21527"/>
                <wp:lineTo x="21434" y="0"/>
                <wp:lineTo x="0" y="0"/>
              </wp:wrapPolygon>
            </wp:wrapTight>
            <wp:docPr id="4112564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56414" name="Picture 411256414"/>
                    <pic:cNvPicPr/>
                  </pic:nvPicPr>
                  <pic:blipFill>
                    <a:blip r:embed="rId24">
                      <a:extLst>
                        <a:ext uri="{28A0092B-C50C-407E-A947-70E740481C1C}">
                          <a14:useLocalDpi xmlns:a14="http://schemas.microsoft.com/office/drawing/2010/main" val="0"/>
                        </a:ext>
                      </a:extLst>
                    </a:blip>
                    <a:stretch>
                      <a:fillRect/>
                    </a:stretch>
                  </pic:blipFill>
                  <pic:spPr>
                    <a:xfrm>
                      <a:off x="0" y="0"/>
                      <a:ext cx="3474720" cy="4511040"/>
                    </a:xfrm>
                    <a:prstGeom prst="rect">
                      <a:avLst/>
                    </a:prstGeom>
                  </pic:spPr>
                </pic:pic>
              </a:graphicData>
            </a:graphic>
            <wp14:sizeRelH relativeFrom="margin">
              <wp14:pctWidth>0</wp14:pctWidth>
            </wp14:sizeRelH>
            <wp14:sizeRelV relativeFrom="margin">
              <wp14:pctHeight>0</wp14:pctHeight>
            </wp14:sizeRelV>
          </wp:anchor>
        </w:drawing>
      </w:r>
      <w:r w:rsidRPr="001936B6">
        <w:rPr>
          <w:rFonts w:ascii="Bell MT" w:hAnsi="Bell MT"/>
          <w:noProof/>
          <w:sz w:val="72"/>
          <w:szCs w:val="72"/>
        </w:rPr>
        <w:drawing>
          <wp:anchor distT="0" distB="0" distL="114300" distR="114300" simplePos="0" relativeHeight="251654144" behindDoc="1" locked="0" layoutInCell="1" allowOverlap="1" wp14:anchorId="29188E34" wp14:editId="56F920BD">
            <wp:simplePos x="0" y="0"/>
            <wp:positionH relativeFrom="column">
              <wp:posOffset>-693420</wp:posOffset>
            </wp:positionH>
            <wp:positionV relativeFrom="paragraph">
              <wp:posOffset>430530</wp:posOffset>
            </wp:positionV>
            <wp:extent cx="3870960" cy="4549140"/>
            <wp:effectExtent l="0" t="0" r="0" b="3810"/>
            <wp:wrapTight wrapText="bothSides">
              <wp:wrapPolygon edited="0">
                <wp:start x="0" y="0"/>
                <wp:lineTo x="0" y="21528"/>
                <wp:lineTo x="21472" y="21528"/>
                <wp:lineTo x="21472" y="0"/>
                <wp:lineTo x="0" y="0"/>
              </wp:wrapPolygon>
            </wp:wrapTight>
            <wp:docPr id="17531213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21305" name="Picture 1753121305"/>
                    <pic:cNvPicPr/>
                  </pic:nvPicPr>
                  <pic:blipFill>
                    <a:blip r:embed="rId25">
                      <a:extLst>
                        <a:ext uri="{28A0092B-C50C-407E-A947-70E740481C1C}">
                          <a14:useLocalDpi xmlns:a14="http://schemas.microsoft.com/office/drawing/2010/main" val="0"/>
                        </a:ext>
                      </a:extLst>
                    </a:blip>
                    <a:stretch>
                      <a:fillRect/>
                    </a:stretch>
                  </pic:blipFill>
                  <pic:spPr>
                    <a:xfrm>
                      <a:off x="0" y="0"/>
                      <a:ext cx="3870960" cy="4549140"/>
                    </a:xfrm>
                    <a:prstGeom prst="rect">
                      <a:avLst/>
                    </a:prstGeom>
                  </pic:spPr>
                </pic:pic>
              </a:graphicData>
            </a:graphic>
            <wp14:sizeRelH relativeFrom="margin">
              <wp14:pctWidth>0</wp14:pctWidth>
            </wp14:sizeRelH>
            <wp14:sizeRelV relativeFrom="margin">
              <wp14:pctHeight>0</wp14:pctHeight>
            </wp14:sizeRelV>
          </wp:anchor>
        </w:drawing>
      </w:r>
    </w:p>
    <w:p w14:paraId="716E55F1" w14:textId="77777777" w:rsidR="00291BB9" w:rsidRPr="00291BB9" w:rsidRDefault="00291BB9" w:rsidP="00291BB9">
      <w:pPr>
        <w:shd w:val="clear" w:color="auto" w:fill="FFFFFF"/>
        <w:spacing w:after="0" w:line="384" w:lineRule="atLeast"/>
        <w:outlineLvl w:val="2"/>
        <w:rPr>
          <w:rFonts w:ascii="Poppins" w:eastAsia="Times New Roman" w:hAnsi="Poppins" w:cs="Poppins"/>
          <w:b/>
          <w:bCs/>
          <w:color w:val="2A2A2A"/>
          <w:kern w:val="0"/>
          <w:sz w:val="56"/>
          <w:szCs w:val="56"/>
          <w:u w:val="single"/>
          <w14:shadow w14:blurRad="50800" w14:dist="38100" w14:dir="16200000" w14:sx="100000" w14:sy="100000" w14:kx="0" w14:ky="0" w14:algn="b">
            <w14:srgbClr w14:val="000000">
              <w14:alpha w14:val="60000"/>
            </w14:srgbClr>
          </w14:shadow>
          <w14:ligatures w14:val="none"/>
        </w:rPr>
      </w:pPr>
      <w:r w:rsidRPr="00291BB9">
        <w:rPr>
          <w:rFonts w:ascii="Poppins" w:eastAsia="Times New Roman" w:hAnsi="Poppins" w:cs="Poppins"/>
          <w:b/>
          <w:bCs/>
          <w:color w:val="000000"/>
          <w:kern w:val="0"/>
          <w:sz w:val="56"/>
          <w:szCs w:val="56"/>
          <w:u w:val="single"/>
          <w:bdr w:val="none" w:sz="0" w:space="0" w:color="auto" w:frame="1"/>
          <w14:shadow w14:blurRad="50800" w14:dist="38100" w14:dir="16200000" w14:sx="100000" w14:sy="100000" w14:kx="0" w14:ky="0" w14:algn="b">
            <w14:srgbClr w14:val="000000">
              <w14:alpha w14:val="60000"/>
            </w14:srgbClr>
          </w14:shadow>
          <w14:ligatures w14:val="none"/>
        </w:rPr>
        <w:t>Social Media Marketing</w:t>
      </w:r>
    </w:p>
    <w:p w14:paraId="30E3E37B" w14:textId="77777777" w:rsidR="00291BB9" w:rsidRPr="00291BB9" w:rsidRDefault="00291BB9" w:rsidP="00291BB9">
      <w:pPr>
        <w:shd w:val="clear" w:color="auto" w:fill="FFFFFF"/>
        <w:spacing w:after="0" w:line="432" w:lineRule="atLeast"/>
        <w:rPr>
          <w:rFonts w:ascii="Arial" w:eastAsia="Times New Roman" w:hAnsi="Arial" w:cs="Arial"/>
          <w:color w:val="687693"/>
          <w:kern w:val="0"/>
          <w:sz w:val="24"/>
          <w:szCs w:val="24"/>
          <w14:ligatures w14:val="none"/>
        </w:rPr>
      </w:pPr>
      <w:r w:rsidRPr="00291BB9">
        <w:rPr>
          <w:rFonts w:ascii="Arial" w:eastAsia="Times New Roman" w:hAnsi="Arial" w:cs="Arial"/>
          <w:color w:val="000000"/>
          <w:kern w:val="0"/>
          <w:sz w:val="24"/>
          <w:szCs w:val="24"/>
          <w:bdr w:val="none" w:sz="0" w:space="0" w:color="auto" w:frame="1"/>
          <w14:ligatures w14:val="none"/>
        </w:rPr>
        <w:t xml:space="preserve">The backbone of </w:t>
      </w:r>
      <w:proofErr w:type="spellStart"/>
      <w:r w:rsidRPr="00291BB9">
        <w:rPr>
          <w:rFonts w:ascii="Arial" w:eastAsia="Times New Roman" w:hAnsi="Arial" w:cs="Arial"/>
          <w:color w:val="000000"/>
          <w:kern w:val="0"/>
          <w:sz w:val="24"/>
          <w:szCs w:val="24"/>
          <w:bdr w:val="none" w:sz="0" w:space="0" w:color="auto" w:frame="1"/>
          <w14:ligatures w14:val="none"/>
        </w:rPr>
        <w:t>Nykaa’s</w:t>
      </w:r>
      <w:proofErr w:type="spellEnd"/>
      <w:r w:rsidRPr="00291BB9">
        <w:rPr>
          <w:rFonts w:ascii="Arial" w:eastAsia="Times New Roman" w:hAnsi="Arial" w:cs="Arial"/>
          <w:color w:val="000000"/>
          <w:kern w:val="0"/>
          <w:sz w:val="24"/>
          <w:szCs w:val="24"/>
          <w:bdr w:val="none" w:sz="0" w:space="0" w:color="auto" w:frame="1"/>
          <w14:ligatures w14:val="none"/>
        </w:rPr>
        <w:t xml:space="preserve"> digital marketing strategy is social media. It targets its social media’s audience by continuously engaging the people with their social media. From announcement of a new product to amazing deals, </w:t>
      </w:r>
      <w:proofErr w:type="spellStart"/>
      <w:r w:rsidRPr="00291BB9">
        <w:rPr>
          <w:rFonts w:ascii="Arial" w:eastAsia="Times New Roman" w:hAnsi="Arial" w:cs="Arial"/>
          <w:color w:val="000000"/>
          <w:kern w:val="0"/>
          <w:sz w:val="24"/>
          <w:szCs w:val="24"/>
          <w:bdr w:val="none" w:sz="0" w:space="0" w:color="auto" w:frame="1"/>
          <w14:ligatures w14:val="none"/>
        </w:rPr>
        <w:t>Nykaa</w:t>
      </w:r>
      <w:proofErr w:type="spellEnd"/>
      <w:r w:rsidRPr="00291BB9">
        <w:rPr>
          <w:rFonts w:ascii="Arial" w:eastAsia="Times New Roman" w:hAnsi="Arial" w:cs="Arial"/>
          <w:color w:val="000000"/>
          <w:kern w:val="0"/>
          <w:sz w:val="24"/>
          <w:szCs w:val="24"/>
          <w:bdr w:val="none" w:sz="0" w:space="0" w:color="auto" w:frame="1"/>
          <w14:ligatures w14:val="none"/>
        </w:rPr>
        <w:t xml:space="preserve"> has successfully grabbed everyone’s attention.</w:t>
      </w:r>
    </w:p>
    <w:p w14:paraId="319AB2F0" w14:textId="77777777" w:rsidR="00291BB9" w:rsidRPr="00291BB9" w:rsidRDefault="00291BB9" w:rsidP="00291BB9">
      <w:pPr>
        <w:shd w:val="clear" w:color="auto" w:fill="FFFFFF"/>
        <w:spacing w:line="432" w:lineRule="atLeast"/>
        <w:rPr>
          <w:rFonts w:ascii="Arial" w:eastAsia="Times New Roman" w:hAnsi="Arial" w:cs="Arial"/>
          <w:color w:val="687693"/>
          <w:kern w:val="0"/>
          <w:sz w:val="24"/>
          <w:szCs w:val="24"/>
          <w14:ligatures w14:val="none"/>
        </w:rPr>
      </w:pPr>
      <w:r w:rsidRPr="00291BB9">
        <w:rPr>
          <w:rFonts w:ascii="Arial" w:eastAsia="Times New Roman" w:hAnsi="Arial" w:cs="Arial"/>
          <w:color w:val="000000"/>
          <w:kern w:val="0"/>
          <w:sz w:val="24"/>
          <w:szCs w:val="24"/>
          <w:bdr w:val="none" w:sz="0" w:space="0" w:color="auto" w:frame="1"/>
          <w14:ligatures w14:val="none"/>
        </w:rPr>
        <w:t xml:space="preserve">Impressively, </w:t>
      </w:r>
      <w:proofErr w:type="spellStart"/>
      <w:r w:rsidRPr="00291BB9">
        <w:rPr>
          <w:rFonts w:ascii="Arial" w:eastAsia="Times New Roman" w:hAnsi="Arial" w:cs="Arial"/>
          <w:color w:val="000000"/>
          <w:kern w:val="0"/>
          <w:sz w:val="24"/>
          <w:szCs w:val="24"/>
          <w:bdr w:val="none" w:sz="0" w:space="0" w:color="auto" w:frame="1"/>
          <w14:ligatures w14:val="none"/>
        </w:rPr>
        <w:t>Nykaa</w:t>
      </w:r>
      <w:proofErr w:type="spellEnd"/>
      <w:r w:rsidRPr="00291BB9">
        <w:rPr>
          <w:rFonts w:ascii="Arial" w:eastAsia="Times New Roman" w:hAnsi="Arial" w:cs="Arial"/>
          <w:color w:val="000000"/>
          <w:kern w:val="0"/>
          <w:sz w:val="24"/>
          <w:szCs w:val="24"/>
          <w:bdr w:val="none" w:sz="0" w:space="0" w:color="auto" w:frame="1"/>
          <w14:ligatures w14:val="none"/>
        </w:rPr>
        <w:t xml:space="preserve"> did not mixed up its different product line under on name on social media but created individual accounts for every product line that clearly define its niche and made it easy for the audience to reach out, what they’re looking for.</w:t>
      </w:r>
    </w:p>
    <w:p w14:paraId="392C73CE" w14:textId="564F81A8" w:rsidR="00291BB9" w:rsidRPr="000550A6" w:rsidRDefault="000550A6" w:rsidP="000550A6">
      <w:pPr>
        <w:shd w:val="clear" w:color="auto" w:fill="FFFFFF"/>
        <w:spacing w:after="0" w:line="240" w:lineRule="auto"/>
        <w:jc w:val="center"/>
        <w:rPr>
          <w:rFonts w:ascii="Arial" w:eastAsia="Times New Roman" w:hAnsi="Arial" w:cs="Arial"/>
          <w:b/>
          <w:bCs/>
          <w:color w:val="0E0E0E"/>
          <w:kern w:val="0"/>
          <w:sz w:val="21"/>
          <w:szCs w:val="21"/>
          <w14:ligatures w14:val="none"/>
        </w:rPr>
      </w:pPr>
      <w:r w:rsidRPr="00291BB9">
        <w:rPr>
          <w:rFonts w:ascii="Arial" w:eastAsia="Times New Roman" w:hAnsi="Arial" w:cs="Arial"/>
          <w:b/>
          <w:bCs/>
          <w:noProof/>
          <w:color w:val="0E0E0E"/>
          <w:kern w:val="0"/>
          <w:sz w:val="21"/>
          <w:szCs w:val="21"/>
          <w14:ligatures w14:val="none"/>
        </w:rPr>
        <w:lastRenderedPageBreak/>
        <w:drawing>
          <wp:anchor distT="0" distB="0" distL="114300" distR="114300" simplePos="0" relativeHeight="251662336" behindDoc="1" locked="0" layoutInCell="1" allowOverlap="1" wp14:anchorId="2C7F5D74" wp14:editId="7A199219">
            <wp:simplePos x="0" y="0"/>
            <wp:positionH relativeFrom="column">
              <wp:posOffset>-304800</wp:posOffset>
            </wp:positionH>
            <wp:positionV relativeFrom="paragraph">
              <wp:posOffset>533400</wp:posOffset>
            </wp:positionV>
            <wp:extent cx="6515735" cy="8305800"/>
            <wp:effectExtent l="0" t="0" r="0" b="0"/>
            <wp:wrapTight wrapText="bothSides">
              <wp:wrapPolygon edited="0">
                <wp:start x="0" y="0"/>
                <wp:lineTo x="0" y="21550"/>
                <wp:lineTo x="21535" y="21550"/>
                <wp:lineTo x="21535" y="0"/>
                <wp:lineTo x="0" y="0"/>
              </wp:wrapPolygon>
            </wp:wrapTight>
            <wp:docPr id="662986246" name="Picture 1" descr="Nykaa's social media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ykaa's social media market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5735" cy="8305800"/>
                    </a:xfrm>
                    <a:prstGeom prst="rect">
                      <a:avLst/>
                    </a:prstGeom>
                    <a:noFill/>
                    <a:ln>
                      <a:noFill/>
                    </a:ln>
                  </pic:spPr>
                </pic:pic>
              </a:graphicData>
            </a:graphic>
            <wp14:sizeRelV relativeFrom="margin">
              <wp14:pctHeight>0</wp14:pctHeight>
            </wp14:sizeRelV>
          </wp:anchor>
        </w:drawing>
      </w:r>
    </w:p>
    <w:p w14:paraId="1AEBB5AE" w14:textId="77777777" w:rsidR="00E44DFD" w:rsidRDefault="00E44DFD" w:rsidP="0026379A">
      <w:pPr>
        <w:rPr>
          <w:rFonts w:ascii="Bell MT" w:hAnsi="Bell MT"/>
          <w:sz w:val="72"/>
          <w:szCs w:val="72"/>
          <w14:shadow w14:blurRad="63500" w14:dist="0" w14:dir="0" w14:sx="102000" w14:sy="102000" w14:kx="0" w14:ky="0" w14:algn="ctr">
            <w14:srgbClr w14:val="000000">
              <w14:alpha w14:val="60000"/>
            </w14:srgbClr>
          </w14:shadow>
          <w14:reflection w14:blurRad="6350" w14:stA="55000" w14:stPos="0" w14:endA="300" w14:endPos="45500" w14:dist="0" w14:dir="5400000" w14:fadeDir="5400000" w14:sx="100000" w14:sy="-100000" w14:kx="0" w14:ky="0" w14:algn="bl"/>
        </w:rPr>
      </w:pPr>
    </w:p>
    <w:p w14:paraId="7A950776" w14:textId="4206D37A" w:rsidR="001936B6" w:rsidRPr="0026379A" w:rsidRDefault="00C475EA" w:rsidP="0026379A">
      <w:pPr>
        <w:rPr>
          <w:rFonts w:ascii="Bell MT" w:hAnsi="Bell MT"/>
          <w:sz w:val="72"/>
          <w:szCs w:val="72"/>
          <w14:shadow w14:blurRad="63500" w14:dist="0" w14:dir="0" w14:sx="102000" w14:sy="102000" w14:kx="0" w14:ky="0" w14:algn="ctr">
            <w14:srgbClr w14:val="000000">
              <w14:alpha w14:val="60000"/>
            </w14:srgbClr>
          </w14:shadow>
          <w14:reflection w14:blurRad="6350" w14:stA="55000" w14:stPos="0" w14:endA="300" w14:endPos="45500" w14:dist="0" w14:dir="5400000" w14:fadeDir="5400000" w14:sx="100000" w14:sy="-100000" w14:kx="0" w14:ky="0" w14:algn="bl"/>
        </w:rPr>
      </w:pPr>
      <w:r>
        <w:rPr>
          <w:noProof/>
        </w:rPr>
        <w:drawing>
          <wp:anchor distT="0" distB="0" distL="114300" distR="114300" simplePos="0" relativeHeight="251658240" behindDoc="1" locked="0" layoutInCell="1" allowOverlap="1" wp14:anchorId="48344A02" wp14:editId="3D6B4AC7">
            <wp:simplePos x="0" y="0"/>
            <wp:positionH relativeFrom="page">
              <wp:posOffset>1844040</wp:posOffset>
            </wp:positionH>
            <wp:positionV relativeFrom="paragraph">
              <wp:posOffset>1386840</wp:posOffset>
            </wp:positionV>
            <wp:extent cx="4732655" cy="3489960"/>
            <wp:effectExtent l="0" t="0" r="0" b="0"/>
            <wp:wrapTight wrapText="bothSides">
              <wp:wrapPolygon edited="0">
                <wp:start x="0" y="0"/>
                <wp:lineTo x="0" y="21459"/>
                <wp:lineTo x="21475" y="21459"/>
                <wp:lineTo x="21475" y="0"/>
                <wp:lineTo x="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2655" cy="3489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36B6" w:rsidRPr="0026379A">
        <w:rPr>
          <w:rFonts w:ascii="Bell MT" w:hAnsi="Bell MT"/>
          <w:sz w:val="72"/>
          <w:szCs w:val="72"/>
          <w14:shadow w14:blurRad="63500" w14:dist="0" w14:dir="0" w14:sx="102000" w14:sy="102000" w14:kx="0" w14:ky="0" w14:algn="ctr">
            <w14:srgbClr w14:val="000000">
              <w14:alpha w14:val="60000"/>
            </w14:srgbClr>
          </w14:shadow>
          <w14:reflection w14:blurRad="6350" w14:stA="55000" w14:stPos="0" w14:endA="300" w14:endPos="45500" w14:dist="0" w14:dir="5400000" w14:fadeDir="5400000" w14:sx="100000" w14:sy="-100000" w14:kx="0" w14:ky="0" w14:algn="bl"/>
        </w:rPr>
        <w:t xml:space="preserve">Marketing strategies of </w:t>
      </w:r>
      <w:proofErr w:type="spellStart"/>
      <w:r w:rsidR="001936B6" w:rsidRPr="0026379A">
        <w:rPr>
          <w:rFonts w:ascii="Bell MT" w:hAnsi="Bell MT"/>
          <w:sz w:val="72"/>
          <w:szCs w:val="72"/>
          <w14:shadow w14:blurRad="63500" w14:dist="0" w14:dir="0" w14:sx="102000" w14:sy="102000" w14:kx="0" w14:ky="0" w14:algn="ctr">
            <w14:srgbClr w14:val="000000">
              <w14:alpha w14:val="60000"/>
            </w14:srgbClr>
          </w14:shadow>
          <w14:reflection w14:blurRad="6350" w14:stA="55000" w14:stPos="0" w14:endA="300" w14:endPos="45500" w14:dist="0" w14:dir="5400000" w14:fadeDir="5400000" w14:sx="100000" w14:sy="-100000" w14:kx="0" w14:ky="0" w14:algn="bl"/>
        </w:rPr>
        <w:t>Nyk</w:t>
      </w:r>
      <w:r w:rsidR="00E37EFC" w:rsidRPr="0026379A">
        <w:rPr>
          <w:rFonts w:ascii="Bell MT" w:hAnsi="Bell MT"/>
          <w:sz w:val="72"/>
          <w:szCs w:val="72"/>
          <w14:shadow w14:blurRad="63500" w14:dist="0" w14:dir="0" w14:sx="102000" w14:sy="102000" w14:kx="0" w14:ky="0" w14:algn="ctr">
            <w14:srgbClr w14:val="000000">
              <w14:alpha w14:val="60000"/>
            </w14:srgbClr>
          </w14:shadow>
          <w14:reflection w14:blurRad="6350" w14:stA="55000" w14:stPos="0" w14:endA="300" w14:endPos="45500" w14:dist="0" w14:dir="5400000" w14:fadeDir="5400000" w14:sx="100000" w14:sy="-100000" w14:kx="0" w14:ky="0" w14:algn="bl"/>
        </w:rPr>
        <w:t>aa</w:t>
      </w:r>
      <w:proofErr w:type="spellEnd"/>
    </w:p>
    <w:p w14:paraId="77C92FAA" w14:textId="77777777" w:rsidR="00E37EFC" w:rsidRPr="00E37EFC" w:rsidRDefault="00E37EFC" w:rsidP="00E37EFC"/>
    <w:p w14:paraId="4DE0ED82" w14:textId="77777777" w:rsidR="00E37EFC" w:rsidRPr="00E37EFC" w:rsidRDefault="00E37EFC" w:rsidP="00E37EFC"/>
    <w:p w14:paraId="4A558FF8" w14:textId="77777777" w:rsidR="00E37EFC" w:rsidRPr="00E37EFC" w:rsidRDefault="00E37EFC" w:rsidP="00E37EFC"/>
    <w:p w14:paraId="20351004" w14:textId="77777777" w:rsidR="00E37EFC" w:rsidRPr="00E37EFC" w:rsidRDefault="00E37EFC" w:rsidP="00E37EFC"/>
    <w:p w14:paraId="53D42DEF" w14:textId="77777777" w:rsidR="00E37EFC" w:rsidRPr="00E37EFC" w:rsidRDefault="00E37EFC" w:rsidP="00E37EFC"/>
    <w:p w14:paraId="429AB77E" w14:textId="77777777" w:rsidR="00E37EFC" w:rsidRPr="00E37EFC" w:rsidRDefault="00E37EFC" w:rsidP="00E37EFC"/>
    <w:p w14:paraId="3ADF213D" w14:textId="77777777" w:rsidR="00E37EFC" w:rsidRPr="00E37EFC" w:rsidRDefault="00E37EFC" w:rsidP="00E37EFC"/>
    <w:p w14:paraId="4A31F653" w14:textId="77777777" w:rsidR="00E37EFC" w:rsidRPr="00E37EFC" w:rsidRDefault="00E37EFC" w:rsidP="00E37EFC"/>
    <w:p w14:paraId="645532D2" w14:textId="77777777" w:rsidR="00E37EFC" w:rsidRPr="00E37EFC" w:rsidRDefault="00E37EFC" w:rsidP="00E37EFC"/>
    <w:p w14:paraId="0ACF3C86" w14:textId="77777777" w:rsidR="00E37EFC" w:rsidRPr="00E37EFC" w:rsidRDefault="00E37EFC" w:rsidP="00E37EFC"/>
    <w:p w14:paraId="1431CE42" w14:textId="77777777" w:rsidR="00E37EFC" w:rsidRPr="00E37EFC" w:rsidRDefault="00E37EFC" w:rsidP="00E37EFC"/>
    <w:p w14:paraId="1F32C9B6" w14:textId="7CC61A53" w:rsidR="00E37EFC" w:rsidRPr="00E37EFC" w:rsidRDefault="00E37EFC" w:rsidP="00E37EFC"/>
    <w:p w14:paraId="5E3F83BB" w14:textId="56AA5CBF" w:rsidR="00E37EFC" w:rsidRPr="00E37EFC" w:rsidRDefault="00E37EFC" w:rsidP="00E37EFC"/>
    <w:p w14:paraId="2D2ABF27" w14:textId="43C855A7" w:rsidR="00E37EFC" w:rsidRPr="00E37EFC" w:rsidRDefault="00E37EFC" w:rsidP="00E37EFC"/>
    <w:p w14:paraId="52DC5018" w14:textId="7A27A0BB" w:rsidR="00E37EFC" w:rsidRDefault="00A24678" w:rsidP="00E37EFC">
      <w:r>
        <w:rPr>
          <w:noProof/>
        </w:rPr>
        <w:lastRenderedPageBreak/>
        <w:drawing>
          <wp:anchor distT="0" distB="0" distL="114300" distR="114300" simplePos="0" relativeHeight="251659264" behindDoc="1" locked="0" layoutInCell="1" allowOverlap="1" wp14:anchorId="2027121D" wp14:editId="79E8FC65">
            <wp:simplePos x="0" y="0"/>
            <wp:positionH relativeFrom="margin">
              <wp:posOffset>-121920</wp:posOffset>
            </wp:positionH>
            <wp:positionV relativeFrom="paragraph">
              <wp:posOffset>503555</wp:posOffset>
            </wp:positionV>
            <wp:extent cx="6065520" cy="2865120"/>
            <wp:effectExtent l="152400" t="152400" r="354330" b="354330"/>
            <wp:wrapTight wrapText="bothSides">
              <wp:wrapPolygon edited="0">
                <wp:start x="271" y="-1149"/>
                <wp:lineTo x="-543" y="-862"/>
                <wp:lineTo x="-475" y="22261"/>
                <wp:lineTo x="611" y="23840"/>
                <wp:lineTo x="678" y="24128"/>
                <wp:lineTo x="21573" y="24128"/>
                <wp:lineTo x="21641" y="23840"/>
                <wp:lineTo x="22726" y="22261"/>
                <wp:lineTo x="22794" y="1436"/>
                <wp:lineTo x="21980" y="-718"/>
                <wp:lineTo x="21912" y="-1149"/>
                <wp:lineTo x="271" y="-1149"/>
              </wp:wrapPolygon>
            </wp:wrapTight>
            <wp:docPr id="12461480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48048" name="Picture 1246148048"/>
                    <pic:cNvPicPr/>
                  </pic:nvPicPr>
                  <pic:blipFill>
                    <a:blip r:embed="rId28">
                      <a:extLst>
                        <a:ext uri="{28A0092B-C50C-407E-A947-70E740481C1C}">
                          <a14:useLocalDpi xmlns:a14="http://schemas.microsoft.com/office/drawing/2010/main" val="0"/>
                        </a:ext>
                      </a:extLst>
                    </a:blip>
                    <a:stretch>
                      <a:fillRect/>
                    </a:stretch>
                  </pic:blipFill>
                  <pic:spPr>
                    <a:xfrm>
                      <a:off x="0" y="0"/>
                      <a:ext cx="6065520" cy="28651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9E7C076" w14:textId="23E92A0D" w:rsidR="00411AB1" w:rsidRDefault="00E37EFC" w:rsidP="00E37EFC">
      <w:pPr>
        <w:rPr>
          <w:rFonts w:ascii="Nunito" w:hAnsi="Nunito"/>
          <w:color w:val="676767"/>
          <w:sz w:val="28"/>
          <w:szCs w:val="28"/>
          <w:shd w:val="clear" w:color="auto" w:fill="FAFBFF"/>
        </w:rPr>
      </w:pPr>
      <w:r w:rsidRPr="00E37EFC">
        <w:rPr>
          <w:rFonts w:ascii="Nunito" w:hAnsi="Nunito"/>
          <w:color w:val="676767"/>
          <w:sz w:val="28"/>
          <w:szCs w:val="28"/>
          <w:shd w:val="clear" w:color="auto" w:fill="FAFBFF"/>
        </w:rPr>
        <w:t xml:space="preserve">The Flipkart Group is one of India's leading digital commerce entities and includes group companies Flipkart, Myntra, Flipkart Wholesale, Flipkart Health+ and </w:t>
      </w:r>
      <w:proofErr w:type="spellStart"/>
      <w:r w:rsidRPr="00E37EFC">
        <w:rPr>
          <w:rFonts w:ascii="Nunito" w:hAnsi="Nunito"/>
          <w:color w:val="676767"/>
          <w:sz w:val="28"/>
          <w:szCs w:val="28"/>
          <w:shd w:val="clear" w:color="auto" w:fill="FAFBFF"/>
        </w:rPr>
        <w:t>Cleartrip</w:t>
      </w:r>
      <w:proofErr w:type="spellEnd"/>
      <w:r w:rsidRPr="00E37EFC">
        <w:rPr>
          <w:rFonts w:ascii="Nunito" w:hAnsi="Nunito"/>
          <w:color w:val="676767"/>
          <w:sz w:val="28"/>
          <w:szCs w:val="28"/>
          <w:shd w:val="clear" w:color="auto" w:fill="FAFBFF"/>
        </w:rPr>
        <w:t xml:space="preserve">. The Group is also a majority shareholder in </w:t>
      </w:r>
      <w:proofErr w:type="spellStart"/>
      <w:r w:rsidRPr="00E37EFC">
        <w:rPr>
          <w:rFonts w:ascii="Nunito" w:hAnsi="Nunito"/>
          <w:color w:val="676767"/>
          <w:sz w:val="28"/>
          <w:szCs w:val="28"/>
          <w:shd w:val="clear" w:color="auto" w:fill="FAFBFF"/>
        </w:rPr>
        <w:t>PhonePe</w:t>
      </w:r>
      <w:proofErr w:type="spellEnd"/>
      <w:r w:rsidRPr="00E37EFC">
        <w:rPr>
          <w:rFonts w:ascii="Nunito" w:hAnsi="Nunito"/>
          <w:color w:val="676767"/>
          <w:sz w:val="28"/>
          <w:szCs w:val="28"/>
          <w:shd w:val="clear" w:color="auto" w:fill="FAFBFF"/>
        </w:rPr>
        <w:t xml:space="preserve">, one of the leading Payments Apps in </w:t>
      </w:r>
      <w:proofErr w:type="spellStart"/>
      <w:r w:rsidRPr="00E37EFC">
        <w:rPr>
          <w:rFonts w:ascii="Nunito" w:hAnsi="Nunito"/>
          <w:color w:val="676767"/>
          <w:sz w:val="28"/>
          <w:szCs w:val="28"/>
          <w:shd w:val="clear" w:color="auto" w:fill="FAFBFF"/>
        </w:rPr>
        <w:t>India</w:t>
      </w:r>
      <w:r w:rsidR="00411AB1">
        <w:rPr>
          <w:rFonts w:ascii="Nunito" w:hAnsi="Nunito"/>
          <w:color w:val="676767"/>
          <w:sz w:val="28"/>
          <w:szCs w:val="28"/>
          <w:shd w:val="clear" w:color="auto" w:fill="FAFBFF"/>
        </w:rPr>
        <w:t>m</w:t>
      </w:r>
      <w:proofErr w:type="spellEnd"/>
    </w:p>
    <w:p w14:paraId="148D9B11" w14:textId="288FF1A5" w:rsidR="00411AB1" w:rsidRPr="000E02B0" w:rsidRDefault="00411AB1" w:rsidP="00E37EFC">
      <w:pPr>
        <w:rPr>
          <w:rFonts w:ascii="Nunito" w:hAnsi="Nunito"/>
          <w:color w:val="000000" w:themeColor="text1"/>
          <w:sz w:val="72"/>
          <w:szCs w:val="72"/>
          <w:u w:val="single"/>
          <w:shd w:val="clear" w:color="auto" w:fill="FAFBFF"/>
          <w14:shadow w14:blurRad="63500" w14:dist="0" w14:dir="0" w14:sx="102000" w14:sy="102000" w14:kx="0" w14:ky="0" w14:algn="ctr">
            <w14:srgbClr w14:val="000000">
              <w14:alpha w14:val="60000"/>
            </w14:srgbClr>
          </w14:shadow>
        </w:rPr>
      </w:pPr>
      <w:r w:rsidRPr="000E02B0">
        <w:rPr>
          <w:rFonts w:ascii="Nunito" w:hAnsi="Nunito"/>
          <w:color w:val="000000" w:themeColor="text1"/>
          <w:sz w:val="72"/>
          <w:szCs w:val="72"/>
          <w:u w:val="single"/>
          <w:shd w:val="clear" w:color="auto" w:fill="FAFBFF"/>
          <w14:shadow w14:blurRad="63500" w14:dist="0" w14:dir="0" w14:sx="102000" w14:sy="102000" w14:kx="0" w14:ky="0" w14:algn="ctr">
            <w14:srgbClr w14:val="000000">
              <w14:alpha w14:val="60000"/>
            </w14:srgbClr>
          </w14:shadow>
        </w:rPr>
        <w:t>Marketing strategies of Flipkart</w:t>
      </w:r>
    </w:p>
    <w:p w14:paraId="58D71531" w14:textId="77777777" w:rsidR="00E37EFC" w:rsidRPr="00E37EFC" w:rsidRDefault="00E37EFC" w:rsidP="00E37EFC">
      <w:pPr>
        <w:rPr>
          <w:sz w:val="28"/>
          <w:szCs w:val="28"/>
        </w:rPr>
      </w:pPr>
    </w:p>
    <w:p w14:paraId="1EA5E723" w14:textId="77777777" w:rsidR="001B3B6F" w:rsidRPr="001B3B6F" w:rsidRDefault="001B3B6F" w:rsidP="001B3B6F">
      <w:pPr>
        <w:pStyle w:val="ListParagraph"/>
        <w:numPr>
          <w:ilvl w:val="0"/>
          <w:numId w:val="6"/>
        </w:numPr>
        <w:shd w:val="clear" w:color="auto" w:fill="F6F7F9"/>
        <w:spacing w:after="0" w:line="240" w:lineRule="auto"/>
        <w:textAlignment w:val="baseline"/>
        <w:outlineLvl w:val="2"/>
        <w:rPr>
          <w:rFonts w:ascii="Arial" w:eastAsia="Times New Roman" w:hAnsi="Arial" w:cs="Arial"/>
          <w:b/>
          <w:bCs/>
          <w:kern w:val="0"/>
          <w:sz w:val="27"/>
          <w:szCs w:val="27"/>
          <w14:ligatures w14:val="none"/>
        </w:rPr>
      </w:pPr>
      <w:r w:rsidRPr="001B3B6F">
        <w:rPr>
          <w:rFonts w:ascii="Arial" w:eastAsia="Times New Roman" w:hAnsi="Arial" w:cs="Arial"/>
          <w:b/>
          <w:bCs/>
          <w:kern w:val="0"/>
          <w:sz w:val="27"/>
          <w:szCs w:val="27"/>
          <w14:ligatures w14:val="none"/>
        </w:rPr>
        <w:t>Captivating audiences</w:t>
      </w:r>
    </w:p>
    <w:p w14:paraId="52D732AE" w14:textId="77777777" w:rsidR="00E37EFC" w:rsidRDefault="00E37EFC" w:rsidP="001B3B6F">
      <w:pPr>
        <w:rPr>
          <w:sz w:val="28"/>
          <w:szCs w:val="28"/>
        </w:rPr>
      </w:pPr>
    </w:p>
    <w:p w14:paraId="19D38150" w14:textId="0201A6AA" w:rsidR="00243D22" w:rsidRDefault="00243D22" w:rsidP="00243D22">
      <w:pPr>
        <w:pStyle w:val="ListParagraph"/>
        <w:numPr>
          <w:ilvl w:val="0"/>
          <w:numId w:val="6"/>
        </w:numPr>
        <w:shd w:val="clear" w:color="auto" w:fill="F6F7F9"/>
        <w:spacing w:after="0" w:line="240" w:lineRule="auto"/>
        <w:textAlignment w:val="baseline"/>
        <w:outlineLvl w:val="2"/>
        <w:rPr>
          <w:rFonts w:ascii="Arial" w:eastAsia="Times New Roman" w:hAnsi="Arial" w:cs="Arial"/>
          <w:b/>
          <w:bCs/>
          <w:kern w:val="0"/>
          <w:sz w:val="27"/>
          <w:szCs w:val="27"/>
          <w14:ligatures w14:val="none"/>
        </w:rPr>
      </w:pPr>
      <w:r w:rsidRPr="00243D22">
        <w:rPr>
          <w:rFonts w:ascii="Arial" w:eastAsia="Times New Roman" w:hAnsi="Arial" w:cs="Arial"/>
          <w:b/>
          <w:bCs/>
          <w:kern w:val="0"/>
          <w:sz w:val="27"/>
          <w:szCs w:val="27"/>
          <w14:ligatures w14:val="none"/>
        </w:rPr>
        <w:t>Digital marketing</w:t>
      </w:r>
    </w:p>
    <w:p w14:paraId="2B3B2C00" w14:textId="77777777" w:rsidR="001733BC" w:rsidRPr="001733BC" w:rsidRDefault="001733BC" w:rsidP="001733BC">
      <w:pPr>
        <w:pStyle w:val="ListParagraph"/>
        <w:rPr>
          <w:rFonts w:ascii="Arial" w:eastAsia="Times New Roman" w:hAnsi="Arial" w:cs="Arial"/>
          <w:b/>
          <w:bCs/>
          <w:kern w:val="0"/>
          <w:sz w:val="27"/>
          <w:szCs w:val="27"/>
          <w14:ligatures w14:val="none"/>
        </w:rPr>
      </w:pPr>
    </w:p>
    <w:p w14:paraId="12859F41" w14:textId="77777777" w:rsidR="001733BC" w:rsidRPr="00243D22" w:rsidRDefault="001733BC" w:rsidP="001733BC">
      <w:pPr>
        <w:pStyle w:val="ListParagraph"/>
        <w:shd w:val="clear" w:color="auto" w:fill="F6F7F9"/>
        <w:spacing w:after="0" w:line="240" w:lineRule="auto"/>
        <w:textAlignment w:val="baseline"/>
        <w:outlineLvl w:val="2"/>
        <w:rPr>
          <w:rFonts w:ascii="Arial" w:eastAsia="Times New Roman" w:hAnsi="Arial" w:cs="Arial"/>
          <w:b/>
          <w:bCs/>
          <w:kern w:val="0"/>
          <w:sz w:val="27"/>
          <w:szCs w:val="27"/>
          <w14:ligatures w14:val="none"/>
        </w:rPr>
      </w:pPr>
    </w:p>
    <w:p w14:paraId="28F28241" w14:textId="075FCA63" w:rsidR="001733BC" w:rsidRPr="001733BC" w:rsidRDefault="001733BC" w:rsidP="001733BC">
      <w:pPr>
        <w:pStyle w:val="ListParagraph"/>
        <w:numPr>
          <w:ilvl w:val="0"/>
          <w:numId w:val="6"/>
        </w:numPr>
        <w:shd w:val="clear" w:color="auto" w:fill="F6F7F9"/>
        <w:spacing w:after="0" w:line="240" w:lineRule="auto"/>
        <w:textAlignment w:val="baseline"/>
        <w:outlineLvl w:val="2"/>
        <w:rPr>
          <w:rFonts w:ascii="Arial" w:eastAsia="Times New Roman" w:hAnsi="Arial" w:cs="Arial"/>
          <w:b/>
          <w:bCs/>
          <w:kern w:val="0"/>
          <w:sz w:val="27"/>
          <w:szCs w:val="27"/>
          <w14:ligatures w14:val="none"/>
        </w:rPr>
      </w:pPr>
      <w:r w:rsidRPr="001733BC">
        <w:rPr>
          <w:rFonts w:ascii="Arial" w:eastAsia="Times New Roman" w:hAnsi="Arial" w:cs="Arial"/>
          <w:b/>
          <w:bCs/>
          <w:kern w:val="0"/>
          <w:sz w:val="27"/>
          <w:szCs w:val="27"/>
          <w14:ligatures w14:val="none"/>
        </w:rPr>
        <w:t>Offline Promotion</w:t>
      </w:r>
    </w:p>
    <w:p w14:paraId="72A0D58D" w14:textId="16AE3781" w:rsidR="001B3B6F" w:rsidRPr="008E3B7E" w:rsidRDefault="001B3B6F" w:rsidP="00243D22">
      <w:pPr>
        <w:rPr>
          <w:b/>
          <w:color w:val="A02B93"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77DA830" w14:textId="6CD40ABC" w:rsidR="00E37EFC" w:rsidRPr="008E3B7E" w:rsidRDefault="00D435C5" w:rsidP="008E3B7E">
      <w:pPr>
        <w:jc w:val="center"/>
        <w:rPr>
          <w:b/>
          <w:bCs/>
          <w:color w:val="A02B93" w:themeColor="accent5"/>
          <w:sz w:val="56"/>
          <w:szCs w:val="56"/>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E3B7E">
        <w:rPr>
          <w:b/>
          <w:bCs/>
          <w:color w:val="A02B93" w:themeColor="accent5"/>
          <w:sz w:val="56"/>
          <w:szCs w:val="56"/>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 xml:space="preserve">COMPARATIVE REPORT OF MYNTRA </w:t>
      </w:r>
      <w:r w:rsidR="00AF18F3" w:rsidRPr="008E3B7E">
        <w:rPr>
          <w:b/>
          <w:bCs/>
          <w:color w:val="A02B93" w:themeColor="accent5"/>
          <w:sz w:val="56"/>
          <w:szCs w:val="56"/>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WITH ITS COMPETITIORS [ H&amp;</w:t>
      </w:r>
      <w:proofErr w:type="gramStart"/>
      <w:r w:rsidR="00AF18F3" w:rsidRPr="008E3B7E">
        <w:rPr>
          <w:b/>
          <w:bCs/>
          <w:color w:val="A02B93" w:themeColor="accent5"/>
          <w:sz w:val="56"/>
          <w:szCs w:val="56"/>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 ,</w:t>
      </w:r>
      <w:proofErr w:type="gramEnd"/>
      <w:r w:rsidR="00AF18F3" w:rsidRPr="008E3B7E">
        <w:rPr>
          <w:b/>
          <w:bCs/>
          <w:color w:val="A02B93" w:themeColor="accent5"/>
          <w:sz w:val="56"/>
          <w:szCs w:val="56"/>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FLIPKART, NYKAA</w:t>
      </w:r>
      <w:r w:rsidR="009B51A8" w:rsidRPr="008E3B7E">
        <w:rPr>
          <w:b/>
          <w:bCs/>
          <w:color w:val="A02B93" w:themeColor="accent5"/>
          <w:sz w:val="56"/>
          <w:szCs w:val="56"/>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14:paraId="04FD4462" w14:textId="64E16CD9" w:rsidR="00A379C5" w:rsidRPr="000550A6" w:rsidRDefault="00A379C5" w:rsidP="000550A6">
      <w:pPr>
        <w:pStyle w:val="ListParagraph"/>
        <w:numPr>
          <w:ilvl w:val="0"/>
          <w:numId w:val="7"/>
        </w:numPr>
        <w:spacing w:before="100" w:beforeAutospacing="1" w:after="100" w:afterAutospacing="1" w:line="240" w:lineRule="auto"/>
        <w:outlineLvl w:val="1"/>
        <w:rPr>
          <w:rFonts w:ascii="Bell MT" w:eastAsia="Times New Roman" w:hAnsi="Bell MT" w:cs="Times New Roman"/>
          <w:b/>
          <w:bCs/>
          <w:kern w:val="0"/>
          <w:sz w:val="48"/>
          <w:szCs w:val="48"/>
          <w:u w:val="single"/>
          <w14:ligatures w14:val="none"/>
        </w:rPr>
      </w:pPr>
      <w:r w:rsidRPr="00EB24DA">
        <w:rPr>
          <w:rFonts w:ascii="Bell MT" w:eastAsia="Times New Roman" w:hAnsi="Bell MT" w:cs="Times New Roman"/>
          <w:b/>
          <w:bCs/>
          <w:kern w:val="0"/>
          <w:sz w:val="48"/>
          <w:szCs w:val="48"/>
          <w:u w:val="single"/>
          <w14:ligatures w14:val="none"/>
        </w:rPr>
        <w:t xml:space="preserve">Product </w:t>
      </w:r>
      <w:proofErr w:type="spellStart"/>
      <w:r w:rsidRPr="00EB24DA">
        <w:rPr>
          <w:rFonts w:ascii="Bell MT" w:eastAsia="Times New Roman" w:hAnsi="Bell MT" w:cs="Times New Roman"/>
          <w:b/>
          <w:bCs/>
          <w:kern w:val="0"/>
          <w:sz w:val="48"/>
          <w:szCs w:val="48"/>
          <w:u w:val="single"/>
          <w14:ligatures w14:val="none"/>
        </w:rPr>
        <w:t>Range</w:t>
      </w:r>
      <w:r w:rsidR="008D426E">
        <w:rPr>
          <w:noProof/>
        </w:rPr>
        <w:drawing>
          <wp:anchor distT="0" distB="0" distL="114300" distR="114300" simplePos="0" relativeHeight="251660288" behindDoc="1" locked="0" layoutInCell="1" allowOverlap="1" wp14:anchorId="1C28E402" wp14:editId="6F8C377E">
            <wp:simplePos x="0" y="0"/>
            <wp:positionH relativeFrom="column">
              <wp:posOffset>4274820</wp:posOffset>
            </wp:positionH>
            <wp:positionV relativeFrom="paragraph">
              <wp:posOffset>100330</wp:posOffset>
            </wp:positionV>
            <wp:extent cx="2026920" cy="2026920"/>
            <wp:effectExtent l="0" t="0" r="0" b="0"/>
            <wp:wrapTight wrapText="bothSides">
              <wp:wrapPolygon edited="0">
                <wp:start x="0" y="0"/>
                <wp:lineTo x="0" y="21316"/>
                <wp:lineTo x="21316" y="21316"/>
                <wp:lineTo x="21316" y="0"/>
                <wp:lineTo x="0" y="0"/>
              </wp:wrapPolygon>
            </wp:wrapTight>
            <wp:docPr id="965862529" name="Picture 1" descr="A hand hold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62529" name="Picture 1" descr="A hand holding a table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50A6">
        <w:rPr>
          <w:rFonts w:ascii="Times New Roman" w:eastAsia="Times New Roman" w:hAnsi="Times New Roman" w:cs="Times New Roman"/>
          <w:b/>
          <w:bCs/>
          <w:kern w:val="0"/>
          <w:sz w:val="27"/>
          <w:szCs w:val="27"/>
          <w:u w:val="single"/>
          <w14:ligatures w14:val="none"/>
        </w:rPr>
        <w:t>Types</w:t>
      </w:r>
      <w:proofErr w:type="spellEnd"/>
      <w:r w:rsidRPr="000550A6">
        <w:rPr>
          <w:rFonts w:ascii="Times New Roman" w:eastAsia="Times New Roman" w:hAnsi="Times New Roman" w:cs="Times New Roman"/>
          <w:b/>
          <w:bCs/>
          <w:kern w:val="0"/>
          <w:sz w:val="27"/>
          <w:szCs w:val="27"/>
          <w:u w:val="single"/>
          <w14:ligatures w14:val="none"/>
        </w:rPr>
        <w:t xml:space="preserve"> of Watches</w:t>
      </w:r>
    </w:p>
    <w:tbl>
      <w:tblPr>
        <w:tblStyle w:val="GridTable4-Accent3"/>
        <w:tblW w:w="6326" w:type="dxa"/>
        <w:tblLook w:val="04A0" w:firstRow="1" w:lastRow="0" w:firstColumn="1" w:lastColumn="0" w:noHBand="0" w:noVBand="1"/>
      </w:tblPr>
      <w:tblGrid>
        <w:gridCol w:w="1327"/>
        <w:gridCol w:w="1064"/>
        <w:gridCol w:w="1064"/>
        <w:gridCol w:w="1821"/>
        <w:gridCol w:w="1050"/>
      </w:tblGrid>
      <w:tr w:rsidR="00A379C5" w:rsidRPr="00A379C5" w14:paraId="1ACEDE5C" w14:textId="77777777" w:rsidTr="003E61C0">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0" w:type="auto"/>
            <w:hideMark/>
          </w:tcPr>
          <w:p w14:paraId="03352445" w14:textId="77777777" w:rsidR="00A379C5" w:rsidRPr="00A379C5" w:rsidRDefault="00A379C5" w:rsidP="00A379C5">
            <w:pPr>
              <w:jc w:val="center"/>
              <w:rPr>
                <w:rFonts w:ascii="Times New Roman" w:eastAsia="Times New Roman" w:hAnsi="Times New Roman" w:cs="Times New Roman"/>
                <w:kern w:val="0"/>
                <w:sz w:val="24"/>
                <w:szCs w:val="24"/>
                <w14:ligatures w14:val="none"/>
              </w:rPr>
            </w:pPr>
            <w:r w:rsidRPr="00A379C5">
              <w:rPr>
                <w:rFonts w:ascii="Times New Roman" w:eastAsia="Times New Roman" w:hAnsi="Times New Roman" w:cs="Times New Roman"/>
                <w:kern w:val="0"/>
                <w:sz w:val="24"/>
                <w:szCs w:val="24"/>
                <w14:ligatures w14:val="none"/>
              </w:rPr>
              <w:t>Company</w:t>
            </w:r>
          </w:p>
        </w:tc>
        <w:tc>
          <w:tcPr>
            <w:tcW w:w="0" w:type="auto"/>
            <w:hideMark/>
          </w:tcPr>
          <w:p w14:paraId="28BD152E" w14:textId="77777777" w:rsidR="00A379C5" w:rsidRPr="00A379C5" w:rsidRDefault="00A379C5" w:rsidP="00A379C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379C5">
              <w:rPr>
                <w:rFonts w:ascii="Times New Roman" w:eastAsia="Times New Roman" w:hAnsi="Times New Roman" w:cs="Times New Roman"/>
                <w:kern w:val="0"/>
                <w:sz w:val="24"/>
                <w:szCs w:val="24"/>
                <w14:ligatures w14:val="none"/>
              </w:rPr>
              <w:t>Analog</w:t>
            </w:r>
          </w:p>
        </w:tc>
        <w:tc>
          <w:tcPr>
            <w:tcW w:w="0" w:type="auto"/>
            <w:hideMark/>
          </w:tcPr>
          <w:p w14:paraId="78E23C55" w14:textId="77777777" w:rsidR="00A379C5" w:rsidRPr="00A379C5" w:rsidRDefault="00A379C5" w:rsidP="00A379C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379C5">
              <w:rPr>
                <w:rFonts w:ascii="Times New Roman" w:eastAsia="Times New Roman" w:hAnsi="Times New Roman" w:cs="Times New Roman"/>
                <w:kern w:val="0"/>
                <w:sz w:val="24"/>
                <w:szCs w:val="24"/>
                <w14:ligatures w14:val="none"/>
              </w:rPr>
              <w:t>Digital</w:t>
            </w:r>
          </w:p>
        </w:tc>
        <w:tc>
          <w:tcPr>
            <w:tcW w:w="0" w:type="auto"/>
            <w:hideMark/>
          </w:tcPr>
          <w:p w14:paraId="1A3189AF" w14:textId="77777777" w:rsidR="00A379C5" w:rsidRPr="00A379C5" w:rsidRDefault="00A379C5" w:rsidP="00A379C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379C5">
              <w:rPr>
                <w:rFonts w:ascii="Times New Roman" w:eastAsia="Times New Roman" w:hAnsi="Times New Roman" w:cs="Times New Roman"/>
                <w:kern w:val="0"/>
                <w:sz w:val="24"/>
                <w:szCs w:val="24"/>
                <w14:ligatures w14:val="none"/>
              </w:rPr>
              <w:t>Smartwatches</w:t>
            </w:r>
          </w:p>
        </w:tc>
        <w:tc>
          <w:tcPr>
            <w:tcW w:w="1050" w:type="dxa"/>
            <w:hideMark/>
          </w:tcPr>
          <w:p w14:paraId="797BBB56" w14:textId="0C01555B" w:rsidR="00A379C5" w:rsidRPr="00A379C5" w:rsidRDefault="00A379C5" w:rsidP="00A379C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379C5">
              <w:rPr>
                <w:rFonts w:ascii="Times New Roman" w:eastAsia="Times New Roman" w:hAnsi="Times New Roman" w:cs="Times New Roman"/>
                <w:kern w:val="0"/>
                <w:sz w:val="24"/>
                <w:szCs w:val="24"/>
                <w14:ligatures w14:val="none"/>
              </w:rPr>
              <w:t>Hybrid</w:t>
            </w:r>
          </w:p>
        </w:tc>
      </w:tr>
      <w:tr w:rsidR="00A379C5" w:rsidRPr="00A379C5" w14:paraId="04EC13C1" w14:textId="77777777" w:rsidTr="003E61C0">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0" w:type="auto"/>
            <w:hideMark/>
          </w:tcPr>
          <w:p w14:paraId="0D353CAD" w14:textId="77777777" w:rsidR="00A379C5" w:rsidRPr="00A379C5" w:rsidRDefault="00A379C5" w:rsidP="00A379C5">
            <w:pPr>
              <w:rPr>
                <w:rFonts w:ascii="Times New Roman" w:eastAsia="Times New Roman" w:hAnsi="Times New Roman" w:cs="Times New Roman"/>
                <w:kern w:val="0"/>
                <w:sz w:val="24"/>
                <w:szCs w:val="24"/>
                <w14:ligatures w14:val="none"/>
              </w:rPr>
            </w:pPr>
            <w:r w:rsidRPr="00A379C5">
              <w:rPr>
                <w:rFonts w:ascii="Times New Roman" w:eastAsia="Times New Roman" w:hAnsi="Times New Roman" w:cs="Times New Roman"/>
                <w:kern w:val="0"/>
                <w:sz w:val="24"/>
                <w:szCs w:val="24"/>
                <w14:ligatures w14:val="none"/>
              </w:rPr>
              <w:t>Myntra</w:t>
            </w:r>
          </w:p>
        </w:tc>
        <w:tc>
          <w:tcPr>
            <w:tcW w:w="0" w:type="auto"/>
            <w:hideMark/>
          </w:tcPr>
          <w:p w14:paraId="4E6576BD" w14:textId="77777777" w:rsidR="00A379C5" w:rsidRPr="00A379C5" w:rsidRDefault="00A379C5" w:rsidP="00A379C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379C5">
              <w:rPr>
                <w:rFonts w:ascii="Times New Roman" w:eastAsia="Times New Roman" w:hAnsi="Times New Roman" w:cs="Times New Roman"/>
                <w:kern w:val="0"/>
                <w:sz w:val="24"/>
                <w:szCs w:val="24"/>
                <w14:ligatures w14:val="none"/>
              </w:rPr>
              <w:t>Yes</w:t>
            </w:r>
          </w:p>
        </w:tc>
        <w:tc>
          <w:tcPr>
            <w:tcW w:w="0" w:type="auto"/>
            <w:hideMark/>
          </w:tcPr>
          <w:p w14:paraId="25890BDA" w14:textId="77777777" w:rsidR="00A379C5" w:rsidRPr="00A379C5" w:rsidRDefault="00A379C5" w:rsidP="00A379C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379C5">
              <w:rPr>
                <w:rFonts w:ascii="Times New Roman" w:eastAsia="Times New Roman" w:hAnsi="Times New Roman" w:cs="Times New Roman"/>
                <w:kern w:val="0"/>
                <w:sz w:val="24"/>
                <w:szCs w:val="24"/>
                <w14:ligatures w14:val="none"/>
              </w:rPr>
              <w:t>Yes</w:t>
            </w:r>
          </w:p>
        </w:tc>
        <w:tc>
          <w:tcPr>
            <w:tcW w:w="0" w:type="auto"/>
            <w:hideMark/>
          </w:tcPr>
          <w:p w14:paraId="15985FD9" w14:textId="77777777" w:rsidR="00A379C5" w:rsidRPr="00A379C5" w:rsidRDefault="00A379C5" w:rsidP="00A379C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379C5">
              <w:rPr>
                <w:rFonts w:ascii="Times New Roman" w:eastAsia="Times New Roman" w:hAnsi="Times New Roman" w:cs="Times New Roman"/>
                <w:kern w:val="0"/>
                <w:sz w:val="24"/>
                <w:szCs w:val="24"/>
                <w14:ligatures w14:val="none"/>
              </w:rPr>
              <w:t>Yes</w:t>
            </w:r>
          </w:p>
        </w:tc>
        <w:tc>
          <w:tcPr>
            <w:tcW w:w="1050" w:type="dxa"/>
            <w:hideMark/>
          </w:tcPr>
          <w:p w14:paraId="11A1BD69" w14:textId="657A806B" w:rsidR="00A379C5" w:rsidRPr="00A379C5" w:rsidRDefault="00A379C5" w:rsidP="00A379C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379C5">
              <w:rPr>
                <w:rFonts w:ascii="Times New Roman" w:eastAsia="Times New Roman" w:hAnsi="Times New Roman" w:cs="Times New Roman"/>
                <w:kern w:val="0"/>
                <w:sz w:val="24"/>
                <w:szCs w:val="24"/>
                <w14:ligatures w14:val="none"/>
              </w:rPr>
              <w:t>Yes</w:t>
            </w:r>
          </w:p>
        </w:tc>
      </w:tr>
      <w:tr w:rsidR="00A379C5" w:rsidRPr="00A379C5" w14:paraId="277F3FA0" w14:textId="77777777" w:rsidTr="003E61C0">
        <w:trPr>
          <w:trHeight w:val="436"/>
        </w:trPr>
        <w:tc>
          <w:tcPr>
            <w:cnfStyle w:val="001000000000" w:firstRow="0" w:lastRow="0" w:firstColumn="1" w:lastColumn="0" w:oddVBand="0" w:evenVBand="0" w:oddHBand="0" w:evenHBand="0" w:firstRowFirstColumn="0" w:firstRowLastColumn="0" w:lastRowFirstColumn="0" w:lastRowLastColumn="0"/>
            <w:tcW w:w="0" w:type="auto"/>
            <w:hideMark/>
          </w:tcPr>
          <w:p w14:paraId="6FBE85D6" w14:textId="77777777" w:rsidR="00A379C5" w:rsidRPr="00A379C5" w:rsidRDefault="00A379C5" w:rsidP="00A379C5">
            <w:pPr>
              <w:rPr>
                <w:rFonts w:ascii="Times New Roman" w:eastAsia="Times New Roman" w:hAnsi="Times New Roman" w:cs="Times New Roman"/>
                <w:kern w:val="0"/>
                <w:sz w:val="24"/>
                <w:szCs w:val="24"/>
                <w14:ligatures w14:val="none"/>
              </w:rPr>
            </w:pPr>
            <w:r w:rsidRPr="00A379C5">
              <w:rPr>
                <w:rFonts w:ascii="Times New Roman" w:eastAsia="Times New Roman" w:hAnsi="Times New Roman" w:cs="Times New Roman"/>
                <w:kern w:val="0"/>
                <w:sz w:val="24"/>
                <w:szCs w:val="24"/>
                <w14:ligatures w14:val="none"/>
              </w:rPr>
              <w:t>Flipkart</w:t>
            </w:r>
          </w:p>
        </w:tc>
        <w:tc>
          <w:tcPr>
            <w:tcW w:w="0" w:type="auto"/>
            <w:hideMark/>
          </w:tcPr>
          <w:p w14:paraId="7B2161D1" w14:textId="77777777" w:rsidR="00A379C5" w:rsidRPr="00A379C5" w:rsidRDefault="00A379C5" w:rsidP="00A379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379C5">
              <w:rPr>
                <w:rFonts w:ascii="Times New Roman" w:eastAsia="Times New Roman" w:hAnsi="Times New Roman" w:cs="Times New Roman"/>
                <w:kern w:val="0"/>
                <w:sz w:val="24"/>
                <w:szCs w:val="24"/>
                <w14:ligatures w14:val="none"/>
              </w:rPr>
              <w:t>Yes</w:t>
            </w:r>
          </w:p>
        </w:tc>
        <w:tc>
          <w:tcPr>
            <w:tcW w:w="0" w:type="auto"/>
            <w:hideMark/>
          </w:tcPr>
          <w:p w14:paraId="4AB29187" w14:textId="77777777" w:rsidR="00A379C5" w:rsidRPr="00A379C5" w:rsidRDefault="00A379C5" w:rsidP="00A379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379C5">
              <w:rPr>
                <w:rFonts w:ascii="Times New Roman" w:eastAsia="Times New Roman" w:hAnsi="Times New Roman" w:cs="Times New Roman"/>
                <w:kern w:val="0"/>
                <w:sz w:val="24"/>
                <w:szCs w:val="24"/>
                <w14:ligatures w14:val="none"/>
              </w:rPr>
              <w:t>Yes</w:t>
            </w:r>
          </w:p>
        </w:tc>
        <w:tc>
          <w:tcPr>
            <w:tcW w:w="0" w:type="auto"/>
            <w:hideMark/>
          </w:tcPr>
          <w:p w14:paraId="3F85B299" w14:textId="77777777" w:rsidR="00A379C5" w:rsidRPr="00A379C5" w:rsidRDefault="00A379C5" w:rsidP="00A379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379C5">
              <w:rPr>
                <w:rFonts w:ascii="Times New Roman" w:eastAsia="Times New Roman" w:hAnsi="Times New Roman" w:cs="Times New Roman"/>
                <w:kern w:val="0"/>
                <w:sz w:val="24"/>
                <w:szCs w:val="24"/>
                <w14:ligatures w14:val="none"/>
              </w:rPr>
              <w:t>Yes</w:t>
            </w:r>
          </w:p>
        </w:tc>
        <w:tc>
          <w:tcPr>
            <w:tcW w:w="1050" w:type="dxa"/>
            <w:hideMark/>
          </w:tcPr>
          <w:p w14:paraId="07216729" w14:textId="01EB3705" w:rsidR="00A379C5" w:rsidRPr="00A379C5" w:rsidRDefault="00A379C5" w:rsidP="00A379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379C5">
              <w:rPr>
                <w:rFonts w:ascii="Times New Roman" w:eastAsia="Times New Roman" w:hAnsi="Times New Roman" w:cs="Times New Roman"/>
                <w:kern w:val="0"/>
                <w:sz w:val="24"/>
                <w:szCs w:val="24"/>
                <w14:ligatures w14:val="none"/>
              </w:rPr>
              <w:t>Yes</w:t>
            </w:r>
          </w:p>
        </w:tc>
      </w:tr>
      <w:tr w:rsidR="00A379C5" w:rsidRPr="00A379C5" w14:paraId="325F7325" w14:textId="77777777" w:rsidTr="003E61C0">
        <w:trPr>
          <w:cnfStyle w:val="000000100000" w:firstRow="0" w:lastRow="0" w:firstColumn="0" w:lastColumn="0" w:oddVBand="0" w:evenVBand="0" w:oddHBand="1" w:evenHBand="0"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0" w:type="auto"/>
            <w:hideMark/>
          </w:tcPr>
          <w:p w14:paraId="1A9B3F0C" w14:textId="77777777" w:rsidR="00A379C5" w:rsidRPr="00A379C5" w:rsidRDefault="00A379C5" w:rsidP="00A379C5">
            <w:pPr>
              <w:rPr>
                <w:rFonts w:ascii="Times New Roman" w:eastAsia="Times New Roman" w:hAnsi="Times New Roman" w:cs="Times New Roman"/>
                <w:kern w:val="0"/>
                <w:sz w:val="24"/>
                <w:szCs w:val="24"/>
                <w14:ligatures w14:val="none"/>
              </w:rPr>
            </w:pPr>
            <w:proofErr w:type="spellStart"/>
            <w:r w:rsidRPr="00A379C5">
              <w:rPr>
                <w:rFonts w:ascii="Times New Roman" w:eastAsia="Times New Roman" w:hAnsi="Times New Roman" w:cs="Times New Roman"/>
                <w:kern w:val="0"/>
                <w:sz w:val="24"/>
                <w:szCs w:val="24"/>
                <w14:ligatures w14:val="none"/>
              </w:rPr>
              <w:t>Nykaa</w:t>
            </w:r>
            <w:proofErr w:type="spellEnd"/>
          </w:p>
        </w:tc>
        <w:tc>
          <w:tcPr>
            <w:tcW w:w="0" w:type="auto"/>
            <w:hideMark/>
          </w:tcPr>
          <w:p w14:paraId="50CE6947" w14:textId="77777777" w:rsidR="00A379C5" w:rsidRPr="00A379C5" w:rsidRDefault="00A379C5" w:rsidP="00A379C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379C5">
              <w:rPr>
                <w:rFonts w:ascii="Times New Roman" w:eastAsia="Times New Roman" w:hAnsi="Times New Roman" w:cs="Times New Roman"/>
                <w:kern w:val="0"/>
                <w:sz w:val="24"/>
                <w:szCs w:val="24"/>
                <w14:ligatures w14:val="none"/>
              </w:rPr>
              <w:t>Limited</w:t>
            </w:r>
          </w:p>
        </w:tc>
        <w:tc>
          <w:tcPr>
            <w:tcW w:w="0" w:type="auto"/>
            <w:hideMark/>
          </w:tcPr>
          <w:p w14:paraId="19A9B24B" w14:textId="77777777" w:rsidR="00A379C5" w:rsidRPr="00A379C5" w:rsidRDefault="00A379C5" w:rsidP="00A379C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379C5">
              <w:rPr>
                <w:rFonts w:ascii="Times New Roman" w:eastAsia="Times New Roman" w:hAnsi="Times New Roman" w:cs="Times New Roman"/>
                <w:kern w:val="0"/>
                <w:sz w:val="24"/>
                <w:szCs w:val="24"/>
                <w14:ligatures w14:val="none"/>
              </w:rPr>
              <w:t>Limited</w:t>
            </w:r>
          </w:p>
        </w:tc>
        <w:tc>
          <w:tcPr>
            <w:tcW w:w="0" w:type="auto"/>
            <w:hideMark/>
          </w:tcPr>
          <w:p w14:paraId="1E29B77F" w14:textId="77777777" w:rsidR="00A379C5" w:rsidRPr="00A379C5" w:rsidRDefault="00A379C5" w:rsidP="00A379C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379C5">
              <w:rPr>
                <w:rFonts w:ascii="Times New Roman" w:eastAsia="Times New Roman" w:hAnsi="Times New Roman" w:cs="Times New Roman"/>
                <w:kern w:val="0"/>
                <w:sz w:val="24"/>
                <w:szCs w:val="24"/>
                <w14:ligatures w14:val="none"/>
              </w:rPr>
              <w:t>No</w:t>
            </w:r>
          </w:p>
        </w:tc>
        <w:tc>
          <w:tcPr>
            <w:tcW w:w="1050" w:type="dxa"/>
            <w:hideMark/>
          </w:tcPr>
          <w:p w14:paraId="41714B38" w14:textId="77777777" w:rsidR="00A379C5" w:rsidRPr="00A379C5" w:rsidRDefault="00A379C5" w:rsidP="00A379C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379C5">
              <w:rPr>
                <w:rFonts w:ascii="Times New Roman" w:eastAsia="Times New Roman" w:hAnsi="Times New Roman" w:cs="Times New Roman"/>
                <w:kern w:val="0"/>
                <w:sz w:val="24"/>
                <w:szCs w:val="24"/>
                <w14:ligatures w14:val="none"/>
              </w:rPr>
              <w:t>No</w:t>
            </w:r>
          </w:p>
        </w:tc>
      </w:tr>
    </w:tbl>
    <w:p w14:paraId="32943089" w14:textId="77777777" w:rsidR="00567AC9" w:rsidRDefault="00567AC9" w:rsidP="00567AC9">
      <w:pPr>
        <w:spacing w:before="100" w:beforeAutospacing="1" w:after="100" w:afterAutospacing="1" w:line="240" w:lineRule="auto"/>
        <w:outlineLvl w:val="2"/>
        <w:rPr>
          <w:rFonts w:ascii="Book Antiqua" w:eastAsia="Times New Roman" w:hAnsi="Book Antiqua" w:cs="Times New Roman"/>
          <w:b/>
          <w:bCs/>
          <w:kern w:val="0"/>
          <w:sz w:val="44"/>
          <w:szCs w:val="44"/>
          <w:u w:val="single"/>
          <w14:ligatures w14:val="none"/>
        </w:rPr>
      </w:pPr>
    </w:p>
    <w:p w14:paraId="3C009695" w14:textId="09238439" w:rsidR="00C17A2B" w:rsidRPr="00567AC9" w:rsidRDefault="00C17A2B" w:rsidP="00232E78">
      <w:pPr>
        <w:pStyle w:val="ListParagraph"/>
        <w:numPr>
          <w:ilvl w:val="0"/>
          <w:numId w:val="7"/>
        </w:numPr>
        <w:spacing w:before="100" w:beforeAutospacing="1" w:after="100" w:afterAutospacing="1" w:line="240" w:lineRule="auto"/>
        <w:outlineLvl w:val="2"/>
        <w:rPr>
          <w:rFonts w:ascii="Book Antiqua" w:eastAsia="Times New Roman" w:hAnsi="Book Antiqua" w:cs="Times New Roman"/>
          <w:b/>
          <w:bCs/>
          <w:kern w:val="0"/>
          <w:sz w:val="44"/>
          <w:szCs w:val="44"/>
          <w:u w:val="single"/>
          <w14:ligatures w14:val="none"/>
        </w:rPr>
      </w:pPr>
      <w:r w:rsidRPr="00567AC9">
        <w:rPr>
          <w:rFonts w:ascii="Book Antiqua" w:eastAsia="Times New Roman" w:hAnsi="Book Antiqua" w:cs="Times New Roman"/>
          <w:b/>
          <w:bCs/>
          <w:kern w:val="0"/>
          <w:sz w:val="44"/>
          <w:szCs w:val="44"/>
          <w:u w:val="single"/>
          <w14:ligatures w14:val="none"/>
        </w:rPr>
        <w:t>Product Lines and Collections</w:t>
      </w:r>
    </w:p>
    <w:tbl>
      <w:tblPr>
        <w:tblStyle w:val="TableGrid"/>
        <w:tblW w:w="0" w:type="auto"/>
        <w:tblInd w:w="-95" w:type="dxa"/>
        <w:tblLook w:val="04A0" w:firstRow="1" w:lastRow="0" w:firstColumn="1" w:lastColumn="0" w:noHBand="0" w:noVBand="1"/>
      </w:tblPr>
      <w:tblGrid>
        <w:gridCol w:w="9111"/>
      </w:tblGrid>
      <w:tr w:rsidR="00C17A2B" w14:paraId="2AE932C3" w14:textId="77777777" w:rsidTr="00B216C5">
        <w:tc>
          <w:tcPr>
            <w:tcW w:w="9445" w:type="dxa"/>
          </w:tcPr>
          <w:tbl>
            <w:tblPr>
              <w:tblStyle w:val="GridTable3-Accent3"/>
              <w:tblW w:w="9252" w:type="dxa"/>
              <w:tblLook w:val="04A0" w:firstRow="1" w:lastRow="0" w:firstColumn="1" w:lastColumn="0" w:noHBand="0" w:noVBand="1"/>
            </w:tblPr>
            <w:tblGrid>
              <w:gridCol w:w="1244"/>
              <w:gridCol w:w="8008"/>
            </w:tblGrid>
            <w:tr w:rsidR="00C17A2B" w:rsidRPr="00C17A2B" w14:paraId="6367B0F9" w14:textId="77777777" w:rsidTr="00377AD3">
              <w:trPr>
                <w:cnfStyle w:val="100000000000" w:firstRow="1" w:lastRow="0" w:firstColumn="0" w:lastColumn="0" w:oddVBand="0" w:evenVBand="0" w:oddHBand="0" w:evenHBand="0" w:firstRowFirstColumn="0" w:firstRowLastColumn="0" w:lastRowFirstColumn="0" w:lastRowLastColumn="0"/>
                <w:trHeight w:val="493"/>
              </w:trPr>
              <w:tc>
                <w:tcPr>
                  <w:cnfStyle w:val="001000000100" w:firstRow="0" w:lastRow="0" w:firstColumn="1" w:lastColumn="0" w:oddVBand="0" w:evenVBand="0" w:oddHBand="0" w:evenHBand="0" w:firstRowFirstColumn="1" w:firstRowLastColumn="0" w:lastRowFirstColumn="0" w:lastRowLastColumn="0"/>
                  <w:tcW w:w="0" w:type="auto"/>
                  <w:hideMark/>
                </w:tcPr>
                <w:p w14:paraId="6C1516E7" w14:textId="77777777" w:rsidR="00C17A2B" w:rsidRPr="00C17A2B" w:rsidRDefault="00C17A2B" w:rsidP="00796F05">
                  <w:pPr>
                    <w:jc w:val="center"/>
                    <w:rPr>
                      <w:rFonts w:ascii="Times New Roman" w:eastAsia="Times New Roman" w:hAnsi="Times New Roman" w:cs="Times New Roman"/>
                      <w:kern w:val="0"/>
                      <w:sz w:val="24"/>
                      <w:szCs w:val="24"/>
                      <w14:ligatures w14:val="none"/>
                    </w:rPr>
                  </w:pPr>
                  <w:r w:rsidRPr="00C17A2B">
                    <w:rPr>
                      <w:rFonts w:ascii="Times New Roman" w:eastAsia="Times New Roman" w:hAnsi="Times New Roman" w:cs="Times New Roman"/>
                      <w:kern w:val="0"/>
                      <w:sz w:val="24"/>
                      <w:szCs w:val="24"/>
                      <w14:ligatures w14:val="none"/>
                    </w:rPr>
                    <w:t>Company</w:t>
                  </w:r>
                </w:p>
              </w:tc>
              <w:tc>
                <w:tcPr>
                  <w:tcW w:w="8008" w:type="dxa"/>
                  <w:hideMark/>
                </w:tcPr>
                <w:p w14:paraId="001C9408" w14:textId="77777777" w:rsidR="00C17A2B" w:rsidRPr="00C17A2B" w:rsidRDefault="00C17A2B" w:rsidP="00796F0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7A2B">
                    <w:rPr>
                      <w:rFonts w:ascii="Times New Roman" w:eastAsia="Times New Roman" w:hAnsi="Times New Roman" w:cs="Times New Roman"/>
                      <w:kern w:val="0"/>
                      <w:sz w:val="24"/>
                      <w:szCs w:val="24"/>
                      <w14:ligatures w14:val="none"/>
                    </w:rPr>
                    <w:t>Product Lines and Collections</w:t>
                  </w:r>
                </w:p>
              </w:tc>
            </w:tr>
            <w:tr w:rsidR="00C17A2B" w:rsidRPr="00C17A2B" w14:paraId="6F799886" w14:textId="77777777" w:rsidTr="00377AD3">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0" w:type="auto"/>
                  <w:hideMark/>
                </w:tcPr>
                <w:p w14:paraId="1BFD37E6" w14:textId="77777777" w:rsidR="00C17A2B" w:rsidRPr="00C17A2B" w:rsidRDefault="00C17A2B" w:rsidP="00796F05">
                  <w:pPr>
                    <w:rPr>
                      <w:rFonts w:ascii="Times New Roman" w:eastAsia="Times New Roman" w:hAnsi="Times New Roman" w:cs="Times New Roman"/>
                      <w:kern w:val="0"/>
                      <w:sz w:val="24"/>
                      <w:szCs w:val="24"/>
                      <w14:ligatures w14:val="none"/>
                    </w:rPr>
                  </w:pPr>
                  <w:r w:rsidRPr="00C17A2B">
                    <w:rPr>
                      <w:rFonts w:ascii="Times New Roman" w:eastAsia="Times New Roman" w:hAnsi="Times New Roman" w:cs="Times New Roman"/>
                      <w:kern w:val="0"/>
                      <w:sz w:val="24"/>
                      <w:szCs w:val="24"/>
                      <w14:ligatures w14:val="none"/>
                    </w:rPr>
                    <w:t>Myntra</w:t>
                  </w:r>
                </w:p>
              </w:tc>
              <w:tc>
                <w:tcPr>
                  <w:tcW w:w="8008" w:type="dxa"/>
                  <w:hideMark/>
                </w:tcPr>
                <w:p w14:paraId="5C562295" w14:textId="77777777" w:rsidR="00C17A2B" w:rsidRPr="00C17A2B" w:rsidRDefault="00C17A2B" w:rsidP="00796F0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7A2B">
                    <w:rPr>
                      <w:rFonts w:ascii="Times New Roman" w:eastAsia="Times New Roman" w:hAnsi="Times New Roman" w:cs="Times New Roman"/>
                      <w:kern w:val="0"/>
                      <w:sz w:val="24"/>
                      <w:szCs w:val="24"/>
                      <w14:ligatures w14:val="none"/>
                    </w:rPr>
                    <w:t>Fashion accessories, apparel, footwear</w:t>
                  </w:r>
                </w:p>
              </w:tc>
            </w:tr>
            <w:tr w:rsidR="00C17A2B" w:rsidRPr="00C17A2B" w14:paraId="0012C021" w14:textId="77777777" w:rsidTr="00377AD3">
              <w:trPr>
                <w:trHeight w:val="493"/>
              </w:trPr>
              <w:tc>
                <w:tcPr>
                  <w:cnfStyle w:val="001000000000" w:firstRow="0" w:lastRow="0" w:firstColumn="1" w:lastColumn="0" w:oddVBand="0" w:evenVBand="0" w:oddHBand="0" w:evenHBand="0" w:firstRowFirstColumn="0" w:firstRowLastColumn="0" w:lastRowFirstColumn="0" w:lastRowLastColumn="0"/>
                  <w:tcW w:w="0" w:type="auto"/>
                  <w:hideMark/>
                </w:tcPr>
                <w:p w14:paraId="26DD4A30" w14:textId="77777777" w:rsidR="00C17A2B" w:rsidRPr="00C17A2B" w:rsidRDefault="00C17A2B" w:rsidP="00796F05">
                  <w:pPr>
                    <w:rPr>
                      <w:rFonts w:ascii="Times New Roman" w:eastAsia="Times New Roman" w:hAnsi="Times New Roman" w:cs="Times New Roman"/>
                      <w:kern w:val="0"/>
                      <w:sz w:val="24"/>
                      <w:szCs w:val="24"/>
                      <w14:ligatures w14:val="none"/>
                    </w:rPr>
                  </w:pPr>
                  <w:r w:rsidRPr="00C17A2B">
                    <w:rPr>
                      <w:rFonts w:ascii="Times New Roman" w:eastAsia="Times New Roman" w:hAnsi="Times New Roman" w:cs="Times New Roman"/>
                      <w:kern w:val="0"/>
                      <w:sz w:val="24"/>
                      <w:szCs w:val="24"/>
                      <w14:ligatures w14:val="none"/>
                    </w:rPr>
                    <w:t>Flipkart</w:t>
                  </w:r>
                </w:p>
              </w:tc>
              <w:tc>
                <w:tcPr>
                  <w:tcW w:w="8008" w:type="dxa"/>
                  <w:hideMark/>
                </w:tcPr>
                <w:p w14:paraId="1273D082" w14:textId="77777777" w:rsidR="00C17A2B" w:rsidRPr="00C17A2B" w:rsidRDefault="00C17A2B" w:rsidP="00796F0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7A2B">
                    <w:rPr>
                      <w:rFonts w:ascii="Times New Roman" w:eastAsia="Times New Roman" w:hAnsi="Times New Roman" w:cs="Times New Roman"/>
                      <w:kern w:val="0"/>
                      <w:sz w:val="24"/>
                      <w:szCs w:val="24"/>
                      <w14:ligatures w14:val="none"/>
                    </w:rPr>
                    <w:t>Diverse range of electronics, fashion, home essentials</w:t>
                  </w:r>
                </w:p>
              </w:tc>
            </w:tr>
            <w:tr w:rsidR="00C17A2B" w:rsidRPr="00C17A2B" w14:paraId="66E92FA9" w14:textId="77777777" w:rsidTr="00B216C5">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0" w:type="auto"/>
                  <w:hideMark/>
                </w:tcPr>
                <w:p w14:paraId="4AD79020" w14:textId="77777777" w:rsidR="00C17A2B" w:rsidRPr="00C17A2B" w:rsidRDefault="00C17A2B" w:rsidP="00796F05">
                  <w:pPr>
                    <w:rPr>
                      <w:rFonts w:ascii="Times New Roman" w:eastAsia="Times New Roman" w:hAnsi="Times New Roman" w:cs="Times New Roman"/>
                      <w:kern w:val="0"/>
                      <w:sz w:val="24"/>
                      <w:szCs w:val="24"/>
                      <w14:ligatures w14:val="none"/>
                    </w:rPr>
                  </w:pPr>
                  <w:proofErr w:type="spellStart"/>
                  <w:r w:rsidRPr="00C17A2B">
                    <w:rPr>
                      <w:rFonts w:ascii="Times New Roman" w:eastAsia="Times New Roman" w:hAnsi="Times New Roman" w:cs="Times New Roman"/>
                      <w:kern w:val="0"/>
                      <w:sz w:val="24"/>
                      <w:szCs w:val="24"/>
                      <w14:ligatures w14:val="none"/>
                    </w:rPr>
                    <w:t>Nykaa</w:t>
                  </w:r>
                  <w:proofErr w:type="spellEnd"/>
                </w:p>
              </w:tc>
              <w:tc>
                <w:tcPr>
                  <w:tcW w:w="8008" w:type="dxa"/>
                  <w:hideMark/>
                </w:tcPr>
                <w:p w14:paraId="4AC0F0F8" w14:textId="77777777" w:rsidR="00C17A2B" w:rsidRPr="00C17A2B" w:rsidRDefault="00C17A2B" w:rsidP="00796F0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7A2B">
                    <w:rPr>
                      <w:rFonts w:ascii="Times New Roman" w:eastAsia="Times New Roman" w:hAnsi="Times New Roman" w:cs="Times New Roman"/>
                      <w:kern w:val="0"/>
                      <w:sz w:val="24"/>
                      <w:szCs w:val="24"/>
                      <w14:ligatures w14:val="none"/>
                    </w:rPr>
                    <w:t>Beauty, wellness, and fashion products</w:t>
                  </w:r>
                </w:p>
              </w:tc>
            </w:tr>
          </w:tbl>
          <w:p w14:paraId="1AD650DF" w14:textId="77777777" w:rsidR="00C17A2B" w:rsidRDefault="00C17A2B"/>
        </w:tc>
      </w:tr>
    </w:tbl>
    <w:p w14:paraId="1D775698" w14:textId="77777777" w:rsidR="00404BB8" w:rsidRDefault="00404BB8" w:rsidP="00404BB8">
      <w:pPr>
        <w:pStyle w:val="ListParagraph"/>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26F4C12F" w14:textId="77777777" w:rsidR="00404BB8" w:rsidRDefault="00404BB8" w:rsidP="00404BB8">
      <w:pPr>
        <w:pStyle w:val="ListParagraph"/>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2BFBAA6A" w14:textId="77777777" w:rsidR="00404BB8" w:rsidRDefault="00404BB8" w:rsidP="00404BB8">
      <w:pPr>
        <w:pStyle w:val="ListParagraph"/>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3B3934A3" w14:textId="77777777" w:rsidR="00DF7D07" w:rsidRPr="00DF7D07" w:rsidRDefault="008F1721" w:rsidP="00B216C5">
      <w:pPr>
        <w:pStyle w:val="ListParagraph"/>
        <w:numPr>
          <w:ilvl w:val="0"/>
          <w:numId w:val="7"/>
        </w:num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F1721">
        <w:rPr>
          <w:rFonts w:ascii="Times New Roman" w:eastAsia="Times New Roman" w:hAnsi="Times New Roman" w:cs="Times New Roman"/>
          <w:b/>
          <w:bCs/>
          <w:kern w:val="0"/>
          <w:sz w:val="36"/>
          <w:szCs w:val="36"/>
          <w14:ligatures w14:val="none"/>
        </w:rPr>
        <w:t xml:space="preserve"> </w:t>
      </w:r>
      <w:r w:rsidRPr="006F60FC">
        <w:rPr>
          <w:rFonts w:ascii="Times New Roman" w:eastAsia="Times New Roman" w:hAnsi="Times New Roman" w:cs="Times New Roman"/>
          <w:b/>
          <w:bCs/>
          <w:kern w:val="0"/>
          <w:sz w:val="36"/>
          <w:szCs w:val="36"/>
          <w:u w:val="single"/>
          <w14:ligatures w14:val="none"/>
        </w:rPr>
        <w:t>Technology and Innovation</w:t>
      </w:r>
    </w:p>
    <w:p w14:paraId="369921CD" w14:textId="5294B8A7" w:rsidR="008F1721" w:rsidRPr="00B216C5" w:rsidRDefault="008D426E" w:rsidP="00B216C5">
      <w:pPr>
        <w:pStyle w:val="ListParagraph"/>
        <w:numPr>
          <w:ilvl w:val="0"/>
          <w:numId w:val="7"/>
        </w:num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noProof/>
        </w:rPr>
        <w:lastRenderedPageBreak/>
        <w:drawing>
          <wp:anchor distT="0" distB="0" distL="114300" distR="114300" simplePos="0" relativeHeight="251663360" behindDoc="1" locked="0" layoutInCell="1" allowOverlap="1" wp14:anchorId="4FC9D317" wp14:editId="53108FD9">
            <wp:simplePos x="0" y="0"/>
            <wp:positionH relativeFrom="column">
              <wp:posOffset>2872740</wp:posOffset>
            </wp:positionH>
            <wp:positionV relativeFrom="paragraph">
              <wp:posOffset>422910</wp:posOffset>
            </wp:positionV>
            <wp:extent cx="2446020" cy="2148840"/>
            <wp:effectExtent l="0" t="0" r="0" b="3810"/>
            <wp:wrapTight wrapText="bothSides">
              <wp:wrapPolygon edited="0">
                <wp:start x="0" y="0"/>
                <wp:lineTo x="0" y="21447"/>
                <wp:lineTo x="21364" y="21447"/>
                <wp:lineTo x="21364" y="0"/>
                <wp:lineTo x="0" y="0"/>
              </wp:wrapPolygon>
            </wp:wrapTight>
            <wp:docPr id="7175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6684" name="Picture 71756684"/>
                    <pic:cNvPicPr/>
                  </pic:nvPicPr>
                  <pic:blipFill>
                    <a:blip r:embed="rId30">
                      <a:extLst>
                        <a:ext uri="{28A0092B-C50C-407E-A947-70E740481C1C}">
                          <a14:useLocalDpi xmlns:a14="http://schemas.microsoft.com/office/drawing/2010/main" val="0"/>
                        </a:ext>
                      </a:extLst>
                    </a:blip>
                    <a:stretch>
                      <a:fillRect/>
                    </a:stretch>
                  </pic:blipFill>
                  <pic:spPr>
                    <a:xfrm>
                      <a:off x="0" y="0"/>
                      <a:ext cx="2446020" cy="2148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7CE8F861" wp14:editId="5FA59D31">
            <wp:simplePos x="0" y="0"/>
            <wp:positionH relativeFrom="margin">
              <wp:posOffset>500380</wp:posOffset>
            </wp:positionH>
            <wp:positionV relativeFrom="paragraph">
              <wp:posOffset>429895</wp:posOffset>
            </wp:positionV>
            <wp:extent cx="2186940" cy="2118360"/>
            <wp:effectExtent l="0" t="0" r="3810" b="0"/>
            <wp:wrapTight wrapText="bothSides">
              <wp:wrapPolygon edited="0">
                <wp:start x="0" y="0"/>
                <wp:lineTo x="0" y="21367"/>
                <wp:lineTo x="21449" y="21367"/>
                <wp:lineTo x="21449" y="0"/>
                <wp:lineTo x="0" y="0"/>
              </wp:wrapPolygon>
            </wp:wrapTight>
            <wp:docPr id="32893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34254" name="Picture 32893425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86940" cy="2118360"/>
                    </a:xfrm>
                    <a:prstGeom prst="rect">
                      <a:avLst/>
                    </a:prstGeom>
                  </pic:spPr>
                </pic:pic>
              </a:graphicData>
            </a:graphic>
            <wp14:sizeRelH relativeFrom="margin">
              <wp14:pctWidth>0</wp14:pctWidth>
            </wp14:sizeRelH>
            <wp14:sizeRelV relativeFrom="margin">
              <wp14:pctHeight>0</wp14:pctHeight>
            </wp14:sizeRelV>
          </wp:anchor>
        </w:drawing>
      </w:r>
      <w:r w:rsidR="008F1721" w:rsidRPr="00B216C5">
        <w:rPr>
          <w:rFonts w:ascii="Times New Roman" w:eastAsia="Times New Roman" w:hAnsi="Times New Roman" w:cs="Times New Roman"/>
          <w:b/>
          <w:bCs/>
          <w:kern w:val="0"/>
          <w:sz w:val="27"/>
          <w:szCs w:val="27"/>
          <w:u w:val="single"/>
          <w14:ligatures w14:val="none"/>
        </w:rPr>
        <w:t>Technological Advancements</w:t>
      </w:r>
    </w:p>
    <w:tbl>
      <w:tblPr>
        <w:tblStyle w:val="PlainTable3"/>
        <w:tblW w:w="6725" w:type="dxa"/>
        <w:tblLook w:val="01E0" w:firstRow="1" w:lastRow="1" w:firstColumn="1" w:lastColumn="1" w:noHBand="0" w:noVBand="0"/>
      </w:tblPr>
      <w:tblGrid>
        <w:gridCol w:w="6858"/>
      </w:tblGrid>
      <w:tr w:rsidR="006F60FC" w14:paraId="70F29BEC" w14:textId="77777777" w:rsidTr="00377AD3">
        <w:trPr>
          <w:cnfStyle w:val="100000000000" w:firstRow="1" w:lastRow="0" w:firstColumn="0" w:lastColumn="0" w:oddVBand="0" w:evenVBand="0" w:oddHBand="0" w:evenHBand="0" w:firstRowFirstColumn="0" w:firstRowLastColumn="0" w:lastRowFirstColumn="0" w:lastRowLastColumn="0"/>
          <w:trHeight w:val="2914"/>
        </w:trPr>
        <w:tc>
          <w:tcPr>
            <w:cnfStyle w:val="001000000100" w:firstRow="0" w:lastRow="0" w:firstColumn="1" w:lastColumn="0" w:oddVBand="0" w:evenVBand="0" w:oddHBand="0" w:evenHBand="0" w:firstRowFirstColumn="1" w:firstRowLastColumn="0" w:lastRowFirstColumn="0" w:lastRowLastColumn="0"/>
            <w:tcW w:w="6725" w:type="dxa"/>
          </w:tcPr>
          <w:tbl>
            <w:tblPr>
              <w:tblStyle w:val="GridTable7Colorful-Accent3"/>
              <w:tblW w:w="6632" w:type="dxa"/>
              <w:tblLook w:val="04A0" w:firstRow="1" w:lastRow="0" w:firstColumn="1" w:lastColumn="0" w:noHBand="0" w:noVBand="1"/>
            </w:tblPr>
            <w:tblGrid>
              <w:gridCol w:w="1184"/>
              <w:gridCol w:w="5448"/>
            </w:tblGrid>
            <w:tr w:rsidR="00377AD3" w:rsidRPr="008F1721" w14:paraId="06181DBE" w14:textId="77777777" w:rsidTr="00043BDB">
              <w:trPr>
                <w:cnfStyle w:val="100000000000" w:firstRow="1" w:lastRow="0" w:firstColumn="0" w:lastColumn="0" w:oddVBand="0" w:evenVBand="0" w:oddHBand="0" w:evenHBand="0" w:firstRowFirstColumn="0" w:firstRowLastColumn="0" w:lastRowFirstColumn="0" w:lastRowLastColumn="0"/>
                <w:trHeight w:val="402"/>
              </w:trPr>
              <w:tc>
                <w:tcPr>
                  <w:cnfStyle w:val="001000000100" w:firstRow="0" w:lastRow="0" w:firstColumn="1" w:lastColumn="0" w:oddVBand="0" w:evenVBand="0" w:oddHBand="0" w:evenHBand="0" w:firstRowFirstColumn="1" w:firstRowLastColumn="0" w:lastRowFirstColumn="0" w:lastRowLastColumn="0"/>
                  <w:tcW w:w="0" w:type="auto"/>
                  <w:hideMark/>
                </w:tcPr>
                <w:p w14:paraId="6CCFC4B7" w14:textId="77777777" w:rsidR="006F60FC" w:rsidRPr="008F1721" w:rsidRDefault="006F60FC" w:rsidP="00051793">
                  <w:pPr>
                    <w:jc w:val="center"/>
                    <w:rPr>
                      <w:rFonts w:ascii="Times New Roman" w:eastAsia="Times New Roman" w:hAnsi="Times New Roman" w:cs="Times New Roman"/>
                      <w:kern w:val="0"/>
                      <w:sz w:val="24"/>
                      <w:szCs w:val="24"/>
                      <w14:ligatures w14:val="none"/>
                    </w:rPr>
                  </w:pPr>
                  <w:r w:rsidRPr="008F1721">
                    <w:rPr>
                      <w:rFonts w:ascii="Times New Roman" w:eastAsia="Times New Roman" w:hAnsi="Times New Roman" w:cs="Times New Roman"/>
                      <w:kern w:val="0"/>
                      <w:sz w:val="24"/>
                      <w:szCs w:val="24"/>
                      <w14:ligatures w14:val="none"/>
                    </w:rPr>
                    <w:t>Company</w:t>
                  </w:r>
                </w:p>
              </w:tc>
              <w:tc>
                <w:tcPr>
                  <w:tcW w:w="5448" w:type="dxa"/>
                  <w:hideMark/>
                </w:tcPr>
                <w:p w14:paraId="79BA95F7" w14:textId="77777777" w:rsidR="006F60FC" w:rsidRPr="008F1721" w:rsidRDefault="006F60FC" w:rsidP="0005179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F1721">
                    <w:rPr>
                      <w:rFonts w:ascii="Times New Roman" w:eastAsia="Times New Roman" w:hAnsi="Times New Roman" w:cs="Times New Roman"/>
                      <w:kern w:val="0"/>
                      <w:sz w:val="24"/>
                      <w:szCs w:val="24"/>
                      <w14:ligatures w14:val="none"/>
                    </w:rPr>
                    <w:t>Technological Advancements</w:t>
                  </w:r>
                </w:p>
              </w:tc>
            </w:tr>
            <w:tr w:rsidR="00377AD3" w:rsidRPr="008F1721" w14:paraId="282602B2" w14:textId="77777777" w:rsidTr="00043BDB">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hideMark/>
                </w:tcPr>
                <w:p w14:paraId="6639C2FC" w14:textId="77777777" w:rsidR="006F60FC" w:rsidRPr="008F1721" w:rsidRDefault="006F60FC" w:rsidP="00051793">
                  <w:pPr>
                    <w:rPr>
                      <w:rFonts w:ascii="Times New Roman" w:eastAsia="Times New Roman" w:hAnsi="Times New Roman" w:cs="Times New Roman"/>
                      <w:kern w:val="0"/>
                      <w:sz w:val="24"/>
                      <w:szCs w:val="24"/>
                      <w14:ligatures w14:val="none"/>
                    </w:rPr>
                  </w:pPr>
                  <w:r w:rsidRPr="008F1721">
                    <w:rPr>
                      <w:rFonts w:ascii="Times New Roman" w:eastAsia="Times New Roman" w:hAnsi="Times New Roman" w:cs="Times New Roman"/>
                      <w:kern w:val="0"/>
                      <w:sz w:val="24"/>
                      <w:szCs w:val="24"/>
                      <w14:ligatures w14:val="none"/>
                    </w:rPr>
                    <w:t>Myntra</w:t>
                  </w:r>
                </w:p>
              </w:tc>
              <w:tc>
                <w:tcPr>
                  <w:tcW w:w="5448" w:type="dxa"/>
                  <w:hideMark/>
                </w:tcPr>
                <w:p w14:paraId="50FA29E4" w14:textId="77777777" w:rsidR="006F60FC" w:rsidRPr="008F1721" w:rsidRDefault="006F60FC" w:rsidP="0005179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F1721">
                    <w:rPr>
                      <w:rFonts w:ascii="Times New Roman" w:eastAsia="Times New Roman" w:hAnsi="Times New Roman" w:cs="Times New Roman"/>
                      <w:kern w:val="0"/>
                      <w:sz w:val="24"/>
                      <w:szCs w:val="24"/>
                      <w14:ligatures w14:val="none"/>
                    </w:rPr>
                    <w:t>Augmented Reality (AR) for virtual try-ons, AI-driven recommendations</w:t>
                  </w:r>
                </w:p>
              </w:tc>
            </w:tr>
            <w:tr w:rsidR="00377AD3" w:rsidRPr="008F1721" w14:paraId="26FA07AA" w14:textId="77777777" w:rsidTr="00043BDB">
              <w:trPr>
                <w:trHeight w:val="827"/>
              </w:trPr>
              <w:tc>
                <w:tcPr>
                  <w:cnfStyle w:val="001000000000" w:firstRow="0" w:lastRow="0" w:firstColumn="1" w:lastColumn="0" w:oddVBand="0" w:evenVBand="0" w:oddHBand="0" w:evenHBand="0" w:firstRowFirstColumn="0" w:firstRowLastColumn="0" w:lastRowFirstColumn="0" w:lastRowLastColumn="0"/>
                  <w:tcW w:w="0" w:type="auto"/>
                  <w:hideMark/>
                </w:tcPr>
                <w:p w14:paraId="55422B99" w14:textId="77777777" w:rsidR="006F60FC" w:rsidRPr="008F1721" w:rsidRDefault="006F60FC" w:rsidP="00051793">
                  <w:pPr>
                    <w:rPr>
                      <w:rFonts w:ascii="Times New Roman" w:eastAsia="Times New Roman" w:hAnsi="Times New Roman" w:cs="Times New Roman"/>
                      <w:kern w:val="0"/>
                      <w:sz w:val="24"/>
                      <w:szCs w:val="24"/>
                      <w14:ligatures w14:val="none"/>
                    </w:rPr>
                  </w:pPr>
                  <w:r w:rsidRPr="008F1721">
                    <w:rPr>
                      <w:rFonts w:ascii="Times New Roman" w:eastAsia="Times New Roman" w:hAnsi="Times New Roman" w:cs="Times New Roman"/>
                      <w:kern w:val="0"/>
                      <w:sz w:val="24"/>
                      <w:szCs w:val="24"/>
                      <w14:ligatures w14:val="none"/>
                    </w:rPr>
                    <w:t>Flipkart</w:t>
                  </w:r>
                </w:p>
              </w:tc>
              <w:tc>
                <w:tcPr>
                  <w:tcW w:w="5448" w:type="dxa"/>
                  <w:hideMark/>
                </w:tcPr>
                <w:p w14:paraId="668F6A9D" w14:textId="77777777" w:rsidR="006F60FC" w:rsidRPr="008F1721" w:rsidRDefault="006F60FC" w:rsidP="0005179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F1721">
                    <w:rPr>
                      <w:rFonts w:ascii="Times New Roman" w:eastAsia="Times New Roman" w:hAnsi="Times New Roman" w:cs="Times New Roman"/>
                      <w:kern w:val="0"/>
                      <w:sz w:val="24"/>
                      <w:szCs w:val="24"/>
                      <w14:ligatures w14:val="none"/>
                    </w:rPr>
                    <w:t>AI and machine learning for personalized shopping experience, AR for product visualization</w:t>
                  </w:r>
                </w:p>
              </w:tc>
            </w:tr>
            <w:tr w:rsidR="00377AD3" w:rsidRPr="008F1721" w14:paraId="71BCBC08" w14:textId="77777777" w:rsidTr="00247399">
              <w:trPr>
                <w:cnfStyle w:val="000000100000" w:firstRow="0" w:lastRow="0" w:firstColumn="0" w:lastColumn="0" w:oddVBand="0" w:evenVBand="0" w:oddHBand="1" w:evenHBand="0" w:firstRowFirstColumn="0" w:firstRowLastColumn="0" w:lastRowFirstColumn="0" w:lastRowLastColumn="0"/>
                <w:trHeight w:val="1088"/>
              </w:trPr>
              <w:tc>
                <w:tcPr>
                  <w:cnfStyle w:val="001000000000" w:firstRow="0" w:lastRow="0" w:firstColumn="1" w:lastColumn="0" w:oddVBand="0" w:evenVBand="0" w:oddHBand="0" w:evenHBand="0" w:firstRowFirstColumn="0" w:firstRowLastColumn="0" w:lastRowFirstColumn="0" w:lastRowLastColumn="0"/>
                  <w:tcW w:w="0" w:type="auto"/>
                  <w:hideMark/>
                </w:tcPr>
                <w:p w14:paraId="7F1BB9BF" w14:textId="77777777" w:rsidR="006F60FC" w:rsidRPr="008F1721" w:rsidRDefault="006F60FC" w:rsidP="00051793">
                  <w:pPr>
                    <w:rPr>
                      <w:rFonts w:ascii="Times New Roman" w:eastAsia="Times New Roman" w:hAnsi="Times New Roman" w:cs="Times New Roman"/>
                      <w:kern w:val="0"/>
                      <w:sz w:val="24"/>
                      <w:szCs w:val="24"/>
                      <w14:ligatures w14:val="none"/>
                    </w:rPr>
                  </w:pPr>
                  <w:proofErr w:type="spellStart"/>
                  <w:r w:rsidRPr="008F1721">
                    <w:rPr>
                      <w:rFonts w:ascii="Times New Roman" w:eastAsia="Times New Roman" w:hAnsi="Times New Roman" w:cs="Times New Roman"/>
                      <w:kern w:val="0"/>
                      <w:sz w:val="24"/>
                      <w:szCs w:val="24"/>
                      <w14:ligatures w14:val="none"/>
                    </w:rPr>
                    <w:t>Nykaa</w:t>
                  </w:r>
                  <w:proofErr w:type="spellEnd"/>
                </w:p>
              </w:tc>
              <w:tc>
                <w:tcPr>
                  <w:tcW w:w="5448" w:type="dxa"/>
                  <w:hideMark/>
                </w:tcPr>
                <w:p w14:paraId="65B1D171" w14:textId="77777777" w:rsidR="006F60FC" w:rsidRPr="008F1721" w:rsidRDefault="006F60FC" w:rsidP="0005179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F1721">
                    <w:rPr>
                      <w:rFonts w:ascii="Times New Roman" w:eastAsia="Times New Roman" w:hAnsi="Times New Roman" w:cs="Times New Roman"/>
                      <w:kern w:val="0"/>
                      <w:sz w:val="24"/>
                      <w:szCs w:val="24"/>
                      <w14:ligatures w14:val="none"/>
                    </w:rPr>
                    <w:t>Personalized beauty recommendations, virtual try-on for makeup</w:t>
                  </w:r>
                </w:p>
              </w:tc>
            </w:tr>
          </w:tbl>
          <w:p w14:paraId="708672E5" w14:textId="77777777" w:rsidR="006F60FC" w:rsidRDefault="006F60FC"/>
        </w:tc>
      </w:tr>
    </w:tbl>
    <w:p w14:paraId="6EE507B4" w14:textId="77777777" w:rsidR="000C06A2" w:rsidRPr="000550A6" w:rsidRDefault="000C06A2" w:rsidP="000550A6">
      <w:pPr>
        <w:spacing w:before="100" w:beforeAutospacing="1" w:after="100" w:afterAutospacing="1" w:line="240" w:lineRule="auto"/>
        <w:outlineLvl w:val="2"/>
        <w:rPr>
          <w:rFonts w:ascii="Times New Roman" w:eastAsia="Times New Roman" w:hAnsi="Times New Roman" w:cs="Times New Roman"/>
          <w:b/>
          <w:bCs/>
          <w:kern w:val="0"/>
          <w:sz w:val="40"/>
          <w:szCs w:val="40"/>
          <w:u w:val="single"/>
          <w14:ligatures w14:val="none"/>
        </w:rPr>
      </w:pPr>
    </w:p>
    <w:p w14:paraId="653DF489" w14:textId="2C08F67E" w:rsidR="00876894" w:rsidRPr="00F2234F" w:rsidRDefault="00876894" w:rsidP="00876894">
      <w:pPr>
        <w:pStyle w:val="ListParagraph"/>
        <w:numPr>
          <w:ilvl w:val="0"/>
          <w:numId w:val="7"/>
        </w:numPr>
        <w:spacing w:before="100" w:beforeAutospacing="1" w:after="100" w:afterAutospacing="1" w:line="240" w:lineRule="auto"/>
        <w:outlineLvl w:val="2"/>
        <w:rPr>
          <w:rFonts w:ascii="Times New Roman" w:eastAsia="Times New Roman" w:hAnsi="Times New Roman" w:cs="Times New Roman"/>
          <w:b/>
          <w:bCs/>
          <w:kern w:val="0"/>
          <w:sz w:val="40"/>
          <w:szCs w:val="40"/>
          <w:u w:val="single"/>
          <w14:ligatures w14:val="none"/>
        </w:rPr>
      </w:pPr>
      <w:r w:rsidRPr="00F2234F">
        <w:rPr>
          <w:rFonts w:ascii="Times New Roman" w:eastAsia="Times New Roman" w:hAnsi="Times New Roman" w:cs="Times New Roman"/>
          <w:b/>
          <w:bCs/>
          <w:kern w:val="0"/>
          <w:sz w:val="40"/>
          <w:szCs w:val="40"/>
          <w:u w:val="single"/>
          <w14:ligatures w14:val="none"/>
        </w:rPr>
        <w:t>Market Share</w:t>
      </w:r>
    </w:p>
    <w:tbl>
      <w:tblPr>
        <w:tblStyle w:val="PlainTable5"/>
        <w:tblW w:w="0" w:type="auto"/>
        <w:tblLook w:val="04A0" w:firstRow="1" w:lastRow="0" w:firstColumn="1" w:lastColumn="0" w:noHBand="0" w:noVBand="1"/>
      </w:tblPr>
      <w:tblGrid>
        <w:gridCol w:w="9026"/>
      </w:tblGrid>
      <w:tr w:rsidR="00876894" w14:paraId="369E01A9" w14:textId="77777777" w:rsidTr="00C8568A">
        <w:trPr>
          <w:cnfStyle w:val="100000000000" w:firstRow="1" w:lastRow="0" w:firstColumn="0" w:lastColumn="0" w:oddVBand="0" w:evenVBand="0" w:oddHBand="0" w:evenHBand="0" w:firstRowFirstColumn="0" w:firstRowLastColumn="0" w:lastRowFirstColumn="0" w:lastRowLastColumn="0"/>
          <w:trHeight w:val="2831"/>
        </w:trPr>
        <w:tc>
          <w:tcPr>
            <w:cnfStyle w:val="001000000100" w:firstRow="0" w:lastRow="0" w:firstColumn="1" w:lastColumn="0" w:oddVBand="0" w:evenVBand="0" w:oddHBand="0" w:evenHBand="0" w:firstRowFirstColumn="1" w:firstRowLastColumn="0" w:lastRowFirstColumn="0" w:lastRowLastColumn="0"/>
            <w:tcW w:w="9360" w:type="dxa"/>
          </w:tcPr>
          <w:tbl>
            <w:tblPr>
              <w:tblStyle w:val="GridTable6Colorful-Accent3"/>
              <w:tblW w:w="9702" w:type="dxa"/>
              <w:tblLook w:val="04A0" w:firstRow="1" w:lastRow="0" w:firstColumn="1" w:lastColumn="0" w:noHBand="0" w:noVBand="1"/>
            </w:tblPr>
            <w:tblGrid>
              <w:gridCol w:w="1070"/>
              <w:gridCol w:w="8632"/>
            </w:tblGrid>
            <w:tr w:rsidR="00876894" w:rsidRPr="00876894" w14:paraId="3AE509E7" w14:textId="77777777" w:rsidTr="00881688">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0" w:type="auto"/>
                  <w:hideMark/>
                </w:tcPr>
                <w:p w14:paraId="64192F32" w14:textId="0B8E99CC" w:rsidR="00876894" w:rsidRPr="00876894" w:rsidRDefault="00C8568A" w:rsidP="00AE5313">
                  <w:pPr>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val="0"/>
                      <w:bCs w:val="0"/>
                      <w:kern w:val="0"/>
                      <w:sz w:val="24"/>
                      <w:szCs w:val="24"/>
                      <w14:ligatures w14:val="none"/>
                    </w:rPr>
                    <w:t>.</w:t>
                  </w:r>
                </w:p>
              </w:tc>
              <w:tc>
                <w:tcPr>
                  <w:tcW w:w="8632" w:type="dxa"/>
                  <w:hideMark/>
                </w:tcPr>
                <w:p w14:paraId="35348527" w14:textId="77777777" w:rsidR="00876894" w:rsidRPr="00876894" w:rsidRDefault="00876894" w:rsidP="00AE531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894">
                    <w:rPr>
                      <w:rFonts w:ascii="Times New Roman" w:eastAsia="Times New Roman" w:hAnsi="Times New Roman" w:cs="Times New Roman"/>
                      <w:kern w:val="0"/>
                      <w:sz w:val="24"/>
                      <w:szCs w:val="24"/>
                      <w14:ligatures w14:val="none"/>
                    </w:rPr>
                    <w:t>Market Share</w:t>
                  </w:r>
                </w:p>
              </w:tc>
            </w:tr>
            <w:tr w:rsidR="00876894" w:rsidRPr="00876894" w14:paraId="2912AD5F" w14:textId="77777777" w:rsidTr="00881688">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0" w:type="auto"/>
                  <w:hideMark/>
                </w:tcPr>
                <w:p w14:paraId="7FB9A97F" w14:textId="77777777" w:rsidR="00876894" w:rsidRPr="00876894" w:rsidRDefault="00876894" w:rsidP="00AE5313">
                  <w:pPr>
                    <w:rPr>
                      <w:rFonts w:ascii="Times New Roman" w:eastAsia="Times New Roman" w:hAnsi="Times New Roman" w:cs="Times New Roman"/>
                      <w:kern w:val="0"/>
                      <w:sz w:val="24"/>
                      <w:szCs w:val="24"/>
                      <w14:ligatures w14:val="none"/>
                    </w:rPr>
                  </w:pPr>
                  <w:r w:rsidRPr="00876894">
                    <w:rPr>
                      <w:rFonts w:ascii="Times New Roman" w:eastAsia="Times New Roman" w:hAnsi="Times New Roman" w:cs="Times New Roman"/>
                      <w:kern w:val="0"/>
                      <w:sz w:val="24"/>
                      <w:szCs w:val="24"/>
                      <w14:ligatures w14:val="none"/>
                    </w:rPr>
                    <w:t>Myntra</w:t>
                  </w:r>
                </w:p>
              </w:tc>
              <w:tc>
                <w:tcPr>
                  <w:tcW w:w="8632" w:type="dxa"/>
                  <w:hideMark/>
                </w:tcPr>
                <w:p w14:paraId="10A87163" w14:textId="77777777" w:rsidR="00876894" w:rsidRPr="00876894" w:rsidRDefault="00876894" w:rsidP="00AE531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894">
                    <w:rPr>
                      <w:rFonts w:ascii="Times New Roman" w:eastAsia="Times New Roman" w:hAnsi="Times New Roman" w:cs="Times New Roman"/>
                      <w:kern w:val="0"/>
                      <w:sz w:val="24"/>
                      <w:szCs w:val="24"/>
                      <w14:ligatures w14:val="none"/>
                    </w:rPr>
                    <w:t>25% in the Indian fashion e-commerce market</w:t>
                  </w:r>
                </w:p>
              </w:tc>
            </w:tr>
            <w:tr w:rsidR="00876894" w:rsidRPr="00876894" w14:paraId="656D51DA" w14:textId="77777777" w:rsidTr="00881688">
              <w:trPr>
                <w:trHeight w:val="438"/>
              </w:trPr>
              <w:tc>
                <w:tcPr>
                  <w:cnfStyle w:val="001000000000" w:firstRow="0" w:lastRow="0" w:firstColumn="1" w:lastColumn="0" w:oddVBand="0" w:evenVBand="0" w:oddHBand="0" w:evenHBand="0" w:firstRowFirstColumn="0" w:firstRowLastColumn="0" w:lastRowFirstColumn="0" w:lastRowLastColumn="0"/>
                  <w:tcW w:w="0" w:type="auto"/>
                  <w:hideMark/>
                </w:tcPr>
                <w:p w14:paraId="4C91D726" w14:textId="77777777" w:rsidR="00876894" w:rsidRPr="00876894" w:rsidRDefault="00876894" w:rsidP="00AE5313">
                  <w:pPr>
                    <w:rPr>
                      <w:rFonts w:ascii="Times New Roman" w:eastAsia="Times New Roman" w:hAnsi="Times New Roman" w:cs="Times New Roman"/>
                      <w:kern w:val="0"/>
                      <w:sz w:val="24"/>
                      <w:szCs w:val="24"/>
                      <w14:ligatures w14:val="none"/>
                    </w:rPr>
                  </w:pPr>
                  <w:r w:rsidRPr="00876894">
                    <w:rPr>
                      <w:rFonts w:ascii="Times New Roman" w:eastAsia="Times New Roman" w:hAnsi="Times New Roman" w:cs="Times New Roman"/>
                      <w:kern w:val="0"/>
                      <w:sz w:val="24"/>
                      <w:szCs w:val="24"/>
                      <w14:ligatures w14:val="none"/>
                    </w:rPr>
                    <w:t>Flipkart</w:t>
                  </w:r>
                </w:p>
              </w:tc>
              <w:tc>
                <w:tcPr>
                  <w:tcW w:w="8632" w:type="dxa"/>
                  <w:hideMark/>
                </w:tcPr>
                <w:p w14:paraId="11F7AB24" w14:textId="77777777" w:rsidR="00876894" w:rsidRPr="00876894" w:rsidRDefault="00876894" w:rsidP="00AE531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894">
                    <w:rPr>
                      <w:rFonts w:ascii="Times New Roman" w:eastAsia="Times New Roman" w:hAnsi="Times New Roman" w:cs="Times New Roman"/>
                      <w:kern w:val="0"/>
                      <w:sz w:val="24"/>
                      <w:szCs w:val="24"/>
                      <w14:ligatures w14:val="none"/>
                    </w:rPr>
                    <w:t>35% in the Indian e-commerce market</w:t>
                  </w:r>
                </w:p>
              </w:tc>
            </w:tr>
            <w:tr w:rsidR="00876894" w:rsidRPr="00876894" w14:paraId="16DA4B68" w14:textId="77777777" w:rsidTr="00247399">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0" w:type="auto"/>
                  <w:hideMark/>
                </w:tcPr>
                <w:p w14:paraId="7F201624" w14:textId="77777777" w:rsidR="00876894" w:rsidRPr="00876894" w:rsidRDefault="00876894" w:rsidP="00AE5313">
                  <w:pPr>
                    <w:rPr>
                      <w:rFonts w:ascii="Times New Roman" w:eastAsia="Times New Roman" w:hAnsi="Times New Roman" w:cs="Times New Roman"/>
                      <w:kern w:val="0"/>
                      <w:sz w:val="24"/>
                      <w:szCs w:val="24"/>
                      <w14:ligatures w14:val="none"/>
                    </w:rPr>
                  </w:pPr>
                  <w:proofErr w:type="spellStart"/>
                  <w:r w:rsidRPr="00876894">
                    <w:rPr>
                      <w:rFonts w:ascii="Times New Roman" w:eastAsia="Times New Roman" w:hAnsi="Times New Roman" w:cs="Times New Roman"/>
                      <w:kern w:val="0"/>
                      <w:sz w:val="24"/>
                      <w:szCs w:val="24"/>
                      <w14:ligatures w14:val="none"/>
                    </w:rPr>
                    <w:t>Nykaa</w:t>
                  </w:r>
                  <w:proofErr w:type="spellEnd"/>
                </w:p>
              </w:tc>
              <w:tc>
                <w:tcPr>
                  <w:tcW w:w="8632" w:type="dxa"/>
                  <w:hideMark/>
                </w:tcPr>
                <w:p w14:paraId="0CFE67A1" w14:textId="77777777" w:rsidR="00876894" w:rsidRPr="00876894" w:rsidRDefault="00876894" w:rsidP="00AE531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894">
                    <w:rPr>
                      <w:rFonts w:ascii="Times New Roman" w:eastAsia="Times New Roman" w:hAnsi="Times New Roman" w:cs="Times New Roman"/>
                      <w:kern w:val="0"/>
                      <w:sz w:val="24"/>
                      <w:szCs w:val="24"/>
                      <w14:ligatures w14:val="none"/>
                    </w:rPr>
                    <w:t>10% in the Indian beauty and fashion e-commerce market</w:t>
                  </w:r>
                </w:p>
              </w:tc>
            </w:tr>
          </w:tbl>
          <w:p w14:paraId="4F8B85EF" w14:textId="77777777" w:rsidR="00876894" w:rsidRDefault="00876894"/>
        </w:tc>
      </w:tr>
    </w:tbl>
    <w:p w14:paraId="08C4C4FC" w14:textId="273931A7" w:rsidR="00C8568A" w:rsidRPr="00847C5B" w:rsidRDefault="00C8568A" w:rsidP="00B15608">
      <w:pPr>
        <w:pStyle w:val="ListParagraph"/>
        <w:numPr>
          <w:ilvl w:val="0"/>
          <w:numId w:val="7"/>
        </w:numPr>
        <w:spacing w:before="100" w:beforeAutospacing="1" w:after="100" w:afterAutospacing="1" w:line="240" w:lineRule="auto"/>
        <w:outlineLvl w:val="1"/>
        <w:rPr>
          <w:rFonts w:ascii="Book Antiqua" w:eastAsia="Times New Roman" w:hAnsi="Book Antiqua" w:cs="Times New Roman"/>
          <w:b/>
          <w:bCs/>
          <w:kern w:val="0"/>
          <w:sz w:val="44"/>
          <w:szCs w:val="44"/>
          <w:u w:val="single"/>
          <w14:ligatures w14:val="none"/>
        </w:rPr>
      </w:pPr>
      <w:r w:rsidRPr="00847C5B">
        <w:rPr>
          <w:rFonts w:ascii="Book Antiqua" w:eastAsia="Times New Roman" w:hAnsi="Book Antiqua" w:cs="Times New Roman"/>
          <w:b/>
          <w:bCs/>
          <w:kern w:val="0"/>
          <w:sz w:val="44"/>
          <w:szCs w:val="44"/>
          <w:u w:val="single"/>
          <w14:ligatures w14:val="none"/>
        </w:rPr>
        <w:t>Marketing and Advertising</w:t>
      </w:r>
    </w:p>
    <w:p w14:paraId="7FC5BCC7" w14:textId="69DF7766" w:rsidR="00C8568A" w:rsidRDefault="00C8568A" w:rsidP="00C8568A">
      <w:pPr>
        <w:spacing w:before="100" w:beforeAutospacing="1" w:after="100" w:afterAutospacing="1" w:line="240" w:lineRule="auto"/>
        <w:outlineLvl w:val="2"/>
        <w:rPr>
          <w:rFonts w:ascii="Book Antiqua" w:eastAsia="Times New Roman" w:hAnsi="Book Antiqua" w:cs="Times New Roman"/>
          <w:b/>
          <w:bCs/>
          <w:kern w:val="0"/>
          <w:sz w:val="27"/>
          <w:szCs w:val="27"/>
          <w:u w:val="single"/>
          <w14:ligatures w14:val="none"/>
        </w:rPr>
      </w:pPr>
      <w:r w:rsidRPr="00C8568A">
        <w:rPr>
          <w:rFonts w:ascii="Book Antiqua" w:eastAsia="Times New Roman" w:hAnsi="Book Antiqua" w:cs="Times New Roman"/>
          <w:b/>
          <w:bCs/>
          <w:kern w:val="0"/>
          <w:sz w:val="27"/>
          <w:szCs w:val="27"/>
          <w:u w:val="single"/>
          <w14:ligatures w14:val="none"/>
        </w:rPr>
        <w:t>Marketing Strategies</w:t>
      </w:r>
    </w:p>
    <w:p w14:paraId="34524151" w14:textId="425AD4A2" w:rsidR="008D271E" w:rsidRPr="00C8568A" w:rsidRDefault="008D271E" w:rsidP="00C8568A">
      <w:pPr>
        <w:spacing w:before="100" w:beforeAutospacing="1" w:after="100" w:afterAutospacing="1" w:line="240" w:lineRule="auto"/>
        <w:outlineLvl w:val="2"/>
        <w:rPr>
          <w:rFonts w:ascii="Book Antiqua" w:eastAsia="Times New Roman" w:hAnsi="Book Antiqua" w:cs="Times New Roman"/>
          <w:b/>
          <w:bCs/>
          <w:kern w:val="0"/>
          <w:sz w:val="27"/>
          <w:szCs w:val="27"/>
          <w:u w:val="single"/>
          <w14:ligatures w14:val="none"/>
        </w:rPr>
      </w:pPr>
    </w:p>
    <w:tbl>
      <w:tblPr>
        <w:tblStyle w:val="PlainTable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8568A" w14:paraId="0B749370" w14:textId="77777777" w:rsidTr="00C85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tbl>
            <w:tblPr>
              <w:tblStyle w:val="GridTable6Colorful-Accent3"/>
              <w:tblW w:w="9556" w:type="dxa"/>
              <w:tblLook w:val="04A0" w:firstRow="1" w:lastRow="0" w:firstColumn="1" w:lastColumn="0" w:noHBand="0" w:noVBand="1"/>
            </w:tblPr>
            <w:tblGrid>
              <w:gridCol w:w="1244"/>
              <w:gridCol w:w="8312"/>
            </w:tblGrid>
            <w:tr w:rsidR="00C8568A" w:rsidRPr="00C8568A" w14:paraId="09745486" w14:textId="77777777" w:rsidTr="00247399">
              <w:trPr>
                <w:cnfStyle w:val="100000000000" w:firstRow="1" w:lastRow="0" w:firstColumn="0" w:lastColumn="0" w:oddVBand="0" w:evenVBand="0" w:oddHBand="0"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0" w:type="auto"/>
                  <w:hideMark/>
                </w:tcPr>
                <w:p w14:paraId="6736F1EB" w14:textId="77777777" w:rsidR="00C8568A" w:rsidRPr="00C8568A" w:rsidRDefault="00C8568A" w:rsidP="004416ED">
                  <w:pPr>
                    <w:jc w:val="center"/>
                    <w:rPr>
                      <w:rFonts w:ascii="Times New Roman" w:eastAsia="Times New Roman" w:hAnsi="Times New Roman" w:cs="Times New Roman"/>
                      <w:kern w:val="0"/>
                      <w:sz w:val="24"/>
                      <w:szCs w:val="24"/>
                      <w14:ligatures w14:val="none"/>
                    </w:rPr>
                  </w:pPr>
                  <w:r w:rsidRPr="00C8568A">
                    <w:rPr>
                      <w:rFonts w:ascii="Times New Roman" w:eastAsia="Times New Roman" w:hAnsi="Times New Roman" w:cs="Times New Roman"/>
                      <w:kern w:val="0"/>
                      <w:sz w:val="24"/>
                      <w:szCs w:val="24"/>
                      <w14:ligatures w14:val="none"/>
                    </w:rPr>
                    <w:lastRenderedPageBreak/>
                    <w:t>Company</w:t>
                  </w:r>
                </w:p>
              </w:tc>
              <w:tc>
                <w:tcPr>
                  <w:tcW w:w="8312" w:type="dxa"/>
                  <w:hideMark/>
                </w:tcPr>
                <w:p w14:paraId="41EBADB8" w14:textId="1EB8D4E3" w:rsidR="00C8568A" w:rsidRPr="00C8568A" w:rsidRDefault="00C8568A" w:rsidP="004416E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8568A">
                    <w:rPr>
                      <w:rFonts w:ascii="Times New Roman" w:eastAsia="Times New Roman" w:hAnsi="Times New Roman" w:cs="Times New Roman"/>
                      <w:kern w:val="0"/>
                      <w:sz w:val="24"/>
                      <w:szCs w:val="24"/>
                      <w14:ligatures w14:val="none"/>
                    </w:rPr>
                    <w:t>Marketing Strategies</w:t>
                  </w:r>
                </w:p>
              </w:tc>
            </w:tr>
            <w:tr w:rsidR="00C8568A" w:rsidRPr="00C8568A" w14:paraId="0C26582B" w14:textId="77777777" w:rsidTr="00247399">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0" w:type="auto"/>
                  <w:hideMark/>
                </w:tcPr>
                <w:p w14:paraId="4EDB42A4" w14:textId="77777777" w:rsidR="00C8568A" w:rsidRPr="00C8568A" w:rsidRDefault="00C8568A" w:rsidP="004416ED">
                  <w:pPr>
                    <w:rPr>
                      <w:rFonts w:ascii="Times New Roman" w:eastAsia="Times New Roman" w:hAnsi="Times New Roman" w:cs="Times New Roman"/>
                      <w:kern w:val="0"/>
                      <w:sz w:val="24"/>
                      <w:szCs w:val="24"/>
                      <w14:ligatures w14:val="none"/>
                    </w:rPr>
                  </w:pPr>
                  <w:r w:rsidRPr="00C8568A">
                    <w:rPr>
                      <w:rFonts w:ascii="Times New Roman" w:eastAsia="Times New Roman" w:hAnsi="Times New Roman" w:cs="Times New Roman"/>
                      <w:kern w:val="0"/>
                      <w:sz w:val="24"/>
                      <w:szCs w:val="24"/>
                      <w14:ligatures w14:val="none"/>
                    </w:rPr>
                    <w:t>Myntra</w:t>
                  </w:r>
                </w:p>
              </w:tc>
              <w:tc>
                <w:tcPr>
                  <w:tcW w:w="8312" w:type="dxa"/>
                  <w:hideMark/>
                </w:tcPr>
                <w:p w14:paraId="4C985CA1" w14:textId="4E72BB14" w:rsidR="00C8568A" w:rsidRPr="00C8568A" w:rsidRDefault="00C8568A" w:rsidP="004416E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8568A">
                    <w:rPr>
                      <w:rFonts w:ascii="Times New Roman" w:eastAsia="Times New Roman" w:hAnsi="Times New Roman" w:cs="Times New Roman"/>
                      <w:kern w:val="0"/>
                      <w:sz w:val="24"/>
                      <w:szCs w:val="24"/>
                      <w14:ligatures w14:val="none"/>
                    </w:rPr>
                    <w:t>Social media campaigns, influencer marketing</w:t>
                  </w:r>
                </w:p>
              </w:tc>
            </w:tr>
            <w:tr w:rsidR="00C8568A" w:rsidRPr="00C8568A" w14:paraId="6AC3A4EA" w14:textId="77777777" w:rsidTr="00247399">
              <w:trPr>
                <w:trHeight w:val="604"/>
              </w:trPr>
              <w:tc>
                <w:tcPr>
                  <w:cnfStyle w:val="001000000000" w:firstRow="0" w:lastRow="0" w:firstColumn="1" w:lastColumn="0" w:oddVBand="0" w:evenVBand="0" w:oddHBand="0" w:evenHBand="0" w:firstRowFirstColumn="0" w:firstRowLastColumn="0" w:lastRowFirstColumn="0" w:lastRowLastColumn="0"/>
                  <w:tcW w:w="0" w:type="auto"/>
                  <w:hideMark/>
                </w:tcPr>
                <w:p w14:paraId="36112EA2" w14:textId="77777777" w:rsidR="00C8568A" w:rsidRPr="00C8568A" w:rsidRDefault="00C8568A" w:rsidP="004416ED">
                  <w:pPr>
                    <w:rPr>
                      <w:rFonts w:ascii="Times New Roman" w:eastAsia="Times New Roman" w:hAnsi="Times New Roman" w:cs="Times New Roman"/>
                      <w:kern w:val="0"/>
                      <w:sz w:val="24"/>
                      <w:szCs w:val="24"/>
                      <w14:ligatures w14:val="none"/>
                    </w:rPr>
                  </w:pPr>
                  <w:r w:rsidRPr="00C8568A">
                    <w:rPr>
                      <w:rFonts w:ascii="Times New Roman" w:eastAsia="Times New Roman" w:hAnsi="Times New Roman" w:cs="Times New Roman"/>
                      <w:kern w:val="0"/>
                      <w:sz w:val="24"/>
                      <w:szCs w:val="24"/>
                      <w14:ligatures w14:val="none"/>
                    </w:rPr>
                    <w:t>Flipkart</w:t>
                  </w:r>
                </w:p>
              </w:tc>
              <w:tc>
                <w:tcPr>
                  <w:tcW w:w="8312" w:type="dxa"/>
                  <w:hideMark/>
                </w:tcPr>
                <w:p w14:paraId="4C36BB7E" w14:textId="11C5B340" w:rsidR="00C8568A" w:rsidRPr="00C8568A" w:rsidRDefault="00C8568A" w:rsidP="004416E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8568A">
                    <w:rPr>
                      <w:rFonts w:ascii="Times New Roman" w:eastAsia="Times New Roman" w:hAnsi="Times New Roman" w:cs="Times New Roman"/>
                      <w:kern w:val="0"/>
                      <w:sz w:val="24"/>
                      <w:szCs w:val="24"/>
                      <w14:ligatures w14:val="none"/>
                    </w:rPr>
                    <w:t>Festival sales, aggressive online marketing</w:t>
                  </w:r>
                </w:p>
              </w:tc>
            </w:tr>
            <w:tr w:rsidR="00C8568A" w:rsidRPr="00C8568A" w14:paraId="4C42860B" w14:textId="77777777" w:rsidTr="00247399">
              <w:trPr>
                <w:cnfStyle w:val="000000100000" w:firstRow="0" w:lastRow="0" w:firstColumn="0" w:lastColumn="0" w:oddVBand="0" w:evenVBand="0" w:oddHBand="1" w:evenHBand="0" w:firstRowFirstColumn="0" w:firstRowLastColumn="0" w:lastRowFirstColumn="0" w:lastRowLastColumn="0"/>
                <w:trHeight w:val="1472"/>
              </w:trPr>
              <w:tc>
                <w:tcPr>
                  <w:cnfStyle w:val="001000000000" w:firstRow="0" w:lastRow="0" w:firstColumn="1" w:lastColumn="0" w:oddVBand="0" w:evenVBand="0" w:oddHBand="0" w:evenHBand="0" w:firstRowFirstColumn="0" w:firstRowLastColumn="0" w:lastRowFirstColumn="0" w:lastRowLastColumn="0"/>
                  <w:tcW w:w="0" w:type="auto"/>
                  <w:hideMark/>
                </w:tcPr>
                <w:p w14:paraId="661AB3B3" w14:textId="77777777" w:rsidR="00C8568A" w:rsidRPr="00C8568A" w:rsidRDefault="00C8568A" w:rsidP="004416ED">
                  <w:pPr>
                    <w:rPr>
                      <w:rFonts w:ascii="Times New Roman" w:eastAsia="Times New Roman" w:hAnsi="Times New Roman" w:cs="Times New Roman"/>
                      <w:kern w:val="0"/>
                      <w:sz w:val="24"/>
                      <w:szCs w:val="24"/>
                      <w14:ligatures w14:val="none"/>
                    </w:rPr>
                  </w:pPr>
                  <w:proofErr w:type="spellStart"/>
                  <w:r w:rsidRPr="00C8568A">
                    <w:rPr>
                      <w:rFonts w:ascii="Times New Roman" w:eastAsia="Times New Roman" w:hAnsi="Times New Roman" w:cs="Times New Roman"/>
                      <w:kern w:val="0"/>
                      <w:sz w:val="24"/>
                      <w:szCs w:val="24"/>
                      <w14:ligatures w14:val="none"/>
                    </w:rPr>
                    <w:t>Nykaa</w:t>
                  </w:r>
                  <w:proofErr w:type="spellEnd"/>
                </w:p>
              </w:tc>
              <w:tc>
                <w:tcPr>
                  <w:tcW w:w="8312" w:type="dxa"/>
                  <w:hideMark/>
                </w:tcPr>
                <w:p w14:paraId="296CC15B" w14:textId="0E5B15E9" w:rsidR="00C8568A" w:rsidRPr="00C8568A" w:rsidRDefault="00C8568A" w:rsidP="004416E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8568A">
                    <w:rPr>
                      <w:rFonts w:ascii="Times New Roman" w:eastAsia="Times New Roman" w:hAnsi="Times New Roman" w:cs="Times New Roman"/>
                      <w:kern w:val="0"/>
                      <w:sz w:val="24"/>
                      <w:szCs w:val="24"/>
                      <w14:ligatures w14:val="none"/>
                    </w:rPr>
                    <w:t>Influencer marketing, beauty tutorials, and reviews</w:t>
                  </w:r>
                </w:p>
              </w:tc>
            </w:tr>
          </w:tbl>
          <w:p w14:paraId="2F1D2080" w14:textId="77777777" w:rsidR="00C8568A" w:rsidRDefault="00C8568A"/>
        </w:tc>
      </w:tr>
    </w:tbl>
    <w:p w14:paraId="0BEC2062" w14:textId="77777777" w:rsidR="00247399" w:rsidRDefault="00247399" w:rsidP="008A09A9">
      <w:pPr>
        <w:spacing w:before="100" w:beforeAutospacing="1" w:after="100" w:afterAutospacing="1" w:line="240" w:lineRule="auto"/>
        <w:outlineLvl w:val="2"/>
        <w:rPr>
          <w:rFonts w:ascii="Bell MT" w:eastAsia="Times New Roman" w:hAnsi="Bell MT" w:cs="Times New Roman"/>
          <w:b/>
          <w:bCs/>
          <w:kern w:val="0"/>
          <w:sz w:val="48"/>
          <w:szCs w:val="48"/>
          <w:u w:val="single"/>
          <w14:ligatures w14:val="none"/>
        </w:rPr>
      </w:pPr>
    </w:p>
    <w:p w14:paraId="7A61A761" w14:textId="3F571C79" w:rsidR="008D271E" w:rsidRPr="008A09A9" w:rsidRDefault="008D271E" w:rsidP="008A09A9">
      <w:pPr>
        <w:spacing w:before="100" w:beforeAutospacing="1" w:after="100" w:afterAutospacing="1" w:line="240" w:lineRule="auto"/>
        <w:outlineLvl w:val="2"/>
        <w:rPr>
          <w:rFonts w:ascii="Bell MT" w:eastAsia="Times New Roman" w:hAnsi="Bell MT" w:cs="Times New Roman"/>
          <w:b/>
          <w:bCs/>
          <w:kern w:val="0"/>
          <w:sz w:val="48"/>
          <w:szCs w:val="48"/>
          <w:u w:val="single"/>
          <w14:ligatures w14:val="none"/>
        </w:rPr>
      </w:pPr>
      <w:r w:rsidRPr="008A09A9">
        <w:rPr>
          <w:rFonts w:ascii="Bell MT" w:eastAsia="Times New Roman" w:hAnsi="Bell MT" w:cs="Times New Roman"/>
          <w:b/>
          <w:bCs/>
          <w:kern w:val="0"/>
          <w:sz w:val="48"/>
          <w:szCs w:val="48"/>
          <w:u w:val="single"/>
          <w14:ligatures w14:val="none"/>
        </w:rPr>
        <w:t>Final Comparisons Table and Insights</w:t>
      </w:r>
    </w:p>
    <w:tbl>
      <w:tblPr>
        <w:tblStyle w:val="GridTable5Dark"/>
        <w:tblW w:w="0" w:type="auto"/>
        <w:tblLook w:val="04A0" w:firstRow="1" w:lastRow="0" w:firstColumn="1" w:lastColumn="0" w:noHBand="0" w:noVBand="1"/>
      </w:tblPr>
      <w:tblGrid>
        <w:gridCol w:w="9016"/>
      </w:tblGrid>
      <w:tr w:rsidR="008D271E" w14:paraId="024478C4" w14:textId="77777777" w:rsidTr="008D2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tbl>
            <w:tblPr>
              <w:tblW w:w="9505" w:type="dxa"/>
              <w:tblCellSpacing w:w="15" w:type="dxa"/>
              <w:tblCellMar>
                <w:top w:w="15" w:type="dxa"/>
                <w:left w:w="15" w:type="dxa"/>
                <w:bottom w:w="15" w:type="dxa"/>
                <w:right w:w="15" w:type="dxa"/>
              </w:tblCellMar>
              <w:tblLook w:val="04A0" w:firstRow="1" w:lastRow="0" w:firstColumn="1" w:lastColumn="0" w:noHBand="0" w:noVBand="1"/>
            </w:tblPr>
            <w:tblGrid>
              <w:gridCol w:w="2156"/>
              <w:gridCol w:w="2461"/>
              <w:gridCol w:w="2222"/>
              <w:gridCol w:w="2666"/>
            </w:tblGrid>
            <w:tr w:rsidR="00CD06C0" w:rsidRPr="008D271E" w14:paraId="4F2C487C" w14:textId="77777777" w:rsidTr="00CD06C0">
              <w:trPr>
                <w:trHeight w:val="390"/>
                <w:tblHeader/>
                <w:tblCellSpacing w:w="15" w:type="dxa"/>
              </w:trPr>
              <w:tc>
                <w:tcPr>
                  <w:tcW w:w="0" w:type="auto"/>
                  <w:vAlign w:val="center"/>
                  <w:hideMark/>
                </w:tcPr>
                <w:p w14:paraId="1D209554" w14:textId="77777777" w:rsidR="00CD06C0" w:rsidRPr="008D271E" w:rsidRDefault="00CD06C0" w:rsidP="00806A30">
                  <w:pPr>
                    <w:spacing w:after="0" w:line="240" w:lineRule="auto"/>
                    <w:jc w:val="center"/>
                    <w:rPr>
                      <w:rFonts w:ascii="Times New Roman" w:eastAsia="Times New Roman" w:hAnsi="Times New Roman" w:cs="Times New Roman"/>
                      <w:b/>
                      <w:bCs/>
                      <w:kern w:val="0"/>
                      <w:sz w:val="24"/>
                      <w:szCs w:val="24"/>
                      <w14:ligatures w14:val="none"/>
                    </w:rPr>
                  </w:pPr>
                  <w:r w:rsidRPr="008D271E">
                    <w:rPr>
                      <w:rFonts w:ascii="Times New Roman" w:eastAsia="Times New Roman" w:hAnsi="Times New Roman" w:cs="Times New Roman"/>
                      <w:b/>
                      <w:bCs/>
                      <w:kern w:val="0"/>
                      <w:sz w:val="24"/>
                      <w:szCs w:val="24"/>
                      <w14:ligatures w14:val="none"/>
                    </w:rPr>
                    <w:t>Aspect</w:t>
                  </w:r>
                </w:p>
              </w:tc>
              <w:tc>
                <w:tcPr>
                  <w:tcW w:w="0" w:type="auto"/>
                  <w:vAlign w:val="center"/>
                  <w:hideMark/>
                </w:tcPr>
                <w:p w14:paraId="060D787B" w14:textId="77777777" w:rsidR="00CD06C0" w:rsidRPr="008D271E" w:rsidRDefault="00CD06C0" w:rsidP="00806A30">
                  <w:pPr>
                    <w:spacing w:after="0" w:line="240" w:lineRule="auto"/>
                    <w:jc w:val="center"/>
                    <w:rPr>
                      <w:rFonts w:ascii="Times New Roman" w:eastAsia="Times New Roman" w:hAnsi="Times New Roman" w:cs="Times New Roman"/>
                      <w:b/>
                      <w:bCs/>
                      <w:kern w:val="0"/>
                      <w:sz w:val="24"/>
                      <w:szCs w:val="24"/>
                      <w14:ligatures w14:val="none"/>
                    </w:rPr>
                  </w:pPr>
                  <w:r w:rsidRPr="008D271E">
                    <w:rPr>
                      <w:rFonts w:ascii="Times New Roman" w:eastAsia="Times New Roman" w:hAnsi="Times New Roman" w:cs="Times New Roman"/>
                      <w:b/>
                      <w:bCs/>
                      <w:kern w:val="0"/>
                      <w:sz w:val="24"/>
                      <w:szCs w:val="24"/>
                      <w14:ligatures w14:val="none"/>
                    </w:rPr>
                    <w:t>Myntra</w:t>
                  </w:r>
                </w:p>
              </w:tc>
              <w:tc>
                <w:tcPr>
                  <w:tcW w:w="0" w:type="auto"/>
                  <w:vAlign w:val="center"/>
                  <w:hideMark/>
                </w:tcPr>
                <w:p w14:paraId="4DD3CCAB" w14:textId="77777777" w:rsidR="00CD06C0" w:rsidRPr="008D271E" w:rsidRDefault="00CD06C0" w:rsidP="00806A30">
                  <w:pPr>
                    <w:spacing w:after="0" w:line="240" w:lineRule="auto"/>
                    <w:jc w:val="center"/>
                    <w:rPr>
                      <w:rFonts w:ascii="Times New Roman" w:eastAsia="Times New Roman" w:hAnsi="Times New Roman" w:cs="Times New Roman"/>
                      <w:b/>
                      <w:bCs/>
                      <w:kern w:val="0"/>
                      <w:sz w:val="24"/>
                      <w:szCs w:val="24"/>
                      <w14:ligatures w14:val="none"/>
                    </w:rPr>
                  </w:pPr>
                  <w:r w:rsidRPr="008D271E">
                    <w:rPr>
                      <w:rFonts w:ascii="Times New Roman" w:eastAsia="Times New Roman" w:hAnsi="Times New Roman" w:cs="Times New Roman"/>
                      <w:b/>
                      <w:bCs/>
                      <w:kern w:val="0"/>
                      <w:sz w:val="24"/>
                      <w:szCs w:val="24"/>
                      <w14:ligatures w14:val="none"/>
                    </w:rPr>
                    <w:t>Flipkart</w:t>
                  </w:r>
                </w:p>
              </w:tc>
              <w:tc>
                <w:tcPr>
                  <w:tcW w:w="0" w:type="auto"/>
                  <w:vAlign w:val="center"/>
                  <w:hideMark/>
                </w:tcPr>
                <w:p w14:paraId="5909270F" w14:textId="77777777" w:rsidR="00CD06C0" w:rsidRPr="008D271E" w:rsidRDefault="00CD06C0" w:rsidP="00806A30">
                  <w:pPr>
                    <w:spacing w:after="0" w:line="240" w:lineRule="auto"/>
                    <w:jc w:val="center"/>
                    <w:rPr>
                      <w:rFonts w:ascii="Times New Roman" w:eastAsia="Times New Roman" w:hAnsi="Times New Roman" w:cs="Times New Roman"/>
                      <w:b/>
                      <w:bCs/>
                      <w:kern w:val="0"/>
                      <w:sz w:val="24"/>
                      <w:szCs w:val="24"/>
                      <w14:ligatures w14:val="none"/>
                    </w:rPr>
                  </w:pPr>
                  <w:proofErr w:type="spellStart"/>
                  <w:r w:rsidRPr="008D271E">
                    <w:rPr>
                      <w:rFonts w:ascii="Times New Roman" w:eastAsia="Times New Roman" w:hAnsi="Times New Roman" w:cs="Times New Roman"/>
                      <w:b/>
                      <w:bCs/>
                      <w:kern w:val="0"/>
                      <w:sz w:val="24"/>
                      <w:szCs w:val="24"/>
                      <w14:ligatures w14:val="none"/>
                    </w:rPr>
                    <w:t>Nykaa</w:t>
                  </w:r>
                  <w:proofErr w:type="spellEnd"/>
                </w:p>
              </w:tc>
            </w:tr>
            <w:tr w:rsidR="00CD06C0" w:rsidRPr="008D271E" w14:paraId="40EA2C53" w14:textId="77777777" w:rsidTr="00CD06C0">
              <w:trPr>
                <w:trHeight w:val="390"/>
                <w:tblCellSpacing w:w="15" w:type="dxa"/>
              </w:trPr>
              <w:tc>
                <w:tcPr>
                  <w:tcW w:w="0" w:type="auto"/>
                  <w:vAlign w:val="center"/>
                  <w:hideMark/>
                </w:tcPr>
                <w:p w14:paraId="70E5954F"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Founding Year</w:t>
                  </w:r>
                </w:p>
              </w:tc>
              <w:tc>
                <w:tcPr>
                  <w:tcW w:w="0" w:type="auto"/>
                  <w:vAlign w:val="center"/>
                  <w:hideMark/>
                </w:tcPr>
                <w:p w14:paraId="329DF6DB"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2007</w:t>
                  </w:r>
                </w:p>
              </w:tc>
              <w:tc>
                <w:tcPr>
                  <w:tcW w:w="0" w:type="auto"/>
                  <w:vAlign w:val="center"/>
                  <w:hideMark/>
                </w:tcPr>
                <w:p w14:paraId="7113EC79"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2007</w:t>
                  </w:r>
                </w:p>
              </w:tc>
              <w:tc>
                <w:tcPr>
                  <w:tcW w:w="0" w:type="auto"/>
                  <w:vAlign w:val="center"/>
                  <w:hideMark/>
                </w:tcPr>
                <w:p w14:paraId="246E922A"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2012</w:t>
                  </w:r>
                </w:p>
              </w:tc>
            </w:tr>
            <w:tr w:rsidR="00CD06C0" w:rsidRPr="008D271E" w14:paraId="62F32BF8" w14:textId="77777777" w:rsidTr="00CD06C0">
              <w:trPr>
                <w:trHeight w:val="390"/>
                <w:tblCellSpacing w:w="15" w:type="dxa"/>
              </w:trPr>
              <w:tc>
                <w:tcPr>
                  <w:tcW w:w="0" w:type="auto"/>
                  <w:vAlign w:val="center"/>
                  <w:hideMark/>
                </w:tcPr>
                <w:p w14:paraId="72B34889"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Headquarters</w:t>
                  </w:r>
                </w:p>
              </w:tc>
              <w:tc>
                <w:tcPr>
                  <w:tcW w:w="0" w:type="auto"/>
                  <w:vAlign w:val="center"/>
                  <w:hideMark/>
                </w:tcPr>
                <w:p w14:paraId="62F2AE8C"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Bengaluru, India</w:t>
                  </w:r>
                </w:p>
              </w:tc>
              <w:tc>
                <w:tcPr>
                  <w:tcW w:w="0" w:type="auto"/>
                  <w:vAlign w:val="center"/>
                  <w:hideMark/>
                </w:tcPr>
                <w:p w14:paraId="131F1797"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Bengaluru, India</w:t>
                  </w:r>
                </w:p>
              </w:tc>
              <w:tc>
                <w:tcPr>
                  <w:tcW w:w="0" w:type="auto"/>
                  <w:vAlign w:val="center"/>
                  <w:hideMark/>
                </w:tcPr>
                <w:p w14:paraId="55F63F9C"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Mumbai, India</w:t>
                  </w:r>
                </w:p>
              </w:tc>
            </w:tr>
            <w:tr w:rsidR="00CD06C0" w:rsidRPr="008D271E" w14:paraId="613F37EC" w14:textId="77777777" w:rsidTr="00CD06C0">
              <w:trPr>
                <w:trHeight w:val="799"/>
                <w:tblCellSpacing w:w="15" w:type="dxa"/>
              </w:trPr>
              <w:tc>
                <w:tcPr>
                  <w:tcW w:w="0" w:type="auto"/>
                  <w:vAlign w:val="center"/>
                  <w:hideMark/>
                </w:tcPr>
                <w:p w14:paraId="25EAC34E"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CEO</w:t>
                  </w:r>
                </w:p>
              </w:tc>
              <w:tc>
                <w:tcPr>
                  <w:tcW w:w="0" w:type="auto"/>
                  <w:vAlign w:val="center"/>
                  <w:hideMark/>
                </w:tcPr>
                <w:p w14:paraId="3A5344A1"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Nandita Sinha</w:t>
                  </w:r>
                </w:p>
              </w:tc>
              <w:tc>
                <w:tcPr>
                  <w:tcW w:w="0" w:type="auto"/>
                  <w:vAlign w:val="center"/>
                  <w:hideMark/>
                </w:tcPr>
                <w:p w14:paraId="277C9E4B"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Kalyan Krishnamurthy</w:t>
                  </w:r>
                </w:p>
              </w:tc>
              <w:tc>
                <w:tcPr>
                  <w:tcW w:w="0" w:type="auto"/>
                  <w:vAlign w:val="center"/>
                  <w:hideMark/>
                </w:tcPr>
                <w:p w14:paraId="693CEC39"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Falguni Nayar</w:t>
                  </w:r>
                </w:p>
              </w:tc>
            </w:tr>
            <w:tr w:rsidR="00CD06C0" w:rsidRPr="008D271E" w14:paraId="6F78060D" w14:textId="77777777" w:rsidTr="00CD06C0">
              <w:trPr>
                <w:trHeight w:val="799"/>
                <w:tblCellSpacing w:w="15" w:type="dxa"/>
              </w:trPr>
              <w:tc>
                <w:tcPr>
                  <w:tcW w:w="0" w:type="auto"/>
                  <w:vAlign w:val="center"/>
                  <w:hideMark/>
                </w:tcPr>
                <w:p w14:paraId="5151442E"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Product Range</w:t>
                  </w:r>
                </w:p>
              </w:tc>
              <w:tc>
                <w:tcPr>
                  <w:tcW w:w="0" w:type="auto"/>
                  <w:vAlign w:val="center"/>
                  <w:hideMark/>
                </w:tcPr>
                <w:p w14:paraId="35B184AF"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Fashion, accessories</w:t>
                  </w:r>
                </w:p>
              </w:tc>
              <w:tc>
                <w:tcPr>
                  <w:tcW w:w="0" w:type="auto"/>
                  <w:vAlign w:val="center"/>
                  <w:hideMark/>
                </w:tcPr>
                <w:p w14:paraId="763BFD98"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Diverse range</w:t>
                  </w:r>
                </w:p>
              </w:tc>
              <w:tc>
                <w:tcPr>
                  <w:tcW w:w="0" w:type="auto"/>
                  <w:vAlign w:val="center"/>
                  <w:hideMark/>
                </w:tcPr>
                <w:p w14:paraId="287D7180"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Beauty, wellness, fashion</w:t>
                  </w:r>
                </w:p>
              </w:tc>
            </w:tr>
            <w:tr w:rsidR="00CD06C0" w:rsidRPr="008D271E" w14:paraId="02CF5CF9" w14:textId="77777777" w:rsidTr="00CD06C0">
              <w:trPr>
                <w:trHeight w:val="799"/>
                <w:tblCellSpacing w:w="15" w:type="dxa"/>
              </w:trPr>
              <w:tc>
                <w:tcPr>
                  <w:tcW w:w="0" w:type="auto"/>
                  <w:vAlign w:val="center"/>
                  <w:hideMark/>
                </w:tcPr>
                <w:p w14:paraId="6A8D16A8"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Technological Advancements</w:t>
                  </w:r>
                </w:p>
              </w:tc>
              <w:tc>
                <w:tcPr>
                  <w:tcW w:w="0" w:type="auto"/>
                  <w:vAlign w:val="center"/>
                  <w:hideMark/>
                </w:tcPr>
                <w:p w14:paraId="41AB27A3"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AR, AI recommendations</w:t>
                  </w:r>
                </w:p>
              </w:tc>
              <w:tc>
                <w:tcPr>
                  <w:tcW w:w="0" w:type="auto"/>
                  <w:vAlign w:val="center"/>
                  <w:hideMark/>
                </w:tcPr>
                <w:p w14:paraId="5E1C74AD"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AI, AR</w:t>
                  </w:r>
                </w:p>
              </w:tc>
              <w:tc>
                <w:tcPr>
                  <w:tcW w:w="0" w:type="auto"/>
                  <w:vAlign w:val="center"/>
                  <w:hideMark/>
                </w:tcPr>
                <w:p w14:paraId="2C70EA0A"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AR, personalized beauty recs</w:t>
                  </w:r>
                </w:p>
              </w:tc>
            </w:tr>
            <w:tr w:rsidR="00CD06C0" w:rsidRPr="008D271E" w14:paraId="70657866" w14:textId="77777777" w:rsidTr="00CD06C0">
              <w:trPr>
                <w:trHeight w:val="799"/>
                <w:tblCellSpacing w:w="15" w:type="dxa"/>
              </w:trPr>
              <w:tc>
                <w:tcPr>
                  <w:tcW w:w="0" w:type="auto"/>
                  <w:vAlign w:val="center"/>
                  <w:hideMark/>
                </w:tcPr>
                <w:p w14:paraId="682E800A"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Target Audience</w:t>
                  </w:r>
                </w:p>
              </w:tc>
              <w:tc>
                <w:tcPr>
                  <w:tcW w:w="0" w:type="auto"/>
                  <w:vAlign w:val="center"/>
                  <w:hideMark/>
                </w:tcPr>
                <w:p w14:paraId="5AF2F9B1"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Young adults, fashion enthusiasts</w:t>
                  </w:r>
                </w:p>
              </w:tc>
              <w:tc>
                <w:tcPr>
                  <w:tcW w:w="0" w:type="auto"/>
                  <w:vAlign w:val="center"/>
                  <w:hideMark/>
                </w:tcPr>
                <w:p w14:paraId="3661E806"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General consumers, tech-savvy</w:t>
                  </w:r>
                </w:p>
              </w:tc>
              <w:tc>
                <w:tcPr>
                  <w:tcW w:w="0" w:type="auto"/>
                  <w:vAlign w:val="center"/>
                  <w:hideMark/>
                </w:tcPr>
                <w:p w14:paraId="0A2CB697"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Beauty and fashion-conscious</w:t>
                  </w:r>
                </w:p>
              </w:tc>
            </w:tr>
            <w:tr w:rsidR="00CD06C0" w:rsidRPr="008D271E" w14:paraId="304736A1" w14:textId="77777777" w:rsidTr="00CD06C0">
              <w:trPr>
                <w:trHeight w:val="390"/>
                <w:tblCellSpacing w:w="15" w:type="dxa"/>
              </w:trPr>
              <w:tc>
                <w:tcPr>
                  <w:tcW w:w="0" w:type="auto"/>
                  <w:vAlign w:val="center"/>
                  <w:hideMark/>
                </w:tcPr>
                <w:p w14:paraId="7FC8CE12"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Price Range</w:t>
                  </w:r>
                </w:p>
              </w:tc>
              <w:tc>
                <w:tcPr>
                  <w:tcW w:w="0" w:type="auto"/>
                  <w:vAlign w:val="center"/>
                  <w:hideMark/>
                </w:tcPr>
                <w:p w14:paraId="559693D4"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$10 - $500</w:t>
                  </w:r>
                </w:p>
              </w:tc>
              <w:tc>
                <w:tcPr>
                  <w:tcW w:w="0" w:type="auto"/>
                  <w:vAlign w:val="center"/>
                  <w:hideMark/>
                </w:tcPr>
                <w:p w14:paraId="0CB21FA2"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$10 - $1000</w:t>
                  </w:r>
                </w:p>
              </w:tc>
              <w:tc>
                <w:tcPr>
                  <w:tcW w:w="0" w:type="auto"/>
                  <w:vAlign w:val="center"/>
                  <w:hideMark/>
                </w:tcPr>
                <w:p w14:paraId="0FF11F37"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$5 - $300</w:t>
                  </w:r>
                </w:p>
              </w:tc>
            </w:tr>
            <w:tr w:rsidR="00CD06C0" w:rsidRPr="008D271E" w14:paraId="2B8907A7" w14:textId="77777777" w:rsidTr="00CD06C0">
              <w:trPr>
                <w:trHeight w:val="799"/>
                <w:tblCellSpacing w:w="15" w:type="dxa"/>
              </w:trPr>
              <w:tc>
                <w:tcPr>
                  <w:tcW w:w="0" w:type="auto"/>
                  <w:vAlign w:val="center"/>
                  <w:hideMark/>
                </w:tcPr>
                <w:p w14:paraId="37079A6D"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Market Share</w:t>
                  </w:r>
                </w:p>
              </w:tc>
              <w:tc>
                <w:tcPr>
                  <w:tcW w:w="0" w:type="auto"/>
                  <w:vAlign w:val="center"/>
                  <w:hideMark/>
                </w:tcPr>
                <w:p w14:paraId="39BC1C91"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25% Indian fashion e-commerce</w:t>
                  </w:r>
                </w:p>
              </w:tc>
              <w:tc>
                <w:tcPr>
                  <w:tcW w:w="0" w:type="auto"/>
                  <w:vAlign w:val="center"/>
                  <w:hideMark/>
                </w:tcPr>
                <w:p w14:paraId="00A0BFC5"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35% Indian e-commerce</w:t>
                  </w:r>
                </w:p>
              </w:tc>
              <w:tc>
                <w:tcPr>
                  <w:tcW w:w="0" w:type="auto"/>
                  <w:vAlign w:val="center"/>
                  <w:hideMark/>
                </w:tcPr>
                <w:p w14:paraId="69E9059B"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10% Indian beauty and fashion e-commerce</w:t>
                  </w:r>
                </w:p>
              </w:tc>
            </w:tr>
            <w:tr w:rsidR="00CD06C0" w:rsidRPr="008D271E" w14:paraId="3DBECEA2" w14:textId="77777777" w:rsidTr="00CD06C0">
              <w:trPr>
                <w:trHeight w:val="390"/>
                <w:tblCellSpacing w:w="15" w:type="dxa"/>
              </w:trPr>
              <w:tc>
                <w:tcPr>
                  <w:tcW w:w="0" w:type="auto"/>
                  <w:vAlign w:val="center"/>
                  <w:hideMark/>
                </w:tcPr>
                <w:p w14:paraId="42F768E2"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Global Presence</w:t>
                  </w:r>
                </w:p>
              </w:tc>
              <w:tc>
                <w:tcPr>
                  <w:tcW w:w="0" w:type="auto"/>
                  <w:vAlign w:val="center"/>
                  <w:hideMark/>
                </w:tcPr>
                <w:p w14:paraId="287F906D"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India</w:t>
                  </w:r>
                </w:p>
              </w:tc>
              <w:tc>
                <w:tcPr>
                  <w:tcW w:w="0" w:type="auto"/>
                  <w:vAlign w:val="center"/>
                  <w:hideMark/>
                </w:tcPr>
                <w:p w14:paraId="40D475C5"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India</w:t>
                  </w:r>
                </w:p>
              </w:tc>
              <w:tc>
                <w:tcPr>
                  <w:tcW w:w="0" w:type="auto"/>
                  <w:vAlign w:val="center"/>
                  <w:hideMark/>
                </w:tcPr>
                <w:p w14:paraId="51D6EFEA" w14:textId="77777777" w:rsidR="00CD06C0" w:rsidRPr="008D271E" w:rsidRDefault="00CD06C0" w:rsidP="00806A30">
                  <w:pPr>
                    <w:spacing w:after="0" w:line="240" w:lineRule="auto"/>
                    <w:rPr>
                      <w:rFonts w:ascii="Times New Roman" w:eastAsia="Times New Roman" w:hAnsi="Times New Roman" w:cs="Times New Roman"/>
                      <w:kern w:val="0"/>
                      <w:sz w:val="24"/>
                      <w:szCs w:val="24"/>
                      <w14:ligatures w14:val="none"/>
                    </w:rPr>
                  </w:pPr>
                  <w:r w:rsidRPr="008D271E">
                    <w:rPr>
                      <w:rFonts w:ascii="Times New Roman" w:eastAsia="Times New Roman" w:hAnsi="Times New Roman" w:cs="Times New Roman"/>
                      <w:kern w:val="0"/>
                      <w:sz w:val="24"/>
                      <w:szCs w:val="24"/>
                      <w14:ligatures w14:val="none"/>
                    </w:rPr>
                    <w:t>India</w:t>
                  </w:r>
                </w:p>
              </w:tc>
            </w:tr>
          </w:tbl>
          <w:p w14:paraId="5C09E289" w14:textId="77777777" w:rsidR="008D271E" w:rsidRDefault="008D271E"/>
        </w:tc>
      </w:tr>
    </w:tbl>
    <w:p w14:paraId="4B1282B7" w14:textId="4231FCD0" w:rsidR="008E3B7E" w:rsidRDefault="008E3B7E" w:rsidP="008D271E">
      <w:pPr>
        <w:rPr>
          <w:b/>
          <w:bCs/>
          <w:sz w:val="56"/>
          <w:szCs w:val="56"/>
          <w:u w:val="single"/>
          <w14:shadow w14:blurRad="50800" w14:dist="38100" w14:dir="5400000" w14:sx="100000" w14:sy="100000" w14:kx="0" w14:ky="0" w14:algn="t">
            <w14:srgbClr w14:val="000000">
              <w14:alpha w14:val="60000"/>
            </w14:srgbClr>
          </w14:shadow>
        </w:rPr>
      </w:pPr>
    </w:p>
    <w:p w14:paraId="680603DF" w14:textId="77777777" w:rsidR="008D426E" w:rsidRDefault="008D426E" w:rsidP="008D271E">
      <w:pPr>
        <w:rPr>
          <w:b/>
          <w:bCs/>
          <w:sz w:val="56"/>
          <w:szCs w:val="56"/>
          <w:u w:val="single"/>
          <w14:shadow w14:blurRad="50800" w14:dist="38100" w14:dir="5400000" w14:sx="100000" w14:sy="100000" w14:kx="0" w14:ky="0" w14:algn="t">
            <w14:srgbClr w14:val="000000">
              <w14:alpha w14:val="60000"/>
            </w14:srgbClr>
          </w14:shadow>
        </w:rPr>
      </w:pPr>
    </w:p>
    <w:p w14:paraId="65CC9E0A" w14:textId="1027C9C9" w:rsidR="008D426E" w:rsidRPr="008D426E" w:rsidRDefault="008D426E" w:rsidP="008D271E">
      <w:pPr>
        <w:rPr>
          <w:rFonts w:ascii="Algerian" w:hAnsi="Algerian" w:cs="Aldhabi"/>
          <w:b/>
          <w:bCs/>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D426E">
        <w:rPr>
          <w:rFonts w:ascii="Algerian" w:hAnsi="Algerian" w:cs="Aldhabi"/>
          <w:b/>
          <w:bCs/>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-Thank you</w:t>
      </w:r>
    </w:p>
    <w:sectPr w:rsidR="008D426E" w:rsidRPr="008D426E" w:rsidSect="0065120A">
      <w:headerReference w:type="default" r:id="rId32"/>
      <w:footerReference w:type="default" r:id="rId33"/>
      <w:pgSz w:w="11906" w:h="16838" w:code="9"/>
      <w:pgMar w:top="1440" w:right="1440" w:bottom="144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892B77" w14:textId="77777777" w:rsidR="006B6C94" w:rsidRDefault="006B6C94" w:rsidP="001C2EE1">
      <w:pPr>
        <w:spacing w:after="0" w:line="240" w:lineRule="auto"/>
      </w:pPr>
      <w:r>
        <w:separator/>
      </w:r>
    </w:p>
  </w:endnote>
  <w:endnote w:type="continuationSeparator" w:id="0">
    <w:p w14:paraId="1FAD07BC" w14:textId="77777777" w:rsidR="006B6C94" w:rsidRDefault="006B6C94" w:rsidP="001C2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Nunito Sans">
    <w:charset w:val="00"/>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Poppins">
    <w:charset w:val="00"/>
    <w:family w:val="auto"/>
    <w:pitch w:val="variable"/>
    <w:sig w:usb0="00008007" w:usb1="00000000" w:usb2="00000000" w:usb3="00000000" w:csb0="00000093" w:csb1="00000000"/>
  </w:font>
  <w:font w:name="Nunito">
    <w:panose1 w:val="00000500000000000000"/>
    <w:charset w:val="00"/>
    <w:family w:val="auto"/>
    <w:pitch w:val="variable"/>
    <w:sig w:usb0="20000007" w:usb1="00000001" w:usb2="00000000" w:usb3="00000000" w:csb0="00000193" w:csb1="00000000"/>
  </w:font>
  <w:font w:name="Algerian">
    <w:panose1 w:val="04020705040A02060702"/>
    <w:charset w:val="00"/>
    <w:family w:val="decorative"/>
    <w:pitch w:val="variable"/>
    <w:sig w:usb0="00000003" w:usb1="00000000" w:usb2="00000000" w:usb3="00000000" w:csb0="00000001" w:csb1="00000000"/>
  </w:font>
  <w:font w:name="Aldhabi">
    <w:charset w:val="B2"/>
    <w:family w:val="auto"/>
    <w:pitch w:val="variable"/>
    <w:sig w:usb0="8000200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shd w:val="clear" w:color="auto" w:fill="156082" w:themeFill="accent1"/>
      <w:tblCellMar>
        <w:left w:w="115" w:type="dxa"/>
        <w:right w:w="115" w:type="dxa"/>
      </w:tblCellMar>
      <w:tblLook w:val="04A0" w:firstRow="1" w:lastRow="0" w:firstColumn="1" w:lastColumn="0" w:noHBand="0" w:noVBand="1"/>
    </w:tblPr>
    <w:tblGrid>
      <w:gridCol w:w="4513"/>
      <w:gridCol w:w="4513"/>
    </w:tblGrid>
    <w:tr w:rsidR="00D66317" w14:paraId="55C4D63C" w14:textId="77777777">
      <w:tc>
        <w:tcPr>
          <w:tcW w:w="2500" w:type="pct"/>
          <w:shd w:val="clear" w:color="auto" w:fill="156082" w:themeFill="accent1"/>
          <w:vAlign w:val="center"/>
        </w:tcPr>
        <w:p w14:paraId="275177FE" w14:textId="1A31022D" w:rsidR="00D66317" w:rsidRDefault="00000000">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ED68B6EDA47A44FF846B125B27F854F9"/>
              </w:placeholder>
              <w:dataBinding w:prefixMappings="xmlns:ns0='http://purl.org/dc/elements/1.1/' xmlns:ns1='http://schemas.openxmlformats.org/package/2006/metadata/core-properties' " w:xpath="/ns1:coreProperties[1]/ns0:title[1]" w:storeItemID="{6C3C8BC8-F283-45AE-878A-BAB7291924A1}"/>
              <w:text/>
            </w:sdtPr>
            <w:sdtContent>
              <w:r w:rsidR="000550A6">
                <w:rPr>
                  <w:caps/>
                  <w:color w:val="FFFFFF" w:themeColor="background1"/>
                  <w:sz w:val="18"/>
                  <w:szCs w:val="18"/>
                </w:rPr>
                <w:t>ITM BUSINESS SCHOOL</w:t>
              </w:r>
            </w:sdtContent>
          </w:sdt>
        </w:p>
      </w:tc>
      <w:tc>
        <w:tcPr>
          <w:tcW w:w="2500" w:type="pct"/>
          <w:shd w:val="clear" w:color="auto" w:fill="156082" w:themeFill="accent1"/>
          <w:vAlign w:val="center"/>
        </w:tcPr>
        <w:sdt>
          <w:sdtPr>
            <w:rPr>
              <w:caps/>
              <w:color w:val="FFFFFF" w:themeColor="background1"/>
              <w:sz w:val="18"/>
              <w:szCs w:val="18"/>
            </w:rPr>
            <w:alias w:val="Author"/>
            <w:tag w:val=""/>
            <w:id w:val="-1822267932"/>
            <w:placeholder>
              <w:docPart w:val="A72F5EF555AC489EA1DA268A4CD1C7D1"/>
            </w:placeholder>
            <w:dataBinding w:prefixMappings="xmlns:ns0='http://purl.org/dc/elements/1.1/' xmlns:ns1='http://schemas.openxmlformats.org/package/2006/metadata/core-properties' " w:xpath="/ns1:coreProperties[1]/ns0:creator[1]" w:storeItemID="{6C3C8BC8-F283-45AE-878A-BAB7291924A1}"/>
            <w:text/>
          </w:sdtPr>
          <w:sdtContent>
            <w:p w14:paraId="7B751573" w14:textId="53B0575D" w:rsidR="00D66317" w:rsidRDefault="00D66317">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Ayushi Sharma(MBA-24)</w:t>
              </w:r>
            </w:p>
          </w:sdtContent>
        </w:sdt>
      </w:tc>
    </w:tr>
  </w:tbl>
  <w:p w14:paraId="6A66A39A" w14:textId="291C3982" w:rsidR="001C2EE1" w:rsidRDefault="001C2E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6FB088" w14:textId="77777777" w:rsidR="006B6C94" w:rsidRDefault="006B6C94" w:rsidP="001C2EE1">
      <w:pPr>
        <w:spacing w:after="0" w:line="240" w:lineRule="auto"/>
      </w:pPr>
      <w:r>
        <w:separator/>
      </w:r>
    </w:p>
  </w:footnote>
  <w:footnote w:type="continuationSeparator" w:id="0">
    <w:p w14:paraId="544C4D62" w14:textId="77777777" w:rsidR="006B6C94" w:rsidRDefault="006B6C94" w:rsidP="001C2E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5D6D9" w14:textId="3BB3C761" w:rsidR="001C2EE1" w:rsidRDefault="0038652C">
    <w:pPr>
      <w:pStyle w:val="Header"/>
    </w:pPr>
    <w:r>
      <w:rPr>
        <w:caps/>
        <w:noProof/>
        <w:color w:val="808080" w:themeColor="background1" w:themeShade="80"/>
        <w:sz w:val="20"/>
        <w:szCs w:val="20"/>
      </w:rPr>
      <mc:AlternateContent>
        <mc:Choice Requires="wpg">
          <w:drawing>
            <wp:anchor distT="0" distB="0" distL="114300" distR="114300" simplePos="0" relativeHeight="251670016" behindDoc="1" locked="0" layoutInCell="1" allowOverlap="1" wp14:anchorId="5215649E" wp14:editId="05314265">
              <wp:simplePos x="0" y="0"/>
              <wp:positionH relativeFrom="page">
                <wp:posOffset>-259080</wp:posOffset>
              </wp:positionH>
              <wp:positionV relativeFrom="topMargin">
                <wp:align>bottom</wp:align>
              </wp:positionV>
              <wp:extent cx="1700784" cy="1024128"/>
              <wp:effectExtent l="0" t="0" r="0" b="5080"/>
              <wp:wrapTight wrapText="bothSides">
                <wp:wrapPolygon edited="0">
                  <wp:start x="2420" y="0"/>
                  <wp:lineTo x="2420" y="21305"/>
                  <wp:lineTo x="21294" y="21305"/>
                  <wp:lineTo x="21294" y="0"/>
                  <wp:lineTo x="2420" y="0"/>
                </wp:wrapPolygon>
              </wp:wrapTight>
              <wp:docPr id="158" name="Group 17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C3815D" w14:textId="77777777" w:rsidR="0038652C" w:rsidRDefault="0038652C">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15649E" id="Group 171" o:spid="_x0000_s1026" style="position:absolute;margin-left:-20.4pt;margin-top:0;width:133.9pt;height:80.65pt;z-index:-251646464;mso-position-horizontal-relative:page;mso-position-vertical:bottom;mso-position-vertical-relative:top-margin-area;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156082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6C3815D" w14:textId="77777777" w:rsidR="0038652C" w:rsidRDefault="0038652C">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type="tight"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A2E8F"/>
    <w:multiLevelType w:val="hybridMultilevel"/>
    <w:tmpl w:val="BAB2F5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4915FF"/>
    <w:multiLevelType w:val="hybridMultilevel"/>
    <w:tmpl w:val="197E76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FC792F"/>
    <w:multiLevelType w:val="hybridMultilevel"/>
    <w:tmpl w:val="84D2D124"/>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5BE535CD"/>
    <w:multiLevelType w:val="hybridMultilevel"/>
    <w:tmpl w:val="59520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ED1789"/>
    <w:multiLevelType w:val="hybridMultilevel"/>
    <w:tmpl w:val="C5FE3C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346ABE"/>
    <w:multiLevelType w:val="hybridMultilevel"/>
    <w:tmpl w:val="816A3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D525A9"/>
    <w:multiLevelType w:val="hybridMultilevel"/>
    <w:tmpl w:val="FC6AF8E0"/>
    <w:lvl w:ilvl="0" w:tplc="04090013">
      <w:start w:val="1"/>
      <w:numFmt w:val="upp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 w15:restartNumberingAfterBreak="0">
    <w:nsid w:val="7F874069"/>
    <w:multiLevelType w:val="hybridMultilevel"/>
    <w:tmpl w:val="6374CC6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16cid:durableId="1608537742">
    <w:abstractNumId w:val="3"/>
  </w:num>
  <w:num w:numId="2" w16cid:durableId="604506881">
    <w:abstractNumId w:val="2"/>
  </w:num>
  <w:num w:numId="3" w16cid:durableId="922446020">
    <w:abstractNumId w:val="7"/>
  </w:num>
  <w:num w:numId="4" w16cid:durableId="656107322">
    <w:abstractNumId w:val="5"/>
  </w:num>
  <w:num w:numId="5" w16cid:durableId="188684761">
    <w:abstractNumId w:val="1"/>
  </w:num>
  <w:num w:numId="6" w16cid:durableId="907112591">
    <w:abstractNumId w:val="4"/>
  </w:num>
  <w:num w:numId="7" w16cid:durableId="2033994663">
    <w:abstractNumId w:val="0"/>
  </w:num>
  <w:num w:numId="8" w16cid:durableId="6397661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DDA"/>
    <w:rsid w:val="00011650"/>
    <w:rsid w:val="00043BDB"/>
    <w:rsid w:val="00054126"/>
    <w:rsid w:val="000550A6"/>
    <w:rsid w:val="00065087"/>
    <w:rsid w:val="000C06A2"/>
    <w:rsid w:val="000C1F53"/>
    <w:rsid w:val="000E02B0"/>
    <w:rsid w:val="001354F9"/>
    <w:rsid w:val="00141B4E"/>
    <w:rsid w:val="001664D0"/>
    <w:rsid w:val="001733BC"/>
    <w:rsid w:val="001871BE"/>
    <w:rsid w:val="001936B6"/>
    <w:rsid w:val="001A1698"/>
    <w:rsid w:val="001B3B6F"/>
    <w:rsid w:val="001C2EE1"/>
    <w:rsid w:val="00203977"/>
    <w:rsid w:val="00232E78"/>
    <w:rsid w:val="00243D22"/>
    <w:rsid w:val="00247399"/>
    <w:rsid w:val="00253251"/>
    <w:rsid w:val="0026379A"/>
    <w:rsid w:val="00291BB9"/>
    <w:rsid w:val="00377AD3"/>
    <w:rsid w:val="0038652C"/>
    <w:rsid w:val="003E61C0"/>
    <w:rsid w:val="00404BB8"/>
    <w:rsid w:val="00411AB1"/>
    <w:rsid w:val="00432D4E"/>
    <w:rsid w:val="00443940"/>
    <w:rsid w:val="004A28A7"/>
    <w:rsid w:val="004B1660"/>
    <w:rsid w:val="004F5EA0"/>
    <w:rsid w:val="00502F86"/>
    <w:rsid w:val="00530A78"/>
    <w:rsid w:val="005332C3"/>
    <w:rsid w:val="00567AC9"/>
    <w:rsid w:val="0065120A"/>
    <w:rsid w:val="006A0166"/>
    <w:rsid w:val="006B6C94"/>
    <w:rsid w:val="006C0491"/>
    <w:rsid w:val="006E7048"/>
    <w:rsid w:val="006F20BF"/>
    <w:rsid w:val="006F60FC"/>
    <w:rsid w:val="007741BF"/>
    <w:rsid w:val="00787E00"/>
    <w:rsid w:val="007B566A"/>
    <w:rsid w:val="007C3AF2"/>
    <w:rsid w:val="00812489"/>
    <w:rsid w:val="00847C5B"/>
    <w:rsid w:val="00876894"/>
    <w:rsid w:val="00881688"/>
    <w:rsid w:val="00894EB5"/>
    <w:rsid w:val="008A09A9"/>
    <w:rsid w:val="008D271E"/>
    <w:rsid w:val="008D426E"/>
    <w:rsid w:val="008D7DAD"/>
    <w:rsid w:val="008E3B7E"/>
    <w:rsid w:val="008F1721"/>
    <w:rsid w:val="00903307"/>
    <w:rsid w:val="0091720F"/>
    <w:rsid w:val="00930B1F"/>
    <w:rsid w:val="0093561D"/>
    <w:rsid w:val="00954080"/>
    <w:rsid w:val="009B3AE9"/>
    <w:rsid w:val="009B51A8"/>
    <w:rsid w:val="009B5F1E"/>
    <w:rsid w:val="009D12C4"/>
    <w:rsid w:val="009D54D0"/>
    <w:rsid w:val="009E440E"/>
    <w:rsid w:val="009E4A3D"/>
    <w:rsid w:val="00A14621"/>
    <w:rsid w:val="00A24678"/>
    <w:rsid w:val="00A30D57"/>
    <w:rsid w:val="00A379C5"/>
    <w:rsid w:val="00A46E83"/>
    <w:rsid w:val="00A501DD"/>
    <w:rsid w:val="00A74EC4"/>
    <w:rsid w:val="00AE1015"/>
    <w:rsid w:val="00AF18F3"/>
    <w:rsid w:val="00B15608"/>
    <w:rsid w:val="00B20DDA"/>
    <w:rsid w:val="00B216C5"/>
    <w:rsid w:val="00B67D56"/>
    <w:rsid w:val="00B92412"/>
    <w:rsid w:val="00B97427"/>
    <w:rsid w:val="00BE6859"/>
    <w:rsid w:val="00C17A2B"/>
    <w:rsid w:val="00C43E07"/>
    <w:rsid w:val="00C475EA"/>
    <w:rsid w:val="00C7676F"/>
    <w:rsid w:val="00C8568A"/>
    <w:rsid w:val="00CD06C0"/>
    <w:rsid w:val="00CF2926"/>
    <w:rsid w:val="00D319E4"/>
    <w:rsid w:val="00D43186"/>
    <w:rsid w:val="00D435C5"/>
    <w:rsid w:val="00D56FDB"/>
    <w:rsid w:val="00D66317"/>
    <w:rsid w:val="00DF7D07"/>
    <w:rsid w:val="00E27D48"/>
    <w:rsid w:val="00E37EFC"/>
    <w:rsid w:val="00E44DFD"/>
    <w:rsid w:val="00E531F4"/>
    <w:rsid w:val="00EB24DA"/>
    <w:rsid w:val="00ED23BC"/>
    <w:rsid w:val="00ED3315"/>
    <w:rsid w:val="00F2234F"/>
    <w:rsid w:val="00F51451"/>
    <w:rsid w:val="00F91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F6B3DE"/>
  <w15:chartTrackingRefBased/>
  <w15:docId w15:val="{A1E0EA72-93A8-4C58-AFAE-9ADCFDC43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0D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0D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0D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0D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0D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0D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0D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0D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0D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D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0D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0D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0D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0D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0D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0D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0D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0DDA"/>
    <w:rPr>
      <w:rFonts w:eastAsiaTheme="majorEastAsia" w:cstheme="majorBidi"/>
      <w:color w:val="272727" w:themeColor="text1" w:themeTint="D8"/>
    </w:rPr>
  </w:style>
  <w:style w:type="paragraph" w:styleId="Title">
    <w:name w:val="Title"/>
    <w:basedOn w:val="Normal"/>
    <w:next w:val="Normal"/>
    <w:link w:val="TitleChar"/>
    <w:uiPriority w:val="10"/>
    <w:qFormat/>
    <w:rsid w:val="00B20D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0D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0D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0D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0DDA"/>
    <w:pPr>
      <w:spacing w:before="160"/>
      <w:jc w:val="center"/>
    </w:pPr>
    <w:rPr>
      <w:i/>
      <w:iCs/>
      <w:color w:val="404040" w:themeColor="text1" w:themeTint="BF"/>
    </w:rPr>
  </w:style>
  <w:style w:type="character" w:customStyle="1" w:styleId="QuoteChar">
    <w:name w:val="Quote Char"/>
    <w:basedOn w:val="DefaultParagraphFont"/>
    <w:link w:val="Quote"/>
    <w:uiPriority w:val="29"/>
    <w:rsid w:val="00B20DDA"/>
    <w:rPr>
      <w:i/>
      <w:iCs/>
      <w:color w:val="404040" w:themeColor="text1" w:themeTint="BF"/>
    </w:rPr>
  </w:style>
  <w:style w:type="paragraph" w:styleId="ListParagraph">
    <w:name w:val="List Paragraph"/>
    <w:basedOn w:val="Normal"/>
    <w:uiPriority w:val="34"/>
    <w:qFormat/>
    <w:rsid w:val="00B20DDA"/>
    <w:pPr>
      <w:ind w:left="720"/>
      <w:contextualSpacing/>
    </w:pPr>
  </w:style>
  <w:style w:type="character" w:styleId="IntenseEmphasis">
    <w:name w:val="Intense Emphasis"/>
    <w:basedOn w:val="DefaultParagraphFont"/>
    <w:uiPriority w:val="21"/>
    <w:qFormat/>
    <w:rsid w:val="00B20DDA"/>
    <w:rPr>
      <w:i/>
      <w:iCs/>
      <w:color w:val="0F4761" w:themeColor="accent1" w:themeShade="BF"/>
    </w:rPr>
  </w:style>
  <w:style w:type="paragraph" w:styleId="IntenseQuote">
    <w:name w:val="Intense Quote"/>
    <w:basedOn w:val="Normal"/>
    <w:next w:val="Normal"/>
    <w:link w:val="IntenseQuoteChar"/>
    <w:uiPriority w:val="30"/>
    <w:qFormat/>
    <w:rsid w:val="00B20D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0DDA"/>
    <w:rPr>
      <w:i/>
      <w:iCs/>
      <w:color w:val="0F4761" w:themeColor="accent1" w:themeShade="BF"/>
    </w:rPr>
  </w:style>
  <w:style w:type="character" w:styleId="IntenseReference">
    <w:name w:val="Intense Reference"/>
    <w:basedOn w:val="DefaultParagraphFont"/>
    <w:uiPriority w:val="32"/>
    <w:qFormat/>
    <w:rsid w:val="00B20DDA"/>
    <w:rPr>
      <w:b/>
      <w:bCs/>
      <w:smallCaps/>
      <w:color w:val="0F4761" w:themeColor="accent1" w:themeShade="BF"/>
      <w:spacing w:val="5"/>
    </w:rPr>
  </w:style>
  <w:style w:type="table" w:styleId="TableGrid">
    <w:name w:val="Table Grid"/>
    <w:basedOn w:val="TableNormal"/>
    <w:uiPriority w:val="39"/>
    <w:rsid w:val="00E27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27D4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27D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E27D4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5Dark-Accent5">
    <w:name w:val="Grid Table 5 Dark Accent 5"/>
    <w:basedOn w:val="TableNormal"/>
    <w:uiPriority w:val="50"/>
    <w:rsid w:val="00E27D4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GridTable5Dark">
    <w:name w:val="Grid Table 5 Dark"/>
    <w:basedOn w:val="TableNormal"/>
    <w:uiPriority w:val="50"/>
    <w:rsid w:val="00E27D4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NormalWeb">
    <w:name w:val="Normal (Web)"/>
    <w:basedOn w:val="Normal"/>
    <w:uiPriority w:val="99"/>
    <w:semiHidden/>
    <w:unhideWhenUsed/>
    <w:rsid w:val="00E27D4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C7676F"/>
    <w:rPr>
      <w:color w:val="0000FF"/>
      <w:u w:val="single"/>
    </w:rPr>
  </w:style>
  <w:style w:type="paragraph" w:styleId="Header">
    <w:name w:val="header"/>
    <w:basedOn w:val="Normal"/>
    <w:link w:val="HeaderChar"/>
    <w:uiPriority w:val="99"/>
    <w:unhideWhenUsed/>
    <w:rsid w:val="001C2E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2EE1"/>
  </w:style>
  <w:style w:type="paragraph" w:styleId="Footer">
    <w:name w:val="footer"/>
    <w:basedOn w:val="Normal"/>
    <w:link w:val="FooterChar"/>
    <w:uiPriority w:val="99"/>
    <w:unhideWhenUsed/>
    <w:qFormat/>
    <w:rsid w:val="001C2E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EE1"/>
  </w:style>
  <w:style w:type="table" w:styleId="GridTable4-Accent3">
    <w:name w:val="Grid Table 4 Accent 3"/>
    <w:basedOn w:val="TableNormal"/>
    <w:uiPriority w:val="49"/>
    <w:rsid w:val="009B3AE9"/>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3-Accent3">
    <w:name w:val="Grid Table 3 Accent 3"/>
    <w:basedOn w:val="TableNormal"/>
    <w:uiPriority w:val="48"/>
    <w:rsid w:val="00C17A2B"/>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GridTable6Colorful-Accent3">
    <w:name w:val="Grid Table 6 Colorful Accent 3"/>
    <w:basedOn w:val="TableNormal"/>
    <w:uiPriority w:val="51"/>
    <w:rsid w:val="006F60FC"/>
    <w:pPr>
      <w:spacing w:after="0"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7Colorful-Accent3">
    <w:name w:val="Grid Table 7 Colorful Accent 3"/>
    <w:basedOn w:val="TableNormal"/>
    <w:uiPriority w:val="52"/>
    <w:rsid w:val="006F60FC"/>
    <w:pPr>
      <w:spacing w:after="0"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PlainTable3">
    <w:name w:val="Plain Table 3"/>
    <w:basedOn w:val="TableNormal"/>
    <w:uiPriority w:val="43"/>
    <w:rsid w:val="006F60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7689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768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8D271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
    <w:name w:val="Grid Table 4"/>
    <w:basedOn w:val="TableNormal"/>
    <w:uiPriority w:val="49"/>
    <w:rsid w:val="008D271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
    <w:name w:val="Revision"/>
    <w:hidden/>
    <w:uiPriority w:val="99"/>
    <w:semiHidden/>
    <w:rsid w:val="0038652C"/>
    <w:pPr>
      <w:spacing w:after="0" w:line="240" w:lineRule="auto"/>
    </w:pPr>
  </w:style>
  <w:style w:type="paragraph" w:styleId="NoSpacing">
    <w:name w:val="No Spacing"/>
    <w:uiPriority w:val="1"/>
    <w:qFormat/>
    <w:rsid w:val="00ED3315"/>
    <w:pPr>
      <w:spacing w:after="0" w:line="240" w:lineRule="auto"/>
    </w:pPr>
    <w:rPr>
      <w:color w:val="0E2841" w:themeColor="text2"/>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385841">
      <w:bodyDiv w:val="1"/>
      <w:marLeft w:val="0"/>
      <w:marRight w:val="0"/>
      <w:marTop w:val="0"/>
      <w:marBottom w:val="0"/>
      <w:divBdr>
        <w:top w:val="none" w:sz="0" w:space="0" w:color="auto"/>
        <w:left w:val="none" w:sz="0" w:space="0" w:color="auto"/>
        <w:bottom w:val="none" w:sz="0" w:space="0" w:color="auto"/>
        <w:right w:val="none" w:sz="0" w:space="0" w:color="auto"/>
      </w:divBdr>
    </w:div>
    <w:div w:id="457643690">
      <w:bodyDiv w:val="1"/>
      <w:marLeft w:val="0"/>
      <w:marRight w:val="0"/>
      <w:marTop w:val="0"/>
      <w:marBottom w:val="0"/>
      <w:divBdr>
        <w:top w:val="none" w:sz="0" w:space="0" w:color="auto"/>
        <w:left w:val="none" w:sz="0" w:space="0" w:color="auto"/>
        <w:bottom w:val="none" w:sz="0" w:space="0" w:color="auto"/>
        <w:right w:val="none" w:sz="0" w:space="0" w:color="auto"/>
      </w:divBdr>
    </w:div>
    <w:div w:id="590624316">
      <w:bodyDiv w:val="1"/>
      <w:marLeft w:val="0"/>
      <w:marRight w:val="0"/>
      <w:marTop w:val="0"/>
      <w:marBottom w:val="0"/>
      <w:divBdr>
        <w:top w:val="none" w:sz="0" w:space="0" w:color="auto"/>
        <w:left w:val="none" w:sz="0" w:space="0" w:color="auto"/>
        <w:bottom w:val="none" w:sz="0" w:space="0" w:color="auto"/>
        <w:right w:val="none" w:sz="0" w:space="0" w:color="auto"/>
      </w:divBdr>
    </w:div>
    <w:div w:id="684212321">
      <w:bodyDiv w:val="1"/>
      <w:marLeft w:val="0"/>
      <w:marRight w:val="0"/>
      <w:marTop w:val="0"/>
      <w:marBottom w:val="0"/>
      <w:divBdr>
        <w:top w:val="none" w:sz="0" w:space="0" w:color="auto"/>
        <w:left w:val="none" w:sz="0" w:space="0" w:color="auto"/>
        <w:bottom w:val="none" w:sz="0" w:space="0" w:color="auto"/>
        <w:right w:val="none" w:sz="0" w:space="0" w:color="auto"/>
      </w:divBdr>
    </w:div>
    <w:div w:id="696782485">
      <w:bodyDiv w:val="1"/>
      <w:marLeft w:val="0"/>
      <w:marRight w:val="0"/>
      <w:marTop w:val="0"/>
      <w:marBottom w:val="0"/>
      <w:divBdr>
        <w:top w:val="none" w:sz="0" w:space="0" w:color="auto"/>
        <w:left w:val="none" w:sz="0" w:space="0" w:color="auto"/>
        <w:bottom w:val="none" w:sz="0" w:space="0" w:color="auto"/>
        <w:right w:val="none" w:sz="0" w:space="0" w:color="auto"/>
      </w:divBdr>
    </w:div>
    <w:div w:id="768696164">
      <w:bodyDiv w:val="1"/>
      <w:marLeft w:val="0"/>
      <w:marRight w:val="0"/>
      <w:marTop w:val="0"/>
      <w:marBottom w:val="0"/>
      <w:divBdr>
        <w:top w:val="none" w:sz="0" w:space="0" w:color="auto"/>
        <w:left w:val="none" w:sz="0" w:space="0" w:color="auto"/>
        <w:bottom w:val="none" w:sz="0" w:space="0" w:color="auto"/>
        <w:right w:val="none" w:sz="0" w:space="0" w:color="auto"/>
      </w:divBdr>
    </w:div>
    <w:div w:id="780226159">
      <w:bodyDiv w:val="1"/>
      <w:marLeft w:val="0"/>
      <w:marRight w:val="0"/>
      <w:marTop w:val="0"/>
      <w:marBottom w:val="0"/>
      <w:divBdr>
        <w:top w:val="none" w:sz="0" w:space="0" w:color="auto"/>
        <w:left w:val="none" w:sz="0" w:space="0" w:color="auto"/>
        <w:bottom w:val="none" w:sz="0" w:space="0" w:color="auto"/>
        <w:right w:val="none" w:sz="0" w:space="0" w:color="auto"/>
      </w:divBdr>
    </w:div>
    <w:div w:id="803038768">
      <w:bodyDiv w:val="1"/>
      <w:marLeft w:val="0"/>
      <w:marRight w:val="0"/>
      <w:marTop w:val="0"/>
      <w:marBottom w:val="0"/>
      <w:divBdr>
        <w:top w:val="none" w:sz="0" w:space="0" w:color="auto"/>
        <w:left w:val="none" w:sz="0" w:space="0" w:color="auto"/>
        <w:bottom w:val="none" w:sz="0" w:space="0" w:color="auto"/>
        <w:right w:val="none" w:sz="0" w:space="0" w:color="auto"/>
      </w:divBdr>
    </w:div>
    <w:div w:id="842164632">
      <w:bodyDiv w:val="1"/>
      <w:marLeft w:val="0"/>
      <w:marRight w:val="0"/>
      <w:marTop w:val="0"/>
      <w:marBottom w:val="0"/>
      <w:divBdr>
        <w:top w:val="none" w:sz="0" w:space="0" w:color="auto"/>
        <w:left w:val="none" w:sz="0" w:space="0" w:color="auto"/>
        <w:bottom w:val="none" w:sz="0" w:space="0" w:color="auto"/>
        <w:right w:val="none" w:sz="0" w:space="0" w:color="auto"/>
      </w:divBdr>
      <w:divsChild>
        <w:div w:id="666179182">
          <w:marLeft w:val="0"/>
          <w:marRight w:val="0"/>
          <w:marTop w:val="0"/>
          <w:marBottom w:val="0"/>
          <w:divBdr>
            <w:top w:val="none" w:sz="0" w:space="0" w:color="auto"/>
            <w:left w:val="none" w:sz="0" w:space="0" w:color="auto"/>
            <w:bottom w:val="none" w:sz="0" w:space="0" w:color="auto"/>
            <w:right w:val="none" w:sz="0" w:space="0" w:color="auto"/>
          </w:divBdr>
          <w:divsChild>
            <w:div w:id="1755082407">
              <w:marLeft w:val="0"/>
              <w:marRight w:val="0"/>
              <w:marTop w:val="0"/>
              <w:marBottom w:val="0"/>
              <w:divBdr>
                <w:top w:val="none" w:sz="0" w:space="0" w:color="auto"/>
                <w:left w:val="none" w:sz="0" w:space="0" w:color="auto"/>
                <w:bottom w:val="none" w:sz="0" w:space="0" w:color="auto"/>
                <w:right w:val="none" w:sz="0" w:space="0" w:color="auto"/>
              </w:divBdr>
              <w:divsChild>
                <w:div w:id="183566469">
                  <w:marLeft w:val="0"/>
                  <w:marRight w:val="0"/>
                  <w:marTop w:val="150"/>
                  <w:marBottom w:val="150"/>
                  <w:divBdr>
                    <w:top w:val="none" w:sz="0" w:space="0" w:color="auto"/>
                    <w:left w:val="none" w:sz="0" w:space="0" w:color="auto"/>
                    <w:bottom w:val="none" w:sz="0" w:space="0" w:color="auto"/>
                    <w:right w:val="none" w:sz="0" w:space="0" w:color="auto"/>
                  </w:divBdr>
                  <w:divsChild>
                    <w:div w:id="50931551">
                      <w:marLeft w:val="0"/>
                      <w:marRight w:val="0"/>
                      <w:marTop w:val="150"/>
                      <w:marBottom w:val="150"/>
                      <w:divBdr>
                        <w:top w:val="none" w:sz="0" w:space="0" w:color="auto"/>
                        <w:left w:val="none" w:sz="0" w:space="0" w:color="auto"/>
                        <w:bottom w:val="none" w:sz="0" w:space="0" w:color="auto"/>
                        <w:right w:val="none" w:sz="0" w:space="0" w:color="auto"/>
                      </w:divBdr>
                    </w:div>
                  </w:divsChild>
                </w:div>
                <w:div w:id="1486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3318">
          <w:marLeft w:val="0"/>
          <w:marRight w:val="0"/>
          <w:marTop w:val="300"/>
          <w:marBottom w:val="0"/>
          <w:divBdr>
            <w:top w:val="none" w:sz="0" w:space="0" w:color="auto"/>
            <w:left w:val="none" w:sz="0" w:space="0" w:color="auto"/>
            <w:bottom w:val="none" w:sz="0" w:space="0" w:color="auto"/>
            <w:right w:val="none" w:sz="0" w:space="0" w:color="auto"/>
          </w:divBdr>
          <w:divsChild>
            <w:div w:id="949433889">
              <w:marLeft w:val="0"/>
              <w:marRight w:val="0"/>
              <w:marTop w:val="375"/>
              <w:marBottom w:val="375"/>
              <w:divBdr>
                <w:top w:val="none" w:sz="0" w:space="0" w:color="auto"/>
                <w:left w:val="none" w:sz="0" w:space="0" w:color="auto"/>
                <w:bottom w:val="none" w:sz="0" w:space="0" w:color="auto"/>
                <w:right w:val="none" w:sz="0" w:space="0" w:color="auto"/>
              </w:divBdr>
              <w:divsChild>
                <w:div w:id="67383718">
                  <w:marLeft w:val="0"/>
                  <w:marRight w:val="0"/>
                  <w:marTop w:val="0"/>
                  <w:marBottom w:val="0"/>
                  <w:divBdr>
                    <w:top w:val="none" w:sz="0" w:space="0" w:color="auto"/>
                    <w:left w:val="none" w:sz="0" w:space="0" w:color="auto"/>
                    <w:bottom w:val="none" w:sz="0" w:space="0" w:color="auto"/>
                    <w:right w:val="none" w:sz="0" w:space="0" w:color="auto"/>
                  </w:divBdr>
                  <w:divsChild>
                    <w:div w:id="22468550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 w:id="1075006242">
              <w:marLeft w:val="0"/>
              <w:marRight w:val="0"/>
              <w:marTop w:val="0"/>
              <w:marBottom w:val="0"/>
              <w:divBdr>
                <w:top w:val="none" w:sz="0" w:space="0" w:color="auto"/>
                <w:left w:val="none" w:sz="0" w:space="0" w:color="auto"/>
                <w:bottom w:val="none" w:sz="0" w:space="0" w:color="auto"/>
                <w:right w:val="none" w:sz="0" w:space="0" w:color="auto"/>
              </w:divBdr>
              <w:divsChild>
                <w:div w:id="681011723">
                  <w:marLeft w:val="0"/>
                  <w:marRight w:val="0"/>
                  <w:marTop w:val="0"/>
                  <w:marBottom w:val="240"/>
                  <w:divBdr>
                    <w:top w:val="single" w:sz="6" w:space="8" w:color="000000"/>
                    <w:left w:val="single" w:sz="6" w:space="8" w:color="000000"/>
                    <w:bottom w:val="single" w:sz="6" w:space="8" w:color="000000"/>
                    <w:right w:val="single" w:sz="6" w:space="15" w:color="000000"/>
                  </w:divBdr>
                  <w:divsChild>
                    <w:div w:id="69770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989042">
      <w:bodyDiv w:val="1"/>
      <w:marLeft w:val="0"/>
      <w:marRight w:val="0"/>
      <w:marTop w:val="0"/>
      <w:marBottom w:val="0"/>
      <w:divBdr>
        <w:top w:val="none" w:sz="0" w:space="0" w:color="auto"/>
        <w:left w:val="none" w:sz="0" w:space="0" w:color="auto"/>
        <w:bottom w:val="none" w:sz="0" w:space="0" w:color="auto"/>
        <w:right w:val="none" w:sz="0" w:space="0" w:color="auto"/>
      </w:divBdr>
      <w:divsChild>
        <w:div w:id="1869100340">
          <w:marLeft w:val="0"/>
          <w:marRight w:val="0"/>
          <w:marTop w:val="0"/>
          <w:marBottom w:val="300"/>
          <w:divBdr>
            <w:top w:val="none" w:sz="0" w:space="0" w:color="auto"/>
            <w:left w:val="none" w:sz="0" w:space="0" w:color="auto"/>
            <w:bottom w:val="none" w:sz="0" w:space="0" w:color="auto"/>
            <w:right w:val="none" w:sz="0" w:space="0" w:color="auto"/>
          </w:divBdr>
          <w:divsChild>
            <w:div w:id="816189561">
              <w:marLeft w:val="0"/>
              <w:marRight w:val="0"/>
              <w:marTop w:val="0"/>
              <w:marBottom w:val="0"/>
              <w:divBdr>
                <w:top w:val="none" w:sz="0" w:space="0" w:color="auto"/>
                <w:left w:val="none" w:sz="0" w:space="0" w:color="auto"/>
                <w:bottom w:val="none" w:sz="0" w:space="0" w:color="auto"/>
                <w:right w:val="none" w:sz="0" w:space="0" w:color="auto"/>
              </w:divBdr>
            </w:div>
          </w:divsChild>
        </w:div>
        <w:div w:id="884409352">
          <w:marLeft w:val="0"/>
          <w:marRight w:val="0"/>
          <w:marTop w:val="0"/>
          <w:marBottom w:val="0"/>
          <w:divBdr>
            <w:top w:val="none" w:sz="0" w:space="0" w:color="auto"/>
            <w:left w:val="none" w:sz="0" w:space="0" w:color="auto"/>
            <w:bottom w:val="none" w:sz="0" w:space="0" w:color="auto"/>
            <w:right w:val="none" w:sz="0" w:space="0" w:color="auto"/>
          </w:divBdr>
        </w:div>
      </w:divsChild>
    </w:div>
    <w:div w:id="904145843">
      <w:bodyDiv w:val="1"/>
      <w:marLeft w:val="0"/>
      <w:marRight w:val="0"/>
      <w:marTop w:val="0"/>
      <w:marBottom w:val="0"/>
      <w:divBdr>
        <w:top w:val="none" w:sz="0" w:space="0" w:color="auto"/>
        <w:left w:val="none" w:sz="0" w:space="0" w:color="auto"/>
        <w:bottom w:val="none" w:sz="0" w:space="0" w:color="auto"/>
        <w:right w:val="none" w:sz="0" w:space="0" w:color="auto"/>
      </w:divBdr>
    </w:div>
    <w:div w:id="998197644">
      <w:bodyDiv w:val="1"/>
      <w:marLeft w:val="0"/>
      <w:marRight w:val="0"/>
      <w:marTop w:val="0"/>
      <w:marBottom w:val="0"/>
      <w:divBdr>
        <w:top w:val="none" w:sz="0" w:space="0" w:color="auto"/>
        <w:left w:val="none" w:sz="0" w:space="0" w:color="auto"/>
        <w:bottom w:val="none" w:sz="0" w:space="0" w:color="auto"/>
        <w:right w:val="none" w:sz="0" w:space="0" w:color="auto"/>
      </w:divBdr>
    </w:div>
    <w:div w:id="1222323075">
      <w:bodyDiv w:val="1"/>
      <w:marLeft w:val="0"/>
      <w:marRight w:val="0"/>
      <w:marTop w:val="0"/>
      <w:marBottom w:val="0"/>
      <w:divBdr>
        <w:top w:val="none" w:sz="0" w:space="0" w:color="auto"/>
        <w:left w:val="none" w:sz="0" w:space="0" w:color="auto"/>
        <w:bottom w:val="none" w:sz="0" w:space="0" w:color="auto"/>
        <w:right w:val="none" w:sz="0" w:space="0" w:color="auto"/>
      </w:divBdr>
    </w:div>
    <w:div w:id="1320042624">
      <w:bodyDiv w:val="1"/>
      <w:marLeft w:val="0"/>
      <w:marRight w:val="0"/>
      <w:marTop w:val="0"/>
      <w:marBottom w:val="0"/>
      <w:divBdr>
        <w:top w:val="none" w:sz="0" w:space="0" w:color="auto"/>
        <w:left w:val="none" w:sz="0" w:space="0" w:color="auto"/>
        <w:bottom w:val="none" w:sz="0" w:space="0" w:color="auto"/>
        <w:right w:val="none" w:sz="0" w:space="0" w:color="auto"/>
      </w:divBdr>
    </w:div>
    <w:div w:id="1372607455">
      <w:bodyDiv w:val="1"/>
      <w:marLeft w:val="0"/>
      <w:marRight w:val="0"/>
      <w:marTop w:val="0"/>
      <w:marBottom w:val="0"/>
      <w:divBdr>
        <w:top w:val="none" w:sz="0" w:space="0" w:color="auto"/>
        <w:left w:val="none" w:sz="0" w:space="0" w:color="auto"/>
        <w:bottom w:val="none" w:sz="0" w:space="0" w:color="auto"/>
        <w:right w:val="none" w:sz="0" w:space="0" w:color="auto"/>
      </w:divBdr>
    </w:div>
    <w:div w:id="1521550215">
      <w:bodyDiv w:val="1"/>
      <w:marLeft w:val="0"/>
      <w:marRight w:val="0"/>
      <w:marTop w:val="0"/>
      <w:marBottom w:val="0"/>
      <w:divBdr>
        <w:top w:val="none" w:sz="0" w:space="0" w:color="auto"/>
        <w:left w:val="none" w:sz="0" w:space="0" w:color="auto"/>
        <w:bottom w:val="none" w:sz="0" w:space="0" w:color="auto"/>
        <w:right w:val="none" w:sz="0" w:space="0" w:color="auto"/>
      </w:divBdr>
    </w:div>
    <w:div w:id="1644045075">
      <w:bodyDiv w:val="1"/>
      <w:marLeft w:val="0"/>
      <w:marRight w:val="0"/>
      <w:marTop w:val="0"/>
      <w:marBottom w:val="0"/>
      <w:divBdr>
        <w:top w:val="none" w:sz="0" w:space="0" w:color="auto"/>
        <w:left w:val="none" w:sz="0" w:space="0" w:color="auto"/>
        <w:bottom w:val="none" w:sz="0" w:space="0" w:color="auto"/>
        <w:right w:val="none" w:sz="0" w:space="0" w:color="auto"/>
      </w:divBdr>
    </w:div>
    <w:div w:id="1686593506">
      <w:bodyDiv w:val="1"/>
      <w:marLeft w:val="0"/>
      <w:marRight w:val="0"/>
      <w:marTop w:val="0"/>
      <w:marBottom w:val="0"/>
      <w:divBdr>
        <w:top w:val="none" w:sz="0" w:space="0" w:color="auto"/>
        <w:left w:val="none" w:sz="0" w:space="0" w:color="auto"/>
        <w:bottom w:val="none" w:sz="0" w:space="0" w:color="auto"/>
        <w:right w:val="none" w:sz="0" w:space="0" w:color="auto"/>
      </w:divBdr>
    </w:div>
    <w:div w:id="1776318217">
      <w:bodyDiv w:val="1"/>
      <w:marLeft w:val="0"/>
      <w:marRight w:val="0"/>
      <w:marTop w:val="0"/>
      <w:marBottom w:val="0"/>
      <w:divBdr>
        <w:top w:val="none" w:sz="0" w:space="0" w:color="auto"/>
        <w:left w:val="none" w:sz="0" w:space="0" w:color="auto"/>
        <w:bottom w:val="none" w:sz="0" w:space="0" w:color="auto"/>
        <w:right w:val="none" w:sz="0" w:space="0" w:color="auto"/>
      </w:divBdr>
    </w:div>
    <w:div w:id="1831169664">
      <w:bodyDiv w:val="1"/>
      <w:marLeft w:val="0"/>
      <w:marRight w:val="0"/>
      <w:marTop w:val="0"/>
      <w:marBottom w:val="0"/>
      <w:divBdr>
        <w:top w:val="none" w:sz="0" w:space="0" w:color="auto"/>
        <w:left w:val="none" w:sz="0" w:space="0" w:color="auto"/>
        <w:bottom w:val="none" w:sz="0" w:space="0" w:color="auto"/>
        <w:right w:val="none" w:sz="0" w:space="0" w:color="auto"/>
      </w:divBdr>
    </w:div>
    <w:div w:id="1854345929">
      <w:bodyDiv w:val="1"/>
      <w:marLeft w:val="0"/>
      <w:marRight w:val="0"/>
      <w:marTop w:val="0"/>
      <w:marBottom w:val="0"/>
      <w:divBdr>
        <w:top w:val="none" w:sz="0" w:space="0" w:color="auto"/>
        <w:left w:val="none" w:sz="0" w:space="0" w:color="auto"/>
        <w:bottom w:val="none" w:sz="0" w:space="0" w:color="auto"/>
        <w:right w:val="none" w:sz="0" w:space="0" w:color="auto"/>
      </w:divBdr>
      <w:divsChild>
        <w:div w:id="1815876432">
          <w:marLeft w:val="0"/>
          <w:marRight w:val="0"/>
          <w:marTop w:val="600"/>
          <w:marBottom w:val="0"/>
          <w:divBdr>
            <w:top w:val="none" w:sz="0" w:space="0" w:color="auto"/>
            <w:left w:val="none" w:sz="0" w:space="0" w:color="auto"/>
            <w:bottom w:val="none" w:sz="0" w:space="0" w:color="auto"/>
            <w:right w:val="none" w:sz="0" w:space="0" w:color="auto"/>
          </w:divBdr>
          <w:divsChild>
            <w:div w:id="420565821">
              <w:marLeft w:val="0"/>
              <w:marRight w:val="0"/>
              <w:marTop w:val="0"/>
              <w:marBottom w:val="0"/>
              <w:divBdr>
                <w:top w:val="none" w:sz="0" w:space="0" w:color="auto"/>
                <w:left w:val="none" w:sz="0" w:space="0" w:color="auto"/>
                <w:bottom w:val="none" w:sz="0" w:space="0" w:color="auto"/>
                <w:right w:val="none" w:sz="0" w:space="0" w:color="auto"/>
              </w:divBdr>
              <w:divsChild>
                <w:div w:id="747267216">
                  <w:marLeft w:val="0"/>
                  <w:marRight w:val="0"/>
                  <w:marTop w:val="0"/>
                  <w:marBottom w:val="0"/>
                  <w:divBdr>
                    <w:top w:val="none" w:sz="0" w:space="0" w:color="auto"/>
                    <w:left w:val="none" w:sz="0" w:space="0" w:color="auto"/>
                    <w:bottom w:val="none" w:sz="0" w:space="0" w:color="auto"/>
                    <w:right w:val="none" w:sz="0" w:space="0" w:color="auto"/>
                  </w:divBdr>
                </w:div>
                <w:div w:id="537547701">
                  <w:marLeft w:val="0"/>
                  <w:marRight w:val="0"/>
                  <w:marTop w:val="0"/>
                  <w:marBottom w:val="0"/>
                  <w:divBdr>
                    <w:top w:val="none" w:sz="0" w:space="0" w:color="auto"/>
                    <w:left w:val="none" w:sz="0" w:space="0" w:color="auto"/>
                    <w:bottom w:val="none" w:sz="0" w:space="0" w:color="auto"/>
                    <w:right w:val="none" w:sz="0" w:space="0" w:color="auto"/>
                  </w:divBdr>
                </w:div>
                <w:div w:id="1531722473">
                  <w:marLeft w:val="0"/>
                  <w:marRight w:val="0"/>
                  <w:marTop w:val="0"/>
                  <w:marBottom w:val="0"/>
                  <w:divBdr>
                    <w:top w:val="none" w:sz="0" w:space="0" w:color="auto"/>
                    <w:left w:val="none" w:sz="0" w:space="0" w:color="auto"/>
                    <w:bottom w:val="none" w:sz="0" w:space="0" w:color="auto"/>
                    <w:right w:val="none" w:sz="0" w:space="0" w:color="auto"/>
                  </w:divBdr>
                </w:div>
                <w:div w:id="211044509">
                  <w:marLeft w:val="0"/>
                  <w:marRight w:val="0"/>
                  <w:marTop w:val="0"/>
                  <w:marBottom w:val="0"/>
                  <w:divBdr>
                    <w:top w:val="none" w:sz="0" w:space="0" w:color="auto"/>
                    <w:left w:val="none" w:sz="0" w:space="0" w:color="auto"/>
                    <w:bottom w:val="none" w:sz="0" w:space="0" w:color="auto"/>
                    <w:right w:val="none" w:sz="0" w:space="0" w:color="auto"/>
                  </w:divBdr>
                </w:div>
                <w:div w:id="1603296649">
                  <w:marLeft w:val="0"/>
                  <w:marRight w:val="0"/>
                  <w:marTop w:val="0"/>
                  <w:marBottom w:val="0"/>
                  <w:divBdr>
                    <w:top w:val="none" w:sz="0" w:space="0" w:color="auto"/>
                    <w:left w:val="none" w:sz="0" w:space="0" w:color="auto"/>
                    <w:bottom w:val="none" w:sz="0" w:space="0" w:color="auto"/>
                    <w:right w:val="none" w:sz="0" w:space="0" w:color="auto"/>
                  </w:divBdr>
                </w:div>
                <w:div w:id="1984699785">
                  <w:marLeft w:val="0"/>
                  <w:marRight w:val="0"/>
                  <w:marTop w:val="0"/>
                  <w:marBottom w:val="0"/>
                  <w:divBdr>
                    <w:top w:val="none" w:sz="0" w:space="0" w:color="auto"/>
                    <w:left w:val="none" w:sz="0" w:space="0" w:color="auto"/>
                    <w:bottom w:val="none" w:sz="0" w:space="0" w:color="auto"/>
                    <w:right w:val="none" w:sz="0" w:space="0" w:color="auto"/>
                  </w:divBdr>
                </w:div>
                <w:div w:id="381052952">
                  <w:marLeft w:val="0"/>
                  <w:marRight w:val="0"/>
                  <w:marTop w:val="0"/>
                  <w:marBottom w:val="0"/>
                  <w:divBdr>
                    <w:top w:val="none" w:sz="0" w:space="0" w:color="auto"/>
                    <w:left w:val="none" w:sz="0" w:space="0" w:color="auto"/>
                    <w:bottom w:val="none" w:sz="0" w:space="0" w:color="auto"/>
                    <w:right w:val="none" w:sz="0" w:space="0" w:color="auto"/>
                  </w:divBdr>
                </w:div>
                <w:div w:id="206996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592514">
      <w:bodyDiv w:val="1"/>
      <w:marLeft w:val="0"/>
      <w:marRight w:val="0"/>
      <w:marTop w:val="0"/>
      <w:marBottom w:val="0"/>
      <w:divBdr>
        <w:top w:val="none" w:sz="0" w:space="0" w:color="auto"/>
        <w:left w:val="none" w:sz="0" w:space="0" w:color="auto"/>
        <w:bottom w:val="none" w:sz="0" w:space="0" w:color="auto"/>
        <w:right w:val="none" w:sz="0" w:space="0" w:color="auto"/>
      </w:divBdr>
    </w:div>
    <w:div w:id="2099712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www.semrush.com/website/top/united-kingdom/all/"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9.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www.semrush.com/website/top/united-states/all/"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www.semrush.com/website/top/united-arab-emirates/all/" TargetMode="External"/><Relationship Id="rId28" Type="http://schemas.openxmlformats.org/officeDocument/2006/relationships/image" Target="media/image12.jpe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semrush.com/website/top/india/all/" TargetMode="External"/><Relationship Id="rId31"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hirdeyeblindproductions.com/seo-services-company-mumbai/" TargetMode="External"/><Relationship Id="rId22" Type="http://schemas.openxmlformats.org/officeDocument/2006/relationships/hyperlink" Target="https://www.semrush.com/website/top/canada/all/" TargetMode="Externa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glossaryDocument" Target="glossary/document.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D68B6EDA47A44FF846B125B27F854F9"/>
        <w:category>
          <w:name w:val="General"/>
          <w:gallery w:val="placeholder"/>
        </w:category>
        <w:types>
          <w:type w:val="bbPlcHdr"/>
        </w:types>
        <w:behaviors>
          <w:behavior w:val="content"/>
        </w:behaviors>
        <w:guid w:val="{DA618A0C-B897-48EA-AB2F-BE3125A2E68C}"/>
      </w:docPartPr>
      <w:docPartBody>
        <w:p w:rsidR="00F506D5" w:rsidRDefault="00E5728F" w:rsidP="00E5728F">
          <w:pPr>
            <w:pStyle w:val="ED68B6EDA47A44FF846B125B27F854F9"/>
          </w:pPr>
          <w:r>
            <w:rPr>
              <w:caps/>
              <w:color w:val="FFFFFF" w:themeColor="background1"/>
              <w:sz w:val="18"/>
              <w:szCs w:val="18"/>
            </w:rPr>
            <w:t>[Document title]</w:t>
          </w:r>
        </w:p>
      </w:docPartBody>
    </w:docPart>
    <w:docPart>
      <w:docPartPr>
        <w:name w:val="A72F5EF555AC489EA1DA268A4CD1C7D1"/>
        <w:category>
          <w:name w:val="General"/>
          <w:gallery w:val="placeholder"/>
        </w:category>
        <w:types>
          <w:type w:val="bbPlcHdr"/>
        </w:types>
        <w:behaviors>
          <w:behavior w:val="content"/>
        </w:behaviors>
        <w:guid w:val="{2010C3F6-CDA4-4A81-95B2-FDFF77151077}"/>
      </w:docPartPr>
      <w:docPartBody>
        <w:p w:rsidR="00F506D5" w:rsidRDefault="00E5728F" w:rsidP="00E5728F">
          <w:pPr>
            <w:pStyle w:val="A72F5EF555AC489EA1DA268A4CD1C7D1"/>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Nunito Sans">
    <w:charset w:val="00"/>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Poppins">
    <w:charset w:val="00"/>
    <w:family w:val="auto"/>
    <w:pitch w:val="variable"/>
    <w:sig w:usb0="00008007" w:usb1="00000000" w:usb2="00000000" w:usb3="00000000" w:csb0="00000093" w:csb1="00000000"/>
  </w:font>
  <w:font w:name="Nunito">
    <w:panose1 w:val="00000500000000000000"/>
    <w:charset w:val="00"/>
    <w:family w:val="auto"/>
    <w:pitch w:val="variable"/>
    <w:sig w:usb0="20000007" w:usb1="00000001" w:usb2="00000000" w:usb3="00000000" w:csb0="00000193" w:csb1="00000000"/>
  </w:font>
  <w:font w:name="Algerian">
    <w:panose1 w:val="04020705040A02060702"/>
    <w:charset w:val="00"/>
    <w:family w:val="decorative"/>
    <w:pitch w:val="variable"/>
    <w:sig w:usb0="00000003" w:usb1="00000000" w:usb2="00000000" w:usb3="00000000" w:csb0="00000001" w:csb1="00000000"/>
  </w:font>
  <w:font w:name="Aldhabi">
    <w:charset w:val="B2"/>
    <w:family w:val="auto"/>
    <w:pitch w:val="variable"/>
    <w:sig w:usb0="80002007" w:usb1="80000000" w:usb2="00000008" w:usb3="00000000" w:csb0="0000004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28F"/>
    <w:rsid w:val="000C1F53"/>
    <w:rsid w:val="00530A78"/>
    <w:rsid w:val="0079274A"/>
    <w:rsid w:val="008B2268"/>
    <w:rsid w:val="00E5728F"/>
    <w:rsid w:val="00F50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68B6EDA47A44FF846B125B27F854F9">
    <w:name w:val="ED68B6EDA47A44FF846B125B27F854F9"/>
    <w:rsid w:val="00E5728F"/>
  </w:style>
  <w:style w:type="paragraph" w:customStyle="1" w:styleId="A72F5EF555AC489EA1DA268A4CD1C7D1">
    <w:name w:val="A72F5EF555AC489EA1DA268A4CD1C7D1"/>
    <w:rsid w:val="00E57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70178E5A77FBF47815C93032674F303" ma:contentTypeVersion="5" ma:contentTypeDescription="Create a new document." ma:contentTypeScope="" ma:versionID="ac68f5abd57f8c8d185905761330fcfa">
  <xsd:schema xmlns:xsd="http://www.w3.org/2001/XMLSchema" xmlns:xs="http://www.w3.org/2001/XMLSchema" xmlns:p="http://schemas.microsoft.com/office/2006/metadata/properties" xmlns:ns3="202bba04-48db-4929-9e9f-c9d78afe338c" targetNamespace="http://schemas.microsoft.com/office/2006/metadata/properties" ma:root="true" ma:fieldsID="c8cddc2086b36395cbf89b6642ff9ff1" ns3:_="">
    <xsd:import namespace="202bba04-48db-4929-9e9f-c9d78afe338c"/>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2bba04-48db-4929-9e9f-c9d78afe338c"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02B7CA5-D094-43E0-8810-E04AC6CC8659}">
  <ds:schemaRefs>
    <ds:schemaRef ds:uri="http://schemas.openxmlformats.org/officeDocument/2006/bibliography"/>
  </ds:schemaRefs>
</ds:datastoreItem>
</file>

<file path=customXml/itemProps2.xml><?xml version="1.0" encoding="utf-8"?>
<ds:datastoreItem xmlns:ds="http://schemas.openxmlformats.org/officeDocument/2006/customXml" ds:itemID="{381D0789-2312-4E35-8478-BFDFA50EBF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2bba04-48db-4929-9e9f-c9d78afe33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7865A8-E791-45E1-A636-BB3329035A42}">
  <ds:schemaRefs>
    <ds:schemaRef ds:uri="http://schemas.microsoft.com/sharepoint/v3/contenttype/forms"/>
  </ds:schemaRefs>
</ds:datastoreItem>
</file>

<file path=customXml/itemProps4.xml><?xml version="1.0" encoding="utf-8"?>
<ds:datastoreItem xmlns:ds="http://schemas.openxmlformats.org/officeDocument/2006/customXml" ds:itemID="{2EFF46C5-FCEB-4DA5-8935-C9EB6D1141B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14</Pages>
  <Words>1233</Words>
  <Characters>7031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ITM BUSINESS SCHOOL</dc:title>
  <dc:subject/>
  <dc:creator>Ayushi Sharma(MBA-24)</dc:creator>
  <cp:keywords/>
  <dc:description/>
  <cp:lastModifiedBy>Ayushi Sharma(MBA-24)</cp:lastModifiedBy>
  <cp:revision>4</cp:revision>
  <dcterms:created xsi:type="dcterms:W3CDTF">2024-07-19T14:10:00Z</dcterms:created>
  <dcterms:modified xsi:type="dcterms:W3CDTF">2024-07-19T14:33:00Z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0x010100570178E5A77FBF47815C93032674F303</vt:lpwstr>
  </property>
</Properties>
</file>