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DBDF" w14:textId="1B8D4BAC" w:rsidR="00095BB3" w:rsidRDefault="00B27600" w:rsidP="00B27600">
      <w:pPr>
        <w:jc w:val="center"/>
      </w:pPr>
      <w:r>
        <w:rPr>
          <w:noProof/>
        </w:rPr>
        <w:drawing>
          <wp:inline distT="0" distB="0" distL="0" distR="0" wp14:anchorId="169CC39A" wp14:editId="0E256EFE">
            <wp:extent cx="4800600" cy="1765300"/>
            <wp:effectExtent l="0" t="0" r="0" b="6350"/>
            <wp:docPr id="6214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0083" name="Picture 62144008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rcRect t="14061" b="1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585" cy="1769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373B2" w14:textId="69E4B3D1" w:rsidR="00B27600" w:rsidRDefault="00B27600" w:rsidP="00B27600">
      <w:pPr>
        <w:pStyle w:val="Title"/>
        <w:jc w:val="center"/>
        <w:rPr>
          <w:b/>
          <w:bCs/>
          <w:sz w:val="72"/>
          <w:szCs w:val="72"/>
        </w:rPr>
      </w:pPr>
      <w:r w:rsidRPr="00B27600">
        <w:rPr>
          <w:b/>
          <w:bCs/>
          <w:sz w:val="72"/>
          <w:szCs w:val="72"/>
        </w:rPr>
        <w:t>Agentic AI Lab</w:t>
      </w:r>
    </w:p>
    <w:p w14:paraId="63A5C9D7" w14:textId="08C96CE8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B. TECH 3</w:t>
      </w:r>
      <w:r w:rsidRPr="00B27600">
        <w:rPr>
          <w:sz w:val="28"/>
          <w:szCs w:val="28"/>
          <w:vertAlign w:val="superscript"/>
        </w:rPr>
        <w:t>rd</w:t>
      </w:r>
      <w:r w:rsidRPr="00B27600">
        <w:rPr>
          <w:sz w:val="28"/>
          <w:szCs w:val="28"/>
        </w:rPr>
        <w:t xml:space="preserve"> YEAR</w:t>
      </w:r>
    </w:p>
    <w:p w14:paraId="2BB1A7A6" w14:textId="26B82AF4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SEMESTER: 6</w:t>
      </w:r>
      <w:r w:rsidRPr="00B27600">
        <w:rPr>
          <w:sz w:val="28"/>
          <w:szCs w:val="28"/>
          <w:vertAlign w:val="superscript"/>
        </w:rPr>
        <w:t>TH</w:t>
      </w:r>
    </w:p>
    <w:p w14:paraId="02CBFA7E" w14:textId="3B39CAD5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SESSION:2026-27</w:t>
      </w:r>
    </w:p>
    <w:p w14:paraId="008E3BB8" w14:textId="658BAA20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sz w:val="28"/>
          <w:szCs w:val="28"/>
        </w:rPr>
        <w:t xml:space="preserve">SUBMITTED BY: </w:t>
      </w:r>
      <w:r w:rsidRPr="00B27600">
        <w:rPr>
          <w:b/>
          <w:bCs/>
          <w:sz w:val="28"/>
          <w:szCs w:val="28"/>
        </w:rPr>
        <w:t>AYUSHI TIWARI (2023334003)</w:t>
      </w:r>
    </w:p>
    <w:p w14:paraId="407180E3" w14:textId="439A0C9A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>SECTION H AND GROUP: G2</w:t>
      </w:r>
    </w:p>
    <w:p w14:paraId="1054E8C3" w14:textId="77777777" w:rsidR="00B27600" w:rsidRPr="00B27600" w:rsidRDefault="00B27600" w:rsidP="00B27600">
      <w:pPr>
        <w:jc w:val="center"/>
        <w:rPr>
          <w:sz w:val="28"/>
          <w:szCs w:val="28"/>
        </w:rPr>
      </w:pPr>
    </w:p>
    <w:p w14:paraId="4DB808CD" w14:textId="3807BBE9" w:rsidR="00B27600" w:rsidRPr="00B27600" w:rsidRDefault="00B27600" w:rsidP="00B27600">
      <w:pPr>
        <w:jc w:val="center"/>
        <w:rPr>
          <w:b/>
          <w:bCs/>
          <w:sz w:val="28"/>
          <w:szCs w:val="28"/>
          <w:u w:val="single"/>
        </w:rPr>
      </w:pPr>
      <w:r w:rsidRPr="00B27600">
        <w:rPr>
          <w:sz w:val="28"/>
          <w:szCs w:val="28"/>
        </w:rPr>
        <w:t xml:space="preserve">SUBMITTED TO </w:t>
      </w:r>
      <w:r w:rsidRPr="00B27600">
        <w:rPr>
          <w:b/>
          <w:bCs/>
          <w:sz w:val="28"/>
          <w:szCs w:val="28"/>
          <w:u w:val="single"/>
        </w:rPr>
        <w:t>Mr. AYUSH KUMAR SINGH</w:t>
      </w:r>
    </w:p>
    <w:p w14:paraId="2AE231E2" w14:textId="3263A2AD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FACULTY DESIGNATION</w:t>
      </w:r>
    </w:p>
    <w:p w14:paraId="703024E2" w14:textId="336488A3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ASSISITANT PROFESSOR @ SHARDA UNIVERSITY</w:t>
      </w:r>
    </w:p>
    <w:p w14:paraId="17DD2E04" w14:textId="61FF74A2" w:rsid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NOIDA, UTTAR PRADESH, INDIA</w:t>
      </w:r>
    </w:p>
    <w:p w14:paraId="077DE02A" w14:textId="77777777" w:rsidR="00B27600" w:rsidRDefault="00B27600" w:rsidP="00B27600">
      <w:pPr>
        <w:jc w:val="center"/>
        <w:rPr>
          <w:sz w:val="28"/>
          <w:szCs w:val="28"/>
        </w:rPr>
      </w:pPr>
    </w:p>
    <w:p w14:paraId="307440F0" w14:textId="018ED01B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 xml:space="preserve">DEPARTMENT OF COMPUTER SCIENCE &amp; ENGINEERING SHARDA </w:t>
      </w:r>
    </w:p>
    <w:p w14:paraId="452A15D7" w14:textId="250C1058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>SCHOOL OF COMPUTER SCIENCE &amp; ENGINEERING SHARDA</w:t>
      </w:r>
    </w:p>
    <w:p w14:paraId="3DC9FCAF" w14:textId="6B6AFA4B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>UNIVERSITY, GREATER NOIDA</w:t>
      </w:r>
    </w:p>
    <w:p w14:paraId="63B87E74" w14:textId="7648A106" w:rsidR="00741273" w:rsidRDefault="007412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1907BB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lastRenderedPageBreak/>
        <w:t>Fine-tuning BLIP on an Image Captioning Dataset</w:t>
      </w:r>
    </w:p>
    <w:p w14:paraId="7D4A47B4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This document explains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is happening step by step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in the notebook </w:t>
      </w:r>
      <w:proofErr w:type="spellStart"/>
      <w:r w:rsidRPr="007412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/>
          <w14:ligatures w14:val="none"/>
        </w:rPr>
        <w:t>Fine_tune-BLIP_on_an_image_captioning_</w:t>
      </w:r>
      <w:proofErr w:type="gramStart"/>
      <w:r w:rsidRPr="007412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/>
          <w14:ligatures w14:val="none"/>
        </w:rPr>
        <w:t>dataset.ipynb</w:t>
      </w:r>
      <w:proofErr w:type="spellEnd"/>
      <w:proofErr w:type="gramEnd"/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. The goal of the notebook is to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fine-tune a BLIP (Bootstrapped Language Image Pretraining) model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for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image captioning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using a football image dataset.</w:t>
      </w:r>
    </w:p>
    <w:p w14:paraId="1516FBA8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1. Environment Setup</w:t>
      </w:r>
    </w:p>
    <w:p w14:paraId="2DC12251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Installing required libraries</w:t>
      </w:r>
    </w:p>
    <w:p w14:paraId="654E3F70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%pip install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git+https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://github.com/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huggingface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/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transformers.git@main</w:t>
      </w:r>
      <w:proofErr w:type="spellEnd"/>
    </w:p>
    <w:p w14:paraId="05E48681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%pip install -q datasets</w:t>
      </w:r>
    </w:p>
    <w:p w14:paraId="2B08BC09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this does:</w:t>
      </w:r>
    </w:p>
    <w:p w14:paraId="09226F74" w14:textId="77777777" w:rsidR="00741273" w:rsidRPr="00741273" w:rsidRDefault="00741273" w:rsidP="007412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Installs the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latest development version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of Hugging Face </w:t>
      </w: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transformers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(needed for BLIP support).</w:t>
      </w:r>
    </w:p>
    <w:p w14:paraId="091A61E0" w14:textId="77777777" w:rsidR="00741273" w:rsidRPr="00741273" w:rsidRDefault="00741273" w:rsidP="007412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Installs the </w:t>
      </w: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datasets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library to load datasets from Hugging Face Hub.</w:t>
      </w:r>
    </w:p>
    <w:p w14:paraId="59EE1CC4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2. Loading the Image Captioning Dataset</w:t>
      </w:r>
    </w:p>
    <w:p w14:paraId="1ED28470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from datasets import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load_dataset</w:t>
      </w:r>
      <w:proofErr w:type="spellEnd"/>
    </w:p>
    <w:p w14:paraId="0D2F927C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751351B2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dataset =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load_</w:t>
      </w:r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dataset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ybelkada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/football-dataset", split="train")</w:t>
      </w:r>
    </w:p>
    <w:p w14:paraId="013211C7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this does:</w:t>
      </w:r>
    </w:p>
    <w:p w14:paraId="78E0B95C" w14:textId="77777777" w:rsidR="00741273" w:rsidRPr="00741273" w:rsidRDefault="00741273" w:rsidP="007412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Downloads a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football image dataset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from Hugging Face.</w:t>
      </w:r>
    </w:p>
    <w:p w14:paraId="6033F5DB" w14:textId="77777777" w:rsidR="00741273" w:rsidRPr="00741273" w:rsidRDefault="00741273" w:rsidP="007412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Each data sample contains:</w:t>
      </w:r>
    </w:p>
    <w:p w14:paraId="446BCC78" w14:textId="77777777" w:rsidR="00741273" w:rsidRPr="00741273" w:rsidRDefault="00741273" w:rsidP="0074127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An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image</w:t>
      </w:r>
    </w:p>
    <w:p w14:paraId="768FDF5F" w14:textId="77777777" w:rsidR="00741273" w:rsidRPr="00741273" w:rsidRDefault="00741273" w:rsidP="0074127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text caption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describing the image</w:t>
      </w:r>
    </w:p>
    <w:p w14:paraId="0879402B" w14:textId="77777777" w:rsidR="00741273" w:rsidRPr="00741273" w:rsidRDefault="00741273" w:rsidP="007412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dataset is loaded into memory as a Hugging Face </w:t>
      </w: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Dataset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object.</w:t>
      </w:r>
    </w:p>
    <w:p w14:paraId="2E9F6074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This dataset will be used to teach the model how to generate captions for football-related images.</w:t>
      </w:r>
    </w:p>
    <w:p w14:paraId="5437BD48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3. Inspecting the Dataset</w:t>
      </w:r>
    </w:p>
    <w:p w14:paraId="79655084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Typical operations (implicit or explicit):</w:t>
      </w:r>
    </w:p>
    <w:p w14:paraId="3ECEBE3B" w14:textId="77777777" w:rsidR="00741273" w:rsidRPr="00741273" w:rsidRDefault="00741273" w:rsidP="007412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Checking dataset length</w:t>
      </w:r>
    </w:p>
    <w:p w14:paraId="1C64B507" w14:textId="77777777" w:rsidR="00741273" w:rsidRPr="00741273" w:rsidRDefault="00741273" w:rsidP="007412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Viewing a single sample</w:t>
      </w:r>
    </w:p>
    <w:p w14:paraId="5E818DFB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Purpose:</w:t>
      </w:r>
    </w:p>
    <w:p w14:paraId="2B30B81E" w14:textId="77777777" w:rsidR="00741273" w:rsidRPr="00741273" w:rsidRDefault="00741273" w:rsidP="007412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Understand the structure of the data</w:t>
      </w:r>
    </w:p>
    <w:p w14:paraId="071419E3" w14:textId="77777777" w:rsidR="00741273" w:rsidRPr="00741273" w:rsidRDefault="00741273" w:rsidP="007412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Ensure images and captions are correctly loaded</w:t>
      </w:r>
    </w:p>
    <w:p w14:paraId="78C9319D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4. Loading the BLIP Model and Processor</w:t>
      </w:r>
    </w:p>
    <w:p w14:paraId="59814972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from transformers import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BlipForConditionalGeneration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AutoProcessor</w:t>
      </w:r>
      <w:proofErr w:type="spellEnd"/>
    </w:p>
    <w:p w14:paraId="4FEB8C87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Model</w:t>
      </w:r>
    </w:p>
    <w:p w14:paraId="1A7B0963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model =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BlipForConditionalGeneration.from_</w:t>
      </w:r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pretrained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</w:p>
    <w:p w14:paraId="7D23D57B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"Salesforce/blip-image-captioning-base"</w:t>
      </w:r>
    </w:p>
    <w:p w14:paraId="62C1CA90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)</w:t>
      </w:r>
    </w:p>
    <w:p w14:paraId="3F84F252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this does:</w:t>
      </w:r>
    </w:p>
    <w:p w14:paraId="6A50FEDD" w14:textId="77777777" w:rsidR="00741273" w:rsidRPr="00741273" w:rsidRDefault="00741273" w:rsidP="007412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Loads a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pretrained BLIP image captioning model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404E64A3" w14:textId="77777777" w:rsidR="00741273" w:rsidRPr="00741273" w:rsidRDefault="00741273" w:rsidP="007412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BLIP is a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vision-language transformer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capable of understanding images and generating text.</w:t>
      </w:r>
    </w:p>
    <w:p w14:paraId="1A77A0D3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Processor</w:t>
      </w:r>
    </w:p>
    <w:p w14:paraId="7A618FCC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processor =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AutoProcessor.from_</w:t>
      </w:r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pretrained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</w:p>
    <w:p w14:paraId="0BD67A73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"Salesforce/blip-image-captioning-base"</w:t>
      </w:r>
    </w:p>
    <w:p w14:paraId="3E2452A3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)</w:t>
      </w:r>
    </w:p>
    <w:p w14:paraId="12830E49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the processor does:</w:t>
      </w:r>
    </w:p>
    <w:p w14:paraId="48C7BC8B" w14:textId="77777777" w:rsidR="00741273" w:rsidRPr="00741273" w:rsidRDefault="00741273" w:rsidP="007412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Converts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images → pixel tensors</w:t>
      </w:r>
    </w:p>
    <w:p w14:paraId="3198F8EA" w14:textId="77777777" w:rsidR="00741273" w:rsidRPr="00741273" w:rsidRDefault="00741273" w:rsidP="007412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Converts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captions → token IDs</w:t>
      </w:r>
    </w:p>
    <w:p w14:paraId="5491E95F" w14:textId="77777777" w:rsidR="00741273" w:rsidRPr="00741273" w:rsidRDefault="00741273" w:rsidP="007412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Ensures inputs match what BLIP expects</w:t>
      </w:r>
    </w:p>
    <w:p w14:paraId="7CB2BC79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Model + processor must always come from the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same checkpoint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32C14CF9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5. Data Preprocessing</w:t>
      </w:r>
    </w:p>
    <w:p w14:paraId="3CB2C758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 preprocessing function is defined that:</w:t>
      </w:r>
    </w:p>
    <w:p w14:paraId="31966179" w14:textId="77777777" w:rsidR="00741273" w:rsidRPr="00741273" w:rsidRDefault="00741273" w:rsidP="007412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Takes an image and caption</w:t>
      </w:r>
    </w:p>
    <w:p w14:paraId="71262503" w14:textId="77777777" w:rsidR="00741273" w:rsidRPr="00741273" w:rsidRDefault="00741273" w:rsidP="007412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Processes them using the BLIP processor</w:t>
      </w:r>
    </w:p>
    <w:p w14:paraId="5F66DDEC" w14:textId="77777777" w:rsidR="00741273" w:rsidRPr="00741273" w:rsidRDefault="00741273" w:rsidP="007412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Returns tensors suitable for training</w:t>
      </w:r>
    </w:p>
    <w:p w14:paraId="085C8E10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Key steps inside preprocessing:</w:t>
      </w:r>
    </w:p>
    <w:p w14:paraId="61C2C1CB" w14:textId="77777777" w:rsidR="00741273" w:rsidRPr="00741273" w:rsidRDefault="00741273" w:rsidP="007412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Resize and normalize images</w:t>
      </w:r>
    </w:p>
    <w:p w14:paraId="07917B9D" w14:textId="77777777" w:rsidR="00741273" w:rsidRPr="00741273" w:rsidRDefault="00741273" w:rsidP="007412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Tokenize text captions</w:t>
      </w:r>
    </w:p>
    <w:p w14:paraId="733FFAF7" w14:textId="77777777" w:rsidR="00741273" w:rsidRPr="00741273" w:rsidRDefault="00741273" w:rsidP="007412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Align image and text into a single input dictionary</w:t>
      </w:r>
    </w:p>
    <w:p w14:paraId="788BDA20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This step is crucial because:</w:t>
      </w:r>
    </w:p>
    <w:p w14:paraId="283BFC55" w14:textId="77777777" w:rsidR="00741273" w:rsidRPr="00741273" w:rsidRDefault="00741273" w:rsidP="007412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Raw images/text cannot be fed directly to the model</w:t>
      </w:r>
    </w:p>
    <w:p w14:paraId="204C025A" w14:textId="77777777" w:rsidR="00741273" w:rsidRPr="00741273" w:rsidRDefault="00741273" w:rsidP="007412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Transformers require tensorized inputs</w:t>
      </w:r>
    </w:p>
    <w:p w14:paraId="4FB2F693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6. Dataset Transformation</w:t>
      </w:r>
    </w:p>
    <w:p w14:paraId="1FAA519A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dataset = </w:t>
      </w:r>
      <w:proofErr w:type="spellStart"/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dataset.map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preprocess_function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remove_columns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=</w:t>
      </w:r>
      <w:proofErr w:type="spellStart"/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dataset.column</w:t>
      </w:r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_names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)</w:t>
      </w:r>
    </w:p>
    <w:p w14:paraId="64093F82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this does:</w:t>
      </w:r>
    </w:p>
    <w:p w14:paraId="51D651C4" w14:textId="77777777" w:rsidR="00741273" w:rsidRPr="00741273" w:rsidRDefault="00741273" w:rsidP="007412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Applies preprocessing to every example in the dataset</w:t>
      </w:r>
    </w:p>
    <w:p w14:paraId="260BA97E" w14:textId="77777777" w:rsidR="00741273" w:rsidRPr="00741273" w:rsidRDefault="00741273" w:rsidP="007412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Removes unused raw columns (like raw images or strings)</w:t>
      </w:r>
    </w:p>
    <w:p w14:paraId="2871FFB9" w14:textId="77777777" w:rsidR="00741273" w:rsidRPr="00741273" w:rsidRDefault="00741273" w:rsidP="007412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Produces a clean, model-ready dataset</w:t>
      </w:r>
    </w:p>
    <w:p w14:paraId="24E77B25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7. Defining Training Arguments</w:t>
      </w:r>
    </w:p>
    <w:p w14:paraId="5F6BFDA7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from transformers import </w:t>
      </w:r>
      <w:proofErr w:type="spell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TrainingArguments</w:t>
      </w:r>
      <w:proofErr w:type="spellEnd"/>
    </w:p>
    <w:p w14:paraId="4CEEC6E2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Training arguments specify:</w:t>
      </w:r>
    </w:p>
    <w:p w14:paraId="7F50B66C" w14:textId="77777777" w:rsidR="00741273" w:rsidRPr="00741273" w:rsidRDefault="00741273" w:rsidP="007412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Batch size</w:t>
      </w:r>
    </w:p>
    <w:p w14:paraId="567343C5" w14:textId="77777777" w:rsidR="00741273" w:rsidRPr="00741273" w:rsidRDefault="00741273" w:rsidP="007412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Learning rate</w:t>
      </w:r>
    </w:p>
    <w:p w14:paraId="1EFBC432" w14:textId="77777777" w:rsidR="00741273" w:rsidRPr="00741273" w:rsidRDefault="00741273" w:rsidP="007412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Number of epochs</w:t>
      </w:r>
    </w:p>
    <w:p w14:paraId="3BA26DA8" w14:textId="77777777" w:rsidR="00741273" w:rsidRPr="00741273" w:rsidRDefault="00741273" w:rsidP="007412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Logging frequency</w:t>
      </w:r>
    </w:p>
    <w:p w14:paraId="6155A869" w14:textId="77777777" w:rsidR="00741273" w:rsidRPr="00741273" w:rsidRDefault="00741273" w:rsidP="007412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Where checkpoints are saved</w:t>
      </w:r>
    </w:p>
    <w:p w14:paraId="2E2AB0F1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Example concepts used:</w:t>
      </w:r>
    </w:p>
    <w:p w14:paraId="36D2DD80" w14:textId="77777777" w:rsidR="00741273" w:rsidRPr="00741273" w:rsidRDefault="00741273" w:rsidP="007412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Per-device batch size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– how many samples per GPU/CPU step</w:t>
      </w:r>
    </w:p>
    <w:p w14:paraId="52884A12" w14:textId="77777777" w:rsidR="00741273" w:rsidRPr="00741273" w:rsidRDefault="00741273" w:rsidP="007412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Epochs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– how many times the model sees the full dataset</w:t>
      </w:r>
    </w:p>
    <w:p w14:paraId="518E74D2" w14:textId="77777777" w:rsidR="00741273" w:rsidRPr="00741273" w:rsidRDefault="00741273" w:rsidP="007412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FP16 (optional)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– faster training using half-precision</w:t>
      </w:r>
    </w:p>
    <w:p w14:paraId="512D66A1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8. Trainer Setup</w:t>
      </w:r>
    </w:p>
    <w:p w14:paraId="55C71CEE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from transformers import Trainer</w:t>
      </w:r>
    </w:p>
    <w:p w14:paraId="52ADCC9F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</w:t>
      </w:r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Trainer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combines:</w:t>
      </w:r>
    </w:p>
    <w:p w14:paraId="708FDAC2" w14:textId="77777777" w:rsidR="00741273" w:rsidRPr="00741273" w:rsidRDefault="00741273" w:rsidP="0074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BLIP model</w:t>
      </w:r>
    </w:p>
    <w:p w14:paraId="59C82D00" w14:textId="77777777" w:rsidR="00741273" w:rsidRPr="00741273" w:rsidRDefault="00741273" w:rsidP="0074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Training arguments</w:t>
      </w:r>
    </w:p>
    <w:p w14:paraId="6F7341D2" w14:textId="77777777" w:rsidR="00741273" w:rsidRPr="00741273" w:rsidRDefault="00741273" w:rsidP="0074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Training dataset</w:t>
      </w:r>
    </w:p>
    <w:p w14:paraId="33B119EA" w14:textId="77777777" w:rsidR="00741273" w:rsidRPr="00741273" w:rsidRDefault="00741273" w:rsidP="0074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Data collator (batch formation)</w:t>
      </w:r>
    </w:p>
    <w:p w14:paraId="2C3BECF7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Why Trainer is used:</w:t>
      </w:r>
    </w:p>
    <w:p w14:paraId="11FE9A19" w14:textId="77777777" w:rsidR="00741273" w:rsidRPr="00741273" w:rsidRDefault="00741273" w:rsidP="007412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Simplifies the training loop</w:t>
      </w:r>
    </w:p>
    <w:p w14:paraId="6F6A66CE" w14:textId="77777777" w:rsidR="00741273" w:rsidRPr="00741273" w:rsidRDefault="00741273" w:rsidP="007412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Handles backpropagation, optimization, logging, and checkpoints automatically</w:t>
      </w:r>
    </w:p>
    <w:p w14:paraId="1A8C7CE0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9. Fine-Tuning the Model</w:t>
      </w:r>
    </w:p>
    <w:p w14:paraId="1A9F507B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trainer.train</w:t>
      </w:r>
      <w:proofErr w:type="spellEnd"/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()</w:t>
      </w:r>
    </w:p>
    <w:p w14:paraId="6CDF2D83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What happens here:</w:t>
      </w:r>
    </w:p>
    <w:p w14:paraId="48E1E896" w14:textId="77777777" w:rsidR="00741273" w:rsidRPr="00741273" w:rsidRDefault="00741273" w:rsidP="007412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Images are passed through the vision encoder</w:t>
      </w:r>
    </w:p>
    <w:p w14:paraId="1DA48ED9" w14:textId="77777777" w:rsidR="00741273" w:rsidRPr="00741273" w:rsidRDefault="00741273" w:rsidP="007412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Captions are learned by the text decoder</w:t>
      </w:r>
    </w:p>
    <w:p w14:paraId="4D08D1D4" w14:textId="77777777" w:rsidR="00741273" w:rsidRPr="00741273" w:rsidRDefault="00741273" w:rsidP="007412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Model weights are updated using gradient descent</w:t>
      </w:r>
    </w:p>
    <w:p w14:paraId="6666984A" w14:textId="77777777" w:rsidR="00741273" w:rsidRPr="00741273" w:rsidRDefault="00741273" w:rsidP="007412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BLIP adapts specifically to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football images and captions</w:t>
      </w:r>
    </w:p>
    <w:p w14:paraId="08ED4CC4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This is the core learning phase.</w:t>
      </w:r>
    </w:p>
    <w:p w14:paraId="206E108A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10. Saving the Fine-Tuned Model</w:t>
      </w:r>
    </w:p>
    <w:p w14:paraId="397D40BF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model.save</w:t>
      </w:r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_pretrained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"./</w:t>
      </w:r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blip-football-captioning")</w:t>
      </w:r>
    </w:p>
    <w:p w14:paraId="1529A539" w14:textId="77777777" w:rsidR="00741273" w:rsidRPr="00741273" w:rsidRDefault="00741273" w:rsidP="00741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processor.save</w:t>
      </w:r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_pretrained</w:t>
      </w:r>
      <w:proofErr w:type="spell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"./</w:t>
      </w:r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blip-football-captioning")</w:t>
      </w:r>
    </w:p>
    <w:p w14:paraId="79B43A45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Why this matters:</w:t>
      </w:r>
    </w:p>
    <w:p w14:paraId="122C5C9C" w14:textId="77777777" w:rsidR="00741273" w:rsidRPr="00741273" w:rsidRDefault="00741273" w:rsidP="007412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Saves the fine-tuned model locally</w:t>
      </w:r>
    </w:p>
    <w:p w14:paraId="4AE983BE" w14:textId="77777777" w:rsidR="00741273" w:rsidRPr="00741273" w:rsidRDefault="00741273" w:rsidP="007412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Allows reuse for inference or further training</w:t>
      </w:r>
    </w:p>
    <w:p w14:paraId="7B6FFD44" w14:textId="77777777" w:rsidR="00741273" w:rsidRPr="00741273" w:rsidRDefault="00741273" w:rsidP="007412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Ensures processor and model stay aligned</w:t>
      </w:r>
    </w:p>
    <w:p w14:paraId="3E7B7627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11. Inference (Caption Generation)</w:t>
      </w:r>
    </w:p>
    <w:p w14:paraId="2170794E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Typical inference flow:</w:t>
      </w:r>
    </w:p>
    <w:p w14:paraId="72EA7595" w14:textId="77777777" w:rsidR="00741273" w:rsidRPr="00741273" w:rsidRDefault="00741273" w:rsidP="0074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Load an image</w:t>
      </w:r>
    </w:p>
    <w:p w14:paraId="27ADC393" w14:textId="77777777" w:rsidR="00741273" w:rsidRPr="00741273" w:rsidRDefault="00741273" w:rsidP="0074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Process image using the processor</w:t>
      </w:r>
    </w:p>
    <w:p w14:paraId="5034AE5A" w14:textId="77777777" w:rsidR="00741273" w:rsidRPr="00741273" w:rsidRDefault="00741273" w:rsidP="0074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Call </w:t>
      </w:r>
      <w:proofErr w:type="spellStart"/>
      <w:proofErr w:type="gramStart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model.generate</w:t>
      </w:r>
      <w:proofErr w:type="spellEnd"/>
      <w:proofErr w:type="gramEnd"/>
      <w:r w:rsidRPr="0074127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()</w:t>
      </w:r>
    </w:p>
    <w:p w14:paraId="10118545" w14:textId="77777777" w:rsidR="00741273" w:rsidRPr="00741273" w:rsidRDefault="00741273" w:rsidP="007412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Decode output tokens into text</w:t>
      </w:r>
    </w:p>
    <w:p w14:paraId="0B3261FD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Result:</w:t>
      </w:r>
    </w:p>
    <w:p w14:paraId="26E5EA0C" w14:textId="77777777" w:rsidR="00741273" w:rsidRPr="00741273" w:rsidRDefault="00741273" w:rsidP="007412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model generates football-specific captions for unseen images</w:t>
      </w:r>
    </w:p>
    <w:p w14:paraId="78E18EC0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12. Overall Pipeline Summary</w:t>
      </w:r>
    </w:p>
    <w:p w14:paraId="002E51EB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End-to-end flow:</w:t>
      </w:r>
    </w:p>
    <w:p w14:paraId="0C0942B8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Install dependencies</w:t>
      </w:r>
    </w:p>
    <w:p w14:paraId="5A5155F9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Load dataset</w:t>
      </w:r>
    </w:p>
    <w:p w14:paraId="7D5C2476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Load BLIP model + processor</w:t>
      </w:r>
    </w:p>
    <w:p w14:paraId="52EFACD1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Preprocess images and captions</w:t>
      </w:r>
    </w:p>
    <w:p w14:paraId="4FC5A1C5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Configure training</w:t>
      </w:r>
    </w:p>
    <w:p w14:paraId="6BDBE638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Fine-tune BLIP</w:t>
      </w:r>
    </w:p>
    <w:p w14:paraId="6E1BE282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Save model</w:t>
      </w:r>
    </w:p>
    <w:p w14:paraId="3ECD9248" w14:textId="77777777" w:rsidR="00741273" w:rsidRPr="00741273" w:rsidRDefault="00741273" w:rsidP="007412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Generate captions</w:t>
      </w:r>
    </w:p>
    <w:p w14:paraId="781896B3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13. Why BLIP Is Used Here</w:t>
      </w:r>
    </w:p>
    <w:p w14:paraId="625A581F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BLIP is ideal because:</w:t>
      </w:r>
    </w:p>
    <w:p w14:paraId="3EF38A48" w14:textId="77777777" w:rsidR="00741273" w:rsidRPr="00741273" w:rsidRDefault="00741273" w:rsidP="0074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It jointly learns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vision + language</w:t>
      </w:r>
    </w:p>
    <w:p w14:paraId="200CD103" w14:textId="77777777" w:rsidR="00741273" w:rsidRPr="00741273" w:rsidRDefault="00741273" w:rsidP="0074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Pretrained on large image-text pairs</w:t>
      </w:r>
    </w:p>
    <w:p w14:paraId="26BB264D" w14:textId="77777777" w:rsidR="00741273" w:rsidRPr="00741273" w:rsidRDefault="00741273" w:rsidP="007412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Can be efficiently adapted to domain-specific datasets</w:t>
      </w:r>
    </w:p>
    <w:p w14:paraId="74B91303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In this notebook, BLIP is adapted to the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football domain</w:t>
      </w: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64273832" w14:textId="77777777" w:rsidR="00741273" w:rsidRPr="00741273" w:rsidRDefault="00741273" w:rsidP="0074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Final Outcome</w:t>
      </w:r>
    </w:p>
    <w:p w14:paraId="4FA3D145" w14:textId="77777777" w:rsidR="00741273" w:rsidRPr="00741273" w:rsidRDefault="00741273" w:rsidP="0074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After completing this notebook:</w:t>
      </w:r>
    </w:p>
    <w:p w14:paraId="5AA02E9D" w14:textId="77777777" w:rsidR="00741273" w:rsidRPr="00741273" w:rsidRDefault="00741273" w:rsidP="0074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You have a </w:t>
      </w:r>
      <w:r w:rsidRPr="0074127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custom image captioning model</w:t>
      </w:r>
    </w:p>
    <w:p w14:paraId="4E29221D" w14:textId="77777777" w:rsidR="00741273" w:rsidRPr="00741273" w:rsidRDefault="00741273" w:rsidP="0074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model performs better on football images than the generic BLIP model</w:t>
      </w:r>
    </w:p>
    <w:p w14:paraId="1B0E8DA7" w14:textId="77777777" w:rsidR="00741273" w:rsidRPr="00741273" w:rsidRDefault="00741273" w:rsidP="007412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127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You can deploy or evaluate it for real-world captioning tasks</w:t>
      </w:r>
    </w:p>
    <w:p w14:paraId="5B564DA7" w14:textId="77777777" w:rsidR="00B27600" w:rsidRPr="00B27600" w:rsidRDefault="00B27600" w:rsidP="00741273">
      <w:pPr>
        <w:rPr>
          <w:sz w:val="28"/>
          <w:szCs w:val="28"/>
        </w:rPr>
      </w:pPr>
    </w:p>
    <w:p w14:paraId="6BBF0CCA" w14:textId="77777777" w:rsidR="00B27600" w:rsidRPr="00B27600" w:rsidRDefault="00B27600" w:rsidP="00B27600"/>
    <w:p w14:paraId="49F79620" w14:textId="77777777" w:rsidR="00B27600" w:rsidRPr="00B27600" w:rsidRDefault="00B27600" w:rsidP="00B27600"/>
    <w:sectPr w:rsidR="00B27600" w:rsidRPr="00B2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FBC"/>
    <w:multiLevelType w:val="multilevel"/>
    <w:tmpl w:val="44AA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C39"/>
    <w:multiLevelType w:val="multilevel"/>
    <w:tmpl w:val="2950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0154F"/>
    <w:multiLevelType w:val="multilevel"/>
    <w:tmpl w:val="5A4C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E2881"/>
    <w:multiLevelType w:val="multilevel"/>
    <w:tmpl w:val="232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90A21"/>
    <w:multiLevelType w:val="multilevel"/>
    <w:tmpl w:val="8D2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475C0"/>
    <w:multiLevelType w:val="multilevel"/>
    <w:tmpl w:val="173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84E94"/>
    <w:multiLevelType w:val="multilevel"/>
    <w:tmpl w:val="84B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82043"/>
    <w:multiLevelType w:val="multilevel"/>
    <w:tmpl w:val="E3E8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1277D"/>
    <w:multiLevelType w:val="multilevel"/>
    <w:tmpl w:val="54A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4E4F"/>
    <w:multiLevelType w:val="multilevel"/>
    <w:tmpl w:val="DD6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54DCA"/>
    <w:multiLevelType w:val="multilevel"/>
    <w:tmpl w:val="0C7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C2868"/>
    <w:multiLevelType w:val="multilevel"/>
    <w:tmpl w:val="B790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B24CD"/>
    <w:multiLevelType w:val="multilevel"/>
    <w:tmpl w:val="2CB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94DA6"/>
    <w:multiLevelType w:val="multilevel"/>
    <w:tmpl w:val="5B2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377CD"/>
    <w:multiLevelType w:val="multilevel"/>
    <w:tmpl w:val="803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36B42"/>
    <w:multiLevelType w:val="multilevel"/>
    <w:tmpl w:val="171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32D38"/>
    <w:multiLevelType w:val="multilevel"/>
    <w:tmpl w:val="FB9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42169"/>
    <w:multiLevelType w:val="multilevel"/>
    <w:tmpl w:val="E00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E6011"/>
    <w:multiLevelType w:val="multilevel"/>
    <w:tmpl w:val="814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86630"/>
    <w:multiLevelType w:val="multilevel"/>
    <w:tmpl w:val="0CC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4086A"/>
    <w:multiLevelType w:val="multilevel"/>
    <w:tmpl w:val="0BD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32C1C"/>
    <w:multiLevelType w:val="multilevel"/>
    <w:tmpl w:val="C84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85662"/>
    <w:multiLevelType w:val="multilevel"/>
    <w:tmpl w:val="633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8178F"/>
    <w:multiLevelType w:val="multilevel"/>
    <w:tmpl w:val="EF9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32CFE"/>
    <w:multiLevelType w:val="multilevel"/>
    <w:tmpl w:val="A5C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B2419"/>
    <w:multiLevelType w:val="multilevel"/>
    <w:tmpl w:val="0BA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F5EEE"/>
    <w:multiLevelType w:val="multilevel"/>
    <w:tmpl w:val="3BA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7557F"/>
    <w:multiLevelType w:val="multilevel"/>
    <w:tmpl w:val="64F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C0EEC"/>
    <w:multiLevelType w:val="multilevel"/>
    <w:tmpl w:val="294C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A7244"/>
    <w:multiLevelType w:val="multilevel"/>
    <w:tmpl w:val="CB4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57D8F"/>
    <w:multiLevelType w:val="multilevel"/>
    <w:tmpl w:val="4BB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E7081"/>
    <w:multiLevelType w:val="multilevel"/>
    <w:tmpl w:val="91B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9426F"/>
    <w:multiLevelType w:val="multilevel"/>
    <w:tmpl w:val="B11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55FBE"/>
    <w:multiLevelType w:val="multilevel"/>
    <w:tmpl w:val="806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44A49"/>
    <w:multiLevelType w:val="multilevel"/>
    <w:tmpl w:val="261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F7446"/>
    <w:multiLevelType w:val="multilevel"/>
    <w:tmpl w:val="E86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43F86"/>
    <w:multiLevelType w:val="multilevel"/>
    <w:tmpl w:val="801A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1A3A0C"/>
    <w:multiLevelType w:val="multilevel"/>
    <w:tmpl w:val="414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E513A"/>
    <w:multiLevelType w:val="multilevel"/>
    <w:tmpl w:val="B4C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15644"/>
    <w:multiLevelType w:val="multilevel"/>
    <w:tmpl w:val="5E7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A13FE"/>
    <w:multiLevelType w:val="multilevel"/>
    <w:tmpl w:val="3FFE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270FE"/>
    <w:multiLevelType w:val="multilevel"/>
    <w:tmpl w:val="06D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572AA"/>
    <w:multiLevelType w:val="multilevel"/>
    <w:tmpl w:val="8C9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0148C"/>
    <w:multiLevelType w:val="multilevel"/>
    <w:tmpl w:val="FE8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81201">
    <w:abstractNumId w:val="41"/>
  </w:num>
  <w:num w:numId="2" w16cid:durableId="2095592385">
    <w:abstractNumId w:val="0"/>
  </w:num>
  <w:num w:numId="3" w16cid:durableId="68964730">
    <w:abstractNumId w:val="19"/>
  </w:num>
  <w:num w:numId="4" w16cid:durableId="967514432">
    <w:abstractNumId w:val="38"/>
  </w:num>
  <w:num w:numId="5" w16cid:durableId="902444911">
    <w:abstractNumId w:val="40"/>
  </w:num>
  <w:num w:numId="6" w16cid:durableId="1773161444">
    <w:abstractNumId w:val="28"/>
  </w:num>
  <w:num w:numId="7" w16cid:durableId="1058554162">
    <w:abstractNumId w:val="21"/>
  </w:num>
  <w:num w:numId="8" w16cid:durableId="1579245833">
    <w:abstractNumId w:val="30"/>
  </w:num>
  <w:num w:numId="9" w16cid:durableId="1803570919">
    <w:abstractNumId w:val="32"/>
  </w:num>
  <w:num w:numId="10" w16cid:durableId="281957222">
    <w:abstractNumId w:val="27"/>
  </w:num>
  <w:num w:numId="11" w16cid:durableId="1126267793">
    <w:abstractNumId w:val="24"/>
  </w:num>
  <w:num w:numId="12" w16cid:durableId="1544366936">
    <w:abstractNumId w:val="26"/>
  </w:num>
  <w:num w:numId="13" w16cid:durableId="654408826">
    <w:abstractNumId w:val="5"/>
  </w:num>
  <w:num w:numId="14" w16cid:durableId="85418032">
    <w:abstractNumId w:val="20"/>
  </w:num>
  <w:num w:numId="15" w16cid:durableId="513686856">
    <w:abstractNumId w:val="33"/>
  </w:num>
  <w:num w:numId="16" w16cid:durableId="1666083706">
    <w:abstractNumId w:val="23"/>
  </w:num>
  <w:num w:numId="17" w16cid:durableId="816996798">
    <w:abstractNumId w:val="1"/>
  </w:num>
  <w:num w:numId="18" w16cid:durableId="529532836">
    <w:abstractNumId w:val="7"/>
  </w:num>
  <w:num w:numId="19" w16cid:durableId="1690066797">
    <w:abstractNumId w:val="36"/>
  </w:num>
  <w:num w:numId="20" w16cid:durableId="1288008098">
    <w:abstractNumId w:val="13"/>
  </w:num>
  <w:num w:numId="21" w16cid:durableId="755054668">
    <w:abstractNumId w:val="16"/>
  </w:num>
  <w:num w:numId="22" w16cid:durableId="1235429795">
    <w:abstractNumId w:val="6"/>
  </w:num>
  <w:num w:numId="23" w16cid:durableId="2137261384">
    <w:abstractNumId w:val="42"/>
  </w:num>
  <w:num w:numId="24" w16cid:durableId="55788560">
    <w:abstractNumId w:val="34"/>
  </w:num>
  <w:num w:numId="25" w16cid:durableId="1806898069">
    <w:abstractNumId w:val="31"/>
  </w:num>
  <w:num w:numId="26" w16cid:durableId="1563757940">
    <w:abstractNumId w:val="43"/>
  </w:num>
  <w:num w:numId="27" w16cid:durableId="2830812">
    <w:abstractNumId w:val="29"/>
  </w:num>
  <w:num w:numId="28" w16cid:durableId="305208611">
    <w:abstractNumId w:val="10"/>
  </w:num>
  <w:num w:numId="29" w16cid:durableId="825441157">
    <w:abstractNumId w:val="3"/>
  </w:num>
  <w:num w:numId="30" w16cid:durableId="1647735451">
    <w:abstractNumId w:val="17"/>
  </w:num>
  <w:num w:numId="31" w16cid:durableId="1143936097">
    <w:abstractNumId w:val="37"/>
  </w:num>
  <w:num w:numId="32" w16cid:durableId="411657459">
    <w:abstractNumId w:val="8"/>
  </w:num>
  <w:num w:numId="33" w16cid:durableId="275604564">
    <w:abstractNumId w:val="12"/>
  </w:num>
  <w:num w:numId="34" w16cid:durableId="1148791240">
    <w:abstractNumId w:val="25"/>
  </w:num>
  <w:num w:numId="35" w16cid:durableId="244606561">
    <w:abstractNumId w:val="15"/>
  </w:num>
  <w:num w:numId="36" w16cid:durableId="573586618">
    <w:abstractNumId w:val="39"/>
  </w:num>
  <w:num w:numId="37" w16cid:durableId="1789203640">
    <w:abstractNumId w:val="35"/>
  </w:num>
  <w:num w:numId="38" w16cid:durableId="769356077">
    <w:abstractNumId w:val="9"/>
  </w:num>
  <w:num w:numId="39" w16cid:durableId="993919960">
    <w:abstractNumId w:val="11"/>
  </w:num>
  <w:num w:numId="40" w16cid:durableId="516509604">
    <w:abstractNumId w:val="18"/>
  </w:num>
  <w:num w:numId="41" w16cid:durableId="182936022">
    <w:abstractNumId w:val="2"/>
  </w:num>
  <w:num w:numId="42" w16cid:durableId="1396322574">
    <w:abstractNumId w:val="4"/>
  </w:num>
  <w:num w:numId="43" w16cid:durableId="1448043821">
    <w:abstractNumId w:val="14"/>
  </w:num>
  <w:num w:numId="44" w16cid:durableId="16103143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00"/>
    <w:rsid w:val="00095BB3"/>
    <w:rsid w:val="004453A6"/>
    <w:rsid w:val="00447917"/>
    <w:rsid w:val="00741273"/>
    <w:rsid w:val="00767DA4"/>
    <w:rsid w:val="00B2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65D3"/>
  <w15:chartTrackingRefBased/>
  <w15:docId w15:val="{319240A5-3344-411E-91E0-5491365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60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76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ostmytalent.com/college/iit-indian-institute-of-technology-new-delh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Tiwari</dc:creator>
  <cp:keywords/>
  <dc:description/>
  <cp:lastModifiedBy>Ayushi Tiwari</cp:lastModifiedBy>
  <cp:revision>3</cp:revision>
  <dcterms:created xsi:type="dcterms:W3CDTF">2026-02-01T02:26:00Z</dcterms:created>
  <dcterms:modified xsi:type="dcterms:W3CDTF">2026-02-01T03:51:00Z</dcterms:modified>
</cp:coreProperties>
</file>