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B6CE" w14:textId="77777777" w:rsidR="00664923" w:rsidRPr="00664923" w:rsidRDefault="00664923" w:rsidP="00664923">
      <w:pPr>
        <w:rPr>
          <w:b/>
          <w:bCs/>
          <w:sz w:val="32"/>
          <w:szCs w:val="32"/>
        </w:rPr>
      </w:pPr>
      <w:r w:rsidRPr="00664923">
        <w:rPr>
          <w:b/>
          <w:bCs/>
          <w:sz w:val="32"/>
          <w:szCs w:val="32"/>
        </w:rPr>
        <w:t>Real-Time Use Cases for Amazon S3 Buckets</w:t>
      </w:r>
    </w:p>
    <w:p w14:paraId="5029F552" w14:textId="77777777" w:rsidR="00664923" w:rsidRPr="00664923" w:rsidRDefault="00664923" w:rsidP="00664923">
      <w:pPr>
        <w:rPr>
          <w:sz w:val="28"/>
          <w:szCs w:val="28"/>
        </w:rPr>
      </w:pPr>
      <w:r w:rsidRPr="00664923">
        <w:rPr>
          <w:sz w:val="28"/>
          <w:szCs w:val="28"/>
        </w:rPr>
        <w:pict w14:anchorId="5DB4A304">
          <v:rect id="_x0000_i1049" style="width:0;height:1.5pt" o:hralign="center" o:hrstd="t" o:hr="t" fillcolor="#a0a0a0" stroked="f"/>
        </w:pict>
      </w:r>
    </w:p>
    <w:p w14:paraId="74B5279F" w14:textId="77777777" w:rsidR="00664923" w:rsidRPr="00664923" w:rsidRDefault="00664923" w:rsidP="00664923">
      <w:pPr>
        <w:rPr>
          <w:b/>
          <w:bCs/>
          <w:sz w:val="28"/>
          <w:szCs w:val="28"/>
        </w:rPr>
      </w:pPr>
      <w:r w:rsidRPr="00664923">
        <w:rPr>
          <w:b/>
          <w:bCs/>
          <w:sz w:val="28"/>
          <w:szCs w:val="28"/>
        </w:rPr>
        <w:t>1. Data Backup and Archival</w:t>
      </w:r>
    </w:p>
    <w:p w14:paraId="64BE00FC" w14:textId="77777777" w:rsidR="00664923" w:rsidRPr="00664923" w:rsidRDefault="00664923" w:rsidP="00664923">
      <w:r w:rsidRPr="00664923">
        <w:rPr>
          <w:b/>
          <w:bCs/>
        </w:rPr>
        <w:t>Description:</w:t>
      </w:r>
      <w:r w:rsidRPr="00664923">
        <w:br/>
        <w:t>Amazon S3 is widely used for storing backups and archiving data. Organizations can securely store large volumes of data with high durability and availability.</w:t>
      </w:r>
    </w:p>
    <w:p w14:paraId="6838B80F" w14:textId="77777777" w:rsidR="00664923" w:rsidRPr="00664923" w:rsidRDefault="00664923" w:rsidP="00664923">
      <w:r w:rsidRPr="00664923">
        <w:rPr>
          <w:b/>
          <w:bCs/>
        </w:rPr>
        <w:t>Benefits:</w:t>
      </w:r>
    </w:p>
    <w:p w14:paraId="62FA0298" w14:textId="77777777" w:rsidR="00664923" w:rsidRPr="00664923" w:rsidRDefault="00664923" w:rsidP="00664923">
      <w:pPr>
        <w:numPr>
          <w:ilvl w:val="0"/>
          <w:numId w:val="1"/>
        </w:numPr>
      </w:pPr>
      <w:r w:rsidRPr="00664923">
        <w:t>Cost-effective storage for infrequently accessed data</w:t>
      </w:r>
    </w:p>
    <w:p w14:paraId="2C4277AF" w14:textId="77777777" w:rsidR="00664923" w:rsidRPr="00664923" w:rsidRDefault="00664923" w:rsidP="00664923">
      <w:pPr>
        <w:numPr>
          <w:ilvl w:val="0"/>
          <w:numId w:val="1"/>
        </w:numPr>
      </w:pPr>
      <w:r w:rsidRPr="00664923">
        <w:t>Highly durable and redundant storage</w:t>
      </w:r>
    </w:p>
    <w:p w14:paraId="0CF62EB9" w14:textId="77777777" w:rsidR="00664923" w:rsidRPr="00664923" w:rsidRDefault="00664923" w:rsidP="00664923">
      <w:pPr>
        <w:numPr>
          <w:ilvl w:val="0"/>
          <w:numId w:val="1"/>
        </w:numPr>
      </w:pPr>
      <w:r w:rsidRPr="00664923">
        <w:t>Easy retrieval when needed</w:t>
      </w:r>
    </w:p>
    <w:p w14:paraId="5B6B20E2" w14:textId="77777777" w:rsidR="00664923" w:rsidRPr="00664923" w:rsidRDefault="00664923" w:rsidP="00664923">
      <w:r w:rsidRPr="00664923">
        <w:rPr>
          <w:b/>
          <w:bCs/>
        </w:rPr>
        <w:t>Example:</w:t>
      </w:r>
      <w:r w:rsidRPr="00664923">
        <w:br/>
        <w:t>A company backs up its application logs and database snapshots to S3 for disaster recovery purposes.</w:t>
      </w:r>
    </w:p>
    <w:p w14:paraId="37D9685A" w14:textId="77777777" w:rsidR="00664923" w:rsidRPr="00664923" w:rsidRDefault="00664923" w:rsidP="00664923">
      <w:r w:rsidRPr="00664923">
        <w:pict w14:anchorId="75DEAA37">
          <v:rect id="_x0000_i1050" style="width:0;height:1.5pt" o:hralign="center" o:hrstd="t" o:hr="t" fillcolor="#a0a0a0" stroked="f"/>
        </w:pict>
      </w:r>
    </w:p>
    <w:p w14:paraId="2A850DE7" w14:textId="77777777" w:rsidR="00664923" w:rsidRPr="00664923" w:rsidRDefault="00664923" w:rsidP="00664923">
      <w:pPr>
        <w:rPr>
          <w:b/>
          <w:bCs/>
          <w:sz w:val="28"/>
          <w:szCs w:val="28"/>
        </w:rPr>
      </w:pPr>
      <w:r w:rsidRPr="00664923">
        <w:rPr>
          <w:b/>
          <w:bCs/>
          <w:sz w:val="28"/>
          <w:szCs w:val="28"/>
        </w:rPr>
        <w:t>2. Hosting Static Websites</w:t>
      </w:r>
    </w:p>
    <w:p w14:paraId="4D731C27" w14:textId="77777777" w:rsidR="00664923" w:rsidRPr="00664923" w:rsidRDefault="00664923" w:rsidP="00664923">
      <w:r w:rsidRPr="00664923">
        <w:rPr>
          <w:b/>
          <w:bCs/>
        </w:rPr>
        <w:t>Description:</w:t>
      </w:r>
      <w:r w:rsidRPr="00664923">
        <w:br/>
        <w:t>S3 can host static websites without the need for a traditional web server. It supports HTML, CSS, JavaScript files and integrates with Amazon CloudFront for global content delivery.</w:t>
      </w:r>
    </w:p>
    <w:p w14:paraId="540BD7B6" w14:textId="77777777" w:rsidR="00664923" w:rsidRPr="00664923" w:rsidRDefault="00664923" w:rsidP="00664923">
      <w:r w:rsidRPr="00664923">
        <w:rPr>
          <w:b/>
          <w:bCs/>
        </w:rPr>
        <w:t>Benefits:</w:t>
      </w:r>
    </w:p>
    <w:p w14:paraId="655F4F43" w14:textId="77777777" w:rsidR="00664923" w:rsidRPr="00664923" w:rsidRDefault="00664923" w:rsidP="00664923">
      <w:pPr>
        <w:numPr>
          <w:ilvl w:val="0"/>
          <w:numId w:val="2"/>
        </w:numPr>
      </w:pPr>
      <w:r w:rsidRPr="00664923">
        <w:t>Low-cost hosting solution</w:t>
      </w:r>
    </w:p>
    <w:p w14:paraId="147097A2" w14:textId="77777777" w:rsidR="00664923" w:rsidRPr="00664923" w:rsidRDefault="00664923" w:rsidP="00664923">
      <w:pPr>
        <w:numPr>
          <w:ilvl w:val="0"/>
          <w:numId w:val="2"/>
        </w:numPr>
      </w:pPr>
      <w:r w:rsidRPr="00664923">
        <w:t>Scalable and highly available</w:t>
      </w:r>
    </w:p>
    <w:p w14:paraId="3E75D09B" w14:textId="77777777" w:rsidR="00664923" w:rsidRPr="00664923" w:rsidRDefault="00664923" w:rsidP="00664923">
      <w:pPr>
        <w:numPr>
          <w:ilvl w:val="0"/>
          <w:numId w:val="2"/>
        </w:numPr>
      </w:pPr>
      <w:r w:rsidRPr="00664923">
        <w:t>Easy integration with CDN for faster delivery</w:t>
      </w:r>
    </w:p>
    <w:p w14:paraId="48D0B156" w14:textId="77777777" w:rsidR="00664923" w:rsidRPr="00664923" w:rsidRDefault="00664923" w:rsidP="00664923">
      <w:r w:rsidRPr="00664923">
        <w:rPr>
          <w:b/>
          <w:bCs/>
        </w:rPr>
        <w:t>Example:</w:t>
      </w:r>
      <w:r w:rsidRPr="00664923">
        <w:br/>
        <w:t>A startup hosts its product landing page on S3, reducing infrastructure costs and improving reliability.</w:t>
      </w:r>
    </w:p>
    <w:p w14:paraId="093000B8" w14:textId="77777777" w:rsidR="00664923" w:rsidRPr="00664923" w:rsidRDefault="00664923" w:rsidP="00664923">
      <w:pPr>
        <w:rPr>
          <w:sz w:val="28"/>
          <w:szCs w:val="28"/>
        </w:rPr>
      </w:pPr>
      <w:r w:rsidRPr="00664923">
        <w:rPr>
          <w:sz w:val="28"/>
          <w:szCs w:val="28"/>
        </w:rPr>
        <w:pict w14:anchorId="7A34F10B">
          <v:rect id="_x0000_i1051" style="width:0;height:1.5pt" o:hralign="center" o:hrstd="t" o:hr="t" fillcolor="#a0a0a0" stroked="f"/>
        </w:pict>
      </w:r>
    </w:p>
    <w:p w14:paraId="11984978" w14:textId="77777777" w:rsidR="00664923" w:rsidRPr="00664923" w:rsidRDefault="00664923" w:rsidP="00664923">
      <w:pPr>
        <w:rPr>
          <w:b/>
          <w:bCs/>
          <w:sz w:val="28"/>
          <w:szCs w:val="28"/>
        </w:rPr>
      </w:pPr>
      <w:r w:rsidRPr="00664923">
        <w:rPr>
          <w:b/>
          <w:bCs/>
          <w:sz w:val="28"/>
          <w:szCs w:val="28"/>
        </w:rPr>
        <w:t>3. Big Data Analytics Storage</w:t>
      </w:r>
    </w:p>
    <w:p w14:paraId="1A474408" w14:textId="77777777" w:rsidR="00664923" w:rsidRPr="00664923" w:rsidRDefault="00664923" w:rsidP="00664923">
      <w:r w:rsidRPr="00664923">
        <w:rPr>
          <w:b/>
          <w:bCs/>
        </w:rPr>
        <w:t>Description:</w:t>
      </w:r>
      <w:r w:rsidRPr="00664923">
        <w:br/>
        <w:t xml:space="preserve">S3 serves as a data lake for big data analytics. It can store structured and unstructured </w:t>
      </w:r>
      <w:r w:rsidRPr="00664923">
        <w:lastRenderedPageBreak/>
        <w:t>data, which can be processed by AWS analytics services like Athena, EMR, and Redshift.</w:t>
      </w:r>
    </w:p>
    <w:p w14:paraId="3B09ACAA" w14:textId="77777777" w:rsidR="00664923" w:rsidRPr="00664923" w:rsidRDefault="00664923" w:rsidP="00664923">
      <w:r w:rsidRPr="00664923">
        <w:rPr>
          <w:b/>
          <w:bCs/>
        </w:rPr>
        <w:t>Benefits:</w:t>
      </w:r>
    </w:p>
    <w:p w14:paraId="7D31D3B7" w14:textId="77777777" w:rsidR="00664923" w:rsidRPr="00664923" w:rsidRDefault="00664923" w:rsidP="00664923">
      <w:pPr>
        <w:numPr>
          <w:ilvl w:val="0"/>
          <w:numId w:val="3"/>
        </w:numPr>
      </w:pPr>
      <w:r w:rsidRPr="00664923">
        <w:t>Centralized storage for diverse data types</w:t>
      </w:r>
    </w:p>
    <w:p w14:paraId="7B940B23" w14:textId="77777777" w:rsidR="00664923" w:rsidRPr="00664923" w:rsidRDefault="00664923" w:rsidP="00664923">
      <w:pPr>
        <w:numPr>
          <w:ilvl w:val="0"/>
          <w:numId w:val="3"/>
        </w:numPr>
      </w:pPr>
      <w:r w:rsidRPr="00664923">
        <w:t>Seamless integration with AWS analytics tools</w:t>
      </w:r>
    </w:p>
    <w:p w14:paraId="797C4110" w14:textId="77777777" w:rsidR="00664923" w:rsidRPr="00664923" w:rsidRDefault="00664923" w:rsidP="00664923">
      <w:pPr>
        <w:numPr>
          <w:ilvl w:val="0"/>
          <w:numId w:val="3"/>
        </w:numPr>
      </w:pPr>
      <w:r w:rsidRPr="00664923">
        <w:t>Scalable to petabytes of data</w:t>
      </w:r>
    </w:p>
    <w:p w14:paraId="2ED8ECB0" w14:textId="77777777" w:rsidR="00664923" w:rsidRPr="00664923" w:rsidRDefault="00664923" w:rsidP="00664923">
      <w:r w:rsidRPr="00664923">
        <w:rPr>
          <w:b/>
          <w:bCs/>
        </w:rPr>
        <w:t>Example:</w:t>
      </w:r>
      <w:r w:rsidRPr="00664923">
        <w:br/>
        <w:t xml:space="preserve">An e-commerce company stores clickstream data in S3 and uses Amazon Athena to run SQL queries for customer </w:t>
      </w:r>
      <w:proofErr w:type="spellStart"/>
      <w:r w:rsidRPr="00664923">
        <w:t>behavior</w:t>
      </w:r>
      <w:proofErr w:type="spellEnd"/>
      <w:r w:rsidRPr="00664923">
        <w:t xml:space="preserve"> analysis.</w:t>
      </w:r>
    </w:p>
    <w:p w14:paraId="52FCE8BD" w14:textId="77777777" w:rsidR="00664923" w:rsidRPr="00664923" w:rsidRDefault="00664923" w:rsidP="00664923">
      <w:r w:rsidRPr="00664923">
        <w:pict w14:anchorId="5C1036F2">
          <v:rect id="_x0000_i1052" style="width:0;height:1.5pt" o:hralign="center" o:hrstd="t" o:hr="t" fillcolor="#a0a0a0" stroked="f"/>
        </w:pict>
      </w:r>
    </w:p>
    <w:p w14:paraId="15646213" w14:textId="77777777" w:rsidR="00664923" w:rsidRDefault="00664923"/>
    <w:sectPr w:rsidR="00664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9FD"/>
    <w:multiLevelType w:val="multilevel"/>
    <w:tmpl w:val="95E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D52EA"/>
    <w:multiLevelType w:val="multilevel"/>
    <w:tmpl w:val="396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55FF2"/>
    <w:multiLevelType w:val="multilevel"/>
    <w:tmpl w:val="0DC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545599">
    <w:abstractNumId w:val="1"/>
  </w:num>
  <w:num w:numId="2" w16cid:durableId="662439218">
    <w:abstractNumId w:val="2"/>
  </w:num>
  <w:num w:numId="3" w16cid:durableId="207804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23"/>
    <w:rsid w:val="001F2E69"/>
    <w:rsid w:val="0066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B13C5"/>
  <w15:chartTrackingRefBased/>
  <w15:docId w15:val="{A7F3773C-E5D6-48DC-9F5F-6B51B235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1212</Characters>
  <Application>Microsoft Office Word</Application>
  <DocSecurity>0</DocSecurity>
  <Lines>40</Lines>
  <Paragraphs>25</Paragraphs>
  <ScaleCrop>false</ScaleCrop>
  <Company>EY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Chakraborty</dc:creator>
  <cp:keywords/>
  <dc:description/>
  <cp:lastModifiedBy>Ayushi Chakraborty</cp:lastModifiedBy>
  <cp:revision>1</cp:revision>
  <dcterms:created xsi:type="dcterms:W3CDTF">2026-01-09T10:57:00Z</dcterms:created>
  <dcterms:modified xsi:type="dcterms:W3CDTF">2026-01-09T10:59:00Z</dcterms:modified>
</cp:coreProperties>
</file>