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8BC90" w14:textId="77777777" w:rsidR="000F53E7" w:rsidRPr="000F53E7" w:rsidRDefault="000F53E7" w:rsidP="000F53E7">
      <w:pPr>
        <w:rPr>
          <w:b/>
          <w:bCs/>
          <w:sz w:val="48"/>
          <w:szCs w:val="48"/>
        </w:rPr>
      </w:pPr>
      <w:r w:rsidRPr="000F53E7">
        <w:rPr>
          <w:b/>
          <w:bCs/>
          <w:sz w:val="48"/>
          <w:szCs w:val="48"/>
        </w:rPr>
        <w:t>What is Cloud Computing?</w:t>
      </w:r>
    </w:p>
    <w:p w14:paraId="1991EC12" w14:textId="77777777" w:rsidR="000F53E7" w:rsidRPr="000F53E7" w:rsidRDefault="000F53E7" w:rsidP="000F53E7">
      <w:pPr>
        <w:numPr>
          <w:ilvl w:val="0"/>
          <w:numId w:val="1"/>
        </w:numPr>
      </w:pPr>
      <w:r w:rsidRPr="000F53E7">
        <w:rPr>
          <w:b/>
          <w:bCs/>
        </w:rPr>
        <w:t>Cloud Computing</w:t>
      </w:r>
      <w:r w:rsidRPr="000F53E7">
        <w:t> is a technology that allows you to store and access data and applications over the internet instead of using your computer’s hard drive or a local server.</w:t>
      </w:r>
    </w:p>
    <w:p w14:paraId="0E1A3B58" w14:textId="77777777" w:rsidR="000F53E7" w:rsidRPr="000F53E7" w:rsidRDefault="000F53E7" w:rsidP="000F53E7">
      <w:pPr>
        <w:rPr>
          <w:b/>
          <w:bCs/>
          <w:sz w:val="28"/>
          <w:szCs w:val="28"/>
        </w:rPr>
      </w:pPr>
      <w:r w:rsidRPr="000F53E7">
        <w:rPr>
          <w:b/>
          <w:bCs/>
          <w:sz w:val="28"/>
          <w:szCs w:val="28"/>
        </w:rPr>
        <w:t>Architecture Of Cloud Computing</w:t>
      </w:r>
    </w:p>
    <w:p w14:paraId="1F63596A" w14:textId="77777777" w:rsidR="000F53E7" w:rsidRPr="000F53E7" w:rsidRDefault="000F53E7" w:rsidP="000F53E7">
      <w:pPr>
        <w:numPr>
          <w:ilvl w:val="0"/>
          <w:numId w:val="1"/>
        </w:numPr>
      </w:pPr>
      <w:hyperlink r:id="rId5" w:history="1">
        <w:r w:rsidRPr="000F53E7">
          <w:rPr>
            <w:rStyle w:val="Hyperlink"/>
            <w:color w:val="auto"/>
            <w:u w:val="none"/>
          </w:rPr>
          <w:t>Cloud computing architecture</w:t>
        </w:r>
      </w:hyperlink>
      <w:r w:rsidRPr="000F53E7">
        <w:t> refers to the components and sub-components required for cloud computing. These components typically refer to:</w:t>
      </w:r>
    </w:p>
    <w:p w14:paraId="1CE72088" w14:textId="77777777" w:rsidR="000F53E7" w:rsidRPr="000F53E7" w:rsidRDefault="000F53E7" w:rsidP="000F53E7">
      <w:pPr>
        <w:rPr>
          <w:b/>
          <w:bCs/>
        </w:rPr>
      </w:pPr>
      <w:r w:rsidRPr="000F53E7">
        <w:rPr>
          <w:b/>
          <w:bCs/>
        </w:rPr>
        <w:t>1. Front End ( User Interaction Enhancement )</w:t>
      </w:r>
    </w:p>
    <w:p w14:paraId="69D7BE52" w14:textId="77777777" w:rsidR="000F53E7" w:rsidRPr="000F53E7" w:rsidRDefault="000F53E7" w:rsidP="000F53E7">
      <w:pPr>
        <w:ind w:left="360"/>
      </w:pPr>
      <w:r w:rsidRPr="000F53E7">
        <w:t>The User Interface of Cloud Computing consists of 2 sections of clients. The Thin clients are the ones that use web browsers facilitating portable and lightweight accessibilities and others are known as Fat Clients that use many functionalities for offering a strong user experience.</w:t>
      </w:r>
    </w:p>
    <w:p w14:paraId="14AD437B" w14:textId="77777777" w:rsidR="000F53E7" w:rsidRPr="000F53E7" w:rsidRDefault="000F53E7" w:rsidP="000F53E7">
      <w:pPr>
        <w:rPr>
          <w:b/>
          <w:bCs/>
        </w:rPr>
      </w:pPr>
      <w:r w:rsidRPr="000F53E7">
        <w:rPr>
          <w:b/>
          <w:bCs/>
        </w:rPr>
        <w:t>2. Back-end Platforms ( Cloud Computing Engine )</w:t>
      </w:r>
    </w:p>
    <w:p w14:paraId="56028A8B" w14:textId="77777777" w:rsidR="000F53E7" w:rsidRPr="000F53E7" w:rsidRDefault="000F53E7" w:rsidP="000F53E7">
      <w:pPr>
        <w:ind w:left="360"/>
      </w:pPr>
      <w:r w:rsidRPr="000F53E7">
        <w:t>The core of cloud computing is made at back-end platforms with several servers for storage and processing computing. Management of Applications logic is managed through servers and effective data handling is provided by storage. The combination of these platforms at the backend offers the processing power, and capacity to manage and store data behind the cloud.</w:t>
      </w:r>
    </w:p>
    <w:p w14:paraId="3A89CD90" w14:textId="77777777" w:rsidR="000F53E7" w:rsidRPr="000F53E7" w:rsidRDefault="000F53E7" w:rsidP="000F53E7">
      <w:pPr>
        <w:rPr>
          <w:b/>
          <w:bCs/>
        </w:rPr>
      </w:pPr>
      <w:r w:rsidRPr="000F53E7">
        <w:rPr>
          <w:b/>
          <w:bCs/>
        </w:rPr>
        <w:t>3. Cloud-Based Delivery and Network</w:t>
      </w:r>
    </w:p>
    <w:p w14:paraId="539FE9B3" w14:textId="77777777" w:rsidR="000F53E7" w:rsidRPr="000F53E7" w:rsidRDefault="000F53E7" w:rsidP="000F53E7">
      <w:pPr>
        <w:ind w:left="360"/>
      </w:pPr>
      <w:r w:rsidRPr="000F53E7">
        <w:t>On-demand access to the computer and resources is provided over the Internet, Intranet, and Intercloud. The Internet comes with global accessibility, the</w:t>
      </w:r>
      <w:hyperlink r:id="rId6" w:history="1">
        <w:r w:rsidRPr="000F53E7">
          <w:rPr>
            <w:rStyle w:val="Hyperlink"/>
          </w:rPr>
          <w:t> Intranet </w:t>
        </w:r>
      </w:hyperlink>
      <w:r w:rsidRPr="000F53E7">
        <w:t>helps in internal communications of the services within the organization and the </w:t>
      </w:r>
      <w:hyperlink r:id="rId7" w:history="1">
        <w:r w:rsidRPr="000F53E7">
          <w:rPr>
            <w:rStyle w:val="Hyperlink"/>
          </w:rPr>
          <w:t>Intercloud</w:t>
        </w:r>
      </w:hyperlink>
      <w:r w:rsidRPr="000F53E7">
        <w:t> enables interoperability across various cloud services. This dynamic network connectivity ensures an essential component of cloud computing architecture on guaranteeing easy access and data transfer.</w:t>
      </w:r>
    </w:p>
    <w:p w14:paraId="38D55072" w14:textId="77777777" w:rsidR="000F53E7" w:rsidRPr="000F53E7" w:rsidRDefault="000F53E7" w:rsidP="000F53E7">
      <w:pPr>
        <w:rPr>
          <w:b/>
          <w:bCs/>
          <w:sz w:val="28"/>
          <w:szCs w:val="28"/>
        </w:rPr>
      </w:pPr>
      <w:r w:rsidRPr="000F53E7">
        <w:rPr>
          <w:b/>
          <w:bCs/>
          <w:sz w:val="28"/>
          <w:szCs w:val="28"/>
        </w:rPr>
        <w:t>The 5 Core Characteristics of Cloud Computing</w:t>
      </w:r>
    </w:p>
    <w:p w14:paraId="6A7BE5C6" w14:textId="77777777" w:rsidR="000F53E7" w:rsidRPr="000F53E7" w:rsidRDefault="000F53E7" w:rsidP="000F53E7">
      <w:r w:rsidRPr="000F53E7">
        <w:t>All cloud services share five fundamental characteristics that define them:</w:t>
      </w:r>
    </w:p>
    <w:p w14:paraId="2E2ADE42" w14:textId="77777777" w:rsidR="000F53E7" w:rsidRPr="000F53E7" w:rsidRDefault="000F53E7" w:rsidP="001B2A08">
      <w:pPr>
        <w:numPr>
          <w:ilvl w:val="1"/>
          <w:numId w:val="3"/>
        </w:numPr>
      </w:pPr>
      <w:r w:rsidRPr="000F53E7">
        <w:rPr>
          <w:b/>
          <w:bCs/>
        </w:rPr>
        <w:t>On-Demand Self-Service:</w:t>
      </w:r>
      <w:r w:rsidRPr="000F53E7">
        <w:t> Users can provision computing resources like servers and storage automatically, without requiring human intervention from the service provider.</w:t>
      </w:r>
    </w:p>
    <w:p w14:paraId="3D9D5116" w14:textId="77777777" w:rsidR="000F53E7" w:rsidRPr="000F53E7" w:rsidRDefault="000F53E7" w:rsidP="001B2A08">
      <w:pPr>
        <w:numPr>
          <w:ilvl w:val="1"/>
          <w:numId w:val="4"/>
        </w:numPr>
      </w:pPr>
      <w:r w:rsidRPr="000F53E7">
        <w:rPr>
          <w:b/>
          <w:bCs/>
        </w:rPr>
        <w:t>Broad Network Access:</w:t>
      </w:r>
      <w:r w:rsidRPr="000F53E7">
        <w:t> Capabilities are available over the network and can be accessed through standard mechanisms by any device, such as laptops, tablets, and mobile phones.</w:t>
      </w:r>
    </w:p>
    <w:p w14:paraId="573C7AEE" w14:textId="77777777" w:rsidR="000F53E7" w:rsidRPr="000F53E7" w:rsidRDefault="000F53E7" w:rsidP="001B2A08">
      <w:pPr>
        <w:numPr>
          <w:ilvl w:val="1"/>
          <w:numId w:val="5"/>
        </w:numPr>
      </w:pPr>
      <w:r w:rsidRPr="000F53E7">
        <w:rPr>
          <w:b/>
          <w:bCs/>
        </w:rPr>
        <w:lastRenderedPageBreak/>
        <w:t>Resource Pooling:</w:t>
      </w:r>
      <w:r w:rsidRPr="000F53E7">
        <w:t> The provider's computing resources are pooled to serve multiple customers using a multi-tenant model. Resources are dynamically assigned and reassigned according to demand.</w:t>
      </w:r>
    </w:p>
    <w:p w14:paraId="4644D04E" w14:textId="77777777" w:rsidR="000F53E7" w:rsidRPr="000F53E7" w:rsidRDefault="000F53E7" w:rsidP="001B2A08">
      <w:pPr>
        <w:numPr>
          <w:ilvl w:val="1"/>
          <w:numId w:val="6"/>
        </w:numPr>
      </w:pPr>
      <w:r w:rsidRPr="000F53E7">
        <w:rPr>
          <w:b/>
          <w:bCs/>
        </w:rPr>
        <w:t>Rapid Elasticity (Scalability):</w:t>
      </w:r>
      <w:r w:rsidRPr="000F53E7">
        <w:t> Resources can be scaled up or down quickly and, in some cases, automatically, to meet demand. This ensures you have enough power during traffic spikes and aren't paying for idle resources during quiet periods.</w:t>
      </w:r>
    </w:p>
    <w:p w14:paraId="58F823FD" w14:textId="77777777" w:rsidR="000F53E7" w:rsidRPr="000F53E7" w:rsidRDefault="000F53E7" w:rsidP="001B2A08">
      <w:pPr>
        <w:numPr>
          <w:ilvl w:val="1"/>
          <w:numId w:val="7"/>
        </w:numPr>
      </w:pPr>
      <w:r w:rsidRPr="000F53E7">
        <w:rPr>
          <w:b/>
          <w:bCs/>
        </w:rPr>
        <w:t>Measured Service (Pay-as-you-go Model):</w:t>
      </w:r>
      <w:r w:rsidRPr="000F53E7">
        <w:t> Cloud systems automatically control and optimize resource use. Usage is monitored, controlled, and reported, providing transparency for both the provider and the consumer. You only pay for what you use.</w:t>
      </w:r>
    </w:p>
    <w:p w14:paraId="42899114" w14:textId="77777777" w:rsidR="000F53E7" w:rsidRPr="000F53E7" w:rsidRDefault="000F53E7" w:rsidP="000F53E7">
      <w:pPr>
        <w:rPr>
          <w:b/>
          <w:bCs/>
          <w:sz w:val="28"/>
          <w:szCs w:val="28"/>
        </w:rPr>
      </w:pPr>
      <w:r w:rsidRPr="000F53E7">
        <w:rPr>
          <w:b/>
          <w:bCs/>
          <w:sz w:val="28"/>
          <w:szCs w:val="28"/>
        </w:rPr>
        <w:t>The Shared Responsibility Model</w:t>
      </w:r>
    </w:p>
    <w:p w14:paraId="328F82E2" w14:textId="77777777" w:rsidR="000F53E7" w:rsidRPr="000F53E7" w:rsidRDefault="000F53E7" w:rsidP="000F53E7">
      <w:r w:rsidRPr="000F53E7">
        <w:t>Security in the cloud is a partnership between the cloud provider and the customer. This is known as the </w:t>
      </w:r>
      <w:r w:rsidRPr="000F53E7">
        <w:rPr>
          <w:b/>
          <w:bCs/>
        </w:rPr>
        <w:t>Shared Responsibility Model</w:t>
      </w:r>
      <w:r w:rsidRPr="000F53E7">
        <w:t>.</w:t>
      </w:r>
    </w:p>
    <w:p w14:paraId="469CF10B" w14:textId="52FE10EA" w:rsidR="000F53E7" w:rsidRPr="000F53E7" w:rsidRDefault="000F53E7" w:rsidP="001B2A08">
      <w:pPr>
        <w:numPr>
          <w:ilvl w:val="1"/>
          <w:numId w:val="8"/>
        </w:numPr>
      </w:pPr>
      <w:r w:rsidRPr="000F53E7">
        <w:rPr>
          <w:b/>
          <w:bCs/>
        </w:rPr>
        <w:t>The Cloud Provider (e.g., AWS, Azure, GCP)</w:t>
      </w:r>
      <w:r w:rsidRPr="000F53E7">
        <w:t> is responsible for the security </w:t>
      </w:r>
      <w:r w:rsidRPr="000F53E7">
        <w:rPr>
          <w:i/>
          <w:iCs/>
        </w:rPr>
        <w:t>OF</w:t>
      </w:r>
      <w:r w:rsidRPr="000F53E7">
        <w:t> the cloud. This includes the physical security of the data centres, the hardware, and the core networking infrastructure.</w:t>
      </w:r>
    </w:p>
    <w:p w14:paraId="0DD7FDC7" w14:textId="77777777" w:rsidR="000F53E7" w:rsidRPr="000F53E7" w:rsidRDefault="000F53E7" w:rsidP="001B2A08">
      <w:pPr>
        <w:numPr>
          <w:ilvl w:val="1"/>
          <w:numId w:val="9"/>
        </w:numPr>
      </w:pPr>
      <w:r w:rsidRPr="000F53E7">
        <w:rPr>
          <w:b/>
          <w:bCs/>
        </w:rPr>
        <w:t>The Customer (You)</w:t>
      </w:r>
      <w:r w:rsidRPr="000F53E7">
        <w:t> is responsible for security </w:t>
      </w:r>
      <w:r w:rsidRPr="000F53E7">
        <w:rPr>
          <w:i/>
          <w:iCs/>
        </w:rPr>
        <w:t>IN</w:t>
      </w:r>
      <w:r w:rsidRPr="000F53E7">
        <w:t> the cloud. This includes managing who has access to your resources, encrypting your data, configuring firewalls (like Network Policies), and securing your applications.</w:t>
      </w:r>
    </w:p>
    <w:p w14:paraId="322F7969" w14:textId="77777777" w:rsidR="000F53E7" w:rsidRPr="000F53E7" w:rsidRDefault="000F53E7" w:rsidP="000F53E7">
      <w:pPr>
        <w:ind w:left="360"/>
      </w:pPr>
      <w:r w:rsidRPr="000F53E7">
        <w:t>The amount of responsibility you have depends on the service model you choose.</w:t>
      </w:r>
    </w:p>
    <w:p w14:paraId="62517ADF" w14:textId="77777777" w:rsidR="000F53E7" w:rsidRPr="000F53E7" w:rsidRDefault="000F53E7" w:rsidP="000F53E7">
      <w:pPr>
        <w:rPr>
          <w:b/>
          <w:bCs/>
          <w:sz w:val="28"/>
          <w:szCs w:val="28"/>
        </w:rPr>
      </w:pPr>
      <w:r w:rsidRPr="000F53E7">
        <w:rPr>
          <w:b/>
          <w:bCs/>
          <w:sz w:val="28"/>
          <w:szCs w:val="28"/>
        </w:rPr>
        <w:t>Types of Cloud Computing Services</w:t>
      </w:r>
    </w:p>
    <w:p w14:paraId="6AE3B305" w14:textId="77777777" w:rsidR="000F53E7" w:rsidRPr="000F53E7" w:rsidRDefault="000F53E7" w:rsidP="000F53E7">
      <w:r w:rsidRPr="000F53E7">
        <w:t>The following are the types of Cloud Computing:</w:t>
      </w:r>
    </w:p>
    <w:p w14:paraId="719BCC59" w14:textId="51AB5273" w:rsidR="000F53E7" w:rsidRPr="000F53E7" w:rsidRDefault="000F53E7" w:rsidP="000F53E7">
      <w:pPr>
        <w:rPr>
          <w:b/>
          <w:bCs/>
        </w:rPr>
      </w:pPr>
      <w:r w:rsidRPr="000F53E7">
        <w:rPr>
          <w:b/>
          <w:bCs/>
        </w:rPr>
        <w:t>1. Infrastructure as a Service (IaaS )</w:t>
      </w:r>
    </w:p>
    <w:p w14:paraId="00FB5431" w14:textId="77777777" w:rsidR="000F53E7" w:rsidRPr="000F53E7" w:rsidRDefault="000F53E7" w:rsidP="000F53E7">
      <w:pPr>
        <w:ind w:left="360"/>
      </w:pPr>
      <w:r w:rsidRPr="000F53E7">
        <w:t>Infrastructure as a Service (IaaS) is a type of cloud computing that gives people access to IT tools like virtual computers, storage, and networks through the internet. You don’t need to buy or manage physical hardware. Instead, you pay only for what you use.</w:t>
      </w:r>
    </w:p>
    <w:p w14:paraId="7BEEB8BC" w14:textId="33FB908E" w:rsidR="000F53E7" w:rsidRPr="000F53E7" w:rsidRDefault="000F53E7" w:rsidP="000F53E7">
      <w:pPr>
        <w:rPr>
          <w:b/>
          <w:bCs/>
        </w:rPr>
      </w:pPr>
      <w:r w:rsidRPr="000F53E7">
        <w:rPr>
          <w:b/>
          <w:bCs/>
        </w:rPr>
        <w:t>2. Platform as a Service (PaaS )</w:t>
      </w:r>
    </w:p>
    <w:p w14:paraId="1031FDE9" w14:textId="77777777" w:rsidR="000F53E7" w:rsidRPr="000F53E7" w:rsidRDefault="000F53E7" w:rsidP="000F53E7">
      <w:pPr>
        <w:ind w:left="360"/>
      </w:pPr>
      <w:r w:rsidRPr="000F53E7">
        <w:t>Platform as a Service (PaaS) is a cloud computing model where a third-party provider offers the software and hardware tools needed to develop, test, and run applications. This allows users to focus on building their applications without worrying about managing servers or infrastructure.</w:t>
      </w:r>
    </w:p>
    <w:p w14:paraId="226817F4" w14:textId="77777777" w:rsidR="000F53E7" w:rsidRPr="000F53E7" w:rsidRDefault="000F53E7" w:rsidP="000F53E7">
      <w:pPr>
        <w:rPr>
          <w:b/>
          <w:bCs/>
        </w:rPr>
      </w:pPr>
      <w:r w:rsidRPr="000F53E7">
        <w:rPr>
          <w:b/>
          <w:bCs/>
        </w:rPr>
        <w:t>3. Software as a Service (SaaS)</w:t>
      </w:r>
    </w:p>
    <w:p w14:paraId="0E6BAB09" w14:textId="77777777" w:rsidR="000F53E7" w:rsidRPr="000F53E7" w:rsidRDefault="000F53E7" w:rsidP="000F53E7">
      <w:pPr>
        <w:ind w:left="360"/>
      </w:pPr>
      <w:r w:rsidRPr="000F53E7">
        <w:lastRenderedPageBreak/>
        <w:t>Software as a Service (SaaS) is a way of using software over the internet instead of installing it on your computer. The software is hosted by a company, and you can use it just by logging in through a web browser. You don’t need to worry about updates, maintenance, or storage the provider takes care of all that.</w:t>
      </w:r>
    </w:p>
    <w:p w14:paraId="0A174ABD" w14:textId="77777777" w:rsidR="000F53E7" w:rsidRPr="000F53E7" w:rsidRDefault="000F53E7" w:rsidP="000F53E7">
      <w:pPr>
        <w:rPr>
          <w:b/>
          <w:bCs/>
        </w:rPr>
      </w:pPr>
      <w:r w:rsidRPr="000F53E7">
        <w:rPr>
          <w:b/>
          <w:bCs/>
        </w:rPr>
        <w:t>4. Function as a Service (</w:t>
      </w:r>
      <w:proofErr w:type="spellStart"/>
      <w:r w:rsidRPr="000F53E7">
        <w:rPr>
          <w:b/>
          <w:bCs/>
        </w:rPr>
        <w:t>FaaS</w:t>
      </w:r>
      <w:proofErr w:type="spellEnd"/>
      <w:r w:rsidRPr="000F53E7">
        <w:rPr>
          <w:b/>
          <w:bCs/>
        </w:rPr>
        <w:t>)</w:t>
      </w:r>
    </w:p>
    <w:p w14:paraId="3A9AE3A4" w14:textId="77777777" w:rsidR="000F53E7" w:rsidRPr="000F53E7" w:rsidRDefault="000F53E7" w:rsidP="000F53E7">
      <w:pPr>
        <w:ind w:left="360"/>
      </w:pPr>
      <w:r w:rsidRPr="000F53E7">
        <w:t>Function as a service (</w:t>
      </w:r>
      <w:proofErr w:type="spellStart"/>
      <w:r w:rsidRPr="000F53E7">
        <w:t>FaaS</w:t>
      </w:r>
      <w:proofErr w:type="spellEnd"/>
      <w:r w:rsidRPr="000F53E7">
        <w:t>) is a cloud-computing service that allows customers to run code in response to events, without managing the complex infrastructure. You just write the code, upload it and the cloud provider runs it only when it's needed. You pay only for the time your code runs.</w:t>
      </w:r>
    </w:p>
    <w:p w14:paraId="66E21A65" w14:textId="77777777" w:rsidR="000F53E7" w:rsidRPr="000F53E7" w:rsidRDefault="000F53E7" w:rsidP="000F53E7">
      <w:pPr>
        <w:rPr>
          <w:b/>
          <w:bCs/>
          <w:sz w:val="28"/>
          <w:szCs w:val="28"/>
        </w:rPr>
      </w:pPr>
      <w:r w:rsidRPr="000F53E7">
        <w:rPr>
          <w:b/>
          <w:bCs/>
          <w:sz w:val="28"/>
          <w:szCs w:val="28"/>
        </w:rPr>
        <w:t>Cloud Deployment Models</w:t>
      </w:r>
    </w:p>
    <w:p w14:paraId="0B1B7DE5" w14:textId="72CB375C" w:rsidR="000F53E7" w:rsidRPr="000F53E7" w:rsidRDefault="000F53E7" w:rsidP="001B2A08">
      <w:pPr>
        <w:numPr>
          <w:ilvl w:val="1"/>
          <w:numId w:val="10"/>
        </w:numPr>
        <w:tabs>
          <w:tab w:val="clear" w:pos="360"/>
          <w:tab w:val="num" w:pos="1440"/>
        </w:tabs>
      </w:pPr>
      <w:r w:rsidRPr="000F53E7">
        <w:rPr>
          <w:b/>
          <w:bCs/>
        </w:rPr>
        <w:t>Private Cloud:</w:t>
      </w:r>
      <w:r w:rsidRPr="000F53E7">
        <w:t> The cloud infrastructure is operated solely for a single organization. It can be managed internally or by a third party and can exist on-premise or off-premises. It offers the highest level of security and control.</w:t>
      </w:r>
    </w:p>
    <w:p w14:paraId="38B96E91" w14:textId="77777777" w:rsidR="000F53E7" w:rsidRPr="000F53E7" w:rsidRDefault="000F53E7" w:rsidP="001B2A08">
      <w:pPr>
        <w:numPr>
          <w:ilvl w:val="1"/>
          <w:numId w:val="11"/>
        </w:numPr>
        <w:tabs>
          <w:tab w:val="clear" w:pos="360"/>
          <w:tab w:val="num" w:pos="1440"/>
        </w:tabs>
      </w:pPr>
      <w:r w:rsidRPr="000F53E7">
        <w:rPr>
          <w:b/>
          <w:bCs/>
        </w:rPr>
        <w:t>Public Cloud:</w:t>
      </w:r>
      <w:r w:rsidRPr="000F53E7">
        <w:t> The cloud infrastructure is owned and operated by a third-party cloud service provider (like AWS or Google) and is made available to the general public over the internet. It offers massive scalability and a pay-as-you-go model.</w:t>
      </w:r>
    </w:p>
    <w:p w14:paraId="3CD3893E" w14:textId="77777777" w:rsidR="000F53E7" w:rsidRPr="000F53E7" w:rsidRDefault="000F53E7" w:rsidP="001B2A08">
      <w:pPr>
        <w:numPr>
          <w:ilvl w:val="1"/>
          <w:numId w:val="12"/>
        </w:numPr>
        <w:tabs>
          <w:tab w:val="clear" w:pos="360"/>
          <w:tab w:val="num" w:pos="1440"/>
        </w:tabs>
      </w:pPr>
      <w:r w:rsidRPr="000F53E7">
        <w:rPr>
          <w:b/>
          <w:bCs/>
        </w:rPr>
        <w:t>Hybrid Cloud:</w:t>
      </w:r>
      <w:r w:rsidRPr="000F53E7">
        <w:t> This model combines a private cloud with one or more public clouds, allowing data and applications to be shared between them. This offers flexibility, allowing companies to keep sensitive data on a private cloud while leveraging the scalable resources of a public cloud for other applications.</w:t>
      </w:r>
    </w:p>
    <w:p w14:paraId="1A44DDD3" w14:textId="77777777" w:rsidR="000F53E7" w:rsidRPr="000F53E7" w:rsidRDefault="000F53E7" w:rsidP="001B2A08">
      <w:pPr>
        <w:numPr>
          <w:ilvl w:val="1"/>
          <w:numId w:val="13"/>
        </w:numPr>
        <w:tabs>
          <w:tab w:val="clear" w:pos="360"/>
          <w:tab w:val="num" w:pos="1440"/>
        </w:tabs>
      </w:pPr>
      <w:r w:rsidRPr="000F53E7">
        <w:rPr>
          <w:b/>
          <w:bCs/>
        </w:rPr>
        <w:t>Multi-Cloud:</w:t>
      </w:r>
      <w:r w:rsidRPr="000F53E7">
        <w:t> A strategy where an organization uses a combination of clouds from two or more different public cloud providers. This helps avoid vendor lock-in and allows a company to use the "best-of-breed" service from each provider.</w:t>
      </w:r>
    </w:p>
    <w:p w14:paraId="5C6792DD" w14:textId="77777777" w:rsidR="000F53E7" w:rsidRPr="000F53E7" w:rsidRDefault="000F53E7" w:rsidP="000F53E7">
      <w:pPr>
        <w:rPr>
          <w:b/>
          <w:bCs/>
          <w:sz w:val="28"/>
          <w:szCs w:val="28"/>
        </w:rPr>
      </w:pPr>
      <w:r w:rsidRPr="000F53E7">
        <w:rPr>
          <w:b/>
          <w:bCs/>
          <w:sz w:val="28"/>
          <w:szCs w:val="28"/>
        </w:rPr>
        <w:t>Cloud Security</w:t>
      </w:r>
    </w:p>
    <w:p w14:paraId="0C7A20B3" w14:textId="77777777" w:rsidR="000F53E7" w:rsidRPr="000F53E7" w:rsidRDefault="000F53E7" w:rsidP="000F53E7">
      <w:hyperlink r:id="rId8" w:tgtFrame="_self" w:history="1">
        <w:r w:rsidRPr="000F53E7">
          <w:rPr>
            <w:rStyle w:val="Hyperlink"/>
            <w:color w:val="auto"/>
            <w:u w:val="none"/>
          </w:rPr>
          <w:t>Cloud security</w:t>
        </w:r>
        <w:r w:rsidRPr="000F53E7">
          <w:rPr>
            <w:rStyle w:val="Hyperlink"/>
          </w:rPr>
          <w:t> </w:t>
        </w:r>
      </w:hyperlink>
      <w:r w:rsidRPr="000F53E7">
        <w:t>recommended to measures and practices designed to protect data, applications, and infrastructure in cloud computing environments. The following are some of the best practices of cloud security:</w:t>
      </w:r>
    </w:p>
    <w:p w14:paraId="44452288" w14:textId="77777777" w:rsidR="000F53E7" w:rsidRPr="000F53E7" w:rsidRDefault="000F53E7" w:rsidP="000F53E7">
      <w:pPr>
        <w:rPr>
          <w:b/>
          <w:bCs/>
        </w:rPr>
      </w:pPr>
      <w:r w:rsidRPr="000F53E7">
        <w:rPr>
          <w:b/>
          <w:bCs/>
        </w:rPr>
        <w:t>1. Data Encryption</w:t>
      </w:r>
    </w:p>
    <w:p w14:paraId="2B4A9B64" w14:textId="77777777" w:rsidR="000F53E7" w:rsidRPr="000F53E7" w:rsidRDefault="000F53E7" w:rsidP="000F53E7">
      <w:pPr>
        <w:ind w:left="360"/>
      </w:pPr>
      <w:r w:rsidRPr="000F53E7">
        <w:t>Encryption is essential for securing data stored in the cloud. It ensures that data remains unreadable to unauthorized users even if it is intercepted.</w:t>
      </w:r>
    </w:p>
    <w:p w14:paraId="683818F4" w14:textId="77777777" w:rsidR="000F53E7" w:rsidRPr="000F53E7" w:rsidRDefault="000F53E7" w:rsidP="000F53E7">
      <w:pPr>
        <w:rPr>
          <w:b/>
          <w:bCs/>
        </w:rPr>
      </w:pPr>
      <w:r w:rsidRPr="000F53E7">
        <w:rPr>
          <w:b/>
          <w:bCs/>
        </w:rPr>
        <w:t>2. Access Control</w:t>
      </w:r>
    </w:p>
    <w:p w14:paraId="4B22295F" w14:textId="77777777" w:rsidR="000F53E7" w:rsidRPr="000F53E7" w:rsidRDefault="000F53E7" w:rsidP="000F53E7">
      <w:pPr>
        <w:ind w:left="360"/>
      </w:pPr>
      <w:r w:rsidRPr="000F53E7">
        <w:t>Implementing strict access controls and authentication mechanisms helps ensure that only authorized users can access sensitive data and resources in the cloud.</w:t>
      </w:r>
    </w:p>
    <w:p w14:paraId="789A0E74" w14:textId="77777777" w:rsidR="000F53E7" w:rsidRPr="000F53E7" w:rsidRDefault="000F53E7" w:rsidP="000F53E7">
      <w:pPr>
        <w:rPr>
          <w:b/>
          <w:bCs/>
        </w:rPr>
      </w:pPr>
      <w:r w:rsidRPr="000F53E7">
        <w:rPr>
          <w:b/>
          <w:bCs/>
        </w:rPr>
        <w:t>3. Multi-Factor Authentication (MFA)</w:t>
      </w:r>
    </w:p>
    <w:p w14:paraId="49297C64" w14:textId="77777777" w:rsidR="000F53E7" w:rsidRPr="000F53E7" w:rsidRDefault="000F53E7" w:rsidP="000F53E7">
      <w:pPr>
        <w:ind w:left="360"/>
      </w:pPr>
      <w:hyperlink r:id="rId9" w:tgtFrame="_blank" w:history="1">
        <w:r w:rsidRPr="000F53E7">
          <w:rPr>
            <w:rStyle w:val="Hyperlink"/>
            <w:color w:val="auto"/>
            <w:u w:val="none"/>
          </w:rPr>
          <w:t>MFA</w:t>
        </w:r>
      </w:hyperlink>
      <w:r w:rsidRPr="000F53E7">
        <w:t> adds an extra layer of security by requiring users to provide multiple forms of verification, such as passwords, biometrics, or security tokens, before gaining access to cloud services.</w:t>
      </w:r>
    </w:p>
    <w:p w14:paraId="5795D2BB" w14:textId="02B96D99" w:rsidR="000F53E7" w:rsidRPr="000F53E7" w:rsidRDefault="000F53E7" w:rsidP="000F53E7">
      <w:pPr>
        <w:rPr>
          <w:b/>
          <w:bCs/>
          <w:sz w:val="28"/>
          <w:szCs w:val="28"/>
        </w:rPr>
      </w:pPr>
      <w:r w:rsidRPr="000F53E7">
        <w:rPr>
          <w:b/>
          <w:bCs/>
          <w:sz w:val="28"/>
          <w:szCs w:val="28"/>
        </w:rPr>
        <w:t>Use Cases of Cloud Computing</w:t>
      </w:r>
    </w:p>
    <w:p w14:paraId="29C237F0" w14:textId="77777777" w:rsidR="000F53E7" w:rsidRPr="000F53E7" w:rsidRDefault="000F53E7" w:rsidP="000F53E7">
      <w:r w:rsidRPr="000F53E7">
        <w:t>Cloud computing is used across all industries for various applications:</w:t>
      </w:r>
    </w:p>
    <w:p w14:paraId="1AE8AA29" w14:textId="77777777" w:rsidR="000F53E7" w:rsidRPr="000F53E7" w:rsidRDefault="000F53E7" w:rsidP="001B2A08">
      <w:pPr>
        <w:numPr>
          <w:ilvl w:val="1"/>
          <w:numId w:val="14"/>
        </w:numPr>
        <w:tabs>
          <w:tab w:val="clear" w:pos="360"/>
          <w:tab w:val="num" w:pos="1440"/>
        </w:tabs>
      </w:pPr>
      <w:r w:rsidRPr="000F53E7">
        <w:rPr>
          <w:b/>
          <w:bCs/>
        </w:rPr>
        <w:t>Scalable Websites and Applications:</w:t>
      </w:r>
      <w:r w:rsidRPr="000F53E7">
        <w:t> Host applications that can handle millions of users.</w:t>
      </w:r>
    </w:p>
    <w:p w14:paraId="6AD4B4AB" w14:textId="77777777" w:rsidR="000F53E7" w:rsidRPr="000F53E7" w:rsidRDefault="000F53E7" w:rsidP="001B2A08">
      <w:pPr>
        <w:numPr>
          <w:ilvl w:val="1"/>
          <w:numId w:val="15"/>
        </w:numPr>
        <w:tabs>
          <w:tab w:val="clear" w:pos="360"/>
          <w:tab w:val="num" w:pos="1440"/>
        </w:tabs>
      </w:pPr>
      <w:r w:rsidRPr="000F53E7">
        <w:rPr>
          <w:b/>
          <w:bCs/>
        </w:rPr>
        <w:t>Data Storage, Backup, and Recovery:</w:t>
      </w:r>
      <w:r w:rsidRPr="000F53E7">
        <w:t> Cost-effectively store vast amounts of data and ensure it can be recovered in case of a disaster.</w:t>
      </w:r>
    </w:p>
    <w:p w14:paraId="7D23F2C9" w14:textId="77777777" w:rsidR="000F53E7" w:rsidRPr="000F53E7" w:rsidRDefault="000F53E7" w:rsidP="001B2A08">
      <w:pPr>
        <w:numPr>
          <w:ilvl w:val="1"/>
          <w:numId w:val="16"/>
        </w:numPr>
        <w:tabs>
          <w:tab w:val="clear" w:pos="360"/>
          <w:tab w:val="num" w:pos="1440"/>
        </w:tabs>
      </w:pPr>
      <w:r w:rsidRPr="000F53E7">
        <w:rPr>
          <w:b/>
          <w:bCs/>
        </w:rPr>
        <w:t>Big Data Analytics:</w:t>
      </w:r>
      <w:r w:rsidRPr="000F53E7">
        <w:t> Process and derive insights from enormous datasets efficiently.</w:t>
      </w:r>
    </w:p>
    <w:p w14:paraId="67261429" w14:textId="77777777" w:rsidR="000F53E7" w:rsidRPr="000F53E7" w:rsidRDefault="000F53E7" w:rsidP="001B2A08">
      <w:pPr>
        <w:numPr>
          <w:ilvl w:val="1"/>
          <w:numId w:val="17"/>
        </w:numPr>
        <w:tabs>
          <w:tab w:val="clear" w:pos="360"/>
          <w:tab w:val="num" w:pos="1440"/>
        </w:tabs>
      </w:pPr>
      <w:r w:rsidRPr="000F53E7">
        <w:rPr>
          <w:b/>
          <w:bCs/>
        </w:rPr>
        <w:t>Software Development and Testing:</w:t>
      </w:r>
      <w:r w:rsidRPr="000F53E7">
        <w:t> Create and dismantle development environments quickly.</w:t>
      </w:r>
    </w:p>
    <w:p w14:paraId="3AE04E93" w14:textId="77777777" w:rsidR="000F53E7" w:rsidRPr="000F53E7" w:rsidRDefault="000F53E7" w:rsidP="001B2A08">
      <w:pPr>
        <w:numPr>
          <w:ilvl w:val="1"/>
          <w:numId w:val="18"/>
        </w:numPr>
        <w:tabs>
          <w:tab w:val="clear" w:pos="360"/>
          <w:tab w:val="num" w:pos="1440"/>
        </w:tabs>
      </w:pPr>
      <w:r w:rsidRPr="000F53E7">
        <w:rPr>
          <w:b/>
          <w:bCs/>
        </w:rPr>
        <w:t>Artificial Intelligence and Machine Learning:</w:t>
      </w:r>
      <w:r w:rsidRPr="000F53E7">
        <w:t> Access powerful GPU resources to train complex AI models.</w:t>
      </w:r>
    </w:p>
    <w:p w14:paraId="4F8CAAD8" w14:textId="2F4C34CA" w:rsidR="000F53E7" w:rsidRPr="000F53E7" w:rsidRDefault="000F53E7" w:rsidP="000F53E7">
      <w:pPr>
        <w:ind w:left="360"/>
      </w:pPr>
    </w:p>
    <w:p w14:paraId="6282F62F" w14:textId="77777777" w:rsidR="000F53E7" w:rsidRPr="000F53E7" w:rsidRDefault="00000000" w:rsidP="000F53E7">
      <w:r>
        <w:pict w14:anchorId="071F6E49">
          <v:rect id="_x0000_i1025" style="width:0;height:1.5pt" o:hralign="center" o:hrstd="t" o:hr="t" fillcolor="#a0a0a0" stroked="f"/>
        </w:pict>
      </w:r>
    </w:p>
    <w:p w14:paraId="552B617C" w14:textId="77777777" w:rsidR="000F53E7" w:rsidRPr="000F53E7" w:rsidRDefault="000F53E7" w:rsidP="000F53E7">
      <w:pPr>
        <w:rPr>
          <w:b/>
          <w:bCs/>
          <w:sz w:val="44"/>
          <w:szCs w:val="44"/>
        </w:rPr>
      </w:pPr>
      <w:r w:rsidRPr="000F53E7">
        <w:rPr>
          <w:b/>
          <w:bCs/>
          <w:sz w:val="44"/>
          <w:szCs w:val="44"/>
        </w:rPr>
        <w:t>Advantages of Cloud Computing</w:t>
      </w:r>
    </w:p>
    <w:p w14:paraId="7C47A7E9" w14:textId="77777777" w:rsidR="000F53E7" w:rsidRPr="000F53E7" w:rsidRDefault="000F53E7" w:rsidP="000F53E7">
      <w:pPr>
        <w:numPr>
          <w:ilvl w:val="0"/>
          <w:numId w:val="2"/>
        </w:numPr>
        <w:tabs>
          <w:tab w:val="num" w:pos="720"/>
        </w:tabs>
      </w:pPr>
      <w:r w:rsidRPr="000F53E7">
        <w:rPr>
          <w:b/>
          <w:bCs/>
        </w:rPr>
        <w:t>Cost Efficiency:</w:t>
      </w:r>
      <w:r w:rsidRPr="000F53E7">
        <w:t xml:space="preserve"> No need for upfront hardware investment; pay-as-you-go pricing.</w:t>
      </w:r>
    </w:p>
    <w:p w14:paraId="64019BFD" w14:textId="77777777" w:rsidR="000F53E7" w:rsidRPr="000F53E7" w:rsidRDefault="000F53E7" w:rsidP="000F53E7">
      <w:pPr>
        <w:numPr>
          <w:ilvl w:val="0"/>
          <w:numId w:val="2"/>
        </w:numPr>
        <w:tabs>
          <w:tab w:val="num" w:pos="720"/>
        </w:tabs>
      </w:pPr>
      <w:r w:rsidRPr="000F53E7">
        <w:rPr>
          <w:b/>
          <w:bCs/>
        </w:rPr>
        <w:t>Scalability:</w:t>
      </w:r>
      <w:r w:rsidRPr="000F53E7">
        <w:t xml:space="preserve"> Easily scale resources up or down based on demand.</w:t>
      </w:r>
    </w:p>
    <w:p w14:paraId="2CCA2CFA" w14:textId="77777777" w:rsidR="000F53E7" w:rsidRPr="000F53E7" w:rsidRDefault="000F53E7" w:rsidP="000F53E7">
      <w:pPr>
        <w:numPr>
          <w:ilvl w:val="0"/>
          <w:numId w:val="2"/>
        </w:numPr>
        <w:tabs>
          <w:tab w:val="num" w:pos="720"/>
        </w:tabs>
      </w:pPr>
      <w:r w:rsidRPr="000F53E7">
        <w:rPr>
          <w:b/>
          <w:bCs/>
        </w:rPr>
        <w:t>Accessibility:</w:t>
      </w:r>
      <w:r w:rsidRPr="000F53E7">
        <w:t xml:space="preserve"> Access services from anywhere with an internet connection.</w:t>
      </w:r>
    </w:p>
    <w:p w14:paraId="632C3428" w14:textId="77777777" w:rsidR="000F53E7" w:rsidRPr="000F53E7" w:rsidRDefault="000F53E7" w:rsidP="000F53E7">
      <w:pPr>
        <w:numPr>
          <w:ilvl w:val="0"/>
          <w:numId w:val="2"/>
        </w:numPr>
        <w:tabs>
          <w:tab w:val="num" w:pos="720"/>
        </w:tabs>
      </w:pPr>
      <w:r w:rsidRPr="000F53E7">
        <w:rPr>
          <w:b/>
          <w:bCs/>
        </w:rPr>
        <w:t>Reliability:</w:t>
      </w:r>
      <w:r w:rsidRPr="000F53E7">
        <w:t xml:space="preserve"> High availability and disaster recovery options.</w:t>
      </w:r>
    </w:p>
    <w:p w14:paraId="31D9CB5B" w14:textId="77777777" w:rsidR="000F53E7" w:rsidRPr="000F53E7" w:rsidRDefault="000F53E7" w:rsidP="000F53E7">
      <w:pPr>
        <w:numPr>
          <w:ilvl w:val="0"/>
          <w:numId w:val="2"/>
        </w:numPr>
        <w:tabs>
          <w:tab w:val="num" w:pos="720"/>
        </w:tabs>
      </w:pPr>
      <w:r w:rsidRPr="000F53E7">
        <w:rPr>
          <w:b/>
          <w:bCs/>
        </w:rPr>
        <w:t>Security:</w:t>
      </w:r>
      <w:r w:rsidRPr="000F53E7">
        <w:t xml:space="preserve"> Advanced security features and compliance standards (though shared responsibility applies).</w:t>
      </w:r>
    </w:p>
    <w:p w14:paraId="0B5B4052" w14:textId="77777777" w:rsidR="000F53E7" w:rsidRPr="000F53E7" w:rsidRDefault="000F53E7" w:rsidP="000F53E7">
      <w:pPr>
        <w:numPr>
          <w:ilvl w:val="0"/>
          <w:numId w:val="2"/>
        </w:numPr>
        <w:tabs>
          <w:tab w:val="num" w:pos="720"/>
        </w:tabs>
      </w:pPr>
      <w:r w:rsidRPr="000F53E7">
        <w:rPr>
          <w:b/>
          <w:bCs/>
        </w:rPr>
        <w:t>Automatic Updates:</w:t>
      </w:r>
      <w:r w:rsidRPr="000F53E7">
        <w:t xml:space="preserve"> Providers handle software and hardware updates.</w:t>
      </w:r>
    </w:p>
    <w:p w14:paraId="46BF5099" w14:textId="77777777" w:rsidR="000F53E7" w:rsidRPr="000F53E7" w:rsidRDefault="000F53E7" w:rsidP="000F53E7">
      <w:pPr>
        <w:numPr>
          <w:ilvl w:val="0"/>
          <w:numId w:val="2"/>
        </w:numPr>
        <w:tabs>
          <w:tab w:val="num" w:pos="720"/>
        </w:tabs>
      </w:pPr>
      <w:r w:rsidRPr="000F53E7">
        <w:rPr>
          <w:b/>
          <w:bCs/>
        </w:rPr>
        <w:t>Innovation:</w:t>
      </w:r>
      <w:r w:rsidRPr="000F53E7">
        <w:t xml:space="preserve"> Faster deployment of new technologies and services.</w:t>
      </w:r>
    </w:p>
    <w:p w14:paraId="3483CA03" w14:textId="77777777" w:rsidR="000F53E7" w:rsidRPr="000F53E7" w:rsidRDefault="00000000" w:rsidP="000F53E7">
      <w:r>
        <w:pict w14:anchorId="5BD68B4F">
          <v:rect id="_x0000_i1026" style="width:0;height:1.5pt" o:hralign="center" o:hrstd="t" o:hr="t" fillcolor="#a0a0a0" stroked="f"/>
        </w:pict>
      </w:r>
    </w:p>
    <w:p w14:paraId="3EE9930E" w14:textId="77777777" w:rsidR="000F53E7" w:rsidRPr="000F53E7" w:rsidRDefault="000F53E7" w:rsidP="000F53E7">
      <w:pPr>
        <w:rPr>
          <w:b/>
          <w:bCs/>
          <w:sz w:val="44"/>
          <w:szCs w:val="44"/>
        </w:rPr>
      </w:pPr>
      <w:r w:rsidRPr="000F53E7">
        <w:rPr>
          <w:b/>
          <w:bCs/>
          <w:sz w:val="44"/>
          <w:szCs w:val="44"/>
        </w:rPr>
        <w:t>On-Prem Deployment vs Cloud Deployment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9"/>
        <w:gridCol w:w="3445"/>
        <w:gridCol w:w="3666"/>
      </w:tblGrid>
      <w:tr w:rsidR="000F53E7" w:rsidRPr="000F53E7" w14:paraId="0584EBBD" w14:textId="77777777" w:rsidTr="000F53E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1BB623F" w14:textId="77777777" w:rsidR="000F53E7" w:rsidRPr="000F53E7" w:rsidRDefault="000F53E7" w:rsidP="000F53E7">
            <w:pPr>
              <w:rPr>
                <w:b/>
                <w:bCs/>
              </w:rPr>
            </w:pPr>
            <w:r w:rsidRPr="000F53E7">
              <w:rPr>
                <w:b/>
                <w:bCs/>
              </w:rPr>
              <w:t>Aspect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CB4BC6A" w14:textId="77777777" w:rsidR="000F53E7" w:rsidRPr="000F53E7" w:rsidRDefault="000F53E7" w:rsidP="000F53E7">
            <w:pPr>
              <w:rPr>
                <w:b/>
                <w:bCs/>
              </w:rPr>
            </w:pPr>
            <w:r w:rsidRPr="000F53E7">
              <w:rPr>
                <w:b/>
                <w:bCs/>
              </w:rPr>
              <w:t>On-Premises Deployment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CAD0AD2" w14:textId="77777777" w:rsidR="000F53E7" w:rsidRPr="000F53E7" w:rsidRDefault="000F53E7" w:rsidP="000F53E7">
            <w:pPr>
              <w:rPr>
                <w:b/>
                <w:bCs/>
              </w:rPr>
            </w:pPr>
            <w:r w:rsidRPr="000F53E7">
              <w:rPr>
                <w:b/>
                <w:bCs/>
              </w:rPr>
              <w:t>Cloud Deployment</w:t>
            </w:r>
          </w:p>
        </w:tc>
      </w:tr>
      <w:tr w:rsidR="000F53E7" w:rsidRPr="000F53E7" w14:paraId="665AAB4F" w14:textId="77777777" w:rsidTr="000F53E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7547625" w14:textId="77777777" w:rsidR="000F53E7" w:rsidRPr="000F53E7" w:rsidRDefault="000F53E7" w:rsidP="000F53E7">
            <w:pPr>
              <w:rPr>
                <w:b/>
                <w:bCs/>
              </w:rPr>
            </w:pPr>
            <w:r w:rsidRPr="000F53E7">
              <w:rPr>
                <w:b/>
                <w:bCs/>
              </w:rPr>
              <w:lastRenderedPageBreak/>
              <w:t>Infrastructure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454407" w14:textId="77777777" w:rsidR="000F53E7" w:rsidRPr="000F53E7" w:rsidRDefault="000F53E7" w:rsidP="000F53E7">
            <w:r w:rsidRPr="000F53E7">
              <w:t>Owned and managed by the organization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4FB189" w14:textId="77777777" w:rsidR="000F53E7" w:rsidRPr="000F53E7" w:rsidRDefault="000F53E7" w:rsidP="000F53E7">
            <w:r w:rsidRPr="000F53E7">
              <w:t>Managed by cloud provider</w:t>
            </w:r>
          </w:p>
        </w:tc>
      </w:tr>
      <w:tr w:rsidR="000F53E7" w:rsidRPr="000F53E7" w14:paraId="4A789BD2" w14:textId="77777777" w:rsidTr="000F53E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6AEE09" w14:textId="77777777" w:rsidR="000F53E7" w:rsidRPr="000F53E7" w:rsidRDefault="000F53E7" w:rsidP="000F53E7">
            <w:pPr>
              <w:rPr>
                <w:b/>
                <w:bCs/>
              </w:rPr>
            </w:pPr>
            <w:r w:rsidRPr="000F53E7">
              <w:rPr>
                <w:b/>
                <w:bCs/>
              </w:rPr>
              <w:t>Cost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3A9E2C" w14:textId="77777777" w:rsidR="000F53E7" w:rsidRPr="000F53E7" w:rsidRDefault="000F53E7" w:rsidP="000F53E7">
            <w:r w:rsidRPr="000F53E7">
              <w:t>High upfront CAPEX for hardware and maintenance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D2BBB9" w14:textId="77777777" w:rsidR="000F53E7" w:rsidRPr="000F53E7" w:rsidRDefault="000F53E7" w:rsidP="000F53E7">
            <w:r w:rsidRPr="000F53E7">
              <w:t>OPEX model (pay-as-you-go)</w:t>
            </w:r>
          </w:p>
        </w:tc>
      </w:tr>
      <w:tr w:rsidR="000F53E7" w:rsidRPr="000F53E7" w14:paraId="38AAB56E" w14:textId="77777777" w:rsidTr="000F53E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FFEAB8C" w14:textId="77777777" w:rsidR="000F53E7" w:rsidRPr="000F53E7" w:rsidRDefault="000F53E7" w:rsidP="000F53E7">
            <w:pPr>
              <w:rPr>
                <w:b/>
                <w:bCs/>
              </w:rPr>
            </w:pPr>
            <w:r w:rsidRPr="000F53E7">
              <w:rPr>
                <w:b/>
                <w:bCs/>
              </w:rPr>
              <w:t>Scalability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07CEAF" w14:textId="77777777" w:rsidR="000F53E7" w:rsidRPr="000F53E7" w:rsidRDefault="000F53E7" w:rsidP="000F53E7">
            <w:r w:rsidRPr="000F53E7">
              <w:t>Limited; requires purchasing and installing hardware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90EB97" w14:textId="77777777" w:rsidR="000F53E7" w:rsidRPr="000F53E7" w:rsidRDefault="000F53E7" w:rsidP="000F53E7">
            <w:r w:rsidRPr="000F53E7">
              <w:t>Highly scalable; resources provisioned instantly</w:t>
            </w:r>
          </w:p>
        </w:tc>
      </w:tr>
      <w:tr w:rsidR="000F53E7" w:rsidRPr="000F53E7" w14:paraId="588F786C" w14:textId="77777777" w:rsidTr="000F53E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7FF11EF" w14:textId="77777777" w:rsidR="000F53E7" w:rsidRPr="000F53E7" w:rsidRDefault="000F53E7" w:rsidP="000F53E7">
            <w:pPr>
              <w:rPr>
                <w:b/>
                <w:bCs/>
              </w:rPr>
            </w:pPr>
            <w:r w:rsidRPr="000F53E7">
              <w:rPr>
                <w:b/>
                <w:bCs/>
              </w:rPr>
              <w:t>Maintenance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5FB08D" w14:textId="77777777" w:rsidR="000F53E7" w:rsidRPr="000F53E7" w:rsidRDefault="000F53E7" w:rsidP="000F53E7">
            <w:r w:rsidRPr="000F53E7">
              <w:t>Organization responsible for updates and repairs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04E9EF" w14:textId="77777777" w:rsidR="000F53E7" w:rsidRPr="000F53E7" w:rsidRDefault="000F53E7" w:rsidP="000F53E7">
            <w:r w:rsidRPr="000F53E7">
              <w:t>Provider handles maintenance and updates</w:t>
            </w:r>
          </w:p>
        </w:tc>
      </w:tr>
      <w:tr w:rsidR="000F53E7" w:rsidRPr="000F53E7" w14:paraId="69B7B76C" w14:textId="77777777" w:rsidTr="000F53E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30BB828" w14:textId="77777777" w:rsidR="000F53E7" w:rsidRPr="000F53E7" w:rsidRDefault="000F53E7" w:rsidP="000F53E7">
            <w:pPr>
              <w:rPr>
                <w:b/>
                <w:bCs/>
              </w:rPr>
            </w:pPr>
            <w:r w:rsidRPr="000F53E7">
              <w:rPr>
                <w:b/>
                <w:bCs/>
              </w:rPr>
              <w:t>Accessibility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A47FBE" w14:textId="77777777" w:rsidR="000F53E7" w:rsidRPr="000F53E7" w:rsidRDefault="000F53E7" w:rsidP="000F53E7">
            <w:r w:rsidRPr="000F53E7">
              <w:t>Limited to internal network or VPN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C5721E" w14:textId="77777777" w:rsidR="000F53E7" w:rsidRPr="000F53E7" w:rsidRDefault="000F53E7" w:rsidP="000F53E7">
            <w:r w:rsidRPr="000F53E7">
              <w:t>Accessible globally via the internet</w:t>
            </w:r>
          </w:p>
        </w:tc>
      </w:tr>
      <w:tr w:rsidR="000F53E7" w:rsidRPr="000F53E7" w14:paraId="63F54D5A" w14:textId="77777777" w:rsidTr="000F53E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80491DC" w14:textId="77777777" w:rsidR="000F53E7" w:rsidRPr="000F53E7" w:rsidRDefault="000F53E7" w:rsidP="000F53E7">
            <w:pPr>
              <w:rPr>
                <w:b/>
                <w:bCs/>
              </w:rPr>
            </w:pPr>
            <w:r w:rsidRPr="000F53E7">
              <w:rPr>
                <w:b/>
                <w:bCs/>
              </w:rPr>
              <w:t>Deployment Speed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5C86C7" w14:textId="77777777" w:rsidR="000F53E7" w:rsidRPr="000F53E7" w:rsidRDefault="000F53E7" w:rsidP="000F53E7">
            <w:r w:rsidRPr="000F53E7">
              <w:t>Slow; requires procurement and setup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AB62AC" w14:textId="77777777" w:rsidR="000F53E7" w:rsidRPr="000F53E7" w:rsidRDefault="000F53E7" w:rsidP="000F53E7">
            <w:r w:rsidRPr="000F53E7">
              <w:t>Fast; resources provisioned in minutes</w:t>
            </w:r>
          </w:p>
        </w:tc>
      </w:tr>
      <w:tr w:rsidR="000F53E7" w:rsidRPr="000F53E7" w14:paraId="3576012F" w14:textId="77777777" w:rsidTr="000F53E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4A572F9" w14:textId="77777777" w:rsidR="000F53E7" w:rsidRPr="000F53E7" w:rsidRDefault="000F53E7" w:rsidP="000F53E7">
            <w:pPr>
              <w:rPr>
                <w:b/>
                <w:bCs/>
              </w:rPr>
            </w:pPr>
            <w:r w:rsidRPr="000F53E7">
              <w:rPr>
                <w:b/>
                <w:bCs/>
              </w:rPr>
              <w:t>Security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38AF45" w14:textId="77777777" w:rsidR="000F53E7" w:rsidRPr="000F53E7" w:rsidRDefault="000F53E7" w:rsidP="000F53E7">
            <w:r w:rsidRPr="000F53E7">
              <w:t>Full control but requires internal expertise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A8CABA" w14:textId="77777777" w:rsidR="000F53E7" w:rsidRPr="000F53E7" w:rsidRDefault="000F53E7" w:rsidP="000F53E7">
            <w:r w:rsidRPr="000F53E7">
              <w:t>Shared responsibility; provider offers advanced security</w:t>
            </w:r>
          </w:p>
        </w:tc>
      </w:tr>
      <w:tr w:rsidR="000F53E7" w:rsidRPr="000F53E7" w14:paraId="34817B46" w14:textId="77777777" w:rsidTr="000F53E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B184A15" w14:textId="77777777" w:rsidR="000F53E7" w:rsidRPr="000F53E7" w:rsidRDefault="000F53E7" w:rsidP="000F53E7">
            <w:pPr>
              <w:rPr>
                <w:b/>
                <w:bCs/>
              </w:rPr>
            </w:pPr>
            <w:r w:rsidRPr="000F53E7">
              <w:rPr>
                <w:b/>
                <w:bCs/>
              </w:rPr>
              <w:t>Disaster Recovery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DED195" w14:textId="77777777" w:rsidR="000F53E7" w:rsidRPr="000F53E7" w:rsidRDefault="000F53E7" w:rsidP="000F53E7">
            <w:r w:rsidRPr="000F53E7">
              <w:t>Requires separate setup and cost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1B25AF" w14:textId="77777777" w:rsidR="000F53E7" w:rsidRPr="000F53E7" w:rsidRDefault="000F53E7" w:rsidP="000F53E7">
            <w:r w:rsidRPr="000F53E7">
              <w:t>Built-in options with minimal effort</w:t>
            </w:r>
          </w:p>
        </w:tc>
      </w:tr>
    </w:tbl>
    <w:p w14:paraId="6662F7F5" w14:textId="6301AABC" w:rsidR="000F53E7" w:rsidRPr="000F53E7" w:rsidRDefault="000F53E7" w:rsidP="000F53E7"/>
    <w:p w14:paraId="339BD1D7" w14:textId="2DDA76B2" w:rsidR="004159D8" w:rsidRDefault="005323B6" w:rsidP="004159D8">
      <w:r w:rsidRPr="005323B6">
        <w:rPr>
          <w:noProof/>
        </w:rPr>
        <w:drawing>
          <wp:inline distT="0" distB="0" distL="0" distR="0" wp14:anchorId="0AC54EF0" wp14:editId="3D419D1E">
            <wp:extent cx="4943749" cy="3295650"/>
            <wp:effectExtent l="0" t="0" r="9525" b="0"/>
            <wp:docPr id="67635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35424" name=""/>
                    <pic:cNvPicPr/>
                  </pic:nvPicPr>
                  <pic:blipFill>
                    <a:blip r:embed="rId10"/>
                    <a:stretch>
                      <a:fillRect/>
                    </a:stretch>
                  </pic:blipFill>
                  <pic:spPr>
                    <a:xfrm>
                      <a:off x="0" y="0"/>
                      <a:ext cx="4953620" cy="3302230"/>
                    </a:xfrm>
                    <a:prstGeom prst="rect">
                      <a:avLst/>
                    </a:prstGeom>
                  </pic:spPr>
                </pic:pic>
              </a:graphicData>
            </a:graphic>
          </wp:inline>
        </w:drawing>
      </w:r>
    </w:p>
    <w:p w14:paraId="265B64B2" w14:textId="665DF647" w:rsidR="000917C2" w:rsidRDefault="00BA30D3" w:rsidP="004159D8">
      <w:r w:rsidRPr="000917C2">
        <w:pict w14:anchorId="15151F49">
          <v:rect id="_x0000_i1070" style="width:0;height:1.5pt" o:hralign="center" o:hrstd="t" o:hr="t" fillcolor="#a0a0a0" stroked="f"/>
        </w:pict>
      </w:r>
    </w:p>
    <w:p w14:paraId="130C0BF2" w14:textId="77777777" w:rsidR="000917C2" w:rsidRPr="000917C2" w:rsidRDefault="000917C2" w:rsidP="000917C2">
      <w:pPr>
        <w:rPr>
          <w:b/>
          <w:bCs/>
        </w:rPr>
      </w:pPr>
      <w:r w:rsidRPr="000917C2">
        <w:rPr>
          <w:b/>
          <w:bCs/>
        </w:rPr>
        <w:lastRenderedPageBreak/>
        <w:t>The Four V’s of Big Data (Detailed Analysis)</w:t>
      </w:r>
    </w:p>
    <w:p w14:paraId="5032FE8E" w14:textId="77777777" w:rsidR="000917C2" w:rsidRPr="000917C2" w:rsidRDefault="000917C2" w:rsidP="000917C2">
      <w:pPr>
        <w:rPr>
          <w:b/>
          <w:bCs/>
        </w:rPr>
      </w:pPr>
      <w:r w:rsidRPr="000917C2">
        <w:rPr>
          <w:b/>
          <w:bCs/>
        </w:rPr>
        <w:t>1. Volume</w:t>
      </w:r>
    </w:p>
    <w:p w14:paraId="4F5C7DE7" w14:textId="77777777" w:rsidR="000917C2" w:rsidRPr="000917C2" w:rsidRDefault="000917C2" w:rsidP="001B2A08">
      <w:pPr>
        <w:numPr>
          <w:ilvl w:val="0"/>
          <w:numId w:val="19"/>
        </w:numPr>
      </w:pPr>
      <w:r w:rsidRPr="000917C2">
        <w:rPr>
          <w:b/>
          <w:bCs/>
        </w:rPr>
        <w:t>Definition:</w:t>
      </w:r>
      <w:r w:rsidRPr="000917C2">
        <w:t xml:space="preserve"> Volume refers to the massive amount of data generated every second from various sources such as social media, IoT devices, sensors, transactions, and enterprise systems.</w:t>
      </w:r>
    </w:p>
    <w:p w14:paraId="2A56EB79" w14:textId="77777777" w:rsidR="000917C2" w:rsidRPr="000917C2" w:rsidRDefault="000917C2" w:rsidP="001B2A08">
      <w:pPr>
        <w:numPr>
          <w:ilvl w:val="0"/>
          <w:numId w:val="19"/>
        </w:numPr>
      </w:pPr>
      <w:r w:rsidRPr="000917C2">
        <w:rPr>
          <w:b/>
          <w:bCs/>
        </w:rPr>
        <w:t>Why It Matters:</w:t>
      </w:r>
      <w:r w:rsidRPr="000917C2">
        <w:t xml:space="preserve"> Traditional data processing tools cannot handle such large datasets efficiently. Big data technologies like Hadoop and distributed storage systems are designed to manage petabytes or even exabytes of data.</w:t>
      </w:r>
    </w:p>
    <w:p w14:paraId="639451A7" w14:textId="77777777" w:rsidR="000917C2" w:rsidRPr="000917C2" w:rsidRDefault="000917C2" w:rsidP="001B2A08">
      <w:pPr>
        <w:numPr>
          <w:ilvl w:val="0"/>
          <w:numId w:val="19"/>
        </w:numPr>
      </w:pPr>
      <w:r w:rsidRPr="000917C2">
        <w:rPr>
          <w:b/>
          <w:bCs/>
        </w:rPr>
        <w:t>Examples:</w:t>
      </w:r>
      <w:r w:rsidRPr="000917C2">
        <w:t xml:space="preserve"> </w:t>
      </w:r>
    </w:p>
    <w:p w14:paraId="4C0D658F" w14:textId="77777777" w:rsidR="000917C2" w:rsidRPr="000917C2" w:rsidRDefault="000917C2" w:rsidP="001B2A08">
      <w:pPr>
        <w:numPr>
          <w:ilvl w:val="1"/>
          <w:numId w:val="19"/>
        </w:numPr>
      </w:pPr>
      <w:r w:rsidRPr="000917C2">
        <w:t xml:space="preserve">Facebook generates over </w:t>
      </w:r>
      <w:r w:rsidRPr="000917C2">
        <w:rPr>
          <w:b/>
          <w:bCs/>
        </w:rPr>
        <w:t>4 petabytes of data daily</w:t>
      </w:r>
      <w:r w:rsidRPr="000917C2">
        <w:t>.</w:t>
      </w:r>
    </w:p>
    <w:p w14:paraId="38FDFC63" w14:textId="77777777" w:rsidR="000917C2" w:rsidRPr="000917C2" w:rsidRDefault="000917C2" w:rsidP="001B2A08">
      <w:pPr>
        <w:numPr>
          <w:ilvl w:val="1"/>
          <w:numId w:val="19"/>
        </w:numPr>
      </w:pPr>
      <w:r w:rsidRPr="000917C2">
        <w:t>IoT devices in smart cities produce continuous streams of sensor data.</w:t>
      </w:r>
    </w:p>
    <w:p w14:paraId="02C828DA" w14:textId="77777777" w:rsidR="000917C2" w:rsidRPr="000917C2" w:rsidRDefault="000917C2" w:rsidP="001B2A08">
      <w:pPr>
        <w:numPr>
          <w:ilvl w:val="0"/>
          <w:numId w:val="19"/>
        </w:numPr>
      </w:pPr>
      <w:r w:rsidRPr="000917C2">
        <w:rPr>
          <w:b/>
          <w:bCs/>
        </w:rPr>
        <w:t>Challenges:</w:t>
      </w:r>
      <w:r w:rsidRPr="000917C2">
        <w:t xml:space="preserve"> </w:t>
      </w:r>
    </w:p>
    <w:p w14:paraId="53D3E03A" w14:textId="77777777" w:rsidR="000917C2" w:rsidRPr="000917C2" w:rsidRDefault="000917C2" w:rsidP="001B2A08">
      <w:pPr>
        <w:numPr>
          <w:ilvl w:val="1"/>
          <w:numId w:val="19"/>
        </w:numPr>
      </w:pPr>
      <w:r w:rsidRPr="000917C2">
        <w:t>Storage capacity.</w:t>
      </w:r>
    </w:p>
    <w:p w14:paraId="024DF149" w14:textId="77777777" w:rsidR="000917C2" w:rsidRPr="000917C2" w:rsidRDefault="000917C2" w:rsidP="001B2A08">
      <w:pPr>
        <w:numPr>
          <w:ilvl w:val="1"/>
          <w:numId w:val="19"/>
        </w:numPr>
      </w:pPr>
      <w:r w:rsidRPr="000917C2">
        <w:t>Efficient retrieval and processing.</w:t>
      </w:r>
    </w:p>
    <w:p w14:paraId="032E2A55" w14:textId="77777777" w:rsidR="000917C2" w:rsidRPr="000917C2" w:rsidRDefault="000917C2" w:rsidP="001B2A08">
      <w:pPr>
        <w:numPr>
          <w:ilvl w:val="0"/>
          <w:numId w:val="19"/>
        </w:numPr>
      </w:pPr>
      <w:r w:rsidRPr="000917C2">
        <w:rPr>
          <w:b/>
          <w:bCs/>
        </w:rPr>
        <w:t>Solutions:</w:t>
      </w:r>
      <w:r w:rsidRPr="000917C2">
        <w:t xml:space="preserve"> </w:t>
      </w:r>
    </w:p>
    <w:p w14:paraId="1D1AA3D3" w14:textId="77777777" w:rsidR="000917C2" w:rsidRPr="000917C2" w:rsidRDefault="000917C2" w:rsidP="001B2A08">
      <w:pPr>
        <w:numPr>
          <w:ilvl w:val="1"/>
          <w:numId w:val="19"/>
        </w:numPr>
      </w:pPr>
      <w:r w:rsidRPr="000917C2">
        <w:t>Distributed file systems (HDFS).</w:t>
      </w:r>
    </w:p>
    <w:p w14:paraId="220B8ED2" w14:textId="77777777" w:rsidR="000917C2" w:rsidRPr="000917C2" w:rsidRDefault="000917C2" w:rsidP="001B2A08">
      <w:pPr>
        <w:numPr>
          <w:ilvl w:val="1"/>
          <w:numId w:val="19"/>
        </w:numPr>
      </w:pPr>
      <w:r w:rsidRPr="000917C2">
        <w:t>Cloud storage solutions (AWS S3, Azure Blob Storage).</w:t>
      </w:r>
    </w:p>
    <w:p w14:paraId="3072D0D4" w14:textId="77777777" w:rsidR="000917C2" w:rsidRPr="000917C2" w:rsidRDefault="000917C2" w:rsidP="000917C2">
      <w:r w:rsidRPr="000917C2">
        <w:pict w14:anchorId="544D0236">
          <v:rect id="_x0000_i1059" style="width:0;height:1.5pt" o:hralign="center" o:hrstd="t" o:hr="t" fillcolor="#a0a0a0" stroked="f"/>
        </w:pict>
      </w:r>
    </w:p>
    <w:p w14:paraId="3FC213E1" w14:textId="77777777" w:rsidR="000917C2" w:rsidRPr="000917C2" w:rsidRDefault="000917C2" w:rsidP="000917C2">
      <w:pPr>
        <w:rPr>
          <w:b/>
          <w:bCs/>
        </w:rPr>
      </w:pPr>
      <w:r w:rsidRPr="000917C2">
        <w:rPr>
          <w:b/>
          <w:bCs/>
        </w:rPr>
        <w:t>2. Velocity</w:t>
      </w:r>
    </w:p>
    <w:p w14:paraId="138187CA" w14:textId="77777777" w:rsidR="000917C2" w:rsidRPr="000917C2" w:rsidRDefault="000917C2" w:rsidP="001B2A08">
      <w:pPr>
        <w:numPr>
          <w:ilvl w:val="0"/>
          <w:numId w:val="20"/>
        </w:numPr>
      </w:pPr>
      <w:r w:rsidRPr="000917C2">
        <w:rPr>
          <w:b/>
          <w:bCs/>
        </w:rPr>
        <w:t>Definition:</w:t>
      </w:r>
      <w:r w:rsidRPr="000917C2">
        <w:t xml:space="preserve"> Velocity is the speed at which data is generated, collected, and processed. In today’s digital world, data flows in real-time from multiple sources.</w:t>
      </w:r>
    </w:p>
    <w:p w14:paraId="6B431D2F" w14:textId="77777777" w:rsidR="000917C2" w:rsidRPr="000917C2" w:rsidRDefault="000917C2" w:rsidP="001B2A08">
      <w:pPr>
        <w:numPr>
          <w:ilvl w:val="0"/>
          <w:numId w:val="20"/>
        </w:numPr>
      </w:pPr>
      <w:r w:rsidRPr="000917C2">
        <w:rPr>
          <w:b/>
          <w:bCs/>
        </w:rPr>
        <w:t>Why It Matters:</w:t>
      </w:r>
      <w:r w:rsidRPr="000917C2">
        <w:t xml:space="preserve"> Businesses need to process data quickly to make timely decisions. Delayed processing can lead to missed opportunities.</w:t>
      </w:r>
    </w:p>
    <w:p w14:paraId="08C374E3" w14:textId="77777777" w:rsidR="000917C2" w:rsidRPr="000917C2" w:rsidRDefault="000917C2" w:rsidP="001B2A08">
      <w:pPr>
        <w:numPr>
          <w:ilvl w:val="0"/>
          <w:numId w:val="20"/>
        </w:numPr>
      </w:pPr>
      <w:r w:rsidRPr="000917C2">
        <w:rPr>
          <w:b/>
          <w:bCs/>
        </w:rPr>
        <w:t>Examples:</w:t>
      </w:r>
      <w:r w:rsidRPr="000917C2">
        <w:t xml:space="preserve"> </w:t>
      </w:r>
    </w:p>
    <w:p w14:paraId="4D67CFA7" w14:textId="77777777" w:rsidR="000917C2" w:rsidRPr="000917C2" w:rsidRDefault="000917C2" w:rsidP="001B2A08">
      <w:pPr>
        <w:numPr>
          <w:ilvl w:val="1"/>
          <w:numId w:val="20"/>
        </w:numPr>
      </w:pPr>
      <w:r w:rsidRPr="000917C2">
        <w:t>Stock market transactions occur in microseconds.</w:t>
      </w:r>
    </w:p>
    <w:p w14:paraId="2296136F" w14:textId="77777777" w:rsidR="000917C2" w:rsidRPr="000917C2" w:rsidRDefault="000917C2" w:rsidP="001B2A08">
      <w:pPr>
        <w:numPr>
          <w:ilvl w:val="1"/>
          <w:numId w:val="20"/>
        </w:numPr>
      </w:pPr>
      <w:r w:rsidRPr="000917C2">
        <w:t>Real-time fraud detection in banking.</w:t>
      </w:r>
    </w:p>
    <w:p w14:paraId="72745406" w14:textId="77777777" w:rsidR="000917C2" w:rsidRPr="000917C2" w:rsidRDefault="000917C2" w:rsidP="001B2A08">
      <w:pPr>
        <w:numPr>
          <w:ilvl w:val="0"/>
          <w:numId w:val="20"/>
        </w:numPr>
      </w:pPr>
      <w:r w:rsidRPr="000917C2">
        <w:rPr>
          <w:b/>
          <w:bCs/>
        </w:rPr>
        <w:t>Challenges:</w:t>
      </w:r>
      <w:r w:rsidRPr="000917C2">
        <w:t xml:space="preserve"> </w:t>
      </w:r>
    </w:p>
    <w:p w14:paraId="73C86E0D" w14:textId="77777777" w:rsidR="000917C2" w:rsidRPr="000917C2" w:rsidRDefault="000917C2" w:rsidP="001B2A08">
      <w:pPr>
        <w:numPr>
          <w:ilvl w:val="1"/>
          <w:numId w:val="20"/>
        </w:numPr>
      </w:pPr>
      <w:r w:rsidRPr="000917C2">
        <w:t>Handling streaming data.</w:t>
      </w:r>
    </w:p>
    <w:p w14:paraId="6B32DCEF" w14:textId="77777777" w:rsidR="000917C2" w:rsidRPr="000917C2" w:rsidRDefault="000917C2" w:rsidP="001B2A08">
      <w:pPr>
        <w:numPr>
          <w:ilvl w:val="1"/>
          <w:numId w:val="20"/>
        </w:numPr>
      </w:pPr>
      <w:r w:rsidRPr="000917C2">
        <w:t>Maintaining low latency.</w:t>
      </w:r>
    </w:p>
    <w:p w14:paraId="1952B28A" w14:textId="77777777" w:rsidR="000917C2" w:rsidRPr="000917C2" w:rsidRDefault="000917C2" w:rsidP="001B2A08">
      <w:pPr>
        <w:numPr>
          <w:ilvl w:val="0"/>
          <w:numId w:val="20"/>
        </w:numPr>
      </w:pPr>
      <w:r w:rsidRPr="000917C2">
        <w:rPr>
          <w:b/>
          <w:bCs/>
        </w:rPr>
        <w:t>Solutions:</w:t>
      </w:r>
      <w:r w:rsidRPr="000917C2">
        <w:t xml:space="preserve"> </w:t>
      </w:r>
    </w:p>
    <w:p w14:paraId="14981966" w14:textId="77777777" w:rsidR="000917C2" w:rsidRPr="000917C2" w:rsidRDefault="000917C2" w:rsidP="001B2A08">
      <w:pPr>
        <w:numPr>
          <w:ilvl w:val="1"/>
          <w:numId w:val="20"/>
        </w:numPr>
      </w:pPr>
      <w:r w:rsidRPr="000917C2">
        <w:lastRenderedPageBreak/>
        <w:t>Real-time processing frameworks like Apache Kafka, Apache Spark Streaming.</w:t>
      </w:r>
    </w:p>
    <w:p w14:paraId="2A13198D" w14:textId="77777777" w:rsidR="000917C2" w:rsidRPr="000917C2" w:rsidRDefault="000917C2" w:rsidP="001B2A08">
      <w:pPr>
        <w:numPr>
          <w:ilvl w:val="1"/>
          <w:numId w:val="20"/>
        </w:numPr>
      </w:pPr>
      <w:r w:rsidRPr="000917C2">
        <w:t>In-memory computing.</w:t>
      </w:r>
    </w:p>
    <w:p w14:paraId="39C7F23E" w14:textId="77777777" w:rsidR="000917C2" w:rsidRPr="000917C2" w:rsidRDefault="000917C2" w:rsidP="000917C2">
      <w:r w:rsidRPr="000917C2">
        <w:pict w14:anchorId="295ABE7D">
          <v:rect id="_x0000_i1060" style="width:0;height:1.5pt" o:hralign="center" o:hrstd="t" o:hr="t" fillcolor="#a0a0a0" stroked="f"/>
        </w:pict>
      </w:r>
    </w:p>
    <w:p w14:paraId="46A4FAF5" w14:textId="77777777" w:rsidR="000917C2" w:rsidRPr="000917C2" w:rsidRDefault="000917C2" w:rsidP="000917C2">
      <w:pPr>
        <w:rPr>
          <w:b/>
          <w:bCs/>
        </w:rPr>
      </w:pPr>
      <w:r w:rsidRPr="000917C2">
        <w:rPr>
          <w:b/>
          <w:bCs/>
        </w:rPr>
        <w:t>3. Variety</w:t>
      </w:r>
    </w:p>
    <w:p w14:paraId="423C58F4" w14:textId="77777777" w:rsidR="000917C2" w:rsidRPr="000917C2" w:rsidRDefault="000917C2" w:rsidP="001B2A08">
      <w:pPr>
        <w:numPr>
          <w:ilvl w:val="0"/>
          <w:numId w:val="21"/>
        </w:numPr>
      </w:pPr>
      <w:r w:rsidRPr="000917C2">
        <w:rPr>
          <w:b/>
          <w:bCs/>
        </w:rPr>
        <w:t>Definition:</w:t>
      </w:r>
      <w:r w:rsidRPr="000917C2">
        <w:t xml:space="preserve"> Variety refers to the different types of data formats—structured, semi-structured, and unstructured.</w:t>
      </w:r>
    </w:p>
    <w:p w14:paraId="202D5B37" w14:textId="77777777" w:rsidR="000917C2" w:rsidRPr="000917C2" w:rsidRDefault="000917C2" w:rsidP="001B2A08">
      <w:pPr>
        <w:numPr>
          <w:ilvl w:val="0"/>
          <w:numId w:val="21"/>
        </w:numPr>
      </w:pPr>
      <w:r w:rsidRPr="000917C2">
        <w:rPr>
          <w:b/>
          <w:bCs/>
        </w:rPr>
        <w:t>Types of Data:</w:t>
      </w:r>
      <w:r w:rsidRPr="000917C2">
        <w:t xml:space="preserve"> </w:t>
      </w:r>
    </w:p>
    <w:p w14:paraId="071106E7" w14:textId="77777777" w:rsidR="000917C2" w:rsidRPr="000917C2" w:rsidRDefault="000917C2" w:rsidP="001B2A08">
      <w:pPr>
        <w:numPr>
          <w:ilvl w:val="1"/>
          <w:numId w:val="21"/>
        </w:numPr>
      </w:pPr>
      <w:r w:rsidRPr="000917C2">
        <w:rPr>
          <w:b/>
          <w:bCs/>
        </w:rPr>
        <w:t>Structured:</w:t>
      </w:r>
      <w:r w:rsidRPr="000917C2">
        <w:t xml:space="preserve"> Relational databases (tables, rows).</w:t>
      </w:r>
    </w:p>
    <w:p w14:paraId="33428F0E" w14:textId="77777777" w:rsidR="000917C2" w:rsidRPr="000917C2" w:rsidRDefault="000917C2" w:rsidP="001B2A08">
      <w:pPr>
        <w:numPr>
          <w:ilvl w:val="1"/>
          <w:numId w:val="21"/>
        </w:numPr>
      </w:pPr>
      <w:r w:rsidRPr="000917C2">
        <w:rPr>
          <w:b/>
          <w:bCs/>
        </w:rPr>
        <w:t>Semi-structured:</w:t>
      </w:r>
      <w:r w:rsidRPr="000917C2">
        <w:t xml:space="preserve"> XML, JSON.</w:t>
      </w:r>
    </w:p>
    <w:p w14:paraId="1B76DC56" w14:textId="77777777" w:rsidR="000917C2" w:rsidRPr="000917C2" w:rsidRDefault="000917C2" w:rsidP="001B2A08">
      <w:pPr>
        <w:numPr>
          <w:ilvl w:val="1"/>
          <w:numId w:val="21"/>
        </w:numPr>
      </w:pPr>
      <w:r w:rsidRPr="000917C2">
        <w:rPr>
          <w:b/>
          <w:bCs/>
        </w:rPr>
        <w:t>Unstructured:</w:t>
      </w:r>
      <w:r w:rsidRPr="000917C2">
        <w:t xml:space="preserve"> Images, videos, audio, social media posts.</w:t>
      </w:r>
    </w:p>
    <w:p w14:paraId="39EF9753" w14:textId="77777777" w:rsidR="000917C2" w:rsidRPr="000917C2" w:rsidRDefault="000917C2" w:rsidP="001B2A08">
      <w:pPr>
        <w:numPr>
          <w:ilvl w:val="0"/>
          <w:numId w:val="21"/>
        </w:numPr>
      </w:pPr>
      <w:r w:rsidRPr="000917C2">
        <w:rPr>
          <w:b/>
          <w:bCs/>
        </w:rPr>
        <w:t>Why It Matters:</w:t>
      </w:r>
      <w:r w:rsidRPr="000917C2">
        <w:t xml:space="preserve"> Traditional relational databases cannot handle unstructured data efficiently.</w:t>
      </w:r>
    </w:p>
    <w:p w14:paraId="378D1AF4" w14:textId="77777777" w:rsidR="000917C2" w:rsidRPr="000917C2" w:rsidRDefault="000917C2" w:rsidP="001B2A08">
      <w:pPr>
        <w:numPr>
          <w:ilvl w:val="0"/>
          <w:numId w:val="21"/>
        </w:numPr>
      </w:pPr>
      <w:r w:rsidRPr="000917C2">
        <w:rPr>
          <w:b/>
          <w:bCs/>
        </w:rPr>
        <w:t>Examples:</w:t>
      </w:r>
      <w:r w:rsidRPr="000917C2">
        <w:t xml:space="preserve"> </w:t>
      </w:r>
    </w:p>
    <w:p w14:paraId="3B4FC747" w14:textId="77777777" w:rsidR="000917C2" w:rsidRPr="000917C2" w:rsidRDefault="000917C2" w:rsidP="001B2A08">
      <w:pPr>
        <w:numPr>
          <w:ilvl w:val="1"/>
          <w:numId w:val="21"/>
        </w:numPr>
      </w:pPr>
      <w:r w:rsidRPr="000917C2">
        <w:t>Tweets, Facebook posts, YouTube videos.</w:t>
      </w:r>
    </w:p>
    <w:p w14:paraId="7E9CB0F3" w14:textId="77777777" w:rsidR="000917C2" w:rsidRPr="000917C2" w:rsidRDefault="000917C2" w:rsidP="001B2A08">
      <w:pPr>
        <w:numPr>
          <w:ilvl w:val="0"/>
          <w:numId w:val="21"/>
        </w:numPr>
      </w:pPr>
      <w:r w:rsidRPr="000917C2">
        <w:rPr>
          <w:b/>
          <w:bCs/>
        </w:rPr>
        <w:t>Challenges:</w:t>
      </w:r>
      <w:r w:rsidRPr="000917C2">
        <w:t xml:space="preserve"> </w:t>
      </w:r>
    </w:p>
    <w:p w14:paraId="5C3D6964" w14:textId="77777777" w:rsidR="000917C2" w:rsidRPr="000917C2" w:rsidRDefault="000917C2" w:rsidP="001B2A08">
      <w:pPr>
        <w:numPr>
          <w:ilvl w:val="1"/>
          <w:numId w:val="21"/>
        </w:numPr>
      </w:pPr>
      <w:r w:rsidRPr="000917C2">
        <w:t>Integrating diverse data sources.</w:t>
      </w:r>
    </w:p>
    <w:p w14:paraId="3B00F8C5" w14:textId="77777777" w:rsidR="000917C2" w:rsidRPr="000917C2" w:rsidRDefault="000917C2" w:rsidP="001B2A08">
      <w:pPr>
        <w:numPr>
          <w:ilvl w:val="1"/>
          <w:numId w:val="21"/>
        </w:numPr>
      </w:pPr>
      <w:r w:rsidRPr="000917C2">
        <w:t>Data normalization.</w:t>
      </w:r>
    </w:p>
    <w:p w14:paraId="2F54766F" w14:textId="77777777" w:rsidR="000917C2" w:rsidRPr="000917C2" w:rsidRDefault="000917C2" w:rsidP="001B2A08">
      <w:pPr>
        <w:numPr>
          <w:ilvl w:val="0"/>
          <w:numId w:val="21"/>
        </w:numPr>
      </w:pPr>
      <w:r w:rsidRPr="000917C2">
        <w:rPr>
          <w:b/>
          <w:bCs/>
        </w:rPr>
        <w:t>Solutions:</w:t>
      </w:r>
      <w:r w:rsidRPr="000917C2">
        <w:t xml:space="preserve"> </w:t>
      </w:r>
    </w:p>
    <w:p w14:paraId="56504422" w14:textId="77777777" w:rsidR="000917C2" w:rsidRPr="000917C2" w:rsidRDefault="000917C2" w:rsidP="001B2A08">
      <w:pPr>
        <w:numPr>
          <w:ilvl w:val="1"/>
          <w:numId w:val="21"/>
        </w:numPr>
      </w:pPr>
      <w:r w:rsidRPr="000917C2">
        <w:t>NoSQL databases (MongoDB, Cassandra).</w:t>
      </w:r>
    </w:p>
    <w:p w14:paraId="6052B4F3" w14:textId="77777777" w:rsidR="000917C2" w:rsidRPr="000917C2" w:rsidRDefault="000917C2" w:rsidP="001B2A08">
      <w:pPr>
        <w:numPr>
          <w:ilvl w:val="1"/>
          <w:numId w:val="21"/>
        </w:numPr>
      </w:pPr>
      <w:r w:rsidRPr="000917C2">
        <w:t>Data lakes for storing raw data.</w:t>
      </w:r>
    </w:p>
    <w:p w14:paraId="5FF4BDFE" w14:textId="77777777" w:rsidR="000917C2" w:rsidRPr="000917C2" w:rsidRDefault="000917C2" w:rsidP="000917C2">
      <w:r w:rsidRPr="000917C2">
        <w:pict w14:anchorId="194A9854">
          <v:rect id="_x0000_i1061" style="width:0;height:1.5pt" o:hralign="center" o:hrstd="t" o:hr="t" fillcolor="#a0a0a0" stroked="f"/>
        </w:pict>
      </w:r>
    </w:p>
    <w:p w14:paraId="4B29B2CF" w14:textId="77777777" w:rsidR="000917C2" w:rsidRPr="000917C2" w:rsidRDefault="000917C2" w:rsidP="000917C2">
      <w:pPr>
        <w:rPr>
          <w:b/>
          <w:bCs/>
        </w:rPr>
      </w:pPr>
      <w:r w:rsidRPr="000917C2">
        <w:rPr>
          <w:b/>
          <w:bCs/>
        </w:rPr>
        <w:t>4. Veracity</w:t>
      </w:r>
    </w:p>
    <w:p w14:paraId="19BD7A81" w14:textId="77777777" w:rsidR="000917C2" w:rsidRPr="000917C2" w:rsidRDefault="000917C2" w:rsidP="001B2A08">
      <w:pPr>
        <w:numPr>
          <w:ilvl w:val="0"/>
          <w:numId w:val="22"/>
        </w:numPr>
      </w:pPr>
      <w:r w:rsidRPr="000917C2">
        <w:rPr>
          <w:b/>
          <w:bCs/>
        </w:rPr>
        <w:t>Definition:</w:t>
      </w:r>
      <w:r w:rsidRPr="000917C2">
        <w:t xml:space="preserve"> Veracity refers to the trustworthiness, accuracy, and quality of data.</w:t>
      </w:r>
    </w:p>
    <w:p w14:paraId="15116F66" w14:textId="77777777" w:rsidR="000917C2" w:rsidRPr="000917C2" w:rsidRDefault="000917C2" w:rsidP="001B2A08">
      <w:pPr>
        <w:numPr>
          <w:ilvl w:val="0"/>
          <w:numId w:val="22"/>
        </w:numPr>
      </w:pPr>
      <w:r w:rsidRPr="000917C2">
        <w:rPr>
          <w:b/>
          <w:bCs/>
        </w:rPr>
        <w:t>Why It Matters:</w:t>
      </w:r>
      <w:r w:rsidRPr="000917C2">
        <w:t xml:space="preserve"> Poor-quality data leads to incorrect insights and decisions.</w:t>
      </w:r>
    </w:p>
    <w:p w14:paraId="58EB48EF" w14:textId="77777777" w:rsidR="000917C2" w:rsidRPr="000917C2" w:rsidRDefault="000917C2" w:rsidP="001B2A08">
      <w:pPr>
        <w:numPr>
          <w:ilvl w:val="0"/>
          <w:numId w:val="22"/>
        </w:numPr>
      </w:pPr>
      <w:r w:rsidRPr="000917C2">
        <w:rPr>
          <w:b/>
          <w:bCs/>
        </w:rPr>
        <w:t>Examples:</w:t>
      </w:r>
      <w:r w:rsidRPr="000917C2">
        <w:t xml:space="preserve"> </w:t>
      </w:r>
    </w:p>
    <w:p w14:paraId="5559F175" w14:textId="77777777" w:rsidR="000917C2" w:rsidRPr="000917C2" w:rsidRDefault="000917C2" w:rsidP="001B2A08">
      <w:pPr>
        <w:numPr>
          <w:ilvl w:val="1"/>
          <w:numId w:val="22"/>
        </w:numPr>
      </w:pPr>
      <w:r w:rsidRPr="000917C2">
        <w:t>Social media posts may contain false information.</w:t>
      </w:r>
    </w:p>
    <w:p w14:paraId="76910046" w14:textId="77777777" w:rsidR="000917C2" w:rsidRPr="000917C2" w:rsidRDefault="000917C2" w:rsidP="001B2A08">
      <w:pPr>
        <w:numPr>
          <w:ilvl w:val="1"/>
          <w:numId w:val="22"/>
        </w:numPr>
      </w:pPr>
      <w:r w:rsidRPr="000917C2">
        <w:t>Sensor data might have noise or errors.</w:t>
      </w:r>
    </w:p>
    <w:p w14:paraId="33C4776A" w14:textId="77777777" w:rsidR="000917C2" w:rsidRPr="000917C2" w:rsidRDefault="000917C2" w:rsidP="001B2A08">
      <w:pPr>
        <w:numPr>
          <w:ilvl w:val="0"/>
          <w:numId w:val="22"/>
        </w:numPr>
      </w:pPr>
      <w:r w:rsidRPr="000917C2">
        <w:rPr>
          <w:b/>
          <w:bCs/>
        </w:rPr>
        <w:t>Challenges:</w:t>
      </w:r>
      <w:r w:rsidRPr="000917C2">
        <w:t xml:space="preserve"> </w:t>
      </w:r>
    </w:p>
    <w:p w14:paraId="1325EC43" w14:textId="77777777" w:rsidR="000917C2" w:rsidRPr="000917C2" w:rsidRDefault="000917C2" w:rsidP="001B2A08">
      <w:pPr>
        <w:numPr>
          <w:ilvl w:val="1"/>
          <w:numId w:val="22"/>
        </w:numPr>
      </w:pPr>
      <w:r w:rsidRPr="000917C2">
        <w:lastRenderedPageBreak/>
        <w:t>Data cleansing.</w:t>
      </w:r>
    </w:p>
    <w:p w14:paraId="30E57625" w14:textId="77777777" w:rsidR="000917C2" w:rsidRPr="000917C2" w:rsidRDefault="000917C2" w:rsidP="001B2A08">
      <w:pPr>
        <w:numPr>
          <w:ilvl w:val="1"/>
          <w:numId w:val="22"/>
        </w:numPr>
      </w:pPr>
      <w:r w:rsidRPr="000917C2">
        <w:t>Removing duplicates and inconsistencies.</w:t>
      </w:r>
    </w:p>
    <w:p w14:paraId="6DF23EEF" w14:textId="77777777" w:rsidR="000917C2" w:rsidRPr="000917C2" w:rsidRDefault="000917C2" w:rsidP="001B2A08">
      <w:pPr>
        <w:numPr>
          <w:ilvl w:val="0"/>
          <w:numId w:val="22"/>
        </w:numPr>
      </w:pPr>
      <w:r w:rsidRPr="000917C2">
        <w:rPr>
          <w:b/>
          <w:bCs/>
        </w:rPr>
        <w:t>Solutions:</w:t>
      </w:r>
      <w:r w:rsidRPr="000917C2">
        <w:t xml:space="preserve"> </w:t>
      </w:r>
    </w:p>
    <w:p w14:paraId="01653A55" w14:textId="77777777" w:rsidR="000917C2" w:rsidRPr="000917C2" w:rsidRDefault="000917C2" w:rsidP="001B2A08">
      <w:pPr>
        <w:numPr>
          <w:ilvl w:val="1"/>
          <w:numId w:val="22"/>
        </w:numPr>
      </w:pPr>
      <w:r w:rsidRPr="000917C2">
        <w:t>Data validation techniques.</w:t>
      </w:r>
    </w:p>
    <w:p w14:paraId="237B8AC0" w14:textId="77777777" w:rsidR="000917C2" w:rsidRPr="000917C2" w:rsidRDefault="000917C2" w:rsidP="001B2A08">
      <w:pPr>
        <w:numPr>
          <w:ilvl w:val="1"/>
          <w:numId w:val="22"/>
        </w:numPr>
      </w:pPr>
      <w:r w:rsidRPr="000917C2">
        <w:t>Machine learning for anomaly detection.</w:t>
      </w:r>
    </w:p>
    <w:p w14:paraId="5586A03F" w14:textId="77777777" w:rsidR="000917C2" w:rsidRPr="000917C2" w:rsidRDefault="000917C2" w:rsidP="000917C2">
      <w:r w:rsidRPr="000917C2">
        <w:pict w14:anchorId="5DC29CF7">
          <v:rect id="_x0000_i1062" style="width:0;height:1.5pt" o:hralign="center" o:hrstd="t" o:hr="t" fillcolor="#a0a0a0" stroked="f"/>
        </w:pict>
      </w:r>
    </w:p>
    <w:p w14:paraId="37C5229A" w14:textId="77777777" w:rsidR="001B2A08" w:rsidRPr="001B2A08" w:rsidRDefault="001B2A08" w:rsidP="001B2A08">
      <w:pPr>
        <w:rPr>
          <w:b/>
          <w:bCs/>
        </w:rPr>
      </w:pPr>
      <w:r w:rsidRPr="001B2A08">
        <w:rPr>
          <w:b/>
          <w:bCs/>
        </w:rPr>
        <w:t>Importance and Implications</w:t>
      </w:r>
    </w:p>
    <w:p w14:paraId="20CD3F8B" w14:textId="77777777" w:rsidR="001B2A08" w:rsidRPr="001B2A08" w:rsidRDefault="001B2A08" w:rsidP="001B2A08">
      <w:r w:rsidRPr="001B2A08">
        <w:t>The four Vs of Big Data hold profound implications for organizations across diverse sectors, offering both opportunities and challenges in leveraging data as a strategic asset:</w:t>
      </w:r>
    </w:p>
    <w:p w14:paraId="7D0B89EA" w14:textId="77777777" w:rsidR="001B2A08" w:rsidRPr="001B2A08" w:rsidRDefault="001B2A08" w:rsidP="001B2A08">
      <w:pPr>
        <w:rPr>
          <w:b/>
          <w:bCs/>
        </w:rPr>
      </w:pPr>
      <w:r w:rsidRPr="001B2A08">
        <w:rPr>
          <w:b/>
          <w:bCs/>
        </w:rPr>
        <w:t>Opportunities:</w:t>
      </w:r>
    </w:p>
    <w:p w14:paraId="3EB6CEB8" w14:textId="77777777" w:rsidR="001B2A08" w:rsidRPr="001B2A08" w:rsidRDefault="001B2A08" w:rsidP="001B2A08">
      <w:r w:rsidRPr="001B2A08">
        <w:t>Harnessing insights: By leveraging the volume, velocity, and variety of data, organizations can uncover actionable insights, trends, and patterns that drive innovation, enhance customer experiences, and optimize business operations.</w:t>
      </w:r>
    </w:p>
    <w:p w14:paraId="0625344D" w14:textId="77777777" w:rsidR="001B2A08" w:rsidRPr="001B2A08" w:rsidRDefault="001B2A08" w:rsidP="001B2A08">
      <w:r w:rsidRPr="001B2A08">
        <w:t>Real-time decision-making: The velocity of data enables organizations to make informed decisions in real-time, responding promptly to market trends, customer preferences, and emerging opportunities.</w:t>
      </w:r>
    </w:p>
    <w:p w14:paraId="5C541E13" w14:textId="77777777" w:rsidR="001B2A08" w:rsidRPr="001B2A08" w:rsidRDefault="001B2A08" w:rsidP="001B2A08">
      <w:r w:rsidRPr="001B2A08">
        <w:t>Innovation and agility: The variety of data fosters innovation and agility, empowering organizations to experiment with new data sources, models, and technologies to gain a competitive edge in the digital economy.</w:t>
      </w:r>
    </w:p>
    <w:p w14:paraId="2212B045" w14:textId="77777777" w:rsidR="001B2A08" w:rsidRPr="001B2A08" w:rsidRDefault="001B2A08" w:rsidP="001B2A08">
      <w:pPr>
        <w:rPr>
          <w:b/>
          <w:bCs/>
        </w:rPr>
      </w:pPr>
      <w:r w:rsidRPr="001B2A08">
        <w:rPr>
          <w:b/>
          <w:bCs/>
        </w:rPr>
        <w:t>Challenges:</w:t>
      </w:r>
    </w:p>
    <w:p w14:paraId="42011A16" w14:textId="77777777" w:rsidR="001B2A08" w:rsidRPr="001B2A08" w:rsidRDefault="001B2A08" w:rsidP="001B2A08">
      <w:r w:rsidRPr="001B2A08">
        <w:t>Scalability and infrastructure: Managing the volume and velocity of data requires scalable infrastructure, storage systems, and processing frameworks capable of handling massive datasets and real-time data streams.</w:t>
      </w:r>
    </w:p>
    <w:p w14:paraId="3F52A1B9" w14:textId="77777777" w:rsidR="001B2A08" w:rsidRPr="001B2A08" w:rsidRDefault="001B2A08" w:rsidP="001B2A08">
      <w:r w:rsidRPr="001B2A08">
        <w:t>Data integration and interoperability: The variety of data poses challenges in terms of data integration, interoperability, and governance, necessitating robust data management strategies and standards to ensure consistency and coherence across disparate data sources.</w:t>
      </w:r>
    </w:p>
    <w:p w14:paraId="601306FA" w14:textId="77777777" w:rsidR="001B2A08" w:rsidRPr="001B2A08" w:rsidRDefault="001B2A08" w:rsidP="001B2A08">
      <w:r w:rsidRPr="001B2A08">
        <w:t>Data quality and trust: Ensuring the veracity of data is paramount, as inaccuracies, biases, and errors can undermine the integrity of insights and decisions derived from Big Data analytics.</w:t>
      </w:r>
    </w:p>
    <w:p w14:paraId="54FF9DAE" w14:textId="77777777" w:rsidR="001B2A08" w:rsidRPr="001B2A08" w:rsidRDefault="001B2A08" w:rsidP="001B2A08">
      <w:pPr>
        <w:rPr>
          <w:b/>
          <w:bCs/>
        </w:rPr>
      </w:pPr>
      <w:r w:rsidRPr="001B2A08">
        <w:rPr>
          <w:b/>
          <w:bCs/>
        </w:rPr>
        <w:t>Examples and Use Cases</w:t>
      </w:r>
    </w:p>
    <w:p w14:paraId="6D50F586" w14:textId="77777777" w:rsidR="001B2A08" w:rsidRPr="001B2A08" w:rsidRDefault="001B2A08" w:rsidP="001B2A08">
      <w:r w:rsidRPr="001B2A08">
        <w:lastRenderedPageBreak/>
        <w:t>The four Vs of Big Data find application across a myriad of domains and use cases, driving innovation and transformation in various industries:</w:t>
      </w:r>
    </w:p>
    <w:p w14:paraId="55E8034C" w14:textId="77777777" w:rsidR="001B2A08" w:rsidRPr="001B2A08" w:rsidRDefault="001B2A08" w:rsidP="001B2A08">
      <w:r w:rsidRPr="001B2A08">
        <w:rPr>
          <w:b/>
          <w:bCs/>
        </w:rPr>
        <w:t>Healthcare:</w:t>
      </w:r>
    </w:p>
    <w:p w14:paraId="40D370EC" w14:textId="3805B664" w:rsidR="001B2A08" w:rsidRPr="001B2A08" w:rsidRDefault="001B2A08" w:rsidP="001B2A08">
      <w:pPr>
        <w:numPr>
          <w:ilvl w:val="0"/>
          <w:numId w:val="23"/>
        </w:numPr>
      </w:pPr>
      <w:r w:rsidRPr="001B2A08">
        <w:t xml:space="preserve">Volume: </w:t>
      </w:r>
      <w:r w:rsidR="001D734D" w:rsidRPr="001B2A08">
        <w:t>Analysing</w:t>
      </w:r>
      <w:r w:rsidRPr="001B2A08">
        <w:t xml:space="preserve"> large-scale genomic datasets to uncover genetic markers for disease susceptibility and personalized medicine.</w:t>
      </w:r>
    </w:p>
    <w:p w14:paraId="0A9FE04F" w14:textId="77777777" w:rsidR="001B2A08" w:rsidRPr="001B2A08" w:rsidRDefault="001B2A08" w:rsidP="001B2A08">
      <w:pPr>
        <w:numPr>
          <w:ilvl w:val="0"/>
          <w:numId w:val="24"/>
        </w:numPr>
      </w:pPr>
      <w:r w:rsidRPr="001B2A08">
        <w:t>Velocity: Monitoring real-time patient vitals and sensor data to detect anomalies, predict medical emergencies, and enable proactive interventions.</w:t>
      </w:r>
    </w:p>
    <w:p w14:paraId="326CF09F" w14:textId="77777777" w:rsidR="001B2A08" w:rsidRPr="001B2A08" w:rsidRDefault="001B2A08" w:rsidP="001B2A08">
      <w:pPr>
        <w:numPr>
          <w:ilvl w:val="0"/>
          <w:numId w:val="25"/>
        </w:numPr>
      </w:pPr>
      <w:r w:rsidRPr="001B2A08">
        <w:t>Variety: Integrating electronic health records, medical imaging data, and wearable device data to provide holistic patient insights and improve clinical outcomes.</w:t>
      </w:r>
    </w:p>
    <w:p w14:paraId="1857C6E6" w14:textId="77777777" w:rsidR="001B2A08" w:rsidRPr="001B2A08" w:rsidRDefault="001B2A08" w:rsidP="001B2A08">
      <w:pPr>
        <w:numPr>
          <w:ilvl w:val="0"/>
          <w:numId w:val="26"/>
        </w:numPr>
      </w:pPr>
      <w:r w:rsidRPr="001B2A08">
        <w:t>Veracity: Ensuring the accuracy and reliability of medical data to support clinical decision-making, drug discovery, and epidemiological research.</w:t>
      </w:r>
    </w:p>
    <w:p w14:paraId="7A7635CD" w14:textId="77777777" w:rsidR="001B2A08" w:rsidRPr="001B2A08" w:rsidRDefault="001B2A08" w:rsidP="001B2A08">
      <w:r w:rsidRPr="001B2A08">
        <w:rPr>
          <w:b/>
          <w:bCs/>
        </w:rPr>
        <w:t>Finance:</w:t>
      </w:r>
    </w:p>
    <w:p w14:paraId="23FAE7EB" w14:textId="1421438C" w:rsidR="001B2A08" w:rsidRPr="001B2A08" w:rsidRDefault="001B2A08" w:rsidP="001B2A08">
      <w:pPr>
        <w:numPr>
          <w:ilvl w:val="0"/>
          <w:numId w:val="27"/>
        </w:numPr>
      </w:pPr>
      <w:r w:rsidRPr="001B2A08">
        <w:t xml:space="preserve">Volume: </w:t>
      </w:r>
      <w:r w:rsidR="001D734D" w:rsidRPr="001B2A08">
        <w:t>Analysing</w:t>
      </w:r>
      <w:r w:rsidRPr="001B2A08">
        <w:t xml:space="preserve"> vast volumes of transaction data to detect fraudulent activities, identify patterns of financial fraud, and mitigate risks in real-time.</w:t>
      </w:r>
    </w:p>
    <w:p w14:paraId="6B9FF251" w14:textId="77777777" w:rsidR="001B2A08" w:rsidRPr="001B2A08" w:rsidRDefault="001B2A08" w:rsidP="001B2A08">
      <w:pPr>
        <w:numPr>
          <w:ilvl w:val="0"/>
          <w:numId w:val="28"/>
        </w:numPr>
      </w:pPr>
      <w:r w:rsidRPr="001B2A08">
        <w:t>Velocity: Processing high-frequency trading data and market feeds to execute algorithmic trading strategies and capitalize on market opportunities.</w:t>
      </w:r>
    </w:p>
    <w:p w14:paraId="7220065B" w14:textId="77777777" w:rsidR="001B2A08" w:rsidRPr="001B2A08" w:rsidRDefault="001B2A08" w:rsidP="001B2A08">
      <w:pPr>
        <w:numPr>
          <w:ilvl w:val="0"/>
          <w:numId w:val="29"/>
        </w:numPr>
      </w:pPr>
      <w:r w:rsidRPr="001B2A08">
        <w:t>Variety: Integrating diverse data sources, including market data, social media sentiment, and news feeds, to gain holistic insights into market trends and investor sentiment.</w:t>
      </w:r>
    </w:p>
    <w:p w14:paraId="51A0D7DB" w14:textId="77777777" w:rsidR="001B2A08" w:rsidRPr="001B2A08" w:rsidRDefault="001B2A08" w:rsidP="001B2A08">
      <w:pPr>
        <w:numPr>
          <w:ilvl w:val="0"/>
          <w:numId w:val="30"/>
        </w:numPr>
      </w:pPr>
      <w:r w:rsidRPr="001B2A08">
        <w:t>Veracity: Validating the accuracy and reliability of financial data to ensure compliance with regulatory requirements, risk management standards, and financial reporting guidelines.</w:t>
      </w:r>
    </w:p>
    <w:p w14:paraId="2285BDB5" w14:textId="77777777" w:rsidR="001B2A08" w:rsidRPr="001B2A08" w:rsidRDefault="001B2A08" w:rsidP="001B2A08">
      <w:r w:rsidRPr="001B2A08">
        <w:rPr>
          <w:b/>
          <w:bCs/>
        </w:rPr>
        <w:t>Retail:</w:t>
      </w:r>
    </w:p>
    <w:p w14:paraId="7FCB97BA" w14:textId="666D4CE3" w:rsidR="001B2A08" w:rsidRPr="001B2A08" w:rsidRDefault="001B2A08" w:rsidP="001B2A08">
      <w:pPr>
        <w:numPr>
          <w:ilvl w:val="0"/>
          <w:numId w:val="31"/>
        </w:numPr>
      </w:pPr>
      <w:r w:rsidRPr="001B2A08">
        <w:t xml:space="preserve">Volume: </w:t>
      </w:r>
      <w:r w:rsidRPr="001B2A08">
        <w:t>Analysing</w:t>
      </w:r>
      <w:r w:rsidRPr="001B2A08">
        <w:t xml:space="preserve"> large-scale customer transaction data to segment customers, personalize marketing campaigns, and optimize product recommendations.</w:t>
      </w:r>
    </w:p>
    <w:p w14:paraId="4088A5A5" w14:textId="77777777" w:rsidR="001B2A08" w:rsidRPr="001B2A08" w:rsidRDefault="001B2A08" w:rsidP="001B2A08">
      <w:pPr>
        <w:numPr>
          <w:ilvl w:val="0"/>
          <w:numId w:val="32"/>
        </w:numPr>
      </w:pPr>
      <w:r w:rsidRPr="001B2A08">
        <w:t>Velocity: Monitoring real-time sales data and website traffic to dynamically adjust pricing, inventory levels, and promotional strategies.</w:t>
      </w:r>
    </w:p>
    <w:p w14:paraId="55477425" w14:textId="7C294AAE" w:rsidR="001B2A08" w:rsidRPr="001B2A08" w:rsidRDefault="001B2A08" w:rsidP="001B2A08">
      <w:pPr>
        <w:numPr>
          <w:ilvl w:val="0"/>
          <w:numId w:val="33"/>
        </w:numPr>
      </w:pPr>
      <w:r w:rsidRPr="001B2A08">
        <w:t xml:space="preserve">Variety: Integrating diverse data sources, including point-of-sale data, social media interactions, and customer reviews, to gain holistic insights into customer </w:t>
      </w:r>
      <w:r w:rsidRPr="001B2A08">
        <w:t>behaviour</w:t>
      </w:r>
      <w:r w:rsidRPr="001B2A08">
        <w:t xml:space="preserve"> and preferences.</w:t>
      </w:r>
    </w:p>
    <w:p w14:paraId="313F9B0A" w14:textId="77777777" w:rsidR="001B2A08" w:rsidRPr="001B2A08" w:rsidRDefault="001B2A08" w:rsidP="001B2A08">
      <w:pPr>
        <w:numPr>
          <w:ilvl w:val="0"/>
          <w:numId w:val="34"/>
        </w:numPr>
      </w:pPr>
      <w:r w:rsidRPr="001B2A08">
        <w:t>Veracity: Ensuring the accuracy and reliability of customer data to enhance customer trust, loyalty, and satisfaction.</w:t>
      </w:r>
    </w:p>
    <w:p w14:paraId="702BA22D" w14:textId="77777777" w:rsidR="001B2A08" w:rsidRPr="001B2A08" w:rsidRDefault="001B2A08" w:rsidP="001B2A08">
      <w:pPr>
        <w:rPr>
          <w:b/>
          <w:bCs/>
        </w:rPr>
      </w:pPr>
      <w:r w:rsidRPr="001B2A08">
        <w:rPr>
          <w:b/>
          <w:bCs/>
        </w:rPr>
        <w:lastRenderedPageBreak/>
        <w:t>Conclusion</w:t>
      </w:r>
    </w:p>
    <w:p w14:paraId="54F9867E" w14:textId="77777777" w:rsidR="001B2A08" w:rsidRPr="001B2A08" w:rsidRDefault="001B2A08" w:rsidP="001B2A08">
      <w:r w:rsidRPr="001B2A08">
        <w:t>The four Vs of Big Data - Volume, Velocity, Variety, and Veracity - serve as the cornerstones of the data-driven revolution, shaping the contours of the digital landscape and redefining the possibilities of innovation, insights, and impact. As organizations grapple with the challenges and opportunities inherent in the Big Data ecosystem, embracing a holistic approach to data management, analytics, and governance becomes imperative. By harnessing the power of Big Data and navigating the complexities of the four Vs, organizations can unlock new frontiers of value creation, differentiation, and sustainable growth in the digital age.</w:t>
      </w:r>
    </w:p>
    <w:p w14:paraId="0900D806" w14:textId="77777777" w:rsidR="000917C2" w:rsidRDefault="000917C2" w:rsidP="004159D8"/>
    <w:sectPr w:rsidR="000917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B355C"/>
    <w:multiLevelType w:val="multilevel"/>
    <w:tmpl w:val="71C4CB10"/>
    <w:lvl w:ilvl="0">
      <w:start w:val="1"/>
      <w:numFmt w:val="decimal"/>
      <w:lvlText w:val="%1."/>
      <w:lvlJc w:val="left"/>
      <w:pPr>
        <w:tabs>
          <w:tab w:val="num" w:pos="502"/>
        </w:tabs>
        <w:ind w:left="502"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DB7B3B"/>
    <w:multiLevelType w:val="multilevel"/>
    <w:tmpl w:val="AC7ED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3B3DE3"/>
    <w:multiLevelType w:val="multilevel"/>
    <w:tmpl w:val="D8EA2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CD3A5B"/>
    <w:multiLevelType w:val="multilevel"/>
    <w:tmpl w:val="D2687D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360"/>
        </w:tabs>
        <w:ind w:left="3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0F2776"/>
    <w:multiLevelType w:val="multilevel"/>
    <w:tmpl w:val="077C8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127530"/>
    <w:multiLevelType w:val="multilevel"/>
    <w:tmpl w:val="0B6C6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DFB2F51"/>
    <w:multiLevelType w:val="multilevel"/>
    <w:tmpl w:val="DFA6A3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5EB05959"/>
    <w:multiLevelType w:val="multilevel"/>
    <w:tmpl w:val="D5B28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2441A6"/>
    <w:multiLevelType w:val="multilevel"/>
    <w:tmpl w:val="8D96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72E700E"/>
    <w:multiLevelType w:val="multilevel"/>
    <w:tmpl w:val="2292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12382551">
    <w:abstractNumId w:val="6"/>
  </w:num>
  <w:num w:numId="2" w16cid:durableId="1872838200">
    <w:abstractNumId w:val="0"/>
  </w:num>
  <w:num w:numId="3" w16cid:durableId="1473056307">
    <w:abstractNumId w:val="3"/>
    <w:lvlOverride w:ilvl="1">
      <w:startOverride w:val="1"/>
    </w:lvlOverride>
  </w:num>
  <w:num w:numId="4" w16cid:durableId="1923878426">
    <w:abstractNumId w:val="3"/>
    <w:lvlOverride w:ilvl="1">
      <w:startOverride w:val="2"/>
    </w:lvlOverride>
  </w:num>
  <w:num w:numId="5" w16cid:durableId="2044941029">
    <w:abstractNumId w:val="3"/>
    <w:lvlOverride w:ilvl="1">
      <w:startOverride w:val="3"/>
    </w:lvlOverride>
  </w:num>
  <w:num w:numId="6" w16cid:durableId="1698390408">
    <w:abstractNumId w:val="3"/>
    <w:lvlOverride w:ilvl="1">
      <w:startOverride w:val="4"/>
    </w:lvlOverride>
  </w:num>
  <w:num w:numId="7" w16cid:durableId="1771504586">
    <w:abstractNumId w:val="3"/>
    <w:lvlOverride w:ilvl="1">
      <w:startOverride w:val="5"/>
    </w:lvlOverride>
  </w:num>
  <w:num w:numId="8" w16cid:durableId="654261869">
    <w:abstractNumId w:val="3"/>
    <w:lvlOverride w:ilvl="1">
      <w:startOverride w:val="1"/>
    </w:lvlOverride>
  </w:num>
  <w:num w:numId="9" w16cid:durableId="492643547">
    <w:abstractNumId w:val="3"/>
    <w:lvlOverride w:ilvl="1">
      <w:startOverride w:val="2"/>
    </w:lvlOverride>
  </w:num>
  <w:num w:numId="10" w16cid:durableId="1554928438">
    <w:abstractNumId w:val="3"/>
    <w:lvlOverride w:ilvl="1">
      <w:startOverride w:val="1"/>
    </w:lvlOverride>
  </w:num>
  <w:num w:numId="11" w16cid:durableId="1083188077">
    <w:abstractNumId w:val="3"/>
    <w:lvlOverride w:ilvl="1">
      <w:startOverride w:val="2"/>
    </w:lvlOverride>
  </w:num>
  <w:num w:numId="12" w16cid:durableId="1995865850">
    <w:abstractNumId w:val="3"/>
    <w:lvlOverride w:ilvl="1">
      <w:startOverride w:val="3"/>
    </w:lvlOverride>
  </w:num>
  <w:num w:numId="13" w16cid:durableId="1163395138">
    <w:abstractNumId w:val="3"/>
    <w:lvlOverride w:ilvl="1">
      <w:startOverride w:val="4"/>
    </w:lvlOverride>
  </w:num>
  <w:num w:numId="14" w16cid:durableId="96827962">
    <w:abstractNumId w:val="3"/>
    <w:lvlOverride w:ilvl="1">
      <w:startOverride w:val="1"/>
    </w:lvlOverride>
  </w:num>
  <w:num w:numId="15" w16cid:durableId="1228959406">
    <w:abstractNumId w:val="3"/>
    <w:lvlOverride w:ilvl="1">
      <w:startOverride w:val="2"/>
    </w:lvlOverride>
  </w:num>
  <w:num w:numId="16" w16cid:durableId="1407612084">
    <w:abstractNumId w:val="3"/>
    <w:lvlOverride w:ilvl="1">
      <w:startOverride w:val="3"/>
    </w:lvlOverride>
  </w:num>
  <w:num w:numId="17" w16cid:durableId="1071581396">
    <w:abstractNumId w:val="3"/>
    <w:lvlOverride w:ilvl="1">
      <w:startOverride w:val="4"/>
    </w:lvlOverride>
  </w:num>
  <w:num w:numId="18" w16cid:durableId="1560479087">
    <w:abstractNumId w:val="3"/>
    <w:lvlOverride w:ilvl="1">
      <w:startOverride w:val="5"/>
    </w:lvlOverride>
  </w:num>
  <w:num w:numId="19" w16cid:durableId="741218583">
    <w:abstractNumId w:val="4"/>
  </w:num>
  <w:num w:numId="20" w16cid:durableId="158810668">
    <w:abstractNumId w:val="2"/>
  </w:num>
  <w:num w:numId="21" w16cid:durableId="339237050">
    <w:abstractNumId w:val="7"/>
  </w:num>
  <w:num w:numId="22" w16cid:durableId="401029005">
    <w:abstractNumId w:val="1"/>
  </w:num>
  <w:num w:numId="23" w16cid:durableId="327826022">
    <w:abstractNumId w:val="8"/>
    <w:lvlOverride w:ilvl="0">
      <w:startOverride w:val="1"/>
    </w:lvlOverride>
  </w:num>
  <w:num w:numId="24" w16cid:durableId="534465463">
    <w:abstractNumId w:val="8"/>
    <w:lvlOverride w:ilvl="0">
      <w:startOverride w:val="2"/>
    </w:lvlOverride>
  </w:num>
  <w:num w:numId="25" w16cid:durableId="1292248906">
    <w:abstractNumId w:val="8"/>
    <w:lvlOverride w:ilvl="0">
      <w:startOverride w:val="3"/>
    </w:lvlOverride>
  </w:num>
  <w:num w:numId="26" w16cid:durableId="19595935">
    <w:abstractNumId w:val="8"/>
    <w:lvlOverride w:ilvl="0">
      <w:startOverride w:val="4"/>
    </w:lvlOverride>
  </w:num>
  <w:num w:numId="27" w16cid:durableId="2040008825">
    <w:abstractNumId w:val="5"/>
    <w:lvlOverride w:ilvl="0">
      <w:startOverride w:val="1"/>
    </w:lvlOverride>
  </w:num>
  <w:num w:numId="28" w16cid:durableId="1641377242">
    <w:abstractNumId w:val="5"/>
    <w:lvlOverride w:ilvl="0">
      <w:startOverride w:val="2"/>
    </w:lvlOverride>
  </w:num>
  <w:num w:numId="29" w16cid:durableId="546650721">
    <w:abstractNumId w:val="5"/>
    <w:lvlOverride w:ilvl="0">
      <w:startOverride w:val="3"/>
    </w:lvlOverride>
  </w:num>
  <w:num w:numId="30" w16cid:durableId="1477256609">
    <w:abstractNumId w:val="5"/>
    <w:lvlOverride w:ilvl="0">
      <w:startOverride w:val="4"/>
    </w:lvlOverride>
  </w:num>
  <w:num w:numId="31" w16cid:durableId="875235836">
    <w:abstractNumId w:val="9"/>
    <w:lvlOverride w:ilvl="0">
      <w:startOverride w:val="1"/>
    </w:lvlOverride>
  </w:num>
  <w:num w:numId="32" w16cid:durableId="1243755775">
    <w:abstractNumId w:val="9"/>
    <w:lvlOverride w:ilvl="0">
      <w:startOverride w:val="2"/>
    </w:lvlOverride>
  </w:num>
  <w:num w:numId="33" w16cid:durableId="1637445964">
    <w:abstractNumId w:val="9"/>
    <w:lvlOverride w:ilvl="0">
      <w:startOverride w:val="3"/>
    </w:lvlOverride>
  </w:num>
  <w:num w:numId="34" w16cid:durableId="973947685">
    <w:abstractNumId w:val="9"/>
    <w:lvlOverride w:ilvl="0">
      <w:startOverride w:val="4"/>
    </w:lvlOverride>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3E7"/>
    <w:rsid w:val="000917C2"/>
    <w:rsid w:val="000F53E7"/>
    <w:rsid w:val="001B2A08"/>
    <w:rsid w:val="001D734D"/>
    <w:rsid w:val="004159D8"/>
    <w:rsid w:val="00526AD7"/>
    <w:rsid w:val="005323B6"/>
    <w:rsid w:val="009B5EEE"/>
    <w:rsid w:val="00BA30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FF782"/>
  <w15:chartTrackingRefBased/>
  <w15:docId w15:val="{E5FB7456-8B1F-4DBB-902C-80C2B3E6E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53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53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53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53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53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53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53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53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53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53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53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53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53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53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53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53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53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53E7"/>
    <w:rPr>
      <w:rFonts w:eastAsiaTheme="majorEastAsia" w:cstheme="majorBidi"/>
      <w:color w:val="272727" w:themeColor="text1" w:themeTint="D8"/>
    </w:rPr>
  </w:style>
  <w:style w:type="paragraph" w:styleId="Title">
    <w:name w:val="Title"/>
    <w:basedOn w:val="Normal"/>
    <w:next w:val="Normal"/>
    <w:link w:val="TitleChar"/>
    <w:uiPriority w:val="10"/>
    <w:qFormat/>
    <w:rsid w:val="000F53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53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53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53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53E7"/>
    <w:pPr>
      <w:spacing w:before="160"/>
      <w:jc w:val="center"/>
    </w:pPr>
    <w:rPr>
      <w:i/>
      <w:iCs/>
      <w:color w:val="404040" w:themeColor="text1" w:themeTint="BF"/>
    </w:rPr>
  </w:style>
  <w:style w:type="character" w:customStyle="1" w:styleId="QuoteChar">
    <w:name w:val="Quote Char"/>
    <w:basedOn w:val="DefaultParagraphFont"/>
    <w:link w:val="Quote"/>
    <w:uiPriority w:val="29"/>
    <w:rsid w:val="000F53E7"/>
    <w:rPr>
      <w:i/>
      <w:iCs/>
      <w:color w:val="404040" w:themeColor="text1" w:themeTint="BF"/>
    </w:rPr>
  </w:style>
  <w:style w:type="paragraph" w:styleId="ListParagraph">
    <w:name w:val="List Paragraph"/>
    <w:basedOn w:val="Normal"/>
    <w:uiPriority w:val="34"/>
    <w:qFormat/>
    <w:rsid w:val="000F53E7"/>
    <w:pPr>
      <w:ind w:left="720"/>
      <w:contextualSpacing/>
    </w:pPr>
  </w:style>
  <w:style w:type="character" w:styleId="IntenseEmphasis">
    <w:name w:val="Intense Emphasis"/>
    <w:basedOn w:val="DefaultParagraphFont"/>
    <w:uiPriority w:val="21"/>
    <w:qFormat/>
    <w:rsid w:val="000F53E7"/>
    <w:rPr>
      <w:i/>
      <w:iCs/>
      <w:color w:val="0F4761" w:themeColor="accent1" w:themeShade="BF"/>
    </w:rPr>
  </w:style>
  <w:style w:type="paragraph" w:styleId="IntenseQuote">
    <w:name w:val="Intense Quote"/>
    <w:basedOn w:val="Normal"/>
    <w:next w:val="Normal"/>
    <w:link w:val="IntenseQuoteChar"/>
    <w:uiPriority w:val="30"/>
    <w:qFormat/>
    <w:rsid w:val="000F53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53E7"/>
    <w:rPr>
      <w:i/>
      <w:iCs/>
      <w:color w:val="0F4761" w:themeColor="accent1" w:themeShade="BF"/>
    </w:rPr>
  </w:style>
  <w:style w:type="character" w:styleId="IntenseReference">
    <w:name w:val="Intense Reference"/>
    <w:basedOn w:val="DefaultParagraphFont"/>
    <w:uiPriority w:val="32"/>
    <w:qFormat/>
    <w:rsid w:val="000F53E7"/>
    <w:rPr>
      <w:b/>
      <w:bCs/>
      <w:smallCaps/>
      <w:color w:val="0F4761" w:themeColor="accent1" w:themeShade="BF"/>
      <w:spacing w:val="5"/>
    </w:rPr>
  </w:style>
  <w:style w:type="character" w:styleId="Hyperlink">
    <w:name w:val="Hyperlink"/>
    <w:basedOn w:val="DefaultParagraphFont"/>
    <w:uiPriority w:val="99"/>
    <w:unhideWhenUsed/>
    <w:rsid w:val="000F53E7"/>
    <w:rPr>
      <w:color w:val="467886" w:themeColor="hyperlink"/>
      <w:u w:val="single"/>
    </w:rPr>
  </w:style>
  <w:style w:type="character" w:styleId="UnresolvedMention">
    <w:name w:val="Unresolved Mention"/>
    <w:basedOn w:val="DefaultParagraphFont"/>
    <w:uiPriority w:val="99"/>
    <w:semiHidden/>
    <w:unhideWhenUsed/>
    <w:rsid w:val="000F53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419375">
      <w:bodyDiv w:val="1"/>
      <w:marLeft w:val="0"/>
      <w:marRight w:val="0"/>
      <w:marTop w:val="0"/>
      <w:marBottom w:val="0"/>
      <w:divBdr>
        <w:top w:val="none" w:sz="0" w:space="0" w:color="auto"/>
        <w:left w:val="none" w:sz="0" w:space="0" w:color="auto"/>
        <w:bottom w:val="none" w:sz="0" w:space="0" w:color="auto"/>
        <w:right w:val="none" w:sz="0" w:space="0" w:color="auto"/>
      </w:divBdr>
      <w:divsChild>
        <w:div w:id="543565196">
          <w:marLeft w:val="0"/>
          <w:marRight w:val="0"/>
          <w:marTop w:val="0"/>
          <w:marBottom w:val="0"/>
          <w:divBdr>
            <w:top w:val="none" w:sz="0" w:space="0" w:color="auto"/>
            <w:left w:val="none" w:sz="0" w:space="0" w:color="auto"/>
            <w:bottom w:val="none" w:sz="0" w:space="0" w:color="auto"/>
            <w:right w:val="none" w:sz="0" w:space="0" w:color="auto"/>
          </w:divBdr>
          <w:divsChild>
            <w:div w:id="541554090">
              <w:marLeft w:val="0"/>
              <w:marRight w:val="0"/>
              <w:marTop w:val="0"/>
              <w:marBottom w:val="0"/>
              <w:divBdr>
                <w:top w:val="none" w:sz="0" w:space="0" w:color="auto"/>
                <w:left w:val="none" w:sz="0" w:space="0" w:color="auto"/>
                <w:bottom w:val="none" w:sz="0" w:space="0" w:color="auto"/>
                <w:right w:val="none" w:sz="0" w:space="0" w:color="auto"/>
              </w:divBdr>
              <w:divsChild>
                <w:div w:id="763186712">
                  <w:marLeft w:val="0"/>
                  <w:marRight w:val="0"/>
                  <w:marTop w:val="0"/>
                  <w:marBottom w:val="0"/>
                  <w:divBdr>
                    <w:top w:val="none" w:sz="0" w:space="0" w:color="auto"/>
                    <w:left w:val="none" w:sz="0" w:space="0" w:color="auto"/>
                    <w:bottom w:val="none" w:sz="0" w:space="0" w:color="auto"/>
                    <w:right w:val="none" w:sz="0" w:space="0" w:color="auto"/>
                  </w:divBdr>
                  <w:divsChild>
                    <w:div w:id="1524978162">
                      <w:marLeft w:val="0"/>
                      <w:marRight w:val="0"/>
                      <w:marTop w:val="0"/>
                      <w:marBottom w:val="0"/>
                      <w:divBdr>
                        <w:top w:val="none" w:sz="0" w:space="0" w:color="auto"/>
                        <w:left w:val="none" w:sz="0" w:space="0" w:color="auto"/>
                        <w:bottom w:val="none" w:sz="0" w:space="0" w:color="auto"/>
                        <w:right w:val="none" w:sz="0" w:space="0" w:color="auto"/>
                      </w:divBdr>
                      <w:divsChild>
                        <w:div w:id="1373269599">
                          <w:marLeft w:val="0"/>
                          <w:marRight w:val="0"/>
                          <w:marTop w:val="0"/>
                          <w:marBottom w:val="0"/>
                          <w:divBdr>
                            <w:top w:val="none" w:sz="0" w:space="0" w:color="auto"/>
                            <w:left w:val="none" w:sz="0" w:space="0" w:color="auto"/>
                            <w:bottom w:val="none" w:sz="0" w:space="0" w:color="auto"/>
                            <w:right w:val="none" w:sz="0" w:space="0" w:color="auto"/>
                          </w:divBdr>
                          <w:divsChild>
                            <w:div w:id="1260064831">
                              <w:marLeft w:val="0"/>
                              <w:marRight w:val="0"/>
                              <w:marTop w:val="0"/>
                              <w:marBottom w:val="0"/>
                              <w:divBdr>
                                <w:top w:val="single" w:sz="2" w:space="0" w:color="FFFFFF"/>
                                <w:left w:val="single" w:sz="2" w:space="0" w:color="FFFFFF"/>
                                <w:bottom w:val="single" w:sz="2" w:space="0" w:color="FFFFFF"/>
                                <w:right w:val="single" w:sz="2" w:space="0" w:color="FFFFFF"/>
                              </w:divBdr>
                              <w:divsChild>
                                <w:div w:id="1288856001">
                                  <w:marLeft w:val="0"/>
                                  <w:marRight w:val="0"/>
                                  <w:marTop w:val="150"/>
                                  <w:marBottom w:val="0"/>
                                  <w:divBdr>
                                    <w:top w:val="none" w:sz="0" w:space="0" w:color="auto"/>
                                    <w:left w:val="none" w:sz="0" w:space="0" w:color="auto"/>
                                    <w:bottom w:val="none" w:sz="0" w:space="0" w:color="auto"/>
                                    <w:right w:val="none" w:sz="0" w:space="0" w:color="auto"/>
                                  </w:divBdr>
                                  <w:divsChild>
                                    <w:div w:id="496925350">
                                      <w:marLeft w:val="0"/>
                                      <w:marRight w:val="0"/>
                                      <w:marTop w:val="300"/>
                                      <w:marBottom w:val="0"/>
                                      <w:divBdr>
                                        <w:top w:val="none" w:sz="0" w:space="0" w:color="auto"/>
                                        <w:left w:val="none" w:sz="0" w:space="0" w:color="auto"/>
                                        <w:bottom w:val="none" w:sz="0" w:space="0" w:color="auto"/>
                                        <w:right w:val="none" w:sz="0" w:space="0" w:color="auto"/>
                                      </w:divBdr>
                                      <w:divsChild>
                                        <w:div w:id="1542863811">
                                          <w:marLeft w:val="0"/>
                                          <w:marRight w:val="0"/>
                                          <w:marTop w:val="0"/>
                                          <w:marBottom w:val="0"/>
                                          <w:divBdr>
                                            <w:top w:val="none" w:sz="0" w:space="0" w:color="auto"/>
                                            <w:left w:val="none" w:sz="0" w:space="0" w:color="auto"/>
                                            <w:bottom w:val="none" w:sz="0" w:space="0" w:color="auto"/>
                                            <w:right w:val="none" w:sz="0" w:space="0" w:color="auto"/>
                                          </w:divBdr>
                                          <w:divsChild>
                                            <w:div w:id="528496683">
                                              <w:marLeft w:val="0"/>
                                              <w:marRight w:val="120"/>
                                              <w:marTop w:val="0"/>
                                              <w:marBottom w:val="120"/>
                                              <w:divBdr>
                                                <w:top w:val="none" w:sz="0" w:space="0" w:color="auto"/>
                                                <w:left w:val="none" w:sz="0" w:space="0" w:color="auto"/>
                                                <w:bottom w:val="none" w:sz="0" w:space="0" w:color="auto"/>
                                                <w:right w:val="none" w:sz="0" w:space="0" w:color="auto"/>
                                              </w:divBdr>
                                              <w:divsChild>
                                                <w:div w:id="1282759417">
                                                  <w:marLeft w:val="0"/>
                                                  <w:marRight w:val="0"/>
                                                  <w:marTop w:val="0"/>
                                                  <w:marBottom w:val="0"/>
                                                  <w:divBdr>
                                                    <w:top w:val="none" w:sz="0" w:space="0" w:color="auto"/>
                                                    <w:left w:val="none" w:sz="0" w:space="0" w:color="auto"/>
                                                    <w:bottom w:val="none" w:sz="0" w:space="0" w:color="auto"/>
                                                    <w:right w:val="none" w:sz="0" w:space="0" w:color="auto"/>
                                                  </w:divBdr>
                                                </w:div>
                                              </w:divsChild>
                                            </w:div>
                                            <w:div w:id="2088649375">
                                              <w:marLeft w:val="0"/>
                                              <w:marRight w:val="0"/>
                                              <w:marTop w:val="0"/>
                                              <w:marBottom w:val="0"/>
                                              <w:divBdr>
                                                <w:top w:val="none" w:sz="0" w:space="0" w:color="auto"/>
                                                <w:left w:val="none" w:sz="0" w:space="0" w:color="auto"/>
                                                <w:bottom w:val="none" w:sz="0" w:space="0" w:color="auto"/>
                                                <w:right w:val="none" w:sz="0" w:space="0" w:color="auto"/>
                                              </w:divBdr>
                                              <w:divsChild>
                                                <w:div w:id="235170727">
                                                  <w:marLeft w:val="0"/>
                                                  <w:marRight w:val="0"/>
                                                  <w:marTop w:val="0"/>
                                                  <w:marBottom w:val="0"/>
                                                  <w:divBdr>
                                                    <w:top w:val="single" w:sz="4" w:space="6" w:color="494D51"/>
                                                    <w:left w:val="single" w:sz="4" w:space="6" w:color="494D51"/>
                                                    <w:bottom w:val="single" w:sz="4" w:space="6" w:color="494D51"/>
                                                    <w:right w:val="single" w:sz="4" w:space="6" w:color="494D51"/>
                                                  </w:divBdr>
                                                  <w:divsChild>
                                                    <w:div w:id="1024940419">
                                                      <w:marLeft w:val="0"/>
                                                      <w:marRight w:val="0"/>
                                                      <w:marTop w:val="0"/>
                                                      <w:marBottom w:val="0"/>
                                                      <w:divBdr>
                                                        <w:top w:val="none" w:sz="0" w:space="0" w:color="auto"/>
                                                        <w:left w:val="none" w:sz="0" w:space="0" w:color="auto"/>
                                                        <w:bottom w:val="none" w:sz="0" w:space="0" w:color="auto"/>
                                                        <w:right w:val="none" w:sz="0" w:space="0" w:color="auto"/>
                                                      </w:divBdr>
                                                      <w:divsChild>
                                                        <w:div w:id="972710276">
                                                          <w:marLeft w:val="0"/>
                                                          <w:marRight w:val="0"/>
                                                          <w:marTop w:val="0"/>
                                                          <w:marBottom w:val="0"/>
                                                          <w:divBdr>
                                                            <w:top w:val="none" w:sz="0" w:space="0" w:color="auto"/>
                                                            <w:left w:val="none" w:sz="0" w:space="0" w:color="auto"/>
                                                            <w:bottom w:val="none" w:sz="0" w:space="0" w:color="auto"/>
                                                            <w:right w:val="none" w:sz="0" w:space="0" w:color="auto"/>
                                                          </w:divBdr>
                                                          <w:divsChild>
                                                            <w:div w:id="554507060">
                                                              <w:marLeft w:val="0"/>
                                                              <w:marRight w:val="0"/>
                                                              <w:marTop w:val="0"/>
                                                              <w:marBottom w:val="0"/>
                                                              <w:divBdr>
                                                                <w:top w:val="none" w:sz="0" w:space="0" w:color="auto"/>
                                                                <w:left w:val="none" w:sz="0" w:space="0" w:color="auto"/>
                                                                <w:bottom w:val="none" w:sz="0" w:space="0" w:color="auto"/>
                                                                <w:right w:val="none" w:sz="0" w:space="0" w:color="auto"/>
                                                              </w:divBdr>
                                                              <w:divsChild>
                                                                <w:div w:id="1317104295">
                                                                  <w:marLeft w:val="0"/>
                                                                  <w:marRight w:val="0"/>
                                                                  <w:marTop w:val="0"/>
                                                                  <w:marBottom w:val="0"/>
                                                                  <w:divBdr>
                                                                    <w:top w:val="none" w:sz="0" w:space="0" w:color="auto"/>
                                                                    <w:left w:val="none" w:sz="0" w:space="0" w:color="auto"/>
                                                                    <w:bottom w:val="none" w:sz="0" w:space="0" w:color="auto"/>
                                                                    <w:right w:val="none" w:sz="0" w:space="0" w:color="auto"/>
                                                                  </w:divBdr>
                                                                  <w:divsChild>
                                                                    <w:div w:id="75716506">
                                                                      <w:marLeft w:val="0"/>
                                                                      <w:marRight w:val="0"/>
                                                                      <w:marTop w:val="0"/>
                                                                      <w:marBottom w:val="0"/>
                                                                      <w:divBdr>
                                                                        <w:top w:val="none" w:sz="0" w:space="0" w:color="auto"/>
                                                                        <w:left w:val="none" w:sz="0" w:space="0" w:color="auto"/>
                                                                        <w:bottom w:val="none" w:sz="0" w:space="0" w:color="auto"/>
                                                                        <w:right w:val="none" w:sz="0" w:space="0" w:color="auto"/>
                                                                      </w:divBdr>
                                                                    </w:div>
                                                                  </w:divsChild>
                                                                </w:div>
                                                                <w:div w:id="542182088">
                                                                  <w:marLeft w:val="150"/>
                                                                  <w:marRight w:val="0"/>
                                                                  <w:marTop w:val="0"/>
                                                                  <w:marBottom w:val="0"/>
                                                                  <w:divBdr>
                                                                    <w:top w:val="none" w:sz="0" w:space="0" w:color="auto"/>
                                                                    <w:left w:val="none" w:sz="0" w:space="0" w:color="auto"/>
                                                                    <w:bottom w:val="none" w:sz="0" w:space="0" w:color="auto"/>
                                                                    <w:right w:val="none" w:sz="0" w:space="0" w:color="auto"/>
                                                                  </w:divBdr>
                                                                </w:div>
                                                              </w:divsChild>
                                                            </w:div>
                                                            <w:div w:id="546062348">
                                                              <w:marLeft w:val="0"/>
                                                              <w:marRight w:val="0"/>
                                                              <w:marTop w:val="0"/>
                                                              <w:marBottom w:val="0"/>
                                                              <w:divBdr>
                                                                <w:top w:val="none" w:sz="0" w:space="0" w:color="auto"/>
                                                                <w:left w:val="none" w:sz="0" w:space="0" w:color="auto"/>
                                                                <w:bottom w:val="none" w:sz="0" w:space="0" w:color="auto"/>
                                                                <w:right w:val="none" w:sz="0" w:space="0" w:color="auto"/>
                                                              </w:divBdr>
                                                              <w:divsChild>
                                                                <w:div w:id="769397385">
                                                                  <w:marLeft w:val="0"/>
                                                                  <w:marRight w:val="0"/>
                                                                  <w:marTop w:val="0"/>
                                                                  <w:marBottom w:val="0"/>
                                                                  <w:divBdr>
                                                                    <w:top w:val="none" w:sz="0" w:space="0" w:color="auto"/>
                                                                    <w:left w:val="none" w:sz="0" w:space="0" w:color="auto"/>
                                                                    <w:bottom w:val="none" w:sz="0" w:space="0" w:color="auto"/>
                                                                    <w:right w:val="none" w:sz="0" w:space="0" w:color="auto"/>
                                                                  </w:divBdr>
                                                                  <w:divsChild>
                                                                    <w:div w:id="1899897012">
                                                                      <w:marLeft w:val="0"/>
                                                                      <w:marRight w:val="0"/>
                                                                      <w:marTop w:val="0"/>
                                                                      <w:marBottom w:val="0"/>
                                                                      <w:divBdr>
                                                                        <w:top w:val="none" w:sz="0" w:space="0" w:color="auto"/>
                                                                        <w:left w:val="none" w:sz="0" w:space="0" w:color="auto"/>
                                                                        <w:bottom w:val="none" w:sz="0" w:space="0" w:color="auto"/>
                                                                        <w:right w:val="none" w:sz="0" w:space="0" w:color="auto"/>
                                                                      </w:divBdr>
                                                                      <w:divsChild>
                                                                        <w:div w:id="1008480602">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7104657">
                                                      <w:marLeft w:val="255"/>
                                                      <w:marRight w:val="0"/>
                                                      <w:marTop w:val="0"/>
                                                      <w:marBottom w:val="0"/>
                                                      <w:divBdr>
                                                        <w:top w:val="none" w:sz="0" w:space="0" w:color="auto"/>
                                                        <w:left w:val="none" w:sz="0" w:space="0" w:color="auto"/>
                                                        <w:bottom w:val="none" w:sz="0" w:space="0" w:color="auto"/>
                                                        <w:right w:val="none" w:sz="0" w:space="0" w:color="auto"/>
                                                      </w:divBdr>
                                                      <w:divsChild>
                                                        <w:div w:id="31032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779406">
                                          <w:marLeft w:val="0"/>
                                          <w:marRight w:val="0"/>
                                          <w:marTop w:val="0"/>
                                          <w:marBottom w:val="0"/>
                                          <w:divBdr>
                                            <w:top w:val="none" w:sz="0" w:space="0" w:color="auto"/>
                                            <w:left w:val="none" w:sz="0" w:space="0" w:color="auto"/>
                                            <w:bottom w:val="none" w:sz="0" w:space="0" w:color="auto"/>
                                            <w:right w:val="none" w:sz="0" w:space="0" w:color="auto"/>
                                          </w:divBdr>
                                          <w:divsChild>
                                            <w:div w:id="2028830637">
                                              <w:marLeft w:val="0"/>
                                              <w:marRight w:val="0"/>
                                              <w:marTop w:val="0"/>
                                              <w:marBottom w:val="0"/>
                                              <w:divBdr>
                                                <w:top w:val="none" w:sz="0" w:space="0" w:color="auto"/>
                                                <w:left w:val="none" w:sz="0" w:space="0" w:color="auto"/>
                                                <w:bottom w:val="none" w:sz="0" w:space="0" w:color="auto"/>
                                                <w:right w:val="none" w:sz="0" w:space="0" w:color="auto"/>
                                              </w:divBdr>
                                              <w:divsChild>
                                                <w:div w:id="1326712378">
                                                  <w:marLeft w:val="0"/>
                                                  <w:marRight w:val="0"/>
                                                  <w:marTop w:val="225"/>
                                                  <w:marBottom w:val="0"/>
                                                  <w:divBdr>
                                                    <w:top w:val="none" w:sz="0" w:space="0" w:color="auto"/>
                                                    <w:left w:val="none" w:sz="0" w:space="0" w:color="auto"/>
                                                    <w:bottom w:val="none" w:sz="0" w:space="0" w:color="auto"/>
                                                    <w:right w:val="none" w:sz="0" w:space="0" w:color="auto"/>
                                                  </w:divBdr>
                                                  <w:divsChild>
                                                    <w:div w:id="130399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4872119">
                      <w:marLeft w:val="0"/>
                      <w:marRight w:val="0"/>
                      <w:marTop w:val="0"/>
                      <w:marBottom w:val="0"/>
                      <w:divBdr>
                        <w:top w:val="none" w:sz="0" w:space="0" w:color="auto"/>
                        <w:left w:val="none" w:sz="0" w:space="0" w:color="auto"/>
                        <w:bottom w:val="none" w:sz="0" w:space="0" w:color="auto"/>
                        <w:right w:val="none" w:sz="0" w:space="0" w:color="auto"/>
                      </w:divBdr>
                      <w:divsChild>
                        <w:div w:id="643463682">
                          <w:marLeft w:val="0"/>
                          <w:marRight w:val="0"/>
                          <w:marTop w:val="0"/>
                          <w:marBottom w:val="0"/>
                          <w:divBdr>
                            <w:top w:val="none" w:sz="0" w:space="0" w:color="auto"/>
                            <w:left w:val="none" w:sz="0" w:space="0" w:color="auto"/>
                            <w:bottom w:val="none" w:sz="0" w:space="0" w:color="auto"/>
                            <w:right w:val="none" w:sz="0" w:space="0" w:color="auto"/>
                          </w:divBdr>
                          <w:divsChild>
                            <w:div w:id="1426345754">
                              <w:marLeft w:val="0"/>
                              <w:marRight w:val="0"/>
                              <w:marTop w:val="0"/>
                              <w:marBottom w:val="0"/>
                              <w:divBdr>
                                <w:top w:val="none" w:sz="0" w:space="0" w:color="auto"/>
                                <w:left w:val="none" w:sz="0" w:space="0" w:color="auto"/>
                                <w:bottom w:val="none" w:sz="0" w:space="0" w:color="auto"/>
                                <w:right w:val="none" w:sz="0" w:space="0" w:color="auto"/>
                              </w:divBdr>
                              <w:divsChild>
                                <w:div w:id="1263611295">
                                  <w:marLeft w:val="0"/>
                                  <w:marRight w:val="0"/>
                                  <w:marTop w:val="0"/>
                                  <w:marBottom w:val="0"/>
                                  <w:divBdr>
                                    <w:top w:val="none" w:sz="0" w:space="0" w:color="auto"/>
                                    <w:left w:val="none" w:sz="0" w:space="0" w:color="auto"/>
                                    <w:bottom w:val="none" w:sz="0" w:space="0" w:color="auto"/>
                                    <w:right w:val="none" w:sz="0" w:space="0" w:color="auto"/>
                                  </w:divBdr>
                                  <w:divsChild>
                                    <w:div w:id="1236866181">
                                      <w:marLeft w:val="0"/>
                                      <w:marRight w:val="0"/>
                                      <w:marTop w:val="0"/>
                                      <w:marBottom w:val="0"/>
                                      <w:divBdr>
                                        <w:top w:val="none" w:sz="0" w:space="0" w:color="auto"/>
                                        <w:left w:val="none" w:sz="0" w:space="0" w:color="auto"/>
                                        <w:bottom w:val="none" w:sz="0" w:space="0" w:color="auto"/>
                                        <w:right w:val="none" w:sz="0" w:space="0" w:color="auto"/>
                                      </w:divBdr>
                                      <w:divsChild>
                                        <w:div w:id="1628773243">
                                          <w:marLeft w:val="360"/>
                                          <w:marRight w:val="0"/>
                                          <w:marTop w:val="0"/>
                                          <w:marBottom w:val="0"/>
                                          <w:divBdr>
                                            <w:top w:val="none" w:sz="0" w:space="0" w:color="auto"/>
                                            <w:left w:val="none" w:sz="0" w:space="0" w:color="auto"/>
                                            <w:bottom w:val="none" w:sz="0" w:space="0" w:color="auto"/>
                                            <w:right w:val="none" w:sz="0" w:space="0" w:color="auto"/>
                                          </w:divBdr>
                                          <w:divsChild>
                                            <w:div w:id="1558206703">
                                              <w:marLeft w:val="0"/>
                                              <w:marRight w:val="0"/>
                                              <w:marTop w:val="0"/>
                                              <w:marBottom w:val="300"/>
                                              <w:divBdr>
                                                <w:top w:val="single" w:sz="4" w:space="0" w:color="373A41"/>
                                                <w:left w:val="single" w:sz="4" w:space="0" w:color="373A41"/>
                                                <w:bottom w:val="single" w:sz="4" w:space="0" w:color="373A41"/>
                                                <w:right w:val="single" w:sz="4" w:space="0" w:color="373A41"/>
                                              </w:divBdr>
                                              <w:divsChild>
                                                <w:div w:id="1858614505">
                                                  <w:marLeft w:val="0"/>
                                                  <w:marRight w:val="0"/>
                                                  <w:marTop w:val="0"/>
                                                  <w:marBottom w:val="0"/>
                                                  <w:divBdr>
                                                    <w:top w:val="none" w:sz="0" w:space="0" w:color="auto"/>
                                                    <w:left w:val="none" w:sz="0" w:space="0" w:color="auto"/>
                                                    <w:bottom w:val="none" w:sz="0" w:space="0" w:color="auto"/>
                                                    <w:right w:val="none" w:sz="0" w:space="0" w:color="auto"/>
                                                  </w:divBdr>
                                                  <w:divsChild>
                                                    <w:div w:id="2076852772">
                                                      <w:marLeft w:val="0"/>
                                                      <w:marRight w:val="0"/>
                                                      <w:marTop w:val="0"/>
                                                      <w:marBottom w:val="210"/>
                                                      <w:divBdr>
                                                        <w:top w:val="none" w:sz="0" w:space="0" w:color="auto"/>
                                                        <w:left w:val="none" w:sz="0" w:space="0" w:color="auto"/>
                                                        <w:bottom w:val="none" w:sz="0" w:space="0" w:color="auto"/>
                                                        <w:right w:val="none" w:sz="0" w:space="0" w:color="auto"/>
                                                      </w:divBdr>
                                                      <w:divsChild>
                                                        <w:div w:id="1332559322">
                                                          <w:marLeft w:val="0"/>
                                                          <w:marRight w:val="0"/>
                                                          <w:marTop w:val="0"/>
                                                          <w:marBottom w:val="0"/>
                                                          <w:divBdr>
                                                            <w:top w:val="none" w:sz="0" w:space="0" w:color="auto"/>
                                                            <w:left w:val="none" w:sz="0" w:space="0" w:color="auto"/>
                                                            <w:bottom w:val="none" w:sz="0" w:space="0" w:color="auto"/>
                                                            <w:right w:val="none" w:sz="0" w:space="0" w:color="auto"/>
                                                          </w:divBdr>
                                                        </w:div>
                                                      </w:divsChild>
                                                    </w:div>
                                                    <w:div w:id="1006441338">
                                                      <w:marLeft w:val="0"/>
                                                      <w:marRight w:val="0"/>
                                                      <w:marTop w:val="0"/>
                                                      <w:marBottom w:val="0"/>
                                                      <w:divBdr>
                                                        <w:top w:val="none" w:sz="0" w:space="0" w:color="auto"/>
                                                        <w:left w:val="none" w:sz="0" w:space="0" w:color="auto"/>
                                                        <w:bottom w:val="none" w:sz="0" w:space="0" w:color="auto"/>
                                                        <w:right w:val="none" w:sz="0" w:space="0" w:color="auto"/>
                                                      </w:divBdr>
                                                      <w:divsChild>
                                                        <w:div w:id="1013415663">
                                                          <w:marLeft w:val="0"/>
                                                          <w:marRight w:val="0"/>
                                                          <w:marTop w:val="0"/>
                                                          <w:marBottom w:val="75"/>
                                                          <w:divBdr>
                                                            <w:top w:val="none" w:sz="0" w:space="0" w:color="auto"/>
                                                            <w:left w:val="none" w:sz="0" w:space="0" w:color="auto"/>
                                                            <w:bottom w:val="none" w:sz="0" w:space="0" w:color="auto"/>
                                                            <w:right w:val="none" w:sz="0" w:space="0" w:color="auto"/>
                                                          </w:divBdr>
                                                          <w:divsChild>
                                                            <w:div w:id="83650934">
                                                              <w:marLeft w:val="0"/>
                                                              <w:marRight w:val="0"/>
                                                              <w:marTop w:val="0"/>
                                                              <w:marBottom w:val="0"/>
                                                              <w:divBdr>
                                                                <w:top w:val="none" w:sz="0" w:space="0" w:color="auto"/>
                                                                <w:left w:val="none" w:sz="0" w:space="0" w:color="auto"/>
                                                                <w:bottom w:val="none" w:sz="0" w:space="0" w:color="auto"/>
                                                                <w:right w:val="none" w:sz="0" w:space="0" w:color="auto"/>
                                                              </w:divBdr>
                                                              <w:divsChild>
                                                                <w:div w:id="986009662">
                                                                  <w:marLeft w:val="0"/>
                                                                  <w:marRight w:val="0"/>
                                                                  <w:marTop w:val="0"/>
                                                                  <w:marBottom w:val="0"/>
                                                                  <w:divBdr>
                                                                    <w:top w:val="none" w:sz="0" w:space="0" w:color="auto"/>
                                                                    <w:left w:val="none" w:sz="0" w:space="0" w:color="auto"/>
                                                                    <w:bottom w:val="none" w:sz="0" w:space="0" w:color="auto"/>
                                                                    <w:right w:val="none" w:sz="0" w:space="0" w:color="auto"/>
                                                                  </w:divBdr>
                                                                </w:div>
                                                              </w:divsChild>
                                                            </w:div>
                                                            <w:div w:id="1455170257">
                                                              <w:marLeft w:val="0"/>
                                                              <w:marRight w:val="0"/>
                                                              <w:marTop w:val="0"/>
                                                              <w:marBottom w:val="0"/>
                                                              <w:divBdr>
                                                                <w:top w:val="none" w:sz="0" w:space="0" w:color="auto"/>
                                                                <w:left w:val="none" w:sz="0" w:space="0" w:color="auto"/>
                                                                <w:bottom w:val="none" w:sz="0" w:space="0" w:color="auto"/>
                                                                <w:right w:val="none" w:sz="0" w:space="0" w:color="auto"/>
                                                              </w:divBdr>
                                                              <w:divsChild>
                                                                <w:div w:id="161358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406725">
                                                          <w:marLeft w:val="0"/>
                                                          <w:marRight w:val="0"/>
                                                          <w:marTop w:val="0"/>
                                                          <w:marBottom w:val="75"/>
                                                          <w:divBdr>
                                                            <w:top w:val="none" w:sz="0" w:space="0" w:color="auto"/>
                                                            <w:left w:val="none" w:sz="0" w:space="0" w:color="auto"/>
                                                            <w:bottom w:val="none" w:sz="0" w:space="0" w:color="auto"/>
                                                            <w:right w:val="none" w:sz="0" w:space="0" w:color="auto"/>
                                                          </w:divBdr>
                                                          <w:divsChild>
                                                            <w:div w:id="290521542">
                                                              <w:marLeft w:val="0"/>
                                                              <w:marRight w:val="0"/>
                                                              <w:marTop w:val="0"/>
                                                              <w:marBottom w:val="0"/>
                                                              <w:divBdr>
                                                                <w:top w:val="none" w:sz="0" w:space="0" w:color="auto"/>
                                                                <w:left w:val="none" w:sz="0" w:space="0" w:color="auto"/>
                                                                <w:bottom w:val="none" w:sz="0" w:space="0" w:color="auto"/>
                                                                <w:right w:val="none" w:sz="0" w:space="0" w:color="auto"/>
                                                              </w:divBdr>
                                                              <w:divsChild>
                                                                <w:div w:id="2030139708">
                                                                  <w:marLeft w:val="0"/>
                                                                  <w:marRight w:val="0"/>
                                                                  <w:marTop w:val="0"/>
                                                                  <w:marBottom w:val="0"/>
                                                                  <w:divBdr>
                                                                    <w:top w:val="none" w:sz="0" w:space="0" w:color="auto"/>
                                                                    <w:left w:val="none" w:sz="0" w:space="0" w:color="auto"/>
                                                                    <w:bottom w:val="none" w:sz="0" w:space="0" w:color="auto"/>
                                                                    <w:right w:val="none" w:sz="0" w:space="0" w:color="auto"/>
                                                                  </w:divBdr>
                                                                </w:div>
                                                              </w:divsChild>
                                                            </w:div>
                                                            <w:div w:id="673923011">
                                                              <w:marLeft w:val="0"/>
                                                              <w:marRight w:val="0"/>
                                                              <w:marTop w:val="0"/>
                                                              <w:marBottom w:val="0"/>
                                                              <w:divBdr>
                                                                <w:top w:val="none" w:sz="0" w:space="0" w:color="auto"/>
                                                                <w:left w:val="none" w:sz="0" w:space="0" w:color="auto"/>
                                                                <w:bottom w:val="none" w:sz="0" w:space="0" w:color="auto"/>
                                                                <w:right w:val="none" w:sz="0" w:space="0" w:color="auto"/>
                                                              </w:divBdr>
                                                              <w:divsChild>
                                                                <w:div w:id="119218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655506">
                                                          <w:marLeft w:val="0"/>
                                                          <w:marRight w:val="0"/>
                                                          <w:marTop w:val="0"/>
                                                          <w:marBottom w:val="75"/>
                                                          <w:divBdr>
                                                            <w:top w:val="none" w:sz="0" w:space="0" w:color="auto"/>
                                                            <w:left w:val="none" w:sz="0" w:space="0" w:color="auto"/>
                                                            <w:bottom w:val="none" w:sz="0" w:space="0" w:color="auto"/>
                                                            <w:right w:val="none" w:sz="0" w:space="0" w:color="auto"/>
                                                          </w:divBdr>
                                                          <w:divsChild>
                                                            <w:div w:id="2000960967">
                                                              <w:marLeft w:val="0"/>
                                                              <w:marRight w:val="0"/>
                                                              <w:marTop w:val="0"/>
                                                              <w:marBottom w:val="0"/>
                                                              <w:divBdr>
                                                                <w:top w:val="none" w:sz="0" w:space="0" w:color="auto"/>
                                                                <w:left w:val="none" w:sz="0" w:space="0" w:color="auto"/>
                                                                <w:bottom w:val="none" w:sz="0" w:space="0" w:color="auto"/>
                                                                <w:right w:val="none" w:sz="0" w:space="0" w:color="auto"/>
                                                              </w:divBdr>
                                                              <w:divsChild>
                                                                <w:div w:id="1399940366">
                                                                  <w:marLeft w:val="0"/>
                                                                  <w:marRight w:val="0"/>
                                                                  <w:marTop w:val="0"/>
                                                                  <w:marBottom w:val="0"/>
                                                                  <w:divBdr>
                                                                    <w:top w:val="none" w:sz="0" w:space="0" w:color="auto"/>
                                                                    <w:left w:val="none" w:sz="0" w:space="0" w:color="auto"/>
                                                                    <w:bottom w:val="none" w:sz="0" w:space="0" w:color="auto"/>
                                                                    <w:right w:val="none" w:sz="0" w:space="0" w:color="auto"/>
                                                                  </w:divBdr>
                                                                </w:div>
                                                              </w:divsChild>
                                                            </w:div>
                                                            <w:div w:id="256835723">
                                                              <w:marLeft w:val="0"/>
                                                              <w:marRight w:val="0"/>
                                                              <w:marTop w:val="0"/>
                                                              <w:marBottom w:val="0"/>
                                                              <w:divBdr>
                                                                <w:top w:val="none" w:sz="0" w:space="0" w:color="auto"/>
                                                                <w:left w:val="none" w:sz="0" w:space="0" w:color="auto"/>
                                                                <w:bottom w:val="none" w:sz="0" w:space="0" w:color="auto"/>
                                                                <w:right w:val="none" w:sz="0" w:space="0" w:color="auto"/>
                                                              </w:divBdr>
                                                              <w:divsChild>
                                                                <w:div w:id="191288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25815326">
          <w:marLeft w:val="0"/>
          <w:marRight w:val="0"/>
          <w:marTop w:val="0"/>
          <w:marBottom w:val="0"/>
          <w:divBdr>
            <w:top w:val="single" w:sz="4" w:space="30" w:color="3D3D3D"/>
            <w:left w:val="none" w:sz="0" w:space="30" w:color="auto"/>
            <w:bottom w:val="none" w:sz="0" w:space="15" w:color="auto"/>
            <w:right w:val="none" w:sz="0" w:space="30" w:color="auto"/>
          </w:divBdr>
          <w:divsChild>
            <w:div w:id="1933081134">
              <w:marLeft w:val="0"/>
              <w:marRight w:val="0"/>
              <w:marTop w:val="0"/>
              <w:marBottom w:val="0"/>
              <w:divBdr>
                <w:top w:val="none" w:sz="0" w:space="0" w:color="auto"/>
                <w:left w:val="none" w:sz="0" w:space="0" w:color="auto"/>
                <w:bottom w:val="none" w:sz="0" w:space="0" w:color="auto"/>
                <w:right w:val="none" w:sz="0" w:space="0" w:color="auto"/>
              </w:divBdr>
              <w:divsChild>
                <w:div w:id="1010572395">
                  <w:marLeft w:val="0"/>
                  <w:marRight w:val="0"/>
                  <w:marTop w:val="0"/>
                  <w:marBottom w:val="150"/>
                  <w:divBdr>
                    <w:top w:val="none" w:sz="0" w:space="0" w:color="auto"/>
                    <w:left w:val="none" w:sz="0" w:space="0" w:color="auto"/>
                    <w:bottom w:val="none" w:sz="0" w:space="0" w:color="auto"/>
                    <w:right w:val="none" w:sz="0" w:space="0" w:color="auto"/>
                  </w:divBdr>
                  <w:divsChild>
                    <w:div w:id="45305136">
                      <w:marLeft w:val="0"/>
                      <w:marRight w:val="0"/>
                      <w:marTop w:val="0"/>
                      <w:marBottom w:val="0"/>
                      <w:divBdr>
                        <w:top w:val="none" w:sz="0" w:space="0" w:color="auto"/>
                        <w:left w:val="none" w:sz="0" w:space="0" w:color="auto"/>
                        <w:bottom w:val="none" w:sz="0" w:space="0" w:color="auto"/>
                        <w:right w:val="none" w:sz="0" w:space="0" w:color="auto"/>
                      </w:divBdr>
                      <w:divsChild>
                        <w:div w:id="1245989449">
                          <w:marLeft w:val="0"/>
                          <w:marRight w:val="225"/>
                          <w:marTop w:val="0"/>
                          <w:marBottom w:val="0"/>
                          <w:divBdr>
                            <w:top w:val="none" w:sz="0" w:space="0" w:color="auto"/>
                            <w:left w:val="none" w:sz="0" w:space="0" w:color="auto"/>
                            <w:bottom w:val="none" w:sz="0" w:space="0" w:color="auto"/>
                            <w:right w:val="none" w:sz="0" w:space="0" w:color="auto"/>
                          </w:divBdr>
                          <w:divsChild>
                            <w:div w:id="1216813657">
                              <w:marLeft w:val="150"/>
                              <w:marRight w:val="225"/>
                              <w:marTop w:val="100"/>
                              <w:marBottom w:val="100"/>
                              <w:divBdr>
                                <w:top w:val="none" w:sz="0" w:space="0" w:color="auto"/>
                                <w:left w:val="none" w:sz="0" w:space="0" w:color="auto"/>
                                <w:bottom w:val="none" w:sz="0" w:space="0" w:color="auto"/>
                                <w:right w:val="none" w:sz="0" w:space="0" w:color="auto"/>
                              </w:divBdr>
                              <w:divsChild>
                                <w:div w:id="1980574239">
                                  <w:marLeft w:val="0"/>
                                  <w:marRight w:val="0"/>
                                  <w:marTop w:val="30"/>
                                  <w:marBottom w:val="75"/>
                                  <w:divBdr>
                                    <w:top w:val="none" w:sz="0" w:space="0" w:color="auto"/>
                                    <w:left w:val="none" w:sz="0" w:space="0" w:color="auto"/>
                                    <w:bottom w:val="none" w:sz="0" w:space="0" w:color="auto"/>
                                    <w:right w:val="none" w:sz="0" w:space="0" w:color="auto"/>
                                  </w:divBdr>
                                </w:div>
                                <w:div w:id="25024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291172">
                          <w:marLeft w:val="0"/>
                          <w:marRight w:val="225"/>
                          <w:marTop w:val="375"/>
                          <w:marBottom w:val="0"/>
                          <w:divBdr>
                            <w:top w:val="none" w:sz="0" w:space="0" w:color="auto"/>
                            <w:left w:val="none" w:sz="0" w:space="0" w:color="auto"/>
                            <w:bottom w:val="none" w:sz="0" w:space="0" w:color="auto"/>
                            <w:right w:val="none" w:sz="0" w:space="0" w:color="auto"/>
                          </w:divBdr>
                          <w:divsChild>
                            <w:div w:id="1858807406">
                              <w:marLeft w:val="150"/>
                              <w:marRight w:val="225"/>
                              <w:marTop w:val="100"/>
                              <w:marBottom w:val="100"/>
                              <w:divBdr>
                                <w:top w:val="none" w:sz="0" w:space="0" w:color="auto"/>
                                <w:left w:val="none" w:sz="0" w:space="0" w:color="auto"/>
                                <w:bottom w:val="none" w:sz="0" w:space="0" w:color="auto"/>
                                <w:right w:val="none" w:sz="0" w:space="0" w:color="auto"/>
                              </w:divBdr>
                              <w:divsChild>
                                <w:div w:id="1663893944">
                                  <w:marLeft w:val="0"/>
                                  <w:marRight w:val="0"/>
                                  <w:marTop w:val="30"/>
                                  <w:marBottom w:val="75"/>
                                  <w:divBdr>
                                    <w:top w:val="none" w:sz="0" w:space="0" w:color="auto"/>
                                    <w:left w:val="none" w:sz="0" w:space="0" w:color="auto"/>
                                    <w:bottom w:val="none" w:sz="0" w:space="0" w:color="auto"/>
                                    <w:right w:val="none" w:sz="0" w:space="0" w:color="auto"/>
                                  </w:divBdr>
                                </w:div>
                              </w:divsChild>
                            </w:div>
                          </w:divsChild>
                        </w:div>
                      </w:divsChild>
                    </w:div>
                  </w:divsChild>
                </w:div>
                <w:div w:id="151458633">
                  <w:marLeft w:val="0"/>
                  <w:marRight w:val="0"/>
                  <w:marTop w:val="0"/>
                  <w:marBottom w:val="0"/>
                  <w:divBdr>
                    <w:top w:val="none" w:sz="0" w:space="0" w:color="auto"/>
                    <w:left w:val="none" w:sz="0" w:space="0" w:color="auto"/>
                    <w:bottom w:val="none" w:sz="0" w:space="0" w:color="auto"/>
                    <w:right w:val="none" w:sz="0" w:space="0" w:color="auto"/>
                  </w:divBdr>
                  <w:divsChild>
                    <w:div w:id="15232773">
                      <w:marLeft w:val="0"/>
                      <w:marRight w:val="0"/>
                      <w:marTop w:val="240"/>
                      <w:marBottom w:val="0"/>
                      <w:divBdr>
                        <w:top w:val="none" w:sz="0" w:space="0" w:color="auto"/>
                        <w:left w:val="none" w:sz="0" w:space="0" w:color="auto"/>
                        <w:bottom w:val="none" w:sz="0" w:space="0" w:color="auto"/>
                        <w:right w:val="none" w:sz="0" w:space="0" w:color="auto"/>
                      </w:divBdr>
                    </w:div>
                    <w:div w:id="961348922">
                      <w:marLeft w:val="300"/>
                      <w:marRight w:val="0"/>
                      <w:marTop w:val="330"/>
                      <w:marBottom w:val="0"/>
                      <w:divBdr>
                        <w:top w:val="none" w:sz="0" w:space="0" w:color="auto"/>
                        <w:left w:val="none" w:sz="0" w:space="0" w:color="auto"/>
                        <w:bottom w:val="none" w:sz="0" w:space="0" w:color="auto"/>
                        <w:right w:val="none" w:sz="0" w:space="0" w:color="auto"/>
                      </w:divBdr>
                    </w:div>
                  </w:divsChild>
                </w:div>
              </w:divsChild>
            </w:div>
            <w:div w:id="2009673050">
              <w:marLeft w:val="0"/>
              <w:marRight w:val="0"/>
              <w:marTop w:val="0"/>
              <w:marBottom w:val="0"/>
              <w:divBdr>
                <w:top w:val="none" w:sz="0" w:space="0" w:color="auto"/>
                <w:left w:val="none" w:sz="0" w:space="0" w:color="auto"/>
                <w:bottom w:val="none" w:sz="0" w:space="0" w:color="auto"/>
                <w:right w:val="none" w:sz="0" w:space="0" w:color="auto"/>
              </w:divBdr>
              <w:divsChild>
                <w:div w:id="6233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077104">
      <w:bodyDiv w:val="1"/>
      <w:marLeft w:val="0"/>
      <w:marRight w:val="0"/>
      <w:marTop w:val="0"/>
      <w:marBottom w:val="0"/>
      <w:divBdr>
        <w:top w:val="none" w:sz="0" w:space="0" w:color="auto"/>
        <w:left w:val="none" w:sz="0" w:space="0" w:color="auto"/>
        <w:bottom w:val="none" w:sz="0" w:space="0" w:color="auto"/>
        <w:right w:val="none" w:sz="0" w:space="0" w:color="auto"/>
      </w:divBdr>
    </w:div>
    <w:div w:id="706878730">
      <w:bodyDiv w:val="1"/>
      <w:marLeft w:val="0"/>
      <w:marRight w:val="0"/>
      <w:marTop w:val="0"/>
      <w:marBottom w:val="0"/>
      <w:divBdr>
        <w:top w:val="none" w:sz="0" w:space="0" w:color="auto"/>
        <w:left w:val="none" w:sz="0" w:space="0" w:color="auto"/>
        <w:bottom w:val="none" w:sz="0" w:space="0" w:color="auto"/>
        <w:right w:val="none" w:sz="0" w:space="0" w:color="auto"/>
      </w:divBdr>
      <w:divsChild>
        <w:div w:id="1743404818">
          <w:marLeft w:val="0"/>
          <w:marRight w:val="0"/>
          <w:marTop w:val="0"/>
          <w:marBottom w:val="0"/>
          <w:divBdr>
            <w:top w:val="none" w:sz="0" w:space="0" w:color="auto"/>
            <w:left w:val="none" w:sz="0" w:space="0" w:color="auto"/>
            <w:bottom w:val="none" w:sz="0" w:space="0" w:color="auto"/>
            <w:right w:val="none" w:sz="0" w:space="0" w:color="auto"/>
          </w:divBdr>
          <w:divsChild>
            <w:div w:id="70203577">
              <w:marLeft w:val="0"/>
              <w:marRight w:val="0"/>
              <w:marTop w:val="0"/>
              <w:marBottom w:val="0"/>
              <w:divBdr>
                <w:top w:val="none" w:sz="0" w:space="0" w:color="auto"/>
                <w:left w:val="none" w:sz="0" w:space="0" w:color="auto"/>
                <w:bottom w:val="none" w:sz="0" w:space="0" w:color="auto"/>
                <w:right w:val="none" w:sz="0" w:space="0" w:color="auto"/>
              </w:divBdr>
              <w:divsChild>
                <w:div w:id="1230578430">
                  <w:marLeft w:val="0"/>
                  <w:marRight w:val="0"/>
                  <w:marTop w:val="0"/>
                  <w:marBottom w:val="0"/>
                  <w:divBdr>
                    <w:top w:val="none" w:sz="0" w:space="0" w:color="auto"/>
                    <w:left w:val="none" w:sz="0" w:space="0" w:color="auto"/>
                    <w:bottom w:val="none" w:sz="0" w:space="0" w:color="auto"/>
                    <w:right w:val="none" w:sz="0" w:space="0" w:color="auto"/>
                  </w:divBdr>
                  <w:divsChild>
                    <w:div w:id="1627470751">
                      <w:marLeft w:val="0"/>
                      <w:marRight w:val="0"/>
                      <w:marTop w:val="0"/>
                      <w:marBottom w:val="0"/>
                      <w:divBdr>
                        <w:top w:val="none" w:sz="0" w:space="0" w:color="auto"/>
                        <w:left w:val="none" w:sz="0" w:space="0" w:color="auto"/>
                        <w:bottom w:val="none" w:sz="0" w:space="0" w:color="auto"/>
                        <w:right w:val="none" w:sz="0" w:space="0" w:color="auto"/>
                      </w:divBdr>
                      <w:divsChild>
                        <w:div w:id="1856731213">
                          <w:marLeft w:val="0"/>
                          <w:marRight w:val="0"/>
                          <w:marTop w:val="0"/>
                          <w:marBottom w:val="0"/>
                          <w:divBdr>
                            <w:top w:val="none" w:sz="0" w:space="0" w:color="auto"/>
                            <w:left w:val="none" w:sz="0" w:space="0" w:color="auto"/>
                            <w:bottom w:val="none" w:sz="0" w:space="0" w:color="auto"/>
                            <w:right w:val="none" w:sz="0" w:space="0" w:color="auto"/>
                          </w:divBdr>
                          <w:divsChild>
                            <w:div w:id="1337464606">
                              <w:marLeft w:val="0"/>
                              <w:marRight w:val="0"/>
                              <w:marTop w:val="0"/>
                              <w:marBottom w:val="0"/>
                              <w:divBdr>
                                <w:top w:val="none" w:sz="0" w:space="0" w:color="auto"/>
                                <w:left w:val="none" w:sz="0" w:space="0" w:color="auto"/>
                                <w:bottom w:val="none" w:sz="0" w:space="0" w:color="auto"/>
                                <w:right w:val="none" w:sz="0" w:space="0" w:color="auto"/>
                              </w:divBdr>
                              <w:divsChild>
                                <w:div w:id="2046249677">
                                  <w:marLeft w:val="0"/>
                                  <w:marRight w:val="0"/>
                                  <w:marTop w:val="0"/>
                                  <w:marBottom w:val="0"/>
                                  <w:divBdr>
                                    <w:top w:val="none" w:sz="0" w:space="0" w:color="auto"/>
                                    <w:left w:val="none" w:sz="0" w:space="0" w:color="auto"/>
                                    <w:bottom w:val="none" w:sz="0" w:space="0" w:color="auto"/>
                                    <w:right w:val="none" w:sz="0" w:space="0" w:color="auto"/>
                                  </w:divBdr>
                                  <w:divsChild>
                                    <w:div w:id="1997955012">
                                      <w:marLeft w:val="0"/>
                                      <w:marRight w:val="0"/>
                                      <w:marTop w:val="0"/>
                                      <w:marBottom w:val="0"/>
                                      <w:divBdr>
                                        <w:top w:val="none" w:sz="0" w:space="0" w:color="auto"/>
                                        <w:left w:val="none" w:sz="0" w:space="0" w:color="auto"/>
                                        <w:bottom w:val="none" w:sz="0" w:space="0" w:color="auto"/>
                                        <w:right w:val="none" w:sz="0" w:space="0" w:color="auto"/>
                                      </w:divBdr>
                                      <w:divsChild>
                                        <w:div w:id="1861620547">
                                          <w:marLeft w:val="0"/>
                                          <w:marRight w:val="0"/>
                                          <w:marTop w:val="0"/>
                                          <w:marBottom w:val="0"/>
                                          <w:divBdr>
                                            <w:top w:val="none" w:sz="0" w:space="0" w:color="auto"/>
                                            <w:left w:val="none" w:sz="0" w:space="0" w:color="auto"/>
                                            <w:bottom w:val="none" w:sz="0" w:space="0" w:color="auto"/>
                                            <w:right w:val="none" w:sz="0" w:space="0" w:color="auto"/>
                                          </w:divBdr>
                                          <w:divsChild>
                                            <w:div w:id="1024984744">
                                              <w:marLeft w:val="0"/>
                                              <w:marRight w:val="0"/>
                                              <w:marTop w:val="0"/>
                                              <w:marBottom w:val="0"/>
                                              <w:divBdr>
                                                <w:top w:val="none" w:sz="0" w:space="0" w:color="auto"/>
                                                <w:left w:val="none" w:sz="0" w:space="0" w:color="auto"/>
                                                <w:bottom w:val="none" w:sz="0" w:space="0" w:color="auto"/>
                                                <w:right w:val="none" w:sz="0" w:space="0" w:color="auto"/>
                                              </w:divBdr>
                                              <w:divsChild>
                                                <w:div w:id="105856523">
                                                  <w:marLeft w:val="0"/>
                                                  <w:marRight w:val="0"/>
                                                  <w:marTop w:val="0"/>
                                                  <w:marBottom w:val="0"/>
                                                  <w:divBdr>
                                                    <w:top w:val="none" w:sz="0" w:space="0" w:color="auto"/>
                                                    <w:left w:val="none" w:sz="0" w:space="0" w:color="auto"/>
                                                    <w:bottom w:val="none" w:sz="0" w:space="0" w:color="auto"/>
                                                    <w:right w:val="none" w:sz="0" w:space="0" w:color="auto"/>
                                                  </w:divBdr>
                                                  <w:divsChild>
                                                    <w:div w:id="1557737419">
                                                      <w:marLeft w:val="0"/>
                                                      <w:marRight w:val="0"/>
                                                      <w:marTop w:val="0"/>
                                                      <w:marBottom w:val="0"/>
                                                      <w:divBdr>
                                                        <w:top w:val="none" w:sz="0" w:space="0" w:color="auto"/>
                                                        <w:left w:val="none" w:sz="0" w:space="0" w:color="auto"/>
                                                        <w:bottom w:val="none" w:sz="0" w:space="0" w:color="auto"/>
                                                        <w:right w:val="none" w:sz="0" w:space="0" w:color="auto"/>
                                                      </w:divBdr>
                                                      <w:divsChild>
                                                        <w:div w:id="933440507">
                                                          <w:marLeft w:val="0"/>
                                                          <w:marRight w:val="0"/>
                                                          <w:marTop w:val="0"/>
                                                          <w:marBottom w:val="0"/>
                                                          <w:divBdr>
                                                            <w:top w:val="none" w:sz="0" w:space="0" w:color="auto"/>
                                                            <w:left w:val="none" w:sz="0" w:space="0" w:color="auto"/>
                                                            <w:bottom w:val="none" w:sz="0" w:space="0" w:color="auto"/>
                                                            <w:right w:val="none" w:sz="0" w:space="0" w:color="auto"/>
                                                          </w:divBdr>
                                                          <w:divsChild>
                                                            <w:div w:id="1066227382">
                                                              <w:marLeft w:val="0"/>
                                                              <w:marRight w:val="0"/>
                                                              <w:marTop w:val="0"/>
                                                              <w:marBottom w:val="0"/>
                                                              <w:divBdr>
                                                                <w:top w:val="none" w:sz="0" w:space="0" w:color="auto"/>
                                                                <w:left w:val="none" w:sz="0" w:space="0" w:color="auto"/>
                                                                <w:bottom w:val="none" w:sz="0" w:space="0" w:color="auto"/>
                                                                <w:right w:val="none" w:sz="0" w:space="0" w:color="auto"/>
                                                              </w:divBdr>
                                                              <w:divsChild>
                                                                <w:div w:id="668482696">
                                                                  <w:marLeft w:val="0"/>
                                                                  <w:marRight w:val="0"/>
                                                                  <w:marTop w:val="0"/>
                                                                  <w:marBottom w:val="0"/>
                                                                  <w:divBdr>
                                                                    <w:top w:val="none" w:sz="0" w:space="0" w:color="auto"/>
                                                                    <w:left w:val="none" w:sz="0" w:space="0" w:color="auto"/>
                                                                    <w:bottom w:val="none" w:sz="0" w:space="0" w:color="auto"/>
                                                                    <w:right w:val="none" w:sz="0" w:space="0" w:color="auto"/>
                                                                  </w:divBdr>
                                                                  <w:divsChild>
                                                                    <w:div w:id="23370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3053861">
                                  <w:marLeft w:val="0"/>
                                  <w:marRight w:val="0"/>
                                  <w:marTop w:val="0"/>
                                  <w:marBottom w:val="0"/>
                                  <w:divBdr>
                                    <w:top w:val="none" w:sz="0" w:space="0" w:color="auto"/>
                                    <w:left w:val="none" w:sz="0" w:space="0" w:color="auto"/>
                                    <w:bottom w:val="none" w:sz="0" w:space="0" w:color="auto"/>
                                    <w:right w:val="none" w:sz="0" w:space="0" w:color="auto"/>
                                  </w:divBdr>
                                  <w:divsChild>
                                    <w:div w:id="1437286199">
                                      <w:marLeft w:val="0"/>
                                      <w:marRight w:val="0"/>
                                      <w:marTop w:val="0"/>
                                      <w:marBottom w:val="0"/>
                                      <w:divBdr>
                                        <w:top w:val="none" w:sz="0" w:space="0" w:color="auto"/>
                                        <w:left w:val="none" w:sz="0" w:space="0" w:color="auto"/>
                                        <w:bottom w:val="none" w:sz="0" w:space="0" w:color="auto"/>
                                        <w:right w:val="none" w:sz="0" w:space="0" w:color="auto"/>
                                      </w:divBdr>
                                      <w:divsChild>
                                        <w:div w:id="946304157">
                                          <w:marLeft w:val="0"/>
                                          <w:marRight w:val="0"/>
                                          <w:marTop w:val="0"/>
                                          <w:marBottom w:val="0"/>
                                          <w:divBdr>
                                            <w:top w:val="none" w:sz="0" w:space="0" w:color="auto"/>
                                            <w:left w:val="none" w:sz="0" w:space="0" w:color="auto"/>
                                            <w:bottom w:val="none" w:sz="0" w:space="0" w:color="auto"/>
                                            <w:right w:val="none" w:sz="0" w:space="0" w:color="auto"/>
                                          </w:divBdr>
                                          <w:divsChild>
                                            <w:div w:id="1702898222">
                                              <w:marLeft w:val="0"/>
                                              <w:marRight w:val="0"/>
                                              <w:marTop w:val="0"/>
                                              <w:marBottom w:val="0"/>
                                              <w:divBdr>
                                                <w:top w:val="none" w:sz="0" w:space="0" w:color="auto"/>
                                                <w:left w:val="none" w:sz="0" w:space="0" w:color="auto"/>
                                                <w:bottom w:val="none" w:sz="0" w:space="0" w:color="auto"/>
                                                <w:right w:val="none" w:sz="0" w:space="0" w:color="auto"/>
                                              </w:divBdr>
                                              <w:divsChild>
                                                <w:div w:id="1807773696">
                                                  <w:marLeft w:val="0"/>
                                                  <w:marRight w:val="0"/>
                                                  <w:marTop w:val="0"/>
                                                  <w:marBottom w:val="0"/>
                                                  <w:divBdr>
                                                    <w:top w:val="none" w:sz="0" w:space="0" w:color="auto"/>
                                                    <w:left w:val="none" w:sz="0" w:space="0" w:color="auto"/>
                                                    <w:bottom w:val="none" w:sz="0" w:space="0" w:color="auto"/>
                                                    <w:right w:val="none" w:sz="0" w:space="0" w:color="auto"/>
                                                  </w:divBdr>
                                                  <w:divsChild>
                                                    <w:div w:id="117179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93047841">
              <w:marLeft w:val="0"/>
              <w:marRight w:val="0"/>
              <w:marTop w:val="0"/>
              <w:marBottom w:val="0"/>
              <w:divBdr>
                <w:top w:val="none" w:sz="0" w:space="0" w:color="auto"/>
                <w:left w:val="none" w:sz="0" w:space="0" w:color="auto"/>
                <w:bottom w:val="none" w:sz="0" w:space="0" w:color="auto"/>
                <w:right w:val="none" w:sz="0" w:space="0" w:color="auto"/>
              </w:divBdr>
              <w:divsChild>
                <w:div w:id="2110855162">
                  <w:marLeft w:val="0"/>
                  <w:marRight w:val="0"/>
                  <w:marTop w:val="0"/>
                  <w:marBottom w:val="0"/>
                  <w:divBdr>
                    <w:top w:val="none" w:sz="0" w:space="0" w:color="auto"/>
                    <w:left w:val="none" w:sz="0" w:space="0" w:color="auto"/>
                    <w:bottom w:val="none" w:sz="0" w:space="0" w:color="auto"/>
                    <w:right w:val="none" w:sz="0" w:space="0" w:color="auto"/>
                  </w:divBdr>
                  <w:divsChild>
                    <w:div w:id="632098443">
                      <w:marLeft w:val="0"/>
                      <w:marRight w:val="0"/>
                      <w:marTop w:val="0"/>
                      <w:marBottom w:val="0"/>
                      <w:divBdr>
                        <w:top w:val="none" w:sz="0" w:space="0" w:color="auto"/>
                        <w:left w:val="none" w:sz="0" w:space="0" w:color="auto"/>
                        <w:bottom w:val="none" w:sz="0" w:space="0" w:color="auto"/>
                        <w:right w:val="none" w:sz="0" w:space="0" w:color="auto"/>
                      </w:divBdr>
                      <w:divsChild>
                        <w:div w:id="1198353463">
                          <w:marLeft w:val="0"/>
                          <w:marRight w:val="0"/>
                          <w:marTop w:val="0"/>
                          <w:marBottom w:val="0"/>
                          <w:divBdr>
                            <w:top w:val="none" w:sz="0" w:space="0" w:color="auto"/>
                            <w:left w:val="none" w:sz="0" w:space="0" w:color="auto"/>
                            <w:bottom w:val="none" w:sz="0" w:space="0" w:color="auto"/>
                            <w:right w:val="none" w:sz="0" w:space="0" w:color="auto"/>
                          </w:divBdr>
                          <w:divsChild>
                            <w:div w:id="116684680">
                              <w:marLeft w:val="0"/>
                              <w:marRight w:val="0"/>
                              <w:marTop w:val="0"/>
                              <w:marBottom w:val="0"/>
                              <w:divBdr>
                                <w:top w:val="none" w:sz="0" w:space="0" w:color="auto"/>
                                <w:left w:val="none" w:sz="0" w:space="0" w:color="auto"/>
                                <w:bottom w:val="none" w:sz="0" w:space="0" w:color="auto"/>
                                <w:right w:val="none" w:sz="0" w:space="0" w:color="auto"/>
                              </w:divBdr>
                              <w:divsChild>
                                <w:div w:id="64717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907840">
                  <w:marLeft w:val="0"/>
                  <w:marRight w:val="0"/>
                  <w:marTop w:val="0"/>
                  <w:marBottom w:val="0"/>
                  <w:divBdr>
                    <w:top w:val="none" w:sz="0" w:space="0" w:color="auto"/>
                    <w:left w:val="none" w:sz="0" w:space="0" w:color="auto"/>
                    <w:bottom w:val="none" w:sz="0" w:space="0" w:color="auto"/>
                    <w:right w:val="none" w:sz="0" w:space="0" w:color="auto"/>
                  </w:divBdr>
                  <w:divsChild>
                    <w:div w:id="1269268460">
                      <w:marLeft w:val="0"/>
                      <w:marRight w:val="0"/>
                      <w:marTop w:val="0"/>
                      <w:marBottom w:val="0"/>
                      <w:divBdr>
                        <w:top w:val="none" w:sz="0" w:space="0" w:color="auto"/>
                        <w:left w:val="none" w:sz="0" w:space="0" w:color="auto"/>
                        <w:bottom w:val="none" w:sz="0" w:space="0" w:color="auto"/>
                        <w:right w:val="none" w:sz="0" w:space="0" w:color="auto"/>
                      </w:divBdr>
                      <w:divsChild>
                        <w:div w:id="1330907055">
                          <w:marLeft w:val="0"/>
                          <w:marRight w:val="0"/>
                          <w:marTop w:val="0"/>
                          <w:marBottom w:val="0"/>
                          <w:divBdr>
                            <w:top w:val="none" w:sz="0" w:space="0" w:color="auto"/>
                            <w:left w:val="none" w:sz="0" w:space="0" w:color="auto"/>
                            <w:bottom w:val="none" w:sz="0" w:space="0" w:color="auto"/>
                            <w:right w:val="none" w:sz="0" w:space="0" w:color="auto"/>
                          </w:divBdr>
                          <w:divsChild>
                            <w:div w:id="1158380571">
                              <w:marLeft w:val="0"/>
                              <w:marRight w:val="0"/>
                              <w:marTop w:val="0"/>
                              <w:marBottom w:val="0"/>
                              <w:divBdr>
                                <w:top w:val="none" w:sz="0" w:space="0" w:color="auto"/>
                                <w:left w:val="none" w:sz="0" w:space="0" w:color="auto"/>
                                <w:bottom w:val="none" w:sz="0" w:space="0" w:color="auto"/>
                                <w:right w:val="none" w:sz="0" w:space="0" w:color="auto"/>
                              </w:divBdr>
                              <w:divsChild>
                                <w:div w:id="1077171892">
                                  <w:marLeft w:val="0"/>
                                  <w:marRight w:val="0"/>
                                  <w:marTop w:val="0"/>
                                  <w:marBottom w:val="0"/>
                                  <w:divBdr>
                                    <w:top w:val="none" w:sz="0" w:space="0" w:color="auto"/>
                                    <w:left w:val="none" w:sz="0" w:space="0" w:color="auto"/>
                                    <w:bottom w:val="none" w:sz="0" w:space="0" w:color="auto"/>
                                    <w:right w:val="none" w:sz="0" w:space="0" w:color="auto"/>
                                  </w:divBdr>
                                  <w:divsChild>
                                    <w:div w:id="1513258128">
                                      <w:marLeft w:val="0"/>
                                      <w:marRight w:val="0"/>
                                      <w:marTop w:val="0"/>
                                      <w:marBottom w:val="0"/>
                                      <w:divBdr>
                                        <w:top w:val="none" w:sz="0" w:space="0" w:color="auto"/>
                                        <w:left w:val="none" w:sz="0" w:space="0" w:color="auto"/>
                                        <w:bottom w:val="none" w:sz="0" w:space="0" w:color="auto"/>
                                        <w:right w:val="none" w:sz="0" w:space="0" w:color="auto"/>
                                      </w:divBdr>
                                    </w:div>
                                  </w:divsChild>
                                </w:div>
                                <w:div w:id="416559336">
                                  <w:marLeft w:val="0"/>
                                  <w:marRight w:val="0"/>
                                  <w:marTop w:val="0"/>
                                  <w:marBottom w:val="0"/>
                                  <w:divBdr>
                                    <w:top w:val="none" w:sz="0" w:space="0" w:color="auto"/>
                                    <w:left w:val="none" w:sz="0" w:space="0" w:color="auto"/>
                                    <w:bottom w:val="none" w:sz="0" w:space="0" w:color="auto"/>
                                    <w:right w:val="none" w:sz="0" w:space="0" w:color="auto"/>
                                  </w:divBdr>
                                  <w:divsChild>
                                    <w:div w:id="319620464">
                                      <w:marLeft w:val="0"/>
                                      <w:marRight w:val="0"/>
                                      <w:marTop w:val="0"/>
                                      <w:marBottom w:val="0"/>
                                      <w:divBdr>
                                        <w:top w:val="none" w:sz="0" w:space="0" w:color="auto"/>
                                        <w:left w:val="none" w:sz="0" w:space="0" w:color="auto"/>
                                        <w:bottom w:val="none" w:sz="0" w:space="0" w:color="auto"/>
                                        <w:right w:val="none" w:sz="0" w:space="0" w:color="auto"/>
                                      </w:divBdr>
                                      <w:divsChild>
                                        <w:div w:id="700515839">
                                          <w:marLeft w:val="0"/>
                                          <w:marRight w:val="0"/>
                                          <w:marTop w:val="0"/>
                                          <w:marBottom w:val="0"/>
                                          <w:divBdr>
                                            <w:top w:val="none" w:sz="0" w:space="0" w:color="auto"/>
                                            <w:left w:val="none" w:sz="0" w:space="0" w:color="auto"/>
                                            <w:bottom w:val="none" w:sz="0" w:space="0" w:color="auto"/>
                                            <w:right w:val="none" w:sz="0" w:space="0" w:color="auto"/>
                                          </w:divBdr>
                                          <w:divsChild>
                                            <w:div w:id="937756627">
                                              <w:marLeft w:val="0"/>
                                              <w:marRight w:val="0"/>
                                              <w:marTop w:val="0"/>
                                              <w:marBottom w:val="0"/>
                                              <w:divBdr>
                                                <w:top w:val="none" w:sz="0" w:space="0" w:color="auto"/>
                                                <w:left w:val="none" w:sz="0" w:space="0" w:color="auto"/>
                                                <w:bottom w:val="none" w:sz="0" w:space="0" w:color="auto"/>
                                                <w:right w:val="none" w:sz="0" w:space="0" w:color="auto"/>
                                              </w:divBdr>
                                              <w:divsChild>
                                                <w:div w:id="773286437">
                                                  <w:marLeft w:val="0"/>
                                                  <w:marRight w:val="0"/>
                                                  <w:marTop w:val="0"/>
                                                  <w:marBottom w:val="0"/>
                                                  <w:divBdr>
                                                    <w:top w:val="none" w:sz="0" w:space="0" w:color="auto"/>
                                                    <w:left w:val="none" w:sz="0" w:space="0" w:color="auto"/>
                                                    <w:bottom w:val="none" w:sz="0" w:space="0" w:color="auto"/>
                                                    <w:right w:val="none" w:sz="0" w:space="0" w:color="auto"/>
                                                  </w:divBdr>
                                                  <w:divsChild>
                                                    <w:div w:id="476994761">
                                                      <w:marLeft w:val="0"/>
                                                      <w:marRight w:val="0"/>
                                                      <w:marTop w:val="0"/>
                                                      <w:marBottom w:val="0"/>
                                                      <w:divBdr>
                                                        <w:top w:val="none" w:sz="0" w:space="0" w:color="auto"/>
                                                        <w:left w:val="none" w:sz="0" w:space="0" w:color="auto"/>
                                                        <w:bottom w:val="none" w:sz="0" w:space="0" w:color="auto"/>
                                                        <w:right w:val="none" w:sz="0" w:space="0" w:color="auto"/>
                                                      </w:divBdr>
                                                      <w:divsChild>
                                                        <w:div w:id="829754196">
                                                          <w:marLeft w:val="0"/>
                                                          <w:marRight w:val="0"/>
                                                          <w:marTop w:val="0"/>
                                                          <w:marBottom w:val="0"/>
                                                          <w:divBdr>
                                                            <w:top w:val="none" w:sz="0" w:space="0" w:color="auto"/>
                                                            <w:left w:val="none" w:sz="0" w:space="0" w:color="auto"/>
                                                            <w:bottom w:val="none" w:sz="0" w:space="0" w:color="auto"/>
                                                            <w:right w:val="none" w:sz="0" w:space="0" w:color="auto"/>
                                                          </w:divBdr>
                                                          <w:divsChild>
                                                            <w:div w:id="972752210">
                                                              <w:marLeft w:val="0"/>
                                                              <w:marRight w:val="0"/>
                                                              <w:marTop w:val="0"/>
                                                              <w:marBottom w:val="0"/>
                                                              <w:divBdr>
                                                                <w:top w:val="none" w:sz="0" w:space="0" w:color="auto"/>
                                                                <w:left w:val="none" w:sz="0" w:space="0" w:color="auto"/>
                                                                <w:bottom w:val="none" w:sz="0" w:space="0" w:color="auto"/>
                                                                <w:right w:val="none" w:sz="0" w:space="0" w:color="auto"/>
                                                              </w:divBdr>
                                                              <w:divsChild>
                                                                <w:div w:id="6371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91902949">
      <w:bodyDiv w:val="1"/>
      <w:marLeft w:val="0"/>
      <w:marRight w:val="0"/>
      <w:marTop w:val="0"/>
      <w:marBottom w:val="0"/>
      <w:divBdr>
        <w:top w:val="none" w:sz="0" w:space="0" w:color="auto"/>
        <w:left w:val="none" w:sz="0" w:space="0" w:color="auto"/>
        <w:bottom w:val="none" w:sz="0" w:space="0" w:color="auto"/>
        <w:right w:val="none" w:sz="0" w:space="0" w:color="auto"/>
      </w:divBdr>
      <w:divsChild>
        <w:div w:id="1250043333">
          <w:marLeft w:val="0"/>
          <w:marRight w:val="0"/>
          <w:marTop w:val="0"/>
          <w:marBottom w:val="0"/>
          <w:divBdr>
            <w:top w:val="none" w:sz="0" w:space="0" w:color="auto"/>
            <w:left w:val="none" w:sz="0" w:space="0" w:color="auto"/>
            <w:bottom w:val="none" w:sz="0" w:space="0" w:color="auto"/>
            <w:right w:val="none" w:sz="0" w:space="0" w:color="auto"/>
          </w:divBdr>
          <w:divsChild>
            <w:div w:id="1321613988">
              <w:marLeft w:val="0"/>
              <w:marRight w:val="0"/>
              <w:marTop w:val="0"/>
              <w:marBottom w:val="0"/>
              <w:divBdr>
                <w:top w:val="none" w:sz="0" w:space="0" w:color="auto"/>
                <w:left w:val="none" w:sz="0" w:space="0" w:color="auto"/>
                <w:bottom w:val="none" w:sz="0" w:space="0" w:color="auto"/>
                <w:right w:val="none" w:sz="0" w:space="0" w:color="auto"/>
              </w:divBdr>
              <w:divsChild>
                <w:div w:id="814566774">
                  <w:marLeft w:val="0"/>
                  <w:marRight w:val="0"/>
                  <w:marTop w:val="0"/>
                  <w:marBottom w:val="0"/>
                  <w:divBdr>
                    <w:top w:val="none" w:sz="0" w:space="0" w:color="auto"/>
                    <w:left w:val="none" w:sz="0" w:space="0" w:color="auto"/>
                    <w:bottom w:val="none" w:sz="0" w:space="0" w:color="auto"/>
                    <w:right w:val="none" w:sz="0" w:space="0" w:color="auto"/>
                  </w:divBdr>
                  <w:divsChild>
                    <w:div w:id="616563651">
                      <w:marLeft w:val="0"/>
                      <w:marRight w:val="0"/>
                      <w:marTop w:val="0"/>
                      <w:marBottom w:val="0"/>
                      <w:divBdr>
                        <w:top w:val="none" w:sz="0" w:space="0" w:color="auto"/>
                        <w:left w:val="none" w:sz="0" w:space="0" w:color="auto"/>
                        <w:bottom w:val="none" w:sz="0" w:space="0" w:color="auto"/>
                        <w:right w:val="none" w:sz="0" w:space="0" w:color="auto"/>
                      </w:divBdr>
                      <w:divsChild>
                        <w:div w:id="1464428062">
                          <w:marLeft w:val="0"/>
                          <w:marRight w:val="0"/>
                          <w:marTop w:val="0"/>
                          <w:marBottom w:val="0"/>
                          <w:divBdr>
                            <w:top w:val="none" w:sz="0" w:space="0" w:color="auto"/>
                            <w:left w:val="none" w:sz="0" w:space="0" w:color="auto"/>
                            <w:bottom w:val="none" w:sz="0" w:space="0" w:color="auto"/>
                            <w:right w:val="none" w:sz="0" w:space="0" w:color="auto"/>
                          </w:divBdr>
                          <w:divsChild>
                            <w:div w:id="779108305">
                              <w:marLeft w:val="0"/>
                              <w:marRight w:val="0"/>
                              <w:marTop w:val="0"/>
                              <w:marBottom w:val="0"/>
                              <w:divBdr>
                                <w:top w:val="single" w:sz="2" w:space="0" w:color="FFFFFF"/>
                                <w:left w:val="single" w:sz="2" w:space="0" w:color="FFFFFF"/>
                                <w:bottom w:val="single" w:sz="2" w:space="0" w:color="FFFFFF"/>
                                <w:right w:val="single" w:sz="2" w:space="0" w:color="FFFFFF"/>
                              </w:divBdr>
                              <w:divsChild>
                                <w:div w:id="1315791123">
                                  <w:marLeft w:val="0"/>
                                  <w:marRight w:val="0"/>
                                  <w:marTop w:val="150"/>
                                  <w:marBottom w:val="0"/>
                                  <w:divBdr>
                                    <w:top w:val="none" w:sz="0" w:space="0" w:color="auto"/>
                                    <w:left w:val="none" w:sz="0" w:space="0" w:color="auto"/>
                                    <w:bottom w:val="none" w:sz="0" w:space="0" w:color="auto"/>
                                    <w:right w:val="none" w:sz="0" w:space="0" w:color="auto"/>
                                  </w:divBdr>
                                  <w:divsChild>
                                    <w:div w:id="1689598462">
                                      <w:marLeft w:val="0"/>
                                      <w:marRight w:val="0"/>
                                      <w:marTop w:val="300"/>
                                      <w:marBottom w:val="0"/>
                                      <w:divBdr>
                                        <w:top w:val="none" w:sz="0" w:space="0" w:color="auto"/>
                                        <w:left w:val="none" w:sz="0" w:space="0" w:color="auto"/>
                                        <w:bottom w:val="none" w:sz="0" w:space="0" w:color="auto"/>
                                        <w:right w:val="none" w:sz="0" w:space="0" w:color="auto"/>
                                      </w:divBdr>
                                      <w:divsChild>
                                        <w:div w:id="369377732">
                                          <w:marLeft w:val="0"/>
                                          <w:marRight w:val="0"/>
                                          <w:marTop w:val="0"/>
                                          <w:marBottom w:val="0"/>
                                          <w:divBdr>
                                            <w:top w:val="none" w:sz="0" w:space="0" w:color="auto"/>
                                            <w:left w:val="none" w:sz="0" w:space="0" w:color="auto"/>
                                            <w:bottom w:val="none" w:sz="0" w:space="0" w:color="auto"/>
                                            <w:right w:val="none" w:sz="0" w:space="0" w:color="auto"/>
                                          </w:divBdr>
                                          <w:divsChild>
                                            <w:div w:id="1026178079">
                                              <w:marLeft w:val="0"/>
                                              <w:marRight w:val="120"/>
                                              <w:marTop w:val="0"/>
                                              <w:marBottom w:val="120"/>
                                              <w:divBdr>
                                                <w:top w:val="none" w:sz="0" w:space="0" w:color="auto"/>
                                                <w:left w:val="none" w:sz="0" w:space="0" w:color="auto"/>
                                                <w:bottom w:val="none" w:sz="0" w:space="0" w:color="auto"/>
                                                <w:right w:val="none" w:sz="0" w:space="0" w:color="auto"/>
                                              </w:divBdr>
                                              <w:divsChild>
                                                <w:div w:id="652635232">
                                                  <w:marLeft w:val="0"/>
                                                  <w:marRight w:val="0"/>
                                                  <w:marTop w:val="0"/>
                                                  <w:marBottom w:val="0"/>
                                                  <w:divBdr>
                                                    <w:top w:val="none" w:sz="0" w:space="0" w:color="auto"/>
                                                    <w:left w:val="none" w:sz="0" w:space="0" w:color="auto"/>
                                                    <w:bottom w:val="none" w:sz="0" w:space="0" w:color="auto"/>
                                                    <w:right w:val="none" w:sz="0" w:space="0" w:color="auto"/>
                                                  </w:divBdr>
                                                </w:div>
                                              </w:divsChild>
                                            </w:div>
                                            <w:div w:id="1970738545">
                                              <w:marLeft w:val="0"/>
                                              <w:marRight w:val="0"/>
                                              <w:marTop w:val="0"/>
                                              <w:marBottom w:val="0"/>
                                              <w:divBdr>
                                                <w:top w:val="none" w:sz="0" w:space="0" w:color="auto"/>
                                                <w:left w:val="none" w:sz="0" w:space="0" w:color="auto"/>
                                                <w:bottom w:val="none" w:sz="0" w:space="0" w:color="auto"/>
                                                <w:right w:val="none" w:sz="0" w:space="0" w:color="auto"/>
                                              </w:divBdr>
                                              <w:divsChild>
                                                <w:div w:id="868762084">
                                                  <w:marLeft w:val="0"/>
                                                  <w:marRight w:val="0"/>
                                                  <w:marTop w:val="0"/>
                                                  <w:marBottom w:val="0"/>
                                                  <w:divBdr>
                                                    <w:top w:val="single" w:sz="4" w:space="6" w:color="494D51"/>
                                                    <w:left w:val="single" w:sz="4" w:space="6" w:color="494D51"/>
                                                    <w:bottom w:val="single" w:sz="4" w:space="6" w:color="494D51"/>
                                                    <w:right w:val="single" w:sz="4" w:space="6" w:color="494D51"/>
                                                  </w:divBdr>
                                                  <w:divsChild>
                                                    <w:div w:id="1960991502">
                                                      <w:marLeft w:val="0"/>
                                                      <w:marRight w:val="0"/>
                                                      <w:marTop w:val="0"/>
                                                      <w:marBottom w:val="0"/>
                                                      <w:divBdr>
                                                        <w:top w:val="none" w:sz="0" w:space="0" w:color="auto"/>
                                                        <w:left w:val="none" w:sz="0" w:space="0" w:color="auto"/>
                                                        <w:bottom w:val="none" w:sz="0" w:space="0" w:color="auto"/>
                                                        <w:right w:val="none" w:sz="0" w:space="0" w:color="auto"/>
                                                      </w:divBdr>
                                                      <w:divsChild>
                                                        <w:div w:id="446119947">
                                                          <w:marLeft w:val="0"/>
                                                          <w:marRight w:val="0"/>
                                                          <w:marTop w:val="0"/>
                                                          <w:marBottom w:val="0"/>
                                                          <w:divBdr>
                                                            <w:top w:val="none" w:sz="0" w:space="0" w:color="auto"/>
                                                            <w:left w:val="none" w:sz="0" w:space="0" w:color="auto"/>
                                                            <w:bottom w:val="none" w:sz="0" w:space="0" w:color="auto"/>
                                                            <w:right w:val="none" w:sz="0" w:space="0" w:color="auto"/>
                                                          </w:divBdr>
                                                          <w:divsChild>
                                                            <w:div w:id="298463297">
                                                              <w:marLeft w:val="0"/>
                                                              <w:marRight w:val="0"/>
                                                              <w:marTop w:val="0"/>
                                                              <w:marBottom w:val="0"/>
                                                              <w:divBdr>
                                                                <w:top w:val="none" w:sz="0" w:space="0" w:color="auto"/>
                                                                <w:left w:val="none" w:sz="0" w:space="0" w:color="auto"/>
                                                                <w:bottom w:val="none" w:sz="0" w:space="0" w:color="auto"/>
                                                                <w:right w:val="none" w:sz="0" w:space="0" w:color="auto"/>
                                                              </w:divBdr>
                                                              <w:divsChild>
                                                                <w:div w:id="1404524913">
                                                                  <w:marLeft w:val="0"/>
                                                                  <w:marRight w:val="0"/>
                                                                  <w:marTop w:val="0"/>
                                                                  <w:marBottom w:val="0"/>
                                                                  <w:divBdr>
                                                                    <w:top w:val="none" w:sz="0" w:space="0" w:color="auto"/>
                                                                    <w:left w:val="none" w:sz="0" w:space="0" w:color="auto"/>
                                                                    <w:bottom w:val="none" w:sz="0" w:space="0" w:color="auto"/>
                                                                    <w:right w:val="none" w:sz="0" w:space="0" w:color="auto"/>
                                                                  </w:divBdr>
                                                                  <w:divsChild>
                                                                    <w:div w:id="1433740226">
                                                                      <w:marLeft w:val="0"/>
                                                                      <w:marRight w:val="0"/>
                                                                      <w:marTop w:val="0"/>
                                                                      <w:marBottom w:val="0"/>
                                                                      <w:divBdr>
                                                                        <w:top w:val="none" w:sz="0" w:space="0" w:color="auto"/>
                                                                        <w:left w:val="none" w:sz="0" w:space="0" w:color="auto"/>
                                                                        <w:bottom w:val="none" w:sz="0" w:space="0" w:color="auto"/>
                                                                        <w:right w:val="none" w:sz="0" w:space="0" w:color="auto"/>
                                                                      </w:divBdr>
                                                                    </w:div>
                                                                  </w:divsChild>
                                                                </w:div>
                                                                <w:div w:id="1589773863">
                                                                  <w:marLeft w:val="150"/>
                                                                  <w:marRight w:val="0"/>
                                                                  <w:marTop w:val="0"/>
                                                                  <w:marBottom w:val="0"/>
                                                                  <w:divBdr>
                                                                    <w:top w:val="none" w:sz="0" w:space="0" w:color="auto"/>
                                                                    <w:left w:val="none" w:sz="0" w:space="0" w:color="auto"/>
                                                                    <w:bottom w:val="none" w:sz="0" w:space="0" w:color="auto"/>
                                                                    <w:right w:val="none" w:sz="0" w:space="0" w:color="auto"/>
                                                                  </w:divBdr>
                                                                </w:div>
                                                              </w:divsChild>
                                                            </w:div>
                                                            <w:div w:id="1887793831">
                                                              <w:marLeft w:val="0"/>
                                                              <w:marRight w:val="0"/>
                                                              <w:marTop w:val="0"/>
                                                              <w:marBottom w:val="0"/>
                                                              <w:divBdr>
                                                                <w:top w:val="none" w:sz="0" w:space="0" w:color="auto"/>
                                                                <w:left w:val="none" w:sz="0" w:space="0" w:color="auto"/>
                                                                <w:bottom w:val="none" w:sz="0" w:space="0" w:color="auto"/>
                                                                <w:right w:val="none" w:sz="0" w:space="0" w:color="auto"/>
                                                              </w:divBdr>
                                                              <w:divsChild>
                                                                <w:div w:id="914167502">
                                                                  <w:marLeft w:val="0"/>
                                                                  <w:marRight w:val="0"/>
                                                                  <w:marTop w:val="0"/>
                                                                  <w:marBottom w:val="0"/>
                                                                  <w:divBdr>
                                                                    <w:top w:val="none" w:sz="0" w:space="0" w:color="auto"/>
                                                                    <w:left w:val="none" w:sz="0" w:space="0" w:color="auto"/>
                                                                    <w:bottom w:val="none" w:sz="0" w:space="0" w:color="auto"/>
                                                                    <w:right w:val="none" w:sz="0" w:space="0" w:color="auto"/>
                                                                  </w:divBdr>
                                                                  <w:divsChild>
                                                                    <w:div w:id="572005342">
                                                                      <w:marLeft w:val="0"/>
                                                                      <w:marRight w:val="0"/>
                                                                      <w:marTop w:val="0"/>
                                                                      <w:marBottom w:val="0"/>
                                                                      <w:divBdr>
                                                                        <w:top w:val="none" w:sz="0" w:space="0" w:color="auto"/>
                                                                        <w:left w:val="none" w:sz="0" w:space="0" w:color="auto"/>
                                                                        <w:bottom w:val="none" w:sz="0" w:space="0" w:color="auto"/>
                                                                        <w:right w:val="none" w:sz="0" w:space="0" w:color="auto"/>
                                                                      </w:divBdr>
                                                                      <w:divsChild>
                                                                        <w:div w:id="1124344401">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0548531">
                                                      <w:marLeft w:val="255"/>
                                                      <w:marRight w:val="0"/>
                                                      <w:marTop w:val="0"/>
                                                      <w:marBottom w:val="0"/>
                                                      <w:divBdr>
                                                        <w:top w:val="none" w:sz="0" w:space="0" w:color="auto"/>
                                                        <w:left w:val="none" w:sz="0" w:space="0" w:color="auto"/>
                                                        <w:bottom w:val="none" w:sz="0" w:space="0" w:color="auto"/>
                                                        <w:right w:val="none" w:sz="0" w:space="0" w:color="auto"/>
                                                      </w:divBdr>
                                                      <w:divsChild>
                                                        <w:div w:id="141736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616">
                                          <w:marLeft w:val="0"/>
                                          <w:marRight w:val="0"/>
                                          <w:marTop w:val="0"/>
                                          <w:marBottom w:val="0"/>
                                          <w:divBdr>
                                            <w:top w:val="none" w:sz="0" w:space="0" w:color="auto"/>
                                            <w:left w:val="none" w:sz="0" w:space="0" w:color="auto"/>
                                            <w:bottom w:val="none" w:sz="0" w:space="0" w:color="auto"/>
                                            <w:right w:val="none" w:sz="0" w:space="0" w:color="auto"/>
                                          </w:divBdr>
                                          <w:divsChild>
                                            <w:div w:id="1200237394">
                                              <w:marLeft w:val="0"/>
                                              <w:marRight w:val="0"/>
                                              <w:marTop w:val="0"/>
                                              <w:marBottom w:val="0"/>
                                              <w:divBdr>
                                                <w:top w:val="none" w:sz="0" w:space="0" w:color="auto"/>
                                                <w:left w:val="none" w:sz="0" w:space="0" w:color="auto"/>
                                                <w:bottom w:val="none" w:sz="0" w:space="0" w:color="auto"/>
                                                <w:right w:val="none" w:sz="0" w:space="0" w:color="auto"/>
                                              </w:divBdr>
                                              <w:divsChild>
                                                <w:div w:id="734743045">
                                                  <w:marLeft w:val="0"/>
                                                  <w:marRight w:val="0"/>
                                                  <w:marTop w:val="225"/>
                                                  <w:marBottom w:val="0"/>
                                                  <w:divBdr>
                                                    <w:top w:val="none" w:sz="0" w:space="0" w:color="auto"/>
                                                    <w:left w:val="none" w:sz="0" w:space="0" w:color="auto"/>
                                                    <w:bottom w:val="none" w:sz="0" w:space="0" w:color="auto"/>
                                                    <w:right w:val="none" w:sz="0" w:space="0" w:color="auto"/>
                                                  </w:divBdr>
                                                  <w:divsChild>
                                                    <w:div w:id="61467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9908725">
                      <w:marLeft w:val="0"/>
                      <w:marRight w:val="0"/>
                      <w:marTop w:val="0"/>
                      <w:marBottom w:val="0"/>
                      <w:divBdr>
                        <w:top w:val="none" w:sz="0" w:space="0" w:color="auto"/>
                        <w:left w:val="none" w:sz="0" w:space="0" w:color="auto"/>
                        <w:bottom w:val="none" w:sz="0" w:space="0" w:color="auto"/>
                        <w:right w:val="none" w:sz="0" w:space="0" w:color="auto"/>
                      </w:divBdr>
                      <w:divsChild>
                        <w:div w:id="698775085">
                          <w:marLeft w:val="0"/>
                          <w:marRight w:val="0"/>
                          <w:marTop w:val="0"/>
                          <w:marBottom w:val="0"/>
                          <w:divBdr>
                            <w:top w:val="none" w:sz="0" w:space="0" w:color="auto"/>
                            <w:left w:val="none" w:sz="0" w:space="0" w:color="auto"/>
                            <w:bottom w:val="none" w:sz="0" w:space="0" w:color="auto"/>
                            <w:right w:val="none" w:sz="0" w:space="0" w:color="auto"/>
                          </w:divBdr>
                          <w:divsChild>
                            <w:div w:id="1675572028">
                              <w:marLeft w:val="0"/>
                              <w:marRight w:val="0"/>
                              <w:marTop w:val="0"/>
                              <w:marBottom w:val="0"/>
                              <w:divBdr>
                                <w:top w:val="none" w:sz="0" w:space="0" w:color="auto"/>
                                <w:left w:val="none" w:sz="0" w:space="0" w:color="auto"/>
                                <w:bottom w:val="none" w:sz="0" w:space="0" w:color="auto"/>
                                <w:right w:val="none" w:sz="0" w:space="0" w:color="auto"/>
                              </w:divBdr>
                              <w:divsChild>
                                <w:div w:id="666709194">
                                  <w:marLeft w:val="0"/>
                                  <w:marRight w:val="0"/>
                                  <w:marTop w:val="0"/>
                                  <w:marBottom w:val="0"/>
                                  <w:divBdr>
                                    <w:top w:val="none" w:sz="0" w:space="0" w:color="auto"/>
                                    <w:left w:val="none" w:sz="0" w:space="0" w:color="auto"/>
                                    <w:bottom w:val="none" w:sz="0" w:space="0" w:color="auto"/>
                                    <w:right w:val="none" w:sz="0" w:space="0" w:color="auto"/>
                                  </w:divBdr>
                                  <w:divsChild>
                                    <w:div w:id="1595361072">
                                      <w:marLeft w:val="0"/>
                                      <w:marRight w:val="0"/>
                                      <w:marTop w:val="0"/>
                                      <w:marBottom w:val="0"/>
                                      <w:divBdr>
                                        <w:top w:val="none" w:sz="0" w:space="0" w:color="auto"/>
                                        <w:left w:val="none" w:sz="0" w:space="0" w:color="auto"/>
                                        <w:bottom w:val="none" w:sz="0" w:space="0" w:color="auto"/>
                                        <w:right w:val="none" w:sz="0" w:space="0" w:color="auto"/>
                                      </w:divBdr>
                                      <w:divsChild>
                                        <w:div w:id="1821538662">
                                          <w:marLeft w:val="360"/>
                                          <w:marRight w:val="0"/>
                                          <w:marTop w:val="0"/>
                                          <w:marBottom w:val="0"/>
                                          <w:divBdr>
                                            <w:top w:val="none" w:sz="0" w:space="0" w:color="auto"/>
                                            <w:left w:val="none" w:sz="0" w:space="0" w:color="auto"/>
                                            <w:bottom w:val="none" w:sz="0" w:space="0" w:color="auto"/>
                                            <w:right w:val="none" w:sz="0" w:space="0" w:color="auto"/>
                                          </w:divBdr>
                                          <w:divsChild>
                                            <w:div w:id="1342194745">
                                              <w:marLeft w:val="0"/>
                                              <w:marRight w:val="0"/>
                                              <w:marTop w:val="0"/>
                                              <w:marBottom w:val="300"/>
                                              <w:divBdr>
                                                <w:top w:val="single" w:sz="4" w:space="0" w:color="373A41"/>
                                                <w:left w:val="single" w:sz="4" w:space="0" w:color="373A41"/>
                                                <w:bottom w:val="single" w:sz="4" w:space="0" w:color="373A41"/>
                                                <w:right w:val="single" w:sz="4" w:space="0" w:color="373A41"/>
                                              </w:divBdr>
                                              <w:divsChild>
                                                <w:div w:id="1427002109">
                                                  <w:marLeft w:val="0"/>
                                                  <w:marRight w:val="0"/>
                                                  <w:marTop w:val="0"/>
                                                  <w:marBottom w:val="0"/>
                                                  <w:divBdr>
                                                    <w:top w:val="none" w:sz="0" w:space="0" w:color="auto"/>
                                                    <w:left w:val="none" w:sz="0" w:space="0" w:color="auto"/>
                                                    <w:bottom w:val="none" w:sz="0" w:space="0" w:color="auto"/>
                                                    <w:right w:val="none" w:sz="0" w:space="0" w:color="auto"/>
                                                  </w:divBdr>
                                                  <w:divsChild>
                                                    <w:div w:id="1187669291">
                                                      <w:marLeft w:val="0"/>
                                                      <w:marRight w:val="0"/>
                                                      <w:marTop w:val="0"/>
                                                      <w:marBottom w:val="210"/>
                                                      <w:divBdr>
                                                        <w:top w:val="none" w:sz="0" w:space="0" w:color="auto"/>
                                                        <w:left w:val="none" w:sz="0" w:space="0" w:color="auto"/>
                                                        <w:bottom w:val="none" w:sz="0" w:space="0" w:color="auto"/>
                                                        <w:right w:val="none" w:sz="0" w:space="0" w:color="auto"/>
                                                      </w:divBdr>
                                                      <w:divsChild>
                                                        <w:div w:id="1651670156">
                                                          <w:marLeft w:val="0"/>
                                                          <w:marRight w:val="0"/>
                                                          <w:marTop w:val="0"/>
                                                          <w:marBottom w:val="0"/>
                                                          <w:divBdr>
                                                            <w:top w:val="none" w:sz="0" w:space="0" w:color="auto"/>
                                                            <w:left w:val="none" w:sz="0" w:space="0" w:color="auto"/>
                                                            <w:bottom w:val="none" w:sz="0" w:space="0" w:color="auto"/>
                                                            <w:right w:val="none" w:sz="0" w:space="0" w:color="auto"/>
                                                          </w:divBdr>
                                                        </w:div>
                                                      </w:divsChild>
                                                    </w:div>
                                                    <w:div w:id="1734115319">
                                                      <w:marLeft w:val="0"/>
                                                      <w:marRight w:val="0"/>
                                                      <w:marTop w:val="0"/>
                                                      <w:marBottom w:val="0"/>
                                                      <w:divBdr>
                                                        <w:top w:val="none" w:sz="0" w:space="0" w:color="auto"/>
                                                        <w:left w:val="none" w:sz="0" w:space="0" w:color="auto"/>
                                                        <w:bottom w:val="none" w:sz="0" w:space="0" w:color="auto"/>
                                                        <w:right w:val="none" w:sz="0" w:space="0" w:color="auto"/>
                                                      </w:divBdr>
                                                      <w:divsChild>
                                                        <w:div w:id="2133666987">
                                                          <w:marLeft w:val="0"/>
                                                          <w:marRight w:val="0"/>
                                                          <w:marTop w:val="0"/>
                                                          <w:marBottom w:val="75"/>
                                                          <w:divBdr>
                                                            <w:top w:val="none" w:sz="0" w:space="0" w:color="auto"/>
                                                            <w:left w:val="none" w:sz="0" w:space="0" w:color="auto"/>
                                                            <w:bottom w:val="none" w:sz="0" w:space="0" w:color="auto"/>
                                                            <w:right w:val="none" w:sz="0" w:space="0" w:color="auto"/>
                                                          </w:divBdr>
                                                          <w:divsChild>
                                                            <w:div w:id="320893488">
                                                              <w:marLeft w:val="0"/>
                                                              <w:marRight w:val="0"/>
                                                              <w:marTop w:val="0"/>
                                                              <w:marBottom w:val="0"/>
                                                              <w:divBdr>
                                                                <w:top w:val="none" w:sz="0" w:space="0" w:color="auto"/>
                                                                <w:left w:val="none" w:sz="0" w:space="0" w:color="auto"/>
                                                                <w:bottom w:val="none" w:sz="0" w:space="0" w:color="auto"/>
                                                                <w:right w:val="none" w:sz="0" w:space="0" w:color="auto"/>
                                                              </w:divBdr>
                                                              <w:divsChild>
                                                                <w:div w:id="883517424">
                                                                  <w:marLeft w:val="0"/>
                                                                  <w:marRight w:val="0"/>
                                                                  <w:marTop w:val="0"/>
                                                                  <w:marBottom w:val="0"/>
                                                                  <w:divBdr>
                                                                    <w:top w:val="none" w:sz="0" w:space="0" w:color="auto"/>
                                                                    <w:left w:val="none" w:sz="0" w:space="0" w:color="auto"/>
                                                                    <w:bottom w:val="none" w:sz="0" w:space="0" w:color="auto"/>
                                                                    <w:right w:val="none" w:sz="0" w:space="0" w:color="auto"/>
                                                                  </w:divBdr>
                                                                </w:div>
                                                              </w:divsChild>
                                                            </w:div>
                                                            <w:div w:id="129634392">
                                                              <w:marLeft w:val="0"/>
                                                              <w:marRight w:val="0"/>
                                                              <w:marTop w:val="0"/>
                                                              <w:marBottom w:val="0"/>
                                                              <w:divBdr>
                                                                <w:top w:val="none" w:sz="0" w:space="0" w:color="auto"/>
                                                                <w:left w:val="none" w:sz="0" w:space="0" w:color="auto"/>
                                                                <w:bottom w:val="none" w:sz="0" w:space="0" w:color="auto"/>
                                                                <w:right w:val="none" w:sz="0" w:space="0" w:color="auto"/>
                                                              </w:divBdr>
                                                              <w:divsChild>
                                                                <w:div w:id="18614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760377">
                                                          <w:marLeft w:val="0"/>
                                                          <w:marRight w:val="0"/>
                                                          <w:marTop w:val="0"/>
                                                          <w:marBottom w:val="75"/>
                                                          <w:divBdr>
                                                            <w:top w:val="none" w:sz="0" w:space="0" w:color="auto"/>
                                                            <w:left w:val="none" w:sz="0" w:space="0" w:color="auto"/>
                                                            <w:bottom w:val="none" w:sz="0" w:space="0" w:color="auto"/>
                                                            <w:right w:val="none" w:sz="0" w:space="0" w:color="auto"/>
                                                          </w:divBdr>
                                                          <w:divsChild>
                                                            <w:div w:id="795639102">
                                                              <w:marLeft w:val="0"/>
                                                              <w:marRight w:val="0"/>
                                                              <w:marTop w:val="0"/>
                                                              <w:marBottom w:val="0"/>
                                                              <w:divBdr>
                                                                <w:top w:val="none" w:sz="0" w:space="0" w:color="auto"/>
                                                                <w:left w:val="none" w:sz="0" w:space="0" w:color="auto"/>
                                                                <w:bottom w:val="none" w:sz="0" w:space="0" w:color="auto"/>
                                                                <w:right w:val="none" w:sz="0" w:space="0" w:color="auto"/>
                                                              </w:divBdr>
                                                              <w:divsChild>
                                                                <w:div w:id="398329511">
                                                                  <w:marLeft w:val="0"/>
                                                                  <w:marRight w:val="0"/>
                                                                  <w:marTop w:val="0"/>
                                                                  <w:marBottom w:val="0"/>
                                                                  <w:divBdr>
                                                                    <w:top w:val="none" w:sz="0" w:space="0" w:color="auto"/>
                                                                    <w:left w:val="none" w:sz="0" w:space="0" w:color="auto"/>
                                                                    <w:bottom w:val="none" w:sz="0" w:space="0" w:color="auto"/>
                                                                    <w:right w:val="none" w:sz="0" w:space="0" w:color="auto"/>
                                                                  </w:divBdr>
                                                                </w:div>
                                                              </w:divsChild>
                                                            </w:div>
                                                            <w:div w:id="1754888397">
                                                              <w:marLeft w:val="0"/>
                                                              <w:marRight w:val="0"/>
                                                              <w:marTop w:val="0"/>
                                                              <w:marBottom w:val="0"/>
                                                              <w:divBdr>
                                                                <w:top w:val="none" w:sz="0" w:space="0" w:color="auto"/>
                                                                <w:left w:val="none" w:sz="0" w:space="0" w:color="auto"/>
                                                                <w:bottom w:val="none" w:sz="0" w:space="0" w:color="auto"/>
                                                                <w:right w:val="none" w:sz="0" w:space="0" w:color="auto"/>
                                                              </w:divBdr>
                                                              <w:divsChild>
                                                                <w:div w:id="70078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689302">
                                                          <w:marLeft w:val="0"/>
                                                          <w:marRight w:val="0"/>
                                                          <w:marTop w:val="0"/>
                                                          <w:marBottom w:val="75"/>
                                                          <w:divBdr>
                                                            <w:top w:val="none" w:sz="0" w:space="0" w:color="auto"/>
                                                            <w:left w:val="none" w:sz="0" w:space="0" w:color="auto"/>
                                                            <w:bottom w:val="none" w:sz="0" w:space="0" w:color="auto"/>
                                                            <w:right w:val="none" w:sz="0" w:space="0" w:color="auto"/>
                                                          </w:divBdr>
                                                          <w:divsChild>
                                                            <w:div w:id="1916430733">
                                                              <w:marLeft w:val="0"/>
                                                              <w:marRight w:val="0"/>
                                                              <w:marTop w:val="0"/>
                                                              <w:marBottom w:val="0"/>
                                                              <w:divBdr>
                                                                <w:top w:val="none" w:sz="0" w:space="0" w:color="auto"/>
                                                                <w:left w:val="none" w:sz="0" w:space="0" w:color="auto"/>
                                                                <w:bottom w:val="none" w:sz="0" w:space="0" w:color="auto"/>
                                                                <w:right w:val="none" w:sz="0" w:space="0" w:color="auto"/>
                                                              </w:divBdr>
                                                              <w:divsChild>
                                                                <w:div w:id="1060905038">
                                                                  <w:marLeft w:val="0"/>
                                                                  <w:marRight w:val="0"/>
                                                                  <w:marTop w:val="0"/>
                                                                  <w:marBottom w:val="0"/>
                                                                  <w:divBdr>
                                                                    <w:top w:val="none" w:sz="0" w:space="0" w:color="auto"/>
                                                                    <w:left w:val="none" w:sz="0" w:space="0" w:color="auto"/>
                                                                    <w:bottom w:val="none" w:sz="0" w:space="0" w:color="auto"/>
                                                                    <w:right w:val="none" w:sz="0" w:space="0" w:color="auto"/>
                                                                  </w:divBdr>
                                                                </w:div>
                                                              </w:divsChild>
                                                            </w:div>
                                                            <w:div w:id="157353841">
                                                              <w:marLeft w:val="0"/>
                                                              <w:marRight w:val="0"/>
                                                              <w:marTop w:val="0"/>
                                                              <w:marBottom w:val="0"/>
                                                              <w:divBdr>
                                                                <w:top w:val="none" w:sz="0" w:space="0" w:color="auto"/>
                                                                <w:left w:val="none" w:sz="0" w:space="0" w:color="auto"/>
                                                                <w:bottom w:val="none" w:sz="0" w:space="0" w:color="auto"/>
                                                                <w:right w:val="none" w:sz="0" w:space="0" w:color="auto"/>
                                                              </w:divBdr>
                                                              <w:divsChild>
                                                                <w:div w:id="97341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6799097">
          <w:marLeft w:val="0"/>
          <w:marRight w:val="0"/>
          <w:marTop w:val="0"/>
          <w:marBottom w:val="0"/>
          <w:divBdr>
            <w:top w:val="single" w:sz="4" w:space="30" w:color="3D3D3D"/>
            <w:left w:val="none" w:sz="0" w:space="30" w:color="auto"/>
            <w:bottom w:val="none" w:sz="0" w:space="15" w:color="auto"/>
            <w:right w:val="none" w:sz="0" w:space="30" w:color="auto"/>
          </w:divBdr>
          <w:divsChild>
            <w:div w:id="182867374">
              <w:marLeft w:val="0"/>
              <w:marRight w:val="0"/>
              <w:marTop w:val="0"/>
              <w:marBottom w:val="0"/>
              <w:divBdr>
                <w:top w:val="none" w:sz="0" w:space="0" w:color="auto"/>
                <w:left w:val="none" w:sz="0" w:space="0" w:color="auto"/>
                <w:bottom w:val="none" w:sz="0" w:space="0" w:color="auto"/>
                <w:right w:val="none" w:sz="0" w:space="0" w:color="auto"/>
              </w:divBdr>
              <w:divsChild>
                <w:div w:id="138153612">
                  <w:marLeft w:val="0"/>
                  <w:marRight w:val="0"/>
                  <w:marTop w:val="0"/>
                  <w:marBottom w:val="150"/>
                  <w:divBdr>
                    <w:top w:val="none" w:sz="0" w:space="0" w:color="auto"/>
                    <w:left w:val="none" w:sz="0" w:space="0" w:color="auto"/>
                    <w:bottom w:val="none" w:sz="0" w:space="0" w:color="auto"/>
                    <w:right w:val="none" w:sz="0" w:space="0" w:color="auto"/>
                  </w:divBdr>
                  <w:divsChild>
                    <w:div w:id="738676955">
                      <w:marLeft w:val="0"/>
                      <w:marRight w:val="0"/>
                      <w:marTop w:val="0"/>
                      <w:marBottom w:val="0"/>
                      <w:divBdr>
                        <w:top w:val="none" w:sz="0" w:space="0" w:color="auto"/>
                        <w:left w:val="none" w:sz="0" w:space="0" w:color="auto"/>
                        <w:bottom w:val="none" w:sz="0" w:space="0" w:color="auto"/>
                        <w:right w:val="none" w:sz="0" w:space="0" w:color="auto"/>
                      </w:divBdr>
                      <w:divsChild>
                        <w:div w:id="1212230573">
                          <w:marLeft w:val="0"/>
                          <w:marRight w:val="225"/>
                          <w:marTop w:val="0"/>
                          <w:marBottom w:val="0"/>
                          <w:divBdr>
                            <w:top w:val="none" w:sz="0" w:space="0" w:color="auto"/>
                            <w:left w:val="none" w:sz="0" w:space="0" w:color="auto"/>
                            <w:bottom w:val="none" w:sz="0" w:space="0" w:color="auto"/>
                            <w:right w:val="none" w:sz="0" w:space="0" w:color="auto"/>
                          </w:divBdr>
                          <w:divsChild>
                            <w:div w:id="133959886">
                              <w:marLeft w:val="150"/>
                              <w:marRight w:val="225"/>
                              <w:marTop w:val="100"/>
                              <w:marBottom w:val="100"/>
                              <w:divBdr>
                                <w:top w:val="none" w:sz="0" w:space="0" w:color="auto"/>
                                <w:left w:val="none" w:sz="0" w:space="0" w:color="auto"/>
                                <w:bottom w:val="none" w:sz="0" w:space="0" w:color="auto"/>
                                <w:right w:val="none" w:sz="0" w:space="0" w:color="auto"/>
                              </w:divBdr>
                              <w:divsChild>
                                <w:div w:id="69696369">
                                  <w:marLeft w:val="0"/>
                                  <w:marRight w:val="0"/>
                                  <w:marTop w:val="30"/>
                                  <w:marBottom w:val="75"/>
                                  <w:divBdr>
                                    <w:top w:val="none" w:sz="0" w:space="0" w:color="auto"/>
                                    <w:left w:val="none" w:sz="0" w:space="0" w:color="auto"/>
                                    <w:bottom w:val="none" w:sz="0" w:space="0" w:color="auto"/>
                                    <w:right w:val="none" w:sz="0" w:space="0" w:color="auto"/>
                                  </w:divBdr>
                                </w:div>
                                <w:div w:id="101195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907768">
                          <w:marLeft w:val="0"/>
                          <w:marRight w:val="225"/>
                          <w:marTop w:val="375"/>
                          <w:marBottom w:val="0"/>
                          <w:divBdr>
                            <w:top w:val="none" w:sz="0" w:space="0" w:color="auto"/>
                            <w:left w:val="none" w:sz="0" w:space="0" w:color="auto"/>
                            <w:bottom w:val="none" w:sz="0" w:space="0" w:color="auto"/>
                            <w:right w:val="none" w:sz="0" w:space="0" w:color="auto"/>
                          </w:divBdr>
                          <w:divsChild>
                            <w:div w:id="1664048895">
                              <w:marLeft w:val="150"/>
                              <w:marRight w:val="225"/>
                              <w:marTop w:val="100"/>
                              <w:marBottom w:val="100"/>
                              <w:divBdr>
                                <w:top w:val="none" w:sz="0" w:space="0" w:color="auto"/>
                                <w:left w:val="none" w:sz="0" w:space="0" w:color="auto"/>
                                <w:bottom w:val="none" w:sz="0" w:space="0" w:color="auto"/>
                                <w:right w:val="none" w:sz="0" w:space="0" w:color="auto"/>
                              </w:divBdr>
                              <w:divsChild>
                                <w:div w:id="664669244">
                                  <w:marLeft w:val="0"/>
                                  <w:marRight w:val="0"/>
                                  <w:marTop w:val="30"/>
                                  <w:marBottom w:val="75"/>
                                  <w:divBdr>
                                    <w:top w:val="none" w:sz="0" w:space="0" w:color="auto"/>
                                    <w:left w:val="none" w:sz="0" w:space="0" w:color="auto"/>
                                    <w:bottom w:val="none" w:sz="0" w:space="0" w:color="auto"/>
                                    <w:right w:val="none" w:sz="0" w:space="0" w:color="auto"/>
                                  </w:divBdr>
                                </w:div>
                              </w:divsChild>
                            </w:div>
                          </w:divsChild>
                        </w:div>
                      </w:divsChild>
                    </w:div>
                  </w:divsChild>
                </w:div>
                <w:div w:id="988436870">
                  <w:marLeft w:val="0"/>
                  <w:marRight w:val="0"/>
                  <w:marTop w:val="0"/>
                  <w:marBottom w:val="0"/>
                  <w:divBdr>
                    <w:top w:val="none" w:sz="0" w:space="0" w:color="auto"/>
                    <w:left w:val="none" w:sz="0" w:space="0" w:color="auto"/>
                    <w:bottom w:val="none" w:sz="0" w:space="0" w:color="auto"/>
                    <w:right w:val="none" w:sz="0" w:space="0" w:color="auto"/>
                  </w:divBdr>
                  <w:divsChild>
                    <w:div w:id="163712765">
                      <w:marLeft w:val="0"/>
                      <w:marRight w:val="0"/>
                      <w:marTop w:val="240"/>
                      <w:marBottom w:val="0"/>
                      <w:divBdr>
                        <w:top w:val="none" w:sz="0" w:space="0" w:color="auto"/>
                        <w:left w:val="none" w:sz="0" w:space="0" w:color="auto"/>
                        <w:bottom w:val="none" w:sz="0" w:space="0" w:color="auto"/>
                        <w:right w:val="none" w:sz="0" w:space="0" w:color="auto"/>
                      </w:divBdr>
                    </w:div>
                    <w:div w:id="374043124">
                      <w:marLeft w:val="300"/>
                      <w:marRight w:val="0"/>
                      <w:marTop w:val="330"/>
                      <w:marBottom w:val="0"/>
                      <w:divBdr>
                        <w:top w:val="none" w:sz="0" w:space="0" w:color="auto"/>
                        <w:left w:val="none" w:sz="0" w:space="0" w:color="auto"/>
                        <w:bottom w:val="none" w:sz="0" w:space="0" w:color="auto"/>
                        <w:right w:val="none" w:sz="0" w:space="0" w:color="auto"/>
                      </w:divBdr>
                    </w:div>
                  </w:divsChild>
                </w:div>
              </w:divsChild>
            </w:div>
            <w:div w:id="83497749">
              <w:marLeft w:val="0"/>
              <w:marRight w:val="0"/>
              <w:marTop w:val="0"/>
              <w:marBottom w:val="0"/>
              <w:divBdr>
                <w:top w:val="none" w:sz="0" w:space="0" w:color="auto"/>
                <w:left w:val="none" w:sz="0" w:space="0" w:color="auto"/>
                <w:bottom w:val="none" w:sz="0" w:space="0" w:color="auto"/>
                <w:right w:val="none" w:sz="0" w:space="0" w:color="auto"/>
              </w:divBdr>
              <w:divsChild>
                <w:div w:id="35581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605313">
      <w:bodyDiv w:val="1"/>
      <w:marLeft w:val="0"/>
      <w:marRight w:val="0"/>
      <w:marTop w:val="0"/>
      <w:marBottom w:val="0"/>
      <w:divBdr>
        <w:top w:val="none" w:sz="0" w:space="0" w:color="auto"/>
        <w:left w:val="none" w:sz="0" w:space="0" w:color="auto"/>
        <w:bottom w:val="none" w:sz="0" w:space="0" w:color="auto"/>
        <w:right w:val="none" w:sz="0" w:space="0" w:color="auto"/>
      </w:divBdr>
      <w:divsChild>
        <w:div w:id="2110201983">
          <w:marLeft w:val="0"/>
          <w:marRight w:val="0"/>
          <w:marTop w:val="0"/>
          <w:marBottom w:val="0"/>
          <w:divBdr>
            <w:top w:val="none" w:sz="0" w:space="0" w:color="auto"/>
            <w:left w:val="none" w:sz="0" w:space="0" w:color="auto"/>
            <w:bottom w:val="none" w:sz="0" w:space="0" w:color="auto"/>
            <w:right w:val="none" w:sz="0" w:space="0" w:color="auto"/>
          </w:divBdr>
        </w:div>
      </w:divsChild>
    </w:div>
    <w:div w:id="1317420531">
      <w:bodyDiv w:val="1"/>
      <w:marLeft w:val="0"/>
      <w:marRight w:val="0"/>
      <w:marTop w:val="0"/>
      <w:marBottom w:val="0"/>
      <w:divBdr>
        <w:top w:val="none" w:sz="0" w:space="0" w:color="auto"/>
        <w:left w:val="none" w:sz="0" w:space="0" w:color="auto"/>
        <w:bottom w:val="none" w:sz="0" w:space="0" w:color="auto"/>
        <w:right w:val="none" w:sz="0" w:space="0" w:color="auto"/>
      </w:divBdr>
    </w:div>
    <w:div w:id="1352605211">
      <w:bodyDiv w:val="1"/>
      <w:marLeft w:val="0"/>
      <w:marRight w:val="0"/>
      <w:marTop w:val="0"/>
      <w:marBottom w:val="0"/>
      <w:divBdr>
        <w:top w:val="none" w:sz="0" w:space="0" w:color="auto"/>
        <w:left w:val="none" w:sz="0" w:space="0" w:color="auto"/>
        <w:bottom w:val="none" w:sz="0" w:space="0" w:color="auto"/>
        <w:right w:val="none" w:sz="0" w:space="0" w:color="auto"/>
      </w:divBdr>
      <w:divsChild>
        <w:div w:id="223178238">
          <w:marLeft w:val="0"/>
          <w:marRight w:val="0"/>
          <w:marTop w:val="0"/>
          <w:marBottom w:val="0"/>
          <w:divBdr>
            <w:top w:val="none" w:sz="0" w:space="0" w:color="auto"/>
            <w:left w:val="none" w:sz="0" w:space="0" w:color="auto"/>
            <w:bottom w:val="none" w:sz="0" w:space="0" w:color="auto"/>
            <w:right w:val="none" w:sz="0" w:space="0" w:color="auto"/>
          </w:divBdr>
        </w:div>
      </w:divsChild>
    </w:div>
    <w:div w:id="1525556340">
      <w:bodyDiv w:val="1"/>
      <w:marLeft w:val="0"/>
      <w:marRight w:val="0"/>
      <w:marTop w:val="0"/>
      <w:marBottom w:val="0"/>
      <w:divBdr>
        <w:top w:val="none" w:sz="0" w:space="0" w:color="auto"/>
        <w:left w:val="none" w:sz="0" w:space="0" w:color="auto"/>
        <w:bottom w:val="none" w:sz="0" w:space="0" w:color="auto"/>
        <w:right w:val="none" w:sz="0" w:space="0" w:color="auto"/>
      </w:divBdr>
    </w:div>
    <w:div w:id="1636181447">
      <w:bodyDiv w:val="1"/>
      <w:marLeft w:val="0"/>
      <w:marRight w:val="0"/>
      <w:marTop w:val="0"/>
      <w:marBottom w:val="0"/>
      <w:divBdr>
        <w:top w:val="none" w:sz="0" w:space="0" w:color="auto"/>
        <w:left w:val="none" w:sz="0" w:space="0" w:color="auto"/>
        <w:bottom w:val="none" w:sz="0" w:space="0" w:color="auto"/>
        <w:right w:val="none" w:sz="0" w:space="0" w:color="auto"/>
      </w:divBdr>
    </w:div>
    <w:div w:id="1758792583">
      <w:bodyDiv w:val="1"/>
      <w:marLeft w:val="0"/>
      <w:marRight w:val="0"/>
      <w:marTop w:val="0"/>
      <w:marBottom w:val="0"/>
      <w:divBdr>
        <w:top w:val="none" w:sz="0" w:space="0" w:color="auto"/>
        <w:left w:val="none" w:sz="0" w:space="0" w:color="auto"/>
        <w:bottom w:val="none" w:sz="0" w:space="0" w:color="auto"/>
        <w:right w:val="none" w:sz="0" w:space="0" w:color="auto"/>
      </w:divBdr>
      <w:divsChild>
        <w:div w:id="2057657106">
          <w:marLeft w:val="0"/>
          <w:marRight w:val="0"/>
          <w:marTop w:val="0"/>
          <w:marBottom w:val="0"/>
          <w:divBdr>
            <w:top w:val="none" w:sz="0" w:space="0" w:color="auto"/>
            <w:left w:val="none" w:sz="0" w:space="0" w:color="auto"/>
            <w:bottom w:val="none" w:sz="0" w:space="0" w:color="auto"/>
            <w:right w:val="none" w:sz="0" w:space="0" w:color="auto"/>
          </w:divBdr>
          <w:divsChild>
            <w:div w:id="1464497120">
              <w:marLeft w:val="0"/>
              <w:marRight w:val="0"/>
              <w:marTop w:val="0"/>
              <w:marBottom w:val="0"/>
              <w:divBdr>
                <w:top w:val="none" w:sz="0" w:space="0" w:color="auto"/>
                <w:left w:val="none" w:sz="0" w:space="0" w:color="auto"/>
                <w:bottom w:val="none" w:sz="0" w:space="0" w:color="auto"/>
                <w:right w:val="none" w:sz="0" w:space="0" w:color="auto"/>
              </w:divBdr>
              <w:divsChild>
                <w:div w:id="448664396">
                  <w:marLeft w:val="0"/>
                  <w:marRight w:val="0"/>
                  <w:marTop w:val="0"/>
                  <w:marBottom w:val="0"/>
                  <w:divBdr>
                    <w:top w:val="none" w:sz="0" w:space="0" w:color="auto"/>
                    <w:left w:val="none" w:sz="0" w:space="0" w:color="auto"/>
                    <w:bottom w:val="none" w:sz="0" w:space="0" w:color="auto"/>
                    <w:right w:val="none" w:sz="0" w:space="0" w:color="auto"/>
                  </w:divBdr>
                  <w:divsChild>
                    <w:div w:id="587933629">
                      <w:marLeft w:val="0"/>
                      <w:marRight w:val="0"/>
                      <w:marTop w:val="0"/>
                      <w:marBottom w:val="0"/>
                      <w:divBdr>
                        <w:top w:val="none" w:sz="0" w:space="0" w:color="auto"/>
                        <w:left w:val="none" w:sz="0" w:space="0" w:color="auto"/>
                        <w:bottom w:val="none" w:sz="0" w:space="0" w:color="auto"/>
                        <w:right w:val="none" w:sz="0" w:space="0" w:color="auto"/>
                      </w:divBdr>
                      <w:divsChild>
                        <w:div w:id="1401363045">
                          <w:marLeft w:val="0"/>
                          <w:marRight w:val="0"/>
                          <w:marTop w:val="0"/>
                          <w:marBottom w:val="0"/>
                          <w:divBdr>
                            <w:top w:val="none" w:sz="0" w:space="0" w:color="auto"/>
                            <w:left w:val="none" w:sz="0" w:space="0" w:color="auto"/>
                            <w:bottom w:val="none" w:sz="0" w:space="0" w:color="auto"/>
                            <w:right w:val="none" w:sz="0" w:space="0" w:color="auto"/>
                          </w:divBdr>
                          <w:divsChild>
                            <w:div w:id="589049521">
                              <w:marLeft w:val="0"/>
                              <w:marRight w:val="0"/>
                              <w:marTop w:val="0"/>
                              <w:marBottom w:val="0"/>
                              <w:divBdr>
                                <w:top w:val="none" w:sz="0" w:space="0" w:color="auto"/>
                                <w:left w:val="none" w:sz="0" w:space="0" w:color="auto"/>
                                <w:bottom w:val="none" w:sz="0" w:space="0" w:color="auto"/>
                                <w:right w:val="none" w:sz="0" w:space="0" w:color="auto"/>
                              </w:divBdr>
                              <w:divsChild>
                                <w:div w:id="1304313184">
                                  <w:marLeft w:val="0"/>
                                  <w:marRight w:val="0"/>
                                  <w:marTop w:val="0"/>
                                  <w:marBottom w:val="0"/>
                                  <w:divBdr>
                                    <w:top w:val="none" w:sz="0" w:space="0" w:color="auto"/>
                                    <w:left w:val="none" w:sz="0" w:space="0" w:color="auto"/>
                                    <w:bottom w:val="none" w:sz="0" w:space="0" w:color="auto"/>
                                    <w:right w:val="none" w:sz="0" w:space="0" w:color="auto"/>
                                  </w:divBdr>
                                  <w:divsChild>
                                    <w:div w:id="513308599">
                                      <w:marLeft w:val="0"/>
                                      <w:marRight w:val="0"/>
                                      <w:marTop w:val="0"/>
                                      <w:marBottom w:val="0"/>
                                      <w:divBdr>
                                        <w:top w:val="none" w:sz="0" w:space="0" w:color="auto"/>
                                        <w:left w:val="none" w:sz="0" w:space="0" w:color="auto"/>
                                        <w:bottom w:val="none" w:sz="0" w:space="0" w:color="auto"/>
                                        <w:right w:val="none" w:sz="0" w:space="0" w:color="auto"/>
                                      </w:divBdr>
                                      <w:divsChild>
                                        <w:div w:id="1526596362">
                                          <w:marLeft w:val="0"/>
                                          <w:marRight w:val="0"/>
                                          <w:marTop w:val="0"/>
                                          <w:marBottom w:val="0"/>
                                          <w:divBdr>
                                            <w:top w:val="none" w:sz="0" w:space="0" w:color="auto"/>
                                            <w:left w:val="none" w:sz="0" w:space="0" w:color="auto"/>
                                            <w:bottom w:val="none" w:sz="0" w:space="0" w:color="auto"/>
                                            <w:right w:val="none" w:sz="0" w:space="0" w:color="auto"/>
                                          </w:divBdr>
                                          <w:divsChild>
                                            <w:div w:id="534660090">
                                              <w:marLeft w:val="0"/>
                                              <w:marRight w:val="0"/>
                                              <w:marTop w:val="0"/>
                                              <w:marBottom w:val="0"/>
                                              <w:divBdr>
                                                <w:top w:val="none" w:sz="0" w:space="0" w:color="auto"/>
                                                <w:left w:val="none" w:sz="0" w:space="0" w:color="auto"/>
                                                <w:bottom w:val="none" w:sz="0" w:space="0" w:color="auto"/>
                                                <w:right w:val="none" w:sz="0" w:space="0" w:color="auto"/>
                                              </w:divBdr>
                                              <w:divsChild>
                                                <w:div w:id="488253380">
                                                  <w:marLeft w:val="0"/>
                                                  <w:marRight w:val="0"/>
                                                  <w:marTop w:val="0"/>
                                                  <w:marBottom w:val="0"/>
                                                  <w:divBdr>
                                                    <w:top w:val="none" w:sz="0" w:space="0" w:color="auto"/>
                                                    <w:left w:val="none" w:sz="0" w:space="0" w:color="auto"/>
                                                    <w:bottom w:val="none" w:sz="0" w:space="0" w:color="auto"/>
                                                    <w:right w:val="none" w:sz="0" w:space="0" w:color="auto"/>
                                                  </w:divBdr>
                                                  <w:divsChild>
                                                    <w:div w:id="152456238">
                                                      <w:marLeft w:val="0"/>
                                                      <w:marRight w:val="0"/>
                                                      <w:marTop w:val="0"/>
                                                      <w:marBottom w:val="0"/>
                                                      <w:divBdr>
                                                        <w:top w:val="none" w:sz="0" w:space="0" w:color="auto"/>
                                                        <w:left w:val="none" w:sz="0" w:space="0" w:color="auto"/>
                                                        <w:bottom w:val="none" w:sz="0" w:space="0" w:color="auto"/>
                                                        <w:right w:val="none" w:sz="0" w:space="0" w:color="auto"/>
                                                      </w:divBdr>
                                                      <w:divsChild>
                                                        <w:div w:id="759057727">
                                                          <w:marLeft w:val="0"/>
                                                          <w:marRight w:val="0"/>
                                                          <w:marTop w:val="0"/>
                                                          <w:marBottom w:val="0"/>
                                                          <w:divBdr>
                                                            <w:top w:val="none" w:sz="0" w:space="0" w:color="auto"/>
                                                            <w:left w:val="none" w:sz="0" w:space="0" w:color="auto"/>
                                                            <w:bottom w:val="none" w:sz="0" w:space="0" w:color="auto"/>
                                                            <w:right w:val="none" w:sz="0" w:space="0" w:color="auto"/>
                                                          </w:divBdr>
                                                          <w:divsChild>
                                                            <w:div w:id="531965412">
                                                              <w:marLeft w:val="0"/>
                                                              <w:marRight w:val="0"/>
                                                              <w:marTop w:val="0"/>
                                                              <w:marBottom w:val="0"/>
                                                              <w:divBdr>
                                                                <w:top w:val="none" w:sz="0" w:space="0" w:color="auto"/>
                                                                <w:left w:val="none" w:sz="0" w:space="0" w:color="auto"/>
                                                                <w:bottom w:val="none" w:sz="0" w:space="0" w:color="auto"/>
                                                                <w:right w:val="none" w:sz="0" w:space="0" w:color="auto"/>
                                                              </w:divBdr>
                                                              <w:divsChild>
                                                                <w:div w:id="2105834342">
                                                                  <w:marLeft w:val="0"/>
                                                                  <w:marRight w:val="0"/>
                                                                  <w:marTop w:val="0"/>
                                                                  <w:marBottom w:val="0"/>
                                                                  <w:divBdr>
                                                                    <w:top w:val="none" w:sz="0" w:space="0" w:color="auto"/>
                                                                    <w:left w:val="none" w:sz="0" w:space="0" w:color="auto"/>
                                                                    <w:bottom w:val="none" w:sz="0" w:space="0" w:color="auto"/>
                                                                    <w:right w:val="none" w:sz="0" w:space="0" w:color="auto"/>
                                                                  </w:divBdr>
                                                                  <w:divsChild>
                                                                    <w:div w:id="68906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7241419">
                                  <w:marLeft w:val="0"/>
                                  <w:marRight w:val="0"/>
                                  <w:marTop w:val="0"/>
                                  <w:marBottom w:val="0"/>
                                  <w:divBdr>
                                    <w:top w:val="none" w:sz="0" w:space="0" w:color="auto"/>
                                    <w:left w:val="none" w:sz="0" w:space="0" w:color="auto"/>
                                    <w:bottom w:val="none" w:sz="0" w:space="0" w:color="auto"/>
                                    <w:right w:val="none" w:sz="0" w:space="0" w:color="auto"/>
                                  </w:divBdr>
                                  <w:divsChild>
                                    <w:div w:id="652024759">
                                      <w:marLeft w:val="0"/>
                                      <w:marRight w:val="0"/>
                                      <w:marTop w:val="0"/>
                                      <w:marBottom w:val="0"/>
                                      <w:divBdr>
                                        <w:top w:val="none" w:sz="0" w:space="0" w:color="auto"/>
                                        <w:left w:val="none" w:sz="0" w:space="0" w:color="auto"/>
                                        <w:bottom w:val="none" w:sz="0" w:space="0" w:color="auto"/>
                                        <w:right w:val="none" w:sz="0" w:space="0" w:color="auto"/>
                                      </w:divBdr>
                                      <w:divsChild>
                                        <w:div w:id="1689941131">
                                          <w:marLeft w:val="0"/>
                                          <w:marRight w:val="0"/>
                                          <w:marTop w:val="0"/>
                                          <w:marBottom w:val="0"/>
                                          <w:divBdr>
                                            <w:top w:val="none" w:sz="0" w:space="0" w:color="auto"/>
                                            <w:left w:val="none" w:sz="0" w:space="0" w:color="auto"/>
                                            <w:bottom w:val="none" w:sz="0" w:space="0" w:color="auto"/>
                                            <w:right w:val="none" w:sz="0" w:space="0" w:color="auto"/>
                                          </w:divBdr>
                                          <w:divsChild>
                                            <w:div w:id="764809220">
                                              <w:marLeft w:val="0"/>
                                              <w:marRight w:val="0"/>
                                              <w:marTop w:val="0"/>
                                              <w:marBottom w:val="0"/>
                                              <w:divBdr>
                                                <w:top w:val="none" w:sz="0" w:space="0" w:color="auto"/>
                                                <w:left w:val="none" w:sz="0" w:space="0" w:color="auto"/>
                                                <w:bottom w:val="none" w:sz="0" w:space="0" w:color="auto"/>
                                                <w:right w:val="none" w:sz="0" w:space="0" w:color="auto"/>
                                              </w:divBdr>
                                              <w:divsChild>
                                                <w:div w:id="756755260">
                                                  <w:marLeft w:val="0"/>
                                                  <w:marRight w:val="0"/>
                                                  <w:marTop w:val="0"/>
                                                  <w:marBottom w:val="0"/>
                                                  <w:divBdr>
                                                    <w:top w:val="none" w:sz="0" w:space="0" w:color="auto"/>
                                                    <w:left w:val="none" w:sz="0" w:space="0" w:color="auto"/>
                                                    <w:bottom w:val="none" w:sz="0" w:space="0" w:color="auto"/>
                                                    <w:right w:val="none" w:sz="0" w:space="0" w:color="auto"/>
                                                  </w:divBdr>
                                                  <w:divsChild>
                                                    <w:div w:id="70676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28045443">
              <w:marLeft w:val="0"/>
              <w:marRight w:val="0"/>
              <w:marTop w:val="0"/>
              <w:marBottom w:val="0"/>
              <w:divBdr>
                <w:top w:val="none" w:sz="0" w:space="0" w:color="auto"/>
                <w:left w:val="none" w:sz="0" w:space="0" w:color="auto"/>
                <w:bottom w:val="none" w:sz="0" w:space="0" w:color="auto"/>
                <w:right w:val="none" w:sz="0" w:space="0" w:color="auto"/>
              </w:divBdr>
              <w:divsChild>
                <w:div w:id="395973128">
                  <w:marLeft w:val="0"/>
                  <w:marRight w:val="0"/>
                  <w:marTop w:val="0"/>
                  <w:marBottom w:val="0"/>
                  <w:divBdr>
                    <w:top w:val="none" w:sz="0" w:space="0" w:color="auto"/>
                    <w:left w:val="none" w:sz="0" w:space="0" w:color="auto"/>
                    <w:bottom w:val="none" w:sz="0" w:space="0" w:color="auto"/>
                    <w:right w:val="none" w:sz="0" w:space="0" w:color="auto"/>
                  </w:divBdr>
                  <w:divsChild>
                    <w:div w:id="1361013658">
                      <w:marLeft w:val="0"/>
                      <w:marRight w:val="0"/>
                      <w:marTop w:val="0"/>
                      <w:marBottom w:val="0"/>
                      <w:divBdr>
                        <w:top w:val="none" w:sz="0" w:space="0" w:color="auto"/>
                        <w:left w:val="none" w:sz="0" w:space="0" w:color="auto"/>
                        <w:bottom w:val="none" w:sz="0" w:space="0" w:color="auto"/>
                        <w:right w:val="none" w:sz="0" w:space="0" w:color="auto"/>
                      </w:divBdr>
                      <w:divsChild>
                        <w:div w:id="1652632518">
                          <w:marLeft w:val="0"/>
                          <w:marRight w:val="0"/>
                          <w:marTop w:val="0"/>
                          <w:marBottom w:val="0"/>
                          <w:divBdr>
                            <w:top w:val="none" w:sz="0" w:space="0" w:color="auto"/>
                            <w:left w:val="none" w:sz="0" w:space="0" w:color="auto"/>
                            <w:bottom w:val="none" w:sz="0" w:space="0" w:color="auto"/>
                            <w:right w:val="none" w:sz="0" w:space="0" w:color="auto"/>
                          </w:divBdr>
                          <w:divsChild>
                            <w:div w:id="496268742">
                              <w:marLeft w:val="0"/>
                              <w:marRight w:val="0"/>
                              <w:marTop w:val="0"/>
                              <w:marBottom w:val="0"/>
                              <w:divBdr>
                                <w:top w:val="none" w:sz="0" w:space="0" w:color="auto"/>
                                <w:left w:val="none" w:sz="0" w:space="0" w:color="auto"/>
                                <w:bottom w:val="none" w:sz="0" w:space="0" w:color="auto"/>
                                <w:right w:val="none" w:sz="0" w:space="0" w:color="auto"/>
                              </w:divBdr>
                              <w:divsChild>
                                <w:div w:id="22184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3210070">
                  <w:marLeft w:val="0"/>
                  <w:marRight w:val="0"/>
                  <w:marTop w:val="0"/>
                  <w:marBottom w:val="0"/>
                  <w:divBdr>
                    <w:top w:val="none" w:sz="0" w:space="0" w:color="auto"/>
                    <w:left w:val="none" w:sz="0" w:space="0" w:color="auto"/>
                    <w:bottom w:val="none" w:sz="0" w:space="0" w:color="auto"/>
                    <w:right w:val="none" w:sz="0" w:space="0" w:color="auto"/>
                  </w:divBdr>
                  <w:divsChild>
                    <w:div w:id="1941914900">
                      <w:marLeft w:val="0"/>
                      <w:marRight w:val="0"/>
                      <w:marTop w:val="0"/>
                      <w:marBottom w:val="0"/>
                      <w:divBdr>
                        <w:top w:val="none" w:sz="0" w:space="0" w:color="auto"/>
                        <w:left w:val="none" w:sz="0" w:space="0" w:color="auto"/>
                        <w:bottom w:val="none" w:sz="0" w:space="0" w:color="auto"/>
                        <w:right w:val="none" w:sz="0" w:space="0" w:color="auto"/>
                      </w:divBdr>
                      <w:divsChild>
                        <w:div w:id="1907374264">
                          <w:marLeft w:val="0"/>
                          <w:marRight w:val="0"/>
                          <w:marTop w:val="0"/>
                          <w:marBottom w:val="0"/>
                          <w:divBdr>
                            <w:top w:val="none" w:sz="0" w:space="0" w:color="auto"/>
                            <w:left w:val="none" w:sz="0" w:space="0" w:color="auto"/>
                            <w:bottom w:val="none" w:sz="0" w:space="0" w:color="auto"/>
                            <w:right w:val="none" w:sz="0" w:space="0" w:color="auto"/>
                          </w:divBdr>
                          <w:divsChild>
                            <w:div w:id="1922713494">
                              <w:marLeft w:val="0"/>
                              <w:marRight w:val="0"/>
                              <w:marTop w:val="0"/>
                              <w:marBottom w:val="0"/>
                              <w:divBdr>
                                <w:top w:val="none" w:sz="0" w:space="0" w:color="auto"/>
                                <w:left w:val="none" w:sz="0" w:space="0" w:color="auto"/>
                                <w:bottom w:val="none" w:sz="0" w:space="0" w:color="auto"/>
                                <w:right w:val="none" w:sz="0" w:space="0" w:color="auto"/>
                              </w:divBdr>
                              <w:divsChild>
                                <w:div w:id="98919584">
                                  <w:marLeft w:val="0"/>
                                  <w:marRight w:val="0"/>
                                  <w:marTop w:val="0"/>
                                  <w:marBottom w:val="0"/>
                                  <w:divBdr>
                                    <w:top w:val="none" w:sz="0" w:space="0" w:color="auto"/>
                                    <w:left w:val="none" w:sz="0" w:space="0" w:color="auto"/>
                                    <w:bottom w:val="none" w:sz="0" w:space="0" w:color="auto"/>
                                    <w:right w:val="none" w:sz="0" w:space="0" w:color="auto"/>
                                  </w:divBdr>
                                  <w:divsChild>
                                    <w:div w:id="1092044778">
                                      <w:marLeft w:val="0"/>
                                      <w:marRight w:val="0"/>
                                      <w:marTop w:val="0"/>
                                      <w:marBottom w:val="0"/>
                                      <w:divBdr>
                                        <w:top w:val="none" w:sz="0" w:space="0" w:color="auto"/>
                                        <w:left w:val="none" w:sz="0" w:space="0" w:color="auto"/>
                                        <w:bottom w:val="none" w:sz="0" w:space="0" w:color="auto"/>
                                        <w:right w:val="none" w:sz="0" w:space="0" w:color="auto"/>
                                      </w:divBdr>
                                    </w:div>
                                  </w:divsChild>
                                </w:div>
                                <w:div w:id="1853951787">
                                  <w:marLeft w:val="0"/>
                                  <w:marRight w:val="0"/>
                                  <w:marTop w:val="0"/>
                                  <w:marBottom w:val="0"/>
                                  <w:divBdr>
                                    <w:top w:val="none" w:sz="0" w:space="0" w:color="auto"/>
                                    <w:left w:val="none" w:sz="0" w:space="0" w:color="auto"/>
                                    <w:bottom w:val="none" w:sz="0" w:space="0" w:color="auto"/>
                                    <w:right w:val="none" w:sz="0" w:space="0" w:color="auto"/>
                                  </w:divBdr>
                                  <w:divsChild>
                                    <w:div w:id="1334334760">
                                      <w:marLeft w:val="0"/>
                                      <w:marRight w:val="0"/>
                                      <w:marTop w:val="0"/>
                                      <w:marBottom w:val="0"/>
                                      <w:divBdr>
                                        <w:top w:val="none" w:sz="0" w:space="0" w:color="auto"/>
                                        <w:left w:val="none" w:sz="0" w:space="0" w:color="auto"/>
                                        <w:bottom w:val="none" w:sz="0" w:space="0" w:color="auto"/>
                                        <w:right w:val="none" w:sz="0" w:space="0" w:color="auto"/>
                                      </w:divBdr>
                                      <w:divsChild>
                                        <w:div w:id="1766489943">
                                          <w:marLeft w:val="0"/>
                                          <w:marRight w:val="0"/>
                                          <w:marTop w:val="0"/>
                                          <w:marBottom w:val="0"/>
                                          <w:divBdr>
                                            <w:top w:val="none" w:sz="0" w:space="0" w:color="auto"/>
                                            <w:left w:val="none" w:sz="0" w:space="0" w:color="auto"/>
                                            <w:bottom w:val="none" w:sz="0" w:space="0" w:color="auto"/>
                                            <w:right w:val="none" w:sz="0" w:space="0" w:color="auto"/>
                                          </w:divBdr>
                                          <w:divsChild>
                                            <w:div w:id="660930879">
                                              <w:marLeft w:val="0"/>
                                              <w:marRight w:val="0"/>
                                              <w:marTop w:val="0"/>
                                              <w:marBottom w:val="0"/>
                                              <w:divBdr>
                                                <w:top w:val="none" w:sz="0" w:space="0" w:color="auto"/>
                                                <w:left w:val="none" w:sz="0" w:space="0" w:color="auto"/>
                                                <w:bottom w:val="none" w:sz="0" w:space="0" w:color="auto"/>
                                                <w:right w:val="none" w:sz="0" w:space="0" w:color="auto"/>
                                              </w:divBdr>
                                              <w:divsChild>
                                                <w:div w:id="993264618">
                                                  <w:marLeft w:val="0"/>
                                                  <w:marRight w:val="0"/>
                                                  <w:marTop w:val="0"/>
                                                  <w:marBottom w:val="0"/>
                                                  <w:divBdr>
                                                    <w:top w:val="none" w:sz="0" w:space="0" w:color="auto"/>
                                                    <w:left w:val="none" w:sz="0" w:space="0" w:color="auto"/>
                                                    <w:bottom w:val="none" w:sz="0" w:space="0" w:color="auto"/>
                                                    <w:right w:val="none" w:sz="0" w:space="0" w:color="auto"/>
                                                  </w:divBdr>
                                                  <w:divsChild>
                                                    <w:div w:id="1225798214">
                                                      <w:marLeft w:val="0"/>
                                                      <w:marRight w:val="0"/>
                                                      <w:marTop w:val="0"/>
                                                      <w:marBottom w:val="0"/>
                                                      <w:divBdr>
                                                        <w:top w:val="none" w:sz="0" w:space="0" w:color="auto"/>
                                                        <w:left w:val="none" w:sz="0" w:space="0" w:color="auto"/>
                                                        <w:bottom w:val="none" w:sz="0" w:space="0" w:color="auto"/>
                                                        <w:right w:val="none" w:sz="0" w:space="0" w:color="auto"/>
                                                      </w:divBdr>
                                                      <w:divsChild>
                                                        <w:div w:id="1917786359">
                                                          <w:marLeft w:val="0"/>
                                                          <w:marRight w:val="0"/>
                                                          <w:marTop w:val="0"/>
                                                          <w:marBottom w:val="0"/>
                                                          <w:divBdr>
                                                            <w:top w:val="none" w:sz="0" w:space="0" w:color="auto"/>
                                                            <w:left w:val="none" w:sz="0" w:space="0" w:color="auto"/>
                                                            <w:bottom w:val="none" w:sz="0" w:space="0" w:color="auto"/>
                                                            <w:right w:val="none" w:sz="0" w:space="0" w:color="auto"/>
                                                          </w:divBdr>
                                                          <w:divsChild>
                                                            <w:div w:id="1654488546">
                                                              <w:marLeft w:val="0"/>
                                                              <w:marRight w:val="0"/>
                                                              <w:marTop w:val="0"/>
                                                              <w:marBottom w:val="0"/>
                                                              <w:divBdr>
                                                                <w:top w:val="none" w:sz="0" w:space="0" w:color="auto"/>
                                                                <w:left w:val="none" w:sz="0" w:space="0" w:color="auto"/>
                                                                <w:bottom w:val="none" w:sz="0" w:space="0" w:color="auto"/>
                                                                <w:right w:val="none" w:sz="0" w:space="0" w:color="auto"/>
                                                              </w:divBdr>
                                                              <w:divsChild>
                                                                <w:div w:id="194819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software-engineering/cloud-computing-security/" TargetMode="External"/><Relationship Id="rId3" Type="http://schemas.openxmlformats.org/officeDocument/2006/relationships/settings" Target="settings.xml"/><Relationship Id="rId7" Type="http://schemas.openxmlformats.org/officeDocument/2006/relationships/hyperlink" Target="https://www.geeksforgeeks.org/devops/inter-cloud-resource-managemen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computer-science-fundamentals/what-is-intranet/" TargetMode="External"/><Relationship Id="rId11" Type="http://schemas.openxmlformats.org/officeDocument/2006/relationships/fontTable" Target="fontTable.xml"/><Relationship Id="rId5" Type="http://schemas.openxmlformats.org/officeDocument/2006/relationships/hyperlink" Target="https://www.geeksforgeeks.org/cloud-computing/architecture-of-cloud-computing/" TargetMode="Externa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www.geeksforgeeks.org/computer-networks/multifactor-authenti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10</Pages>
  <Words>2339</Words>
  <Characters>13334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EY</Company>
  <LinksUpToDate>false</LinksUpToDate>
  <CharactersWithSpaces>15642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Ayushi Chakraborty</dc:creator>
  <cp:keywords/>
  <dc:description/>
  <cp:lastModifiedBy>Ayushi Chakraborty</cp:lastModifiedBy>
  <cp:revision>6</cp:revision>
  <dcterms:created xsi:type="dcterms:W3CDTF">2025-12-12T04:30:00Z</dcterms:created>
  <dcterms:modified xsi:type="dcterms:W3CDTF">2025-12-12T05:48:00Z</dcterms:modified>
</cp:coreProperties>
</file>