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535EB" w14:textId="740AB48C" w:rsidR="006C0111" w:rsidRPr="000674A4" w:rsidRDefault="000674A4">
      <w:pPr>
        <w:rPr>
          <w:b/>
          <w:bCs/>
        </w:rPr>
      </w:pPr>
      <w:r w:rsidRPr="000674A4">
        <w:rPr>
          <w:b/>
          <w:bCs/>
        </w:rPr>
        <w:t>Q1. What is Bootstrap, and why is it useful for website design?</w:t>
      </w:r>
    </w:p>
    <w:p w14:paraId="4FC12852" w14:textId="0F4F24ED" w:rsidR="000674A4" w:rsidRDefault="000674A4" w:rsidP="000674A4">
      <w:pPr>
        <w:jc w:val="both"/>
      </w:pPr>
      <w:r>
        <w:t xml:space="preserve">A1. Bootstrap is a free front-end framework for faster and easier web development. Bootstrap includes HTML and CSS based design templates for typography, forms, buttons, tables, navigation/navbar, modals, image carousels/slider, hide &amp; show, and many other, as well as optional JavaScript plugins. Bootstrap also gives you the ability to easily create responsive designs. </w:t>
      </w:r>
    </w:p>
    <w:p w14:paraId="74990046" w14:textId="77332F62" w:rsidR="000674A4" w:rsidRDefault="000674A4" w:rsidP="000674A4">
      <w:pPr>
        <w:jc w:val="both"/>
      </w:pPr>
      <w:r>
        <w:t>The advantages of using Bootstrap framework is : it is easy to use (Anybody with just basic knowledge of HTML and CSS can start using Bootstrap), Responsive features (Bootstrap's responsive CSS adjusts to phones, tablets, and desktops), Mobile-first approach( In Bootstrap, mobile-first styles are part of the core framework), Browser compatibility (Bootstrap 5 is compatible with all modern browsers (Chrome, Firefox, Edge, Safari, and Opera)).</w:t>
      </w:r>
      <w:r w:rsidR="003B3F91">
        <w:t xml:space="preserve"> It makes BS easier to use for website design.</w:t>
      </w:r>
    </w:p>
    <w:p w14:paraId="7DC9A7A6" w14:textId="5D0DE9E0" w:rsidR="00073B6E" w:rsidRDefault="00073B6E" w:rsidP="000674A4">
      <w:pPr>
        <w:jc w:val="both"/>
        <w:rPr>
          <w:b/>
          <w:bCs/>
        </w:rPr>
      </w:pPr>
      <w:r w:rsidRPr="00073B6E">
        <w:rPr>
          <w:b/>
          <w:bCs/>
        </w:rPr>
        <w:t>Q2. Explain the Bootstrap grid system and how it helps create responsive layouts.</w:t>
      </w:r>
    </w:p>
    <w:p w14:paraId="77D46572" w14:textId="30708036" w:rsidR="00073B6E" w:rsidRDefault="00073B6E" w:rsidP="000674A4">
      <w:pPr>
        <w:jc w:val="both"/>
      </w:pPr>
      <w:r>
        <w:t xml:space="preserve">A2. </w:t>
      </w:r>
      <w:r w:rsidR="000D74DA" w:rsidRPr="000D74DA">
        <w:t xml:space="preserve">Bootstrap uses a </w:t>
      </w:r>
      <w:r w:rsidR="000D74DA" w:rsidRPr="000D74DA">
        <w:rPr>
          <w:b/>
          <w:bCs/>
        </w:rPr>
        <w:t>12-column grid layout</w:t>
      </w:r>
      <w:r w:rsidR="000D74DA" w:rsidRPr="000D74DA">
        <w:t xml:space="preserve"> based on </w:t>
      </w:r>
      <w:r w:rsidR="000D74DA" w:rsidRPr="000D74DA">
        <w:rPr>
          <w:b/>
          <w:bCs/>
        </w:rPr>
        <w:t>Flexbox</w:t>
      </w:r>
      <w:r w:rsidR="000D74DA" w:rsidRPr="000D74DA">
        <w:t>. This system allows you to divide the page into rows and columns that automatically adjust based on the screen size.</w:t>
      </w:r>
    </w:p>
    <w:p w14:paraId="5C50BF4C" w14:textId="77777777" w:rsidR="000D74DA" w:rsidRPr="000D74DA" w:rsidRDefault="000D74DA" w:rsidP="000D74DA">
      <w:pPr>
        <w:jc w:val="both"/>
      </w:pPr>
      <w:r w:rsidRPr="000D74DA">
        <w:t xml:space="preserve">  </w:t>
      </w:r>
      <w:r w:rsidRPr="000D74DA">
        <w:rPr>
          <w:b/>
          <w:bCs/>
        </w:rPr>
        <w:t>Container</w:t>
      </w:r>
      <w:r w:rsidRPr="000D74DA">
        <w:t>: The outer wrapper (.container or .container-fluid) that holds rows.</w:t>
      </w:r>
    </w:p>
    <w:p w14:paraId="20C7C0F8" w14:textId="77777777" w:rsidR="000D74DA" w:rsidRPr="000D74DA" w:rsidRDefault="000D74DA" w:rsidP="000D74DA">
      <w:pPr>
        <w:jc w:val="both"/>
      </w:pPr>
      <w:r w:rsidRPr="000D74DA">
        <w:t xml:space="preserve">  </w:t>
      </w:r>
      <w:r w:rsidRPr="000D74DA">
        <w:rPr>
          <w:b/>
          <w:bCs/>
        </w:rPr>
        <w:t>Row</w:t>
      </w:r>
      <w:r w:rsidRPr="000D74DA">
        <w:t>: A horizontal group of columns (.row).</w:t>
      </w:r>
    </w:p>
    <w:p w14:paraId="2A42B553" w14:textId="77777777" w:rsidR="000D74DA" w:rsidRPr="000D74DA" w:rsidRDefault="000D74DA" w:rsidP="000D74DA">
      <w:pPr>
        <w:jc w:val="both"/>
      </w:pPr>
      <w:r w:rsidRPr="000D74DA">
        <w:t xml:space="preserve">  </w:t>
      </w:r>
      <w:r w:rsidRPr="000D74DA">
        <w:rPr>
          <w:b/>
          <w:bCs/>
        </w:rPr>
        <w:t>Column</w:t>
      </w:r>
      <w:r w:rsidRPr="000D74DA">
        <w:t>: The actual content holders (.col, .col-md-6, etc.).</w:t>
      </w:r>
    </w:p>
    <w:p w14:paraId="6B5E8FC6" w14:textId="03727DA2" w:rsidR="000D74DA" w:rsidRDefault="00127C2D" w:rsidP="000674A4">
      <w:pPr>
        <w:jc w:val="both"/>
      </w:pPr>
      <w:r w:rsidRPr="00127C2D">
        <w:t xml:space="preserve">Bootstrap’s grid is responsive and adapts to different screen sizes using </w:t>
      </w:r>
      <w:r w:rsidRPr="00127C2D">
        <w:rPr>
          <w:b/>
          <w:bCs/>
        </w:rPr>
        <w:t>breakpoints</w:t>
      </w:r>
      <w:r w:rsidRPr="00127C2D">
        <w:t>:</w:t>
      </w:r>
    </w:p>
    <w:p w14:paraId="5062D572" w14:textId="1CC68D86" w:rsidR="00127C2D" w:rsidRDefault="00127C2D" w:rsidP="000674A4">
      <w:pPr>
        <w:jc w:val="both"/>
      </w:pPr>
      <w:r w:rsidRPr="00127C2D">
        <w:rPr>
          <w:noProof/>
        </w:rPr>
        <w:drawing>
          <wp:inline distT="0" distB="0" distL="0" distR="0" wp14:anchorId="083012C4" wp14:editId="59A3BCE9">
            <wp:extent cx="5731510" cy="1217295"/>
            <wp:effectExtent l="19050" t="19050" r="21590" b="20955"/>
            <wp:docPr id="96303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32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E85463" w14:textId="77777777" w:rsidR="00A51245" w:rsidRDefault="00A51245" w:rsidP="000674A4">
      <w:pPr>
        <w:jc w:val="both"/>
      </w:pPr>
    </w:p>
    <w:p w14:paraId="366B1770" w14:textId="6411F1E7" w:rsidR="00A51245" w:rsidRDefault="00A51245" w:rsidP="000674A4">
      <w:pPr>
        <w:jc w:val="both"/>
        <w:rPr>
          <w:b/>
          <w:bCs/>
        </w:rPr>
      </w:pPr>
      <w:r w:rsidRPr="00A51245">
        <w:rPr>
          <w:b/>
          <w:bCs/>
        </w:rPr>
        <w:t xml:space="preserve">Q3. </w:t>
      </w:r>
      <w:r w:rsidRPr="00A51245">
        <w:rPr>
          <w:b/>
          <w:bCs/>
        </w:rPr>
        <w:t>List and explain at least three Bootstrap components (e.g., navbar, cards, buttons)</w:t>
      </w:r>
      <w:r>
        <w:rPr>
          <w:b/>
          <w:bCs/>
        </w:rPr>
        <w:t>.</w:t>
      </w:r>
    </w:p>
    <w:p w14:paraId="4A6172D1" w14:textId="7BE82266" w:rsidR="00A51245" w:rsidRPr="00A51245" w:rsidRDefault="00A51245" w:rsidP="000674A4">
      <w:pPr>
        <w:jc w:val="both"/>
      </w:pPr>
      <w:r>
        <w:t xml:space="preserve">A3. </w:t>
      </w:r>
    </w:p>
    <w:p w14:paraId="1B5C6A6D" w14:textId="77777777" w:rsidR="00A51245" w:rsidRPr="00A51245" w:rsidRDefault="00A51245" w:rsidP="00A51245">
      <w:pPr>
        <w:jc w:val="both"/>
      </w:pPr>
      <w:r w:rsidRPr="00A51245">
        <w:t>1. Navbar</w:t>
      </w:r>
    </w:p>
    <w:p w14:paraId="436BA2D3" w14:textId="77777777" w:rsidR="00A51245" w:rsidRPr="00A51245" w:rsidRDefault="00A51245" w:rsidP="00A51245">
      <w:pPr>
        <w:jc w:val="both"/>
      </w:pPr>
      <w:r w:rsidRPr="00A51245">
        <w:t>The navbar is a responsive navigation header that adapts to different screen sizes.</w:t>
      </w:r>
    </w:p>
    <w:p w14:paraId="13526095" w14:textId="77777777" w:rsidR="00A51245" w:rsidRPr="00A51245" w:rsidRDefault="00A51245" w:rsidP="00A51245">
      <w:pPr>
        <w:numPr>
          <w:ilvl w:val="0"/>
          <w:numId w:val="1"/>
        </w:numPr>
        <w:jc w:val="both"/>
      </w:pPr>
      <w:r w:rsidRPr="00A51245">
        <w:t>Purpose: Helps users navigate your site with links, dropdowns, brand logos, and toggles.</w:t>
      </w:r>
    </w:p>
    <w:p w14:paraId="5A4FE521" w14:textId="77777777" w:rsidR="00A51245" w:rsidRPr="00A51245" w:rsidRDefault="00A51245" w:rsidP="00A51245">
      <w:pPr>
        <w:numPr>
          <w:ilvl w:val="0"/>
          <w:numId w:val="1"/>
        </w:numPr>
        <w:jc w:val="both"/>
      </w:pPr>
      <w:r w:rsidRPr="00A51245">
        <w:lastRenderedPageBreak/>
        <w:t>Features:</w:t>
      </w:r>
    </w:p>
    <w:p w14:paraId="46161B40" w14:textId="77777777" w:rsidR="00A51245" w:rsidRPr="00A51245" w:rsidRDefault="00A51245" w:rsidP="00A51245">
      <w:pPr>
        <w:numPr>
          <w:ilvl w:val="1"/>
          <w:numId w:val="1"/>
        </w:numPr>
        <w:jc w:val="both"/>
      </w:pPr>
      <w:r w:rsidRPr="00A51245">
        <w:t>Collapses into a hamburger menu on smaller screens.</w:t>
      </w:r>
    </w:p>
    <w:p w14:paraId="59202E2E" w14:textId="77777777" w:rsidR="00A51245" w:rsidRPr="00A51245" w:rsidRDefault="00A51245" w:rsidP="00A51245">
      <w:pPr>
        <w:numPr>
          <w:ilvl w:val="1"/>
          <w:numId w:val="1"/>
        </w:numPr>
        <w:jc w:val="both"/>
      </w:pPr>
      <w:r w:rsidRPr="00A51245">
        <w:t>Supports dark/light themes and sticky positioning.</w:t>
      </w:r>
    </w:p>
    <w:p w14:paraId="5CFED593" w14:textId="77777777" w:rsidR="00A51245" w:rsidRPr="00A51245" w:rsidRDefault="00A51245" w:rsidP="00A51245">
      <w:pPr>
        <w:jc w:val="both"/>
      </w:pPr>
      <w:r w:rsidRPr="00A51245">
        <w:t>2. Card</w:t>
      </w:r>
    </w:p>
    <w:p w14:paraId="37545640" w14:textId="77777777" w:rsidR="00A51245" w:rsidRPr="00A51245" w:rsidRDefault="00A51245" w:rsidP="00A51245">
      <w:pPr>
        <w:jc w:val="both"/>
      </w:pPr>
      <w:r w:rsidRPr="00A51245">
        <w:t>The card component is a flexible container for content like text, images, and links.</w:t>
      </w:r>
    </w:p>
    <w:p w14:paraId="397D93AA" w14:textId="77777777" w:rsidR="00A51245" w:rsidRPr="00A51245" w:rsidRDefault="00A51245" w:rsidP="00A51245">
      <w:pPr>
        <w:numPr>
          <w:ilvl w:val="0"/>
          <w:numId w:val="2"/>
        </w:numPr>
        <w:jc w:val="both"/>
      </w:pPr>
      <w:r w:rsidRPr="00A51245">
        <w:t>Purpose: Great for displaying blog posts, product details, user profiles, etc.</w:t>
      </w:r>
    </w:p>
    <w:p w14:paraId="2196C65D" w14:textId="77777777" w:rsidR="00A51245" w:rsidRPr="00A51245" w:rsidRDefault="00A51245" w:rsidP="00A51245">
      <w:pPr>
        <w:numPr>
          <w:ilvl w:val="0"/>
          <w:numId w:val="2"/>
        </w:numPr>
        <w:jc w:val="both"/>
      </w:pPr>
      <w:r w:rsidRPr="00A51245">
        <w:t>Features:</w:t>
      </w:r>
    </w:p>
    <w:p w14:paraId="30449CF3" w14:textId="77777777" w:rsidR="00A51245" w:rsidRPr="00A51245" w:rsidRDefault="00A51245" w:rsidP="00A51245">
      <w:pPr>
        <w:numPr>
          <w:ilvl w:val="1"/>
          <w:numId w:val="2"/>
        </w:numPr>
        <w:jc w:val="both"/>
      </w:pPr>
      <w:r w:rsidRPr="00A51245">
        <w:t>Supports headers, footers, images, and buttons.</w:t>
      </w:r>
    </w:p>
    <w:p w14:paraId="5345F4D6" w14:textId="77777777" w:rsidR="00A51245" w:rsidRPr="00A51245" w:rsidRDefault="00A51245" w:rsidP="00A51245">
      <w:pPr>
        <w:numPr>
          <w:ilvl w:val="1"/>
          <w:numId w:val="2"/>
        </w:numPr>
        <w:jc w:val="both"/>
      </w:pPr>
      <w:r w:rsidRPr="00A51245">
        <w:t>Easily customizable with utility classes.</w:t>
      </w:r>
    </w:p>
    <w:p w14:paraId="4D2DBFD5" w14:textId="77777777" w:rsidR="00A51245" w:rsidRPr="00A51245" w:rsidRDefault="00A51245" w:rsidP="00A51245">
      <w:pPr>
        <w:jc w:val="both"/>
      </w:pPr>
      <w:r w:rsidRPr="00A51245">
        <w:t>3. Button</w:t>
      </w:r>
    </w:p>
    <w:p w14:paraId="6F251FF9" w14:textId="77777777" w:rsidR="00A51245" w:rsidRPr="00A51245" w:rsidRDefault="00A51245" w:rsidP="00A51245">
      <w:pPr>
        <w:jc w:val="both"/>
      </w:pPr>
      <w:r w:rsidRPr="00A51245">
        <w:t>Bootstrap buttons are styled elements used for actions like submitting forms or triggering modals.</w:t>
      </w:r>
    </w:p>
    <w:p w14:paraId="7E488C3D" w14:textId="77777777" w:rsidR="00A51245" w:rsidRPr="00A51245" w:rsidRDefault="00A51245" w:rsidP="00A51245">
      <w:pPr>
        <w:numPr>
          <w:ilvl w:val="0"/>
          <w:numId w:val="3"/>
        </w:numPr>
        <w:jc w:val="both"/>
      </w:pPr>
      <w:r w:rsidRPr="00A51245">
        <w:t>Purpose: Provides consistent styles for clickable actions.</w:t>
      </w:r>
    </w:p>
    <w:p w14:paraId="4038F8DF" w14:textId="77777777" w:rsidR="00A51245" w:rsidRPr="00A51245" w:rsidRDefault="00A51245" w:rsidP="00A51245">
      <w:pPr>
        <w:numPr>
          <w:ilvl w:val="0"/>
          <w:numId w:val="3"/>
        </w:numPr>
        <w:jc w:val="both"/>
      </w:pPr>
      <w:r w:rsidRPr="00A51245">
        <w:t>Features:</w:t>
      </w:r>
    </w:p>
    <w:p w14:paraId="64B04E76" w14:textId="77777777" w:rsidR="00A51245" w:rsidRPr="00A51245" w:rsidRDefault="00A51245" w:rsidP="00A51245">
      <w:pPr>
        <w:numPr>
          <w:ilvl w:val="1"/>
          <w:numId w:val="3"/>
        </w:numPr>
        <w:jc w:val="both"/>
      </w:pPr>
      <w:r w:rsidRPr="00A51245">
        <w:t xml:space="preserve">Multiple styles: </w:t>
      </w:r>
      <w:proofErr w:type="spellStart"/>
      <w:r w:rsidRPr="00A51245">
        <w:t>btn</w:t>
      </w:r>
      <w:proofErr w:type="spellEnd"/>
      <w:r w:rsidRPr="00A51245">
        <w:t xml:space="preserve">-primary, </w:t>
      </w:r>
      <w:proofErr w:type="spellStart"/>
      <w:r w:rsidRPr="00A51245">
        <w:t>btn</w:t>
      </w:r>
      <w:proofErr w:type="spellEnd"/>
      <w:r w:rsidRPr="00A51245">
        <w:t xml:space="preserve">-success, </w:t>
      </w:r>
      <w:proofErr w:type="spellStart"/>
      <w:r w:rsidRPr="00A51245">
        <w:t>btn</w:t>
      </w:r>
      <w:proofErr w:type="spellEnd"/>
      <w:r w:rsidRPr="00A51245">
        <w:t>-danger, etc.</w:t>
      </w:r>
    </w:p>
    <w:p w14:paraId="333341DA" w14:textId="662A0FE2" w:rsidR="00A4167D" w:rsidRDefault="00A51245" w:rsidP="00A4167D">
      <w:pPr>
        <w:numPr>
          <w:ilvl w:val="1"/>
          <w:numId w:val="3"/>
        </w:numPr>
        <w:jc w:val="both"/>
      </w:pPr>
      <w:r w:rsidRPr="00A51245">
        <w:t>Can be sized (</w:t>
      </w:r>
      <w:proofErr w:type="spellStart"/>
      <w:r w:rsidRPr="00A51245">
        <w:t>btn-sm</w:t>
      </w:r>
      <w:proofErr w:type="spellEnd"/>
      <w:r w:rsidRPr="00A51245">
        <w:t xml:space="preserve">, </w:t>
      </w:r>
      <w:proofErr w:type="spellStart"/>
      <w:r w:rsidRPr="00A51245">
        <w:t>btn-lg</w:t>
      </w:r>
      <w:proofErr w:type="spellEnd"/>
      <w:r w:rsidRPr="00A51245">
        <w:t>) and grouped.</w:t>
      </w:r>
    </w:p>
    <w:p w14:paraId="61CD95CE" w14:textId="77777777" w:rsidR="00A4167D" w:rsidRDefault="00A4167D" w:rsidP="00A4167D">
      <w:pPr>
        <w:jc w:val="both"/>
      </w:pPr>
    </w:p>
    <w:p w14:paraId="35058509" w14:textId="77777777" w:rsidR="00A4167D" w:rsidRDefault="00A4167D" w:rsidP="00A4167D">
      <w:pPr>
        <w:jc w:val="both"/>
      </w:pPr>
    </w:p>
    <w:p w14:paraId="7A12BAB0" w14:textId="77777777" w:rsidR="00A4167D" w:rsidRDefault="00A4167D" w:rsidP="00A4167D">
      <w:pPr>
        <w:jc w:val="both"/>
      </w:pPr>
    </w:p>
    <w:p w14:paraId="593B885E" w14:textId="77777777" w:rsidR="003E6BB4" w:rsidRDefault="003E6BB4" w:rsidP="00A4167D">
      <w:pPr>
        <w:jc w:val="both"/>
      </w:pPr>
    </w:p>
    <w:p w14:paraId="6D848320" w14:textId="77777777" w:rsidR="003E6BB4" w:rsidRDefault="003E6BB4" w:rsidP="00A4167D">
      <w:pPr>
        <w:jc w:val="both"/>
      </w:pPr>
    </w:p>
    <w:p w14:paraId="3EEBCBC3" w14:textId="2AAAC624" w:rsidR="00A4167D" w:rsidRPr="00A4167D" w:rsidRDefault="00A4167D" w:rsidP="00A4167D">
      <w:pPr>
        <w:jc w:val="center"/>
        <w:rPr>
          <w:b/>
          <w:bCs/>
        </w:rPr>
      </w:pPr>
      <w:r w:rsidRPr="00A4167D">
        <w:rPr>
          <w:b/>
          <w:bCs/>
        </w:rPr>
        <w:t>---END---</w:t>
      </w:r>
    </w:p>
    <w:sectPr w:rsidR="00A4167D" w:rsidRPr="00A4167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82779" w14:textId="77777777" w:rsidR="00DD5498" w:rsidRDefault="00DD5498" w:rsidP="000674A4">
      <w:pPr>
        <w:spacing w:after="0" w:line="240" w:lineRule="auto"/>
      </w:pPr>
      <w:r>
        <w:separator/>
      </w:r>
    </w:p>
  </w:endnote>
  <w:endnote w:type="continuationSeparator" w:id="0">
    <w:p w14:paraId="60A13B17" w14:textId="77777777" w:rsidR="00DD5498" w:rsidRDefault="00DD5498" w:rsidP="00067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E5F52" w14:textId="77777777" w:rsidR="00DD5498" w:rsidRDefault="00DD5498" w:rsidP="000674A4">
      <w:pPr>
        <w:spacing w:after="0" w:line="240" w:lineRule="auto"/>
      </w:pPr>
      <w:r>
        <w:separator/>
      </w:r>
    </w:p>
  </w:footnote>
  <w:footnote w:type="continuationSeparator" w:id="0">
    <w:p w14:paraId="0949FBA7" w14:textId="77777777" w:rsidR="00DD5498" w:rsidRDefault="00DD5498" w:rsidP="00067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4FC76" w14:textId="7F13BAA5" w:rsidR="000674A4" w:rsidRPr="000674A4" w:rsidRDefault="000674A4" w:rsidP="000674A4">
    <w:pPr>
      <w:pStyle w:val="Header"/>
      <w:jc w:val="center"/>
      <w:rPr>
        <w:b/>
        <w:bCs/>
        <w:sz w:val="28"/>
        <w:szCs w:val="28"/>
      </w:rPr>
    </w:pPr>
    <w:r w:rsidRPr="000674A4">
      <w:rPr>
        <w:b/>
        <w:bCs/>
        <w:sz w:val="28"/>
        <w:szCs w:val="28"/>
      </w:rPr>
      <w:t>FRAMEWORK THEORY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C51C5"/>
    <w:multiLevelType w:val="multilevel"/>
    <w:tmpl w:val="5852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56585"/>
    <w:multiLevelType w:val="multilevel"/>
    <w:tmpl w:val="BF66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D8776A"/>
    <w:multiLevelType w:val="multilevel"/>
    <w:tmpl w:val="BAB6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173353">
    <w:abstractNumId w:val="1"/>
  </w:num>
  <w:num w:numId="2" w16cid:durableId="805053145">
    <w:abstractNumId w:val="0"/>
  </w:num>
  <w:num w:numId="3" w16cid:durableId="1225918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A8"/>
    <w:rsid w:val="000674A4"/>
    <w:rsid w:val="00073B6E"/>
    <w:rsid w:val="000D74DA"/>
    <w:rsid w:val="00127C2D"/>
    <w:rsid w:val="00147190"/>
    <w:rsid w:val="001A063B"/>
    <w:rsid w:val="003B3F91"/>
    <w:rsid w:val="003E6BB4"/>
    <w:rsid w:val="004933C0"/>
    <w:rsid w:val="004A3CF6"/>
    <w:rsid w:val="006C0111"/>
    <w:rsid w:val="00A25FA8"/>
    <w:rsid w:val="00A4167D"/>
    <w:rsid w:val="00A43F23"/>
    <w:rsid w:val="00A51245"/>
    <w:rsid w:val="00A55A1B"/>
    <w:rsid w:val="00C02372"/>
    <w:rsid w:val="00D509AD"/>
    <w:rsid w:val="00DD5498"/>
    <w:rsid w:val="00FC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3B74"/>
  <w15:chartTrackingRefBased/>
  <w15:docId w15:val="{1C2D6473-DAB7-4720-AE82-F656A93F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F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F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F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F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F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F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F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F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7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4A4"/>
  </w:style>
  <w:style w:type="paragraph" w:styleId="Footer">
    <w:name w:val="footer"/>
    <w:basedOn w:val="Normal"/>
    <w:link w:val="FooterChar"/>
    <w:uiPriority w:val="99"/>
    <w:unhideWhenUsed/>
    <w:rsid w:val="000674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Patel</dc:creator>
  <cp:keywords/>
  <dc:description/>
  <cp:lastModifiedBy>Utsav Patel</cp:lastModifiedBy>
  <cp:revision>7</cp:revision>
  <dcterms:created xsi:type="dcterms:W3CDTF">2025-08-28T09:30:00Z</dcterms:created>
  <dcterms:modified xsi:type="dcterms:W3CDTF">2025-08-28T12:04:00Z</dcterms:modified>
</cp:coreProperties>
</file>