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8ED1" w14:textId="77777777" w:rsidR="007B0829" w:rsidRDefault="007B0829">
      <w:pPr>
        <w:spacing w:after="3200"/>
      </w:pPr>
    </w:p>
    <w:p w14:paraId="5007EF2C" w14:textId="77777777" w:rsidR="007B0829" w:rsidRDefault="00000000">
      <w:pPr>
        <w:spacing w:after="40"/>
      </w:pPr>
      <w:r>
        <w:rPr>
          <w:b/>
          <w:bCs/>
          <w:color w:val="1E3A5F"/>
          <w:sz w:val="56"/>
          <w:szCs w:val="56"/>
        </w:rPr>
        <w:t>LIFEGPT</w:t>
      </w:r>
    </w:p>
    <w:p w14:paraId="5B6F3F94" w14:textId="77777777" w:rsidR="007B0829" w:rsidRDefault="00000000">
      <w:pPr>
        <w:pBdr>
          <w:bottom w:val="single" w:sz="6" w:space="10" w:color="2E6DA4"/>
        </w:pBdr>
        <w:spacing w:after="60"/>
      </w:pPr>
      <w:r>
        <w:rPr>
          <w:color w:val="2E6DA4"/>
          <w:sz w:val="36"/>
          <w:szCs w:val="36"/>
        </w:rPr>
        <w:t>Frontend API Reference</w:t>
      </w:r>
    </w:p>
    <w:p w14:paraId="55E6ED60" w14:textId="77777777" w:rsidR="007B0829" w:rsidRDefault="007B0829">
      <w:pPr>
        <w:spacing w:after="800"/>
      </w:pPr>
    </w:p>
    <w:p w14:paraId="172D6933" w14:textId="77777777" w:rsidR="007B0829" w:rsidRDefault="00000000">
      <w:pPr>
        <w:spacing w:after="80"/>
      </w:pPr>
      <w:r>
        <w:rPr>
          <w:color w:val="666666"/>
        </w:rPr>
        <w:t>Version 1.0   ·   April 2025</w:t>
      </w:r>
    </w:p>
    <w:p w14:paraId="44297D87" w14:textId="77777777" w:rsidR="007B0829" w:rsidRDefault="00000000">
      <w:pPr>
        <w:spacing w:after="40"/>
      </w:pPr>
      <w:r>
        <w:rPr>
          <w:color w:val="444444"/>
        </w:rPr>
        <w:t>Audience: Frontend Developers</w:t>
      </w:r>
    </w:p>
    <w:p w14:paraId="06C18022" w14:textId="77777777" w:rsidR="007B0829" w:rsidRDefault="00000000">
      <w:pPr>
        <w:spacing w:after="40"/>
      </w:pPr>
      <w:r>
        <w:rPr>
          <w:color w:val="444444"/>
        </w:rPr>
        <w:t>Classification: Confidential — Internal Use Only</w:t>
      </w:r>
    </w:p>
    <w:p w14:paraId="485D54E5" w14:textId="77777777" w:rsidR="007B0829" w:rsidRDefault="007B0829">
      <w:pPr>
        <w:spacing w:after="4000"/>
      </w:pPr>
    </w:p>
    <w:p w14:paraId="3F8EA60A" w14:textId="77777777" w:rsidR="007B0829" w:rsidRDefault="007B0829">
      <w:pPr>
        <w:pBdr>
          <w:bottom w:val="single" w:sz="2" w:space="1" w:color="D0D7DE"/>
        </w:pBdr>
        <w:spacing w:before="160" w:after="160"/>
      </w:pPr>
    </w:p>
    <w:p w14:paraId="5E84A718" w14:textId="77777777" w:rsidR="007B0829" w:rsidRDefault="007B0829">
      <w:pPr>
        <w:spacing w:after="400"/>
      </w:pPr>
    </w:p>
    <w:p w14:paraId="220B3F47" w14:textId="77777777" w:rsidR="007B0829" w:rsidRDefault="00000000">
      <w:pPr>
        <w:pStyle w:val="Heading1"/>
        <w:pBdr>
          <w:bottom w:val="single" w:sz="4" w:space="6" w:color="2E6DA4"/>
        </w:pBdr>
      </w:pPr>
      <w:r>
        <w:t>1.  Overview</w:t>
      </w:r>
    </w:p>
    <w:p w14:paraId="24874E6D" w14:textId="77777777" w:rsidR="007B0829" w:rsidRDefault="00000000">
      <w:pPr>
        <w:spacing w:after="160"/>
      </w:pPr>
      <w:r>
        <w:rPr>
          <w:color w:val="1A1A2E"/>
        </w:rPr>
        <w:t xml:space="preserve">This document is the authoritative frontend integration reference for the </w:t>
      </w:r>
      <w:proofErr w:type="spellStart"/>
      <w:r>
        <w:rPr>
          <w:color w:val="1A1A2E"/>
        </w:rPr>
        <w:t>LifeGPT</w:t>
      </w:r>
      <w:proofErr w:type="spellEnd"/>
      <w:r>
        <w:rPr>
          <w:color w:val="1A1A2E"/>
        </w:rPr>
        <w:t xml:space="preserve"> API. It covers all request/response contracts, required headers, endpoint usage, parser logic, file limits, and error handling patterns needed to build and maintain web or mobile clients against the v1 baseline.</w:t>
      </w:r>
    </w:p>
    <w:p w14:paraId="75D877F2" w14:textId="77777777" w:rsidR="007B0829" w:rsidRDefault="007B0829">
      <w:pPr>
        <w:spacing w:after="200"/>
      </w:pPr>
    </w:p>
    <w:p w14:paraId="0C7E82A4" w14:textId="77777777" w:rsidR="007B0829" w:rsidRDefault="00000000">
      <w:pPr>
        <w:spacing w:after="160"/>
      </w:pPr>
      <w:r>
        <w:rPr>
          <w:b/>
          <w:bCs/>
          <w:color w:val="1A1A2E"/>
        </w:rPr>
        <w:t xml:space="preserve">Out of scope: </w:t>
      </w:r>
      <w:r>
        <w:rPr>
          <w:color w:val="1A1A2E"/>
        </w:rPr>
        <w:t>backend architecture, infrastructure configuration, and roadmap decisions.</w:t>
      </w:r>
    </w:p>
    <w:p w14:paraId="6C668DA4" w14:textId="77777777" w:rsidR="007B0829" w:rsidRDefault="007B0829">
      <w:pPr>
        <w:spacing w:after="400"/>
      </w:pPr>
    </w:p>
    <w:p w14:paraId="3554B208" w14:textId="77777777" w:rsidR="007B0829" w:rsidRDefault="00000000">
      <w:pPr>
        <w:pStyle w:val="Heading1"/>
        <w:pBdr>
          <w:bottom w:val="single" w:sz="4" w:space="6" w:color="2E6DA4"/>
        </w:pBdr>
      </w:pPr>
      <w:r>
        <w:t>2.  Transport &amp; Base URL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7B0829" w14:paraId="0CCA76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EB4A7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Environment</w:t>
            </w:r>
          </w:p>
        </w:tc>
        <w:tc>
          <w:tcPr>
            <w:tcW w:w="6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512AE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Base URL</w:t>
            </w:r>
          </w:p>
        </w:tc>
      </w:tr>
      <w:tr w:rsidR="007B0829" w14:paraId="784216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03FA7" w14:textId="77777777" w:rsidR="007B0829" w:rsidRDefault="00000000">
            <w:r>
              <w:rPr>
                <w:color w:val="1A1A2E"/>
                <w:sz w:val="19"/>
                <w:szCs w:val="19"/>
              </w:rPr>
              <w:t>Local development</w:t>
            </w:r>
          </w:p>
        </w:tc>
        <w:tc>
          <w:tcPr>
            <w:tcW w:w="6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6CB4D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http://127.0.0.1:8000</w:t>
            </w:r>
          </w:p>
        </w:tc>
      </w:tr>
      <w:tr w:rsidR="007B0829" w14:paraId="2BED98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40C93" w14:textId="77777777" w:rsidR="007B0829" w:rsidRDefault="00000000">
            <w:r>
              <w:rPr>
                <w:color w:val="1A1A2E"/>
                <w:sz w:val="19"/>
                <w:szCs w:val="19"/>
              </w:rPr>
              <w:t>Browser (deployed)</w:t>
            </w:r>
          </w:p>
        </w:tc>
        <w:tc>
          <w:tcPr>
            <w:tcW w:w="6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3324E" w14:textId="77777777" w:rsidR="007B0829" w:rsidRDefault="00000000">
            <w:r>
              <w:rPr>
                <w:color w:val="1A1A2E"/>
                <w:sz w:val="19"/>
                <w:szCs w:val="19"/>
              </w:rPr>
              <w:t>Same origin as the hosting application (preferred)</w:t>
            </w:r>
          </w:p>
        </w:tc>
      </w:tr>
      <w:tr w:rsidR="007B0829" w14:paraId="2EE26C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00484" w14:textId="77777777" w:rsidR="007B0829" w:rsidRDefault="00000000">
            <w:r>
              <w:rPr>
                <w:color w:val="1A1A2E"/>
                <w:sz w:val="19"/>
                <w:szCs w:val="19"/>
              </w:rPr>
              <w:t>Cross-origin</w:t>
            </w:r>
          </w:p>
        </w:tc>
        <w:tc>
          <w:tcPr>
            <w:tcW w:w="6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A2036" w14:textId="77777777" w:rsidR="007B0829" w:rsidRDefault="00000000">
            <w:r>
              <w:rPr>
                <w:color w:val="1A1A2E"/>
                <w:sz w:val="19"/>
                <w:szCs w:val="19"/>
              </w:rPr>
              <w:t>Requires explicit CORS configuration — see Section 9</w:t>
            </w:r>
          </w:p>
        </w:tc>
      </w:tr>
    </w:tbl>
    <w:p w14:paraId="3F670710" w14:textId="77777777" w:rsidR="007B0829" w:rsidRDefault="007B0829">
      <w:pPr>
        <w:spacing w:after="200"/>
      </w:pPr>
    </w:p>
    <w:p w14:paraId="6E86CCBF" w14:textId="77777777" w:rsidR="007B0829" w:rsidRDefault="00000000">
      <w:pPr>
        <w:spacing w:after="160"/>
      </w:pPr>
      <w:r>
        <w:rPr>
          <w:b/>
          <w:bCs/>
          <w:color w:val="1A1A2E"/>
        </w:rPr>
        <w:t xml:space="preserve">API versioning: </w:t>
      </w:r>
      <w:r>
        <w:rPr>
          <w:color w:val="1A1A2E"/>
        </w:rPr>
        <w:t xml:space="preserve">Routes are currently </w:t>
      </w:r>
      <w:proofErr w:type="spellStart"/>
      <w:r>
        <w:rPr>
          <w:color w:val="1A1A2E"/>
        </w:rPr>
        <w:t>unversioned</w:t>
      </w:r>
      <w:proofErr w:type="spellEnd"/>
      <w:r>
        <w:rPr>
          <w:color w:val="1A1A2E"/>
        </w:rPr>
        <w:t>. Treat the canonical endpoints in Section 4 as the v1 baseline. Do not use legacy aliases for new integrations.</w:t>
      </w:r>
    </w:p>
    <w:p w14:paraId="4469B6B8" w14:textId="77777777" w:rsidR="007B0829" w:rsidRDefault="007B0829">
      <w:pPr>
        <w:spacing w:after="400"/>
      </w:pPr>
    </w:p>
    <w:p w14:paraId="26938A16" w14:textId="77777777" w:rsidR="007B0829" w:rsidRDefault="00000000">
      <w:pPr>
        <w:pStyle w:val="Heading1"/>
        <w:pBdr>
          <w:bottom w:val="single" w:sz="4" w:space="6" w:color="2E6DA4"/>
        </w:pBdr>
      </w:pPr>
      <w:r>
        <w:t>3.  Authentication &amp; Required Headers</w:t>
      </w:r>
    </w:p>
    <w:p w14:paraId="05252E49" w14:textId="77777777" w:rsidR="007B0829" w:rsidRDefault="00000000">
      <w:pPr>
        <w:pStyle w:val="Heading2"/>
        <w:spacing w:before="320"/>
      </w:pPr>
      <w:proofErr w:type="gramStart"/>
      <w:r>
        <w:t>3.1  Required</w:t>
      </w:r>
      <w:proofErr w:type="gramEnd"/>
      <w:r>
        <w:t xml:space="preserve"> Headers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3000"/>
      </w:tblGrid>
      <w:tr w:rsidR="007B0829" w14:paraId="5C8BC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D5426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Header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22765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E359E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  <w:proofErr w:type="gramEnd"/>
          </w:p>
        </w:tc>
      </w:tr>
      <w:tr w:rsidR="007B0829" w14:paraId="6F6790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EC219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Authorization</w:t>
            </w:r>
          </w:p>
        </w:tc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92761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Bearer &lt;token&gt;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87619" w14:textId="77777777" w:rsidR="007B0829" w:rsidRDefault="00000000">
            <w:r>
              <w:rPr>
                <w:color w:val="1A1A2E"/>
                <w:sz w:val="19"/>
                <w:szCs w:val="19"/>
              </w:rPr>
              <w:t>All protected endpoints</w:t>
            </w:r>
          </w:p>
        </w:tc>
      </w:tr>
      <w:tr w:rsidR="007B0829" w14:paraId="5D6BD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88190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Content-Type</w:t>
            </w:r>
          </w:p>
        </w:tc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F612F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application/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json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002E5" w14:textId="77777777" w:rsidR="007B0829" w:rsidRDefault="00000000">
            <w:r>
              <w:rPr>
                <w:color w:val="1A1A2E"/>
                <w:sz w:val="19"/>
                <w:szCs w:val="19"/>
              </w:rPr>
              <w:t>JSON chat endpoints only</w:t>
            </w:r>
          </w:p>
        </w:tc>
      </w:tr>
      <w:tr w:rsidR="007B0829" w14:paraId="3CFEFF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FB0DF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Content-Type</w:t>
            </w:r>
          </w:p>
        </w:tc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10139" w14:textId="77777777" w:rsidR="007B0829" w:rsidRDefault="00000000">
            <w:r>
              <w:rPr>
                <w:color w:val="1A1A2E"/>
                <w:sz w:val="19"/>
                <w:szCs w:val="19"/>
              </w:rPr>
              <w:t xml:space="preserve">Set automatically by </w:t>
            </w:r>
            <w:proofErr w:type="spellStart"/>
            <w:r>
              <w:rPr>
                <w:color w:val="1A1A2E"/>
                <w:sz w:val="19"/>
                <w:szCs w:val="19"/>
              </w:rPr>
              <w:t>FormData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8D9F9" w14:textId="77777777" w:rsidR="007B0829" w:rsidRDefault="00000000">
            <w:r>
              <w:rPr>
                <w:color w:val="1A1A2E"/>
                <w:sz w:val="19"/>
                <w:szCs w:val="19"/>
              </w:rPr>
              <w:t>Multipart endpoints — do not set manually</w:t>
            </w:r>
          </w:p>
        </w:tc>
      </w:tr>
    </w:tbl>
    <w:p w14:paraId="1D9A9806" w14:textId="77777777" w:rsidR="007B0829" w:rsidRDefault="007B0829">
      <w:pPr>
        <w:spacing w:after="280"/>
      </w:pPr>
    </w:p>
    <w:p w14:paraId="4EC6EF54" w14:textId="77777777" w:rsidR="007B0829" w:rsidRDefault="00000000">
      <w:pPr>
        <w:pBdr>
          <w:top w:val="single" w:sz="1" w:space="0" w:color="D0D7DE"/>
          <w:left w:val="single" w:sz="12" w:space="0" w:color="B08800"/>
        </w:pBdr>
        <w:shd w:val="clear" w:color="auto" w:fill="F5F6F8"/>
        <w:spacing w:before="140"/>
      </w:pPr>
      <w:proofErr w:type="gramStart"/>
      <w:r>
        <w:rPr>
          <w:b/>
          <w:bCs/>
          <w:color w:val="B08800"/>
          <w:sz w:val="18"/>
          <w:szCs w:val="18"/>
        </w:rPr>
        <w:t>⚠  Multipart</w:t>
      </w:r>
      <w:proofErr w:type="gramEnd"/>
      <w:r>
        <w:rPr>
          <w:b/>
          <w:bCs/>
          <w:color w:val="B08800"/>
          <w:sz w:val="18"/>
          <w:szCs w:val="18"/>
        </w:rPr>
        <w:t xml:space="preserve"> Warning</w:t>
      </w:r>
    </w:p>
    <w:p w14:paraId="40D8387E" w14:textId="77777777" w:rsidR="007B0829" w:rsidRDefault="00000000">
      <w:pPr>
        <w:pBdr>
          <w:left w:val="single" w:sz="12" w:space="0" w:color="B08800"/>
          <w:bottom w:val="single" w:sz="1" w:space="0" w:color="D0D7DE"/>
        </w:pBdr>
        <w:shd w:val="clear" w:color="auto" w:fill="F5F6F8"/>
        <w:spacing w:after="140"/>
      </w:pPr>
      <w:r>
        <w:rPr>
          <w:color w:val="1A1A2E"/>
          <w:sz w:val="19"/>
          <w:szCs w:val="19"/>
        </w:rPr>
        <w:t xml:space="preserve">Never manually set Content-Type on multipart requests. The browser must set it </w:t>
      </w:r>
      <w:proofErr w:type="gramStart"/>
      <w:r>
        <w:rPr>
          <w:color w:val="1A1A2E"/>
          <w:sz w:val="19"/>
          <w:szCs w:val="19"/>
        </w:rPr>
        <w:t>automatically</w:t>
      </w:r>
      <w:proofErr w:type="gramEnd"/>
      <w:r>
        <w:rPr>
          <w:color w:val="1A1A2E"/>
          <w:sz w:val="19"/>
          <w:szCs w:val="19"/>
        </w:rPr>
        <w:t xml:space="preserve"> so the boundary parameter is included. Setting it explicitly will cause the server to reject the request.</w:t>
      </w:r>
    </w:p>
    <w:p w14:paraId="41FBFE7C" w14:textId="77777777" w:rsidR="007B0829" w:rsidRDefault="007B0829">
      <w:pPr>
        <w:spacing w:after="200"/>
      </w:pPr>
    </w:p>
    <w:p w14:paraId="7B5EA42C" w14:textId="77777777" w:rsidR="007B0829" w:rsidRDefault="00000000">
      <w:pPr>
        <w:pStyle w:val="Heading2"/>
        <w:spacing w:before="320"/>
      </w:pPr>
      <w:proofErr w:type="gramStart"/>
      <w:r>
        <w:t>3.2  Recommended</w:t>
      </w:r>
      <w:proofErr w:type="gramEnd"/>
      <w:r>
        <w:t xml:space="preserve"> Headers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600"/>
      </w:tblGrid>
      <w:tr w:rsidR="007B0829" w14:paraId="717AF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D36F9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Header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2EC8F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A1EC4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B0829" w14:paraId="3AE190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B70FD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X-Request-Id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A5195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&lt;uuid-v4&gt;</w:t>
            </w:r>
          </w:p>
        </w:tc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89964" w14:textId="77777777" w:rsidR="007B0829" w:rsidRDefault="00000000">
            <w:r>
              <w:rPr>
                <w:color w:val="1A1A2E"/>
                <w:sz w:val="19"/>
                <w:szCs w:val="19"/>
              </w:rPr>
              <w:t>Correlate logs across client and server</w:t>
            </w:r>
          </w:p>
        </w:tc>
      </w:tr>
      <w:tr w:rsidR="007B0829" w14:paraId="4F8A5F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0A1F6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X-Client-Version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24E0E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&lt;app-version&gt;</w:t>
            </w:r>
          </w:p>
        </w:tc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95A4F" w14:textId="77777777" w:rsidR="007B0829" w:rsidRDefault="00000000">
            <w:r>
              <w:rPr>
                <w:color w:val="1A1A2E"/>
                <w:sz w:val="19"/>
                <w:szCs w:val="19"/>
              </w:rPr>
              <w:t>Identify client version for debugging</w:t>
            </w:r>
          </w:p>
        </w:tc>
      </w:tr>
    </w:tbl>
    <w:p w14:paraId="0A88BE98" w14:textId="77777777" w:rsidR="007B0829" w:rsidRDefault="007B0829">
      <w:pPr>
        <w:spacing w:after="400"/>
      </w:pPr>
    </w:p>
    <w:p w14:paraId="3B047F45" w14:textId="77777777" w:rsidR="007B0829" w:rsidRDefault="00000000">
      <w:pPr>
        <w:pStyle w:val="Heading1"/>
        <w:pBdr>
          <w:bottom w:val="single" w:sz="4" w:space="6" w:color="2E6DA4"/>
        </w:pBdr>
      </w:pPr>
      <w:r>
        <w:t>4.  Canonical Endpoint Matrix</w:t>
      </w:r>
    </w:p>
    <w:p w14:paraId="369360CB" w14:textId="77777777" w:rsidR="007B0829" w:rsidRDefault="00000000">
      <w:pPr>
        <w:spacing w:after="160"/>
      </w:pPr>
      <w:r>
        <w:rPr>
          <w:color w:val="1A1A2E"/>
        </w:rPr>
        <w:t>Use only these endpoints for new integrations. Legacy aliases must not be used.</w:t>
      </w:r>
    </w:p>
    <w:p w14:paraId="4EF526B5" w14:textId="77777777" w:rsidR="007B0829" w:rsidRDefault="007B0829">
      <w:pPr>
        <w:spacing w:after="2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5"/>
        <w:gridCol w:w="3137"/>
        <w:gridCol w:w="956"/>
        <w:gridCol w:w="1911"/>
        <w:gridCol w:w="2031"/>
      </w:tblGrid>
      <w:tr w:rsidR="007B0829" w14:paraId="5572D6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ADB3A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Mode</w:t>
            </w:r>
          </w:p>
        </w:tc>
        <w:tc>
          <w:tcPr>
            <w:tcW w:w="2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90202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EDA93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3F6B2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Request Format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BD478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Response Shape</w:t>
            </w:r>
          </w:p>
        </w:tc>
      </w:tr>
      <w:tr w:rsidR="007B0829" w14:paraId="12E32D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0AE8F" w14:textId="77777777" w:rsidR="007B0829" w:rsidRDefault="00000000">
            <w:r>
              <w:rPr>
                <w:color w:val="1A1A2E"/>
                <w:sz w:val="19"/>
                <w:szCs w:val="19"/>
              </w:rPr>
              <w:t>generic</w:t>
            </w:r>
          </w:p>
        </w:tc>
        <w:tc>
          <w:tcPr>
            <w:tcW w:w="2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56EBB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/modules/generic/chat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5BA0D" w14:textId="77777777" w:rsidR="007B0829" w:rsidRDefault="00000000">
            <w:r>
              <w:rPr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F4E74" w14:textId="77777777" w:rsidR="007B0829" w:rsidRDefault="00000000">
            <w:r>
              <w:rPr>
                <w:color w:val="1A1A2E"/>
                <w:sz w:val="19"/>
                <w:szCs w:val="19"/>
              </w:rPr>
              <w:t>JSON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187CB" w14:textId="77777777" w:rsidR="007B0829" w:rsidRDefault="00000000"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{ content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[{ text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] }</w:t>
            </w:r>
            <w:proofErr w:type="gramEnd"/>
          </w:p>
        </w:tc>
      </w:tr>
      <w:tr w:rsidR="007B0829" w14:paraId="1E69BE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338D2" w14:textId="77777777" w:rsidR="007B0829" w:rsidRDefault="00000000">
            <w:r>
              <w:rPr>
                <w:color w:val="1A1A2E"/>
                <w:sz w:val="19"/>
                <w:szCs w:val="19"/>
              </w:rPr>
              <w:t>insurance</w:t>
            </w:r>
          </w:p>
        </w:tc>
        <w:tc>
          <w:tcPr>
            <w:tcW w:w="2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791EE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/modules/insurance/chat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60F6F" w14:textId="77777777" w:rsidR="007B0829" w:rsidRDefault="00000000">
            <w:r>
              <w:rPr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AE319" w14:textId="77777777" w:rsidR="007B0829" w:rsidRDefault="00000000">
            <w:r>
              <w:rPr>
                <w:color w:val="1A1A2E"/>
                <w:sz w:val="19"/>
                <w:szCs w:val="19"/>
              </w:rPr>
              <w:t>JSON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724C1" w14:textId="77777777" w:rsidR="007B0829" w:rsidRDefault="00000000"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{ content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[{ text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] }</w:t>
            </w:r>
            <w:proofErr w:type="gramEnd"/>
          </w:p>
        </w:tc>
      </w:tr>
      <w:tr w:rsidR="007B0829" w14:paraId="1611F3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C46C6" w14:textId="77777777" w:rsidR="007B0829" w:rsidRDefault="00000000">
            <w:proofErr w:type="spellStart"/>
            <w:r>
              <w:rPr>
                <w:color w:val="1A1A2E"/>
                <w:sz w:val="19"/>
                <w:szCs w:val="19"/>
              </w:rPr>
              <w:t>multidoc</w:t>
            </w:r>
            <w:proofErr w:type="spellEnd"/>
          </w:p>
        </w:tc>
        <w:tc>
          <w:tcPr>
            <w:tcW w:w="2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40F15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/modules/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multidoc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/chat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35F0F" w14:textId="77777777" w:rsidR="007B0829" w:rsidRDefault="00000000">
            <w:r>
              <w:rPr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2B8C3" w14:textId="77777777" w:rsidR="007B0829" w:rsidRDefault="00000000">
            <w:r>
              <w:rPr>
                <w:color w:val="1A1A2E"/>
                <w:sz w:val="19"/>
                <w:szCs w:val="19"/>
              </w:rPr>
              <w:t>JSON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6E37D" w14:textId="77777777" w:rsidR="007B0829" w:rsidRDefault="00000000"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{ content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[{ text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] }</w:t>
            </w:r>
            <w:proofErr w:type="gramEnd"/>
          </w:p>
        </w:tc>
      </w:tr>
      <w:tr w:rsidR="007B0829" w14:paraId="2F12B1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F8FFD" w14:textId="77777777" w:rsidR="007B0829" w:rsidRDefault="00000000">
            <w:r>
              <w:rPr>
                <w:color w:val="1A1A2E"/>
                <w:sz w:val="19"/>
                <w:szCs w:val="19"/>
              </w:rPr>
              <w:t>numbers</w:t>
            </w:r>
          </w:p>
        </w:tc>
        <w:tc>
          <w:tcPr>
            <w:tcW w:w="2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3AD88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/modules/numbers/chat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52555" w14:textId="77777777" w:rsidR="007B0829" w:rsidRDefault="00000000">
            <w:r>
              <w:rPr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5E925" w14:textId="77777777" w:rsidR="007B0829" w:rsidRDefault="00000000">
            <w:r>
              <w:rPr>
                <w:color w:val="1A1A2E"/>
                <w:sz w:val="19"/>
                <w:szCs w:val="19"/>
              </w:rPr>
              <w:t>JSON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E2447" w14:textId="77777777" w:rsidR="007B0829" w:rsidRDefault="00000000"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{ content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[{ text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] }</w:t>
            </w:r>
            <w:proofErr w:type="gramEnd"/>
          </w:p>
        </w:tc>
      </w:tr>
      <w:tr w:rsidR="007B0829" w14:paraId="592B05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10F47" w14:textId="77777777" w:rsidR="007B0829" w:rsidRDefault="00000000">
            <w:r>
              <w:rPr>
                <w:color w:val="1A1A2E"/>
                <w:sz w:val="19"/>
                <w:szCs w:val="19"/>
              </w:rPr>
              <w:t>translate (chat)</w:t>
            </w:r>
          </w:p>
        </w:tc>
        <w:tc>
          <w:tcPr>
            <w:tcW w:w="2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41905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/modules/translate/chat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0A2F8" w14:textId="77777777" w:rsidR="007B0829" w:rsidRDefault="00000000">
            <w:r>
              <w:rPr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8C8E1" w14:textId="77777777" w:rsidR="007B0829" w:rsidRDefault="00000000">
            <w:r>
              <w:rPr>
                <w:color w:val="1A1A2E"/>
                <w:sz w:val="19"/>
                <w:szCs w:val="19"/>
              </w:rPr>
              <w:t>JSON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F2FD6" w14:textId="77777777" w:rsidR="007B0829" w:rsidRDefault="00000000"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{ content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[{ text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] }</w:t>
            </w:r>
            <w:proofErr w:type="gramEnd"/>
          </w:p>
        </w:tc>
      </w:tr>
      <w:tr w:rsidR="007B0829" w14:paraId="197EC2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5404A" w14:textId="77777777" w:rsidR="007B0829" w:rsidRDefault="00000000">
            <w:r>
              <w:rPr>
                <w:color w:val="1A1A2E"/>
                <w:sz w:val="19"/>
                <w:szCs w:val="19"/>
              </w:rPr>
              <w:t>summarise</w:t>
            </w:r>
          </w:p>
        </w:tc>
        <w:tc>
          <w:tcPr>
            <w:tcW w:w="2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04122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/summarization/summarize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F7E8F" w14:textId="77777777" w:rsidR="007B0829" w:rsidRDefault="00000000">
            <w:r>
              <w:rPr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6F92F" w14:textId="77777777" w:rsidR="007B0829" w:rsidRDefault="00000000">
            <w:r>
              <w:rPr>
                <w:color w:val="1A1A2E"/>
                <w:sz w:val="19"/>
                <w:szCs w:val="19"/>
              </w:rPr>
              <w:t>multipart/form-data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253A0" w14:textId="77777777" w:rsidR="007B0829" w:rsidRDefault="00000000">
            <w:r>
              <w:rPr>
                <w:color w:val="1A1A2E"/>
                <w:sz w:val="19"/>
                <w:szCs w:val="19"/>
              </w:rPr>
              <w:t>Top-level object with summary</w:t>
            </w:r>
          </w:p>
        </w:tc>
      </w:tr>
      <w:tr w:rsidR="007B0829" w14:paraId="036C06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A28C9" w14:textId="77777777" w:rsidR="007B0829" w:rsidRDefault="00000000">
            <w:r>
              <w:rPr>
                <w:color w:val="1A1A2E"/>
                <w:sz w:val="19"/>
                <w:szCs w:val="19"/>
              </w:rPr>
              <w:t>compare</w:t>
            </w:r>
          </w:p>
        </w:tc>
        <w:tc>
          <w:tcPr>
            <w:tcW w:w="2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B7C23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/comparison/compare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631BE" w14:textId="77777777" w:rsidR="007B0829" w:rsidRDefault="00000000">
            <w:r>
              <w:rPr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F1680" w14:textId="77777777" w:rsidR="007B0829" w:rsidRDefault="00000000">
            <w:r>
              <w:rPr>
                <w:color w:val="1A1A2E"/>
                <w:sz w:val="19"/>
                <w:szCs w:val="19"/>
              </w:rPr>
              <w:t>multipart/form-data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EE320" w14:textId="77777777" w:rsidR="007B0829" w:rsidRDefault="00000000">
            <w:r>
              <w:rPr>
                <w:color w:val="1A1A2E"/>
                <w:sz w:val="19"/>
                <w:szCs w:val="19"/>
              </w:rPr>
              <w:t>Top-level object with comparison</w:t>
            </w:r>
          </w:p>
        </w:tc>
      </w:tr>
      <w:tr w:rsidR="007B0829" w14:paraId="351911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15992" w14:textId="77777777" w:rsidR="007B0829" w:rsidRDefault="00000000">
            <w:r>
              <w:rPr>
                <w:color w:val="1A1A2E"/>
                <w:sz w:val="19"/>
                <w:szCs w:val="19"/>
              </w:rPr>
              <w:t>translate (file)</w:t>
            </w:r>
          </w:p>
        </w:tc>
        <w:tc>
          <w:tcPr>
            <w:tcW w:w="2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61400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translate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-pdf/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A154D" w14:textId="77777777" w:rsidR="007B0829" w:rsidRDefault="00000000">
            <w:r>
              <w:rPr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FE186" w14:textId="77777777" w:rsidR="007B0829" w:rsidRDefault="00000000">
            <w:r>
              <w:rPr>
                <w:color w:val="1A1A2E"/>
                <w:sz w:val="19"/>
                <w:szCs w:val="19"/>
              </w:rPr>
              <w:t>multipart/form-data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B8E25" w14:textId="77777777" w:rsidR="007B0829" w:rsidRDefault="00000000">
            <w:r>
              <w:rPr>
                <w:color w:val="1A1A2E"/>
                <w:sz w:val="19"/>
                <w:szCs w:val="19"/>
              </w:rPr>
              <w:t>Binary PDF stream</w:t>
            </w:r>
          </w:p>
        </w:tc>
      </w:tr>
      <w:tr w:rsidR="007B0829" w14:paraId="65DF06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84450" w14:textId="77777777" w:rsidR="007B0829" w:rsidRDefault="00000000">
            <w:r>
              <w:rPr>
                <w:color w:val="1A1A2E"/>
                <w:sz w:val="19"/>
                <w:szCs w:val="19"/>
              </w:rPr>
              <w:t>translate (form)</w:t>
            </w:r>
          </w:p>
        </w:tc>
        <w:tc>
          <w:tcPr>
            <w:tcW w:w="2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16D75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translate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-form/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0E46B" w14:textId="77777777" w:rsidR="007B0829" w:rsidRDefault="00000000">
            <w:r>
              <w:rPr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79838" w14:textId="77777777" w:rsidR="007B0829" w:rsidRDefault="00000000">
            <w:r>
              <w:rPr>
                <w:color w:val="1A1A2E"/>
                <w:sz w:val="19"/>
                <w:szCs w:val="19"/>
              </w:rPr>
              <w:t>multipart/form-data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74A6E" w14:textId="77777777" w:rsidR="007B0829" w:rsidRDefault="00000000">
            <w:r>
              <w:rPr>
                <w:color w:val="1A1A2E"/>
                <w:sz w:val="19"/>
                <w:szCs w:val="19"/>
              </w:rPr>
              <w:t>Binary PDF stream</w:t>
            </w:r>
          </w:p>
        </w:tc>
      </w:tr>
    </w:tbl>
    <w:p w14:paraId="38007AA1" w14:textId="77777777" w:rsidR="007B0829" w:rsidRDefault="007B0829">
      <w:pPr>
        <w:spacing w:after="400"/>
      </w:pPr>
    </w:p>
    <w:p w14:paraId="056D4C1B" w14:textId="77777777" w:rsidR="007B0829" w:rsidRDefault="00000000">
      <w:pPr>
        <w:pStyle w:val="Heading1"/>
        <w:pBdr>
          <w:bottom w:val="single" w:sz="4" w:space="6" w:color="2E6DA4"/>
        </w:pBdr>
      </w:pPr>
      <w:r>
        <w:t>5.  Response Parsing</w:t>
      </w:r>
    </w:p>
    <w:p w14:paraId="4D0D6493" w14:textId="77777777" w:rsidR="007B0829" w:rsidRDefault="00000000">
      <w:pPr>
        <w:spacing w:after="160"/>
      </w:pPr>
      <w:r>
        <w:rPr>
          <w:color w:val="1A1A2E"/>
        </w:rPr>
        <w:t>Parser logic must be endpoint-family aware. Do not use a single generic parser across all endpoints.</w:t>
      </w:r>
    </w:p>
    <w:p w14:paraId="15D84128" w14:textId="77777777" w:rsidR="007B0829" w:rsidRDefault="007B0829">
      <w:pPr>
        <w:spacing w:after="2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3137"/>
        <w:gridCol w:w="4080"/>
      </w:tblGrid>
      <w:tr w:rsidR="007B0829" w14:paraId="27E97B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868A2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Parser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2E52C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Applies To</w:t>
            </w:r>
          </w:p>
        </w:tc>
        <w:tc>
          <w:tcPr>
            <w:tcW w:w="4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E860E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Read From</w:t>
            </w:r>
          </w:p>
        </w:tc>
      </w:tr>
      <w:tr w:rsidR="007B0829" w14:paraId="3E314A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65587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chatParser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BF3DB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/modules/{module}/chat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71445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content[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].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text  (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join all)</w:t>
            </w:r>
          </w:p>
        </w:tc>
      </w:tr>
      <w:tr w:rsidR="007B0829" w14:paraId="68E03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E036A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summarizeParser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5AD22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/summarization/summarize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FD0F6" w14:textId="77777777" w:rsidR="007B082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response.summary</w:t>
            </w:r>
            <w:proofErr w:type="spellEnd"/>
            <w:proofErr w:type="gramEnd"/>
          </w:p>
        </w:tc>
      </w:tr>
      <w:tr w:rsidR="007B0829" w14:paraId="74560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B1CED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compareParser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19B2B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/comparison/compare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AB030" w14:textId="77777777" w:rsidR="007B082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response.comparison</w:t>
            </w:r>
            <w:proofErr w:type="spellEnd"/>
            <w:proofErr w:type="gramEnd"/>
          </w:p>
        </w:tc>
      </w:tr>
      <w:tr w:rsidR="007B0829" w14:paraId="10883E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1C5B0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fileStreamParser</w:t>
            </w:r>
            <w:proofErr w:type="spellEnd"/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9B49A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translate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-pdf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  /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translate-form/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22C3F" w14:textId="77777777" w:rsidR="007B0829" w:rsidRDefault="00000000">
            <w:r>
              <w:rPr>
                <w:color w:val="1A1A2E"/>
                <w:sz w:val="19"/>
                <w:szCs w:val="19"/>
              </w:rPr>
              <w:t>Binary PDF stream — pipe to Blob/download</w:t>
            </w:r>
          </w:p>
        </w:tc>
      </w:tr>
    </w:tbl>
    <w:p w14:paraId="55D1ED78" w14:textId="77777777" w:rsidR="007B0829" w:rsidRDefault="007B0829">
      <w:pPr>
        <w:spacing w:after="400"/>
      </w:pPr>
    </w:p>
    <w:p w14:paraId="718FE6F0" w14:textId="77777777" w:rsidR="007B0829" w:rsidRDefault="00000000">
      <w:pPr>
        <w:pStyle w:val="Heading1"/>
        <w:pBdr>
          <w:bottom w:val="single" w:sz="4" w:space="6" w:color="2E6DA4"/>
        </w:pBdr>
      </w:pPr>
      <w:r>
        <w:t>6.  Chat Endpoints</w:t>
      </w:r>
    </w:p>
    <w:p w14:paraId="389B76EE" w14:textId="77777777" w:rsidR="007B0829" w:rsidRDefault="00000000">
      <w:pPr>
        <w:spacing w:after="160"/>
      </w:pPr>
      <w:r>
        <w:rPr>
          <w:b/>
          <w:bCs/>
          <w:color w:val="1A1A2E"/>
        </w:rPr>
        <w:t xml:space="preserve">Endpoints: </w:t>
      </w:r>
      <w:r>
        <w:rPr>
          <w:color w:val="1A1A2E"/>
        </w:rPr>
        <w:t xml:space="preserve">   </w:t>
      </w:r>
    </w:p>
    <w:p w14:paraId="3F2E581C" w14:textId="77777777" w:rsidR="007B0829" w:rsidRDefault="007B0829">
      <w:pPr>
        <w:spacing w:after="200"/>
      </w:pPr>
    </w:p>
    <w:p w14:paraId="6FF7073B" w14:textId="77777777" w:rsidR="007B0829" w:rsidRDefault="00000000">
      <w:pPr>
        <w:pStyle w:val="Heading2"/>
        <w:spacing w:before="320"/>
      </w:pPr>
      <w:proofErr w:type="gramStart"/>
      <w:r>
        <w:t>6.1  Allowed</w:t>
      </w:r>
      <w:proofErr w:type="gramEnd"/>
      <w:r>
        <w:t xml:space="preserve"> Module Names</w:t>
      </w:r>
    </w:p>
    <w:p w14:paraId="72DD5333" w14:textId="77777777" w:rsidR="007B0829" w:rsidRDefault="00000000">
      <w:pPr>
        <w:spacing w:after="160"/>
      </w:pPr>
      <w:r>
        <w:rPr>
          <w:color w:val="1A1A2E"/>
        </w:rPr>
        <w:t xml:space="preserve">                  </w:t>
      </w:r>
    </w:p>
    <w:p w14:paraId="2FCDB39B" w14:textId="77777777" w:rsidR="007B0829" w:rsidRDefault="007B0829">
      <w:pPr>
        <w:spacing w:after="200"/>
      </w:pPr>
    </w:p>
    <w:p w14:paraId="01700054" w14:textId="77777777" w:rsidR="007B0829" w:rsidRDefault="00000000">
      <w:pPr>
        <w:pStyle w:val="Heading2"/>
        <w:spacing w:before="320"/>
      </w:pPr>
      <w:proofErr w:type="gramStart"/>
      <w:r>
        <w:t>6.2  Request</w:t>
      </w:r>
      <w:proofErr w:type="gramEnd"/>
      <w:r>
        <w:t xml:space="preserve"> Schema</w:t>
      </w:r>
    </w:p>
    <w:p w14:paraId="40C940C7" w14:textId="77777777" w:rsidR="007B0829" w:rsidRDefault="00000000">
      <w:pPr>
        <w:pBdr>
          <w:top w:val="single" w:sz="1" w:space="0" w:color="D0D7DE"/>
          <w:left w:val="single" w:sz="8" w:space="0" w:color="2E6DA4"/>
        </w:pBdr>
        <w:shd w:val="clear" w:color="auto" w:fill="F3F4F6"/>
        <w:spacing w:before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lastRenderedPageBreak/>
        <w:t>POST 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/modules/generic/chat</w:t>
      </w:r>
    </w:p>
    <w:p w14:paraId="03C6D6DC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Content-Type: application/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json</w:t>
      </w:r>
      <w:proofErr w:type="spellEnd"/>
    </w:p>
    <w:p w14:paraId="7E2D5636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Authorization: Bearer &lt;token&gt;</w:t>
      </w:r>
    </w:p>
    <w:p w14:paraId="2C5160D6" w14:textId="77777777" w:rsidR="007B0829" w:rsidRDefault="007B0829">
      <w:pPr>
        <w:pBdr>
          <w:left w:val="single" w:sz="8" w:space="0" w:color="2E6DA4"/>
        </w:pBdr>
        <w:shd w:val="clear" w:color="auto" w:fill="F3F4F6"/>
      </w:pPr>
    </w:p>
    <w:p w14:paraId="48FCB81A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222F866D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max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_tokens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2000,</w:t>
      </w:r>
    </w:p>
    <w:p w14:paraId="1444DA4B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chat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   "chat_1713000000000_ab12cd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// Required for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multidoc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; optional elsewhere</w:t>
      </w:r>
    </w:p>
    <w:p w14:paraId="307728CB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"messages": [</w:t>
      </w:r>
    </w:p>
    <w:p w14:paraId="6664BA67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role": "user", "content": "User message text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" }</w:t>
      </w:r>
      <w:proofErr w:type="gramEnd"/>
    </w:p>
    <w:p w14:paraId="414FE646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],</w:t>
      </w:r>
    </w:p>
    <w:p w14:paraId="3141D1A4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"attachments": [                              // Optional</w:t>
      </w:r>
    </w:p>
    <w:p w14:paraId="45143B9F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{</w:t>
      </w:r>
    </w:p>
    <w:p w14:paraId="344021B2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"name":    "doc1.txt",</w:t>
      </w:r>
    </w:p>
    <w:p w14:paraId="1B5988D3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"type":    "text/plain",</w:t>
      </w:r>
    </w:p>
    <w:p w14:paraId="54E2D45A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"content":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raw": "...", "isBase64":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false }</w:t>
      </w:r>
      <w:proofErr w:type="gramEnd"/>
    </w:p>
    <w:p w14:paraId="1CF96866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}</w:t>
      </w:r>
    </w:p>
    <w:p w14:paraId="2726D385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],</w:t>
      </w:r>
    </w:p>
    <w:p w14:paraId="178D4D37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"mode":          "generic",</w:t>
      </w:r>
    </w:p>
    <w:p w14:paraId="22D7FDCA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summary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_depth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"balanced"</w:t>
      </w:r>
    </w:p>
    <w:p w14:paraId="532FFACF" w14:textId="77777777" w:rsidR="007B0829" w:rsidRDefault="00000000">
      <w:pPr>
        <w:pBdr>
          <w:left w:val="single" w:sz="8" w:space="0" w:color="2E6DA4"/>
        </w:pBdr>
        <w:shd w:val="clear" w:color="auto" w:fill="F3F4F6"/>
        <w:spacing w:after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72B5BB87" w14:textId="77777777" w:rsidR="007B0829" w:rsidRDefault="007B0829">
      <w:pPr>
        <w:spacing w:after="200"/>
      </w:pPr>
    </w:p>
    <w:p w14:paraId="40E80C33" w14:textId="77777777" w:rsidR="007B0829" w:rsidRDefault="00000000">
      <w:pPr>
        <w:pStyle w:val="Heading2"/>
        <w:spacing w:before="320"/>
      </w:pPr>
      <w:proofErr w:type="gramStart"/>
      <w:r>
        <w:t>6.3  Response</w:t>
      </w:r>
      <w:proofErr w:type="gramEnd"/>
      <w:r>
        <w:t xml:space="preserve"> Schema</w:t>
      </w:r>
    </w:p>
    <w:p w14:paraId="2128D892" w14:textId="77777777" w:rsidR="007B0829" w:rsidRDefault="00000000">
      <w:pPr>
        <w:pBdr>
          <w:top w:val="single" w:sz="1" w:space="0" w:color="D0D7DE"/>
          <w:left w:val="single" w:sz="8" w:space="0" w:color="2E6DA4"/>
        </w:pBdr>
        <w:shd w:val="clear" w:color="auto" w:fill="F3F4F6"/>
        <w:spacing w:before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37091CED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"content": [</w:t>
      </w:r>
    </w:p>
    <w:p w14:paraId="73A7794D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text": "Assistant response text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" }</w:t>
      </w:r>
      <w:proofErr w:type="gramEnd"/>
    </w:p>
    <w:p w14:paraId="7AE56A91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]</w:t>
      </w:r>
    </w:p>
    <w:p w14:paraId="4E363695" w14:textId="77777777" w:rsidR="007B0829" w:rsidRDefault="00000000">
      <w:pPr>
        <w:pBdr>
          <w:left w:val="single" w:sz="8" w:space="0" w:color="2E6DA4"/>
        </w:pBdr>
        <w:shd w:val="clear" w:color="auto" w:fill="F3F4F6"/>
        <w:spacing w:after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10D8E05A" w14:textId="77777777" w:rsidR="007B0829" w:rsidRDefault="007B0829">
      <w:pPr>
        <w:spacing w:after="200"/>
      </w:pPr>
    </w:p>
    <w:p w14:paraId="6B239796" w14:textId="77777777" w:rsidR="007B0829" w:rsidRDefault="00000000">
      <w:pPr>
        <w:pStyle w:val="Heading2"/>
        <w:spacing w:before="320"/>
      </w:pPr>
      <w:proofErr w:type="gramStart"/>
      <w:r>
        <w:t>6.4  Status</w:t>
      </w:r>
      <w:proofErr w:type="gramEnd"/>
      <w:r>
        <w:t xml:space="preserve"> Codes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900"/>
      </w:tblGrid>
      <w:tr w:rsidR="007B0829" w14:paraId="21586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B4CDA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02EAC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5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B5067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Body</w:t>
            </w:r>
          </w:p>
        </w:tc>
      </w:tr>
      <w:tr w:rsidR="007B0829" w14:paraId="2B5B2E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8EDAE" w14:textId="77777777" w:rsidR="007B0829" w:rsidRDefault="00000000">
            <w:r>
              <w:rPr>
                <w:color w:val="1A1A2E"/>
                <w:sz w:val="19"/>
                <w:szCs w:val="19"/>
              </w:rPr>
              <w:t>200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30335" w14:textId="77777777" w:rsidR="007B0829" w:rsidRDefault="00000000">
            <w:r>
              <w:rPr>
                <w:color w:val="1A1A2E"/>
                <w:sz w:val="19"/>
                <w:szCs w:val="19"/>
              </w:rPr>
              <w:t>Success</w:t>
            </w:r>
          </w:p>
        </w:tc>
        <w:tc>
          <w:tcPr>
            <w:tcW w:w="5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EB750" w14:textId="77777777" w:rsidR="007B0829" w:rsidRDefault="00000000">
            <w:r>
              <w:rPr>
                <w:color w:val="1A1A2E"/>
                <w:sz w:val="19"/>
                <w:szCs w:val="19"/>
              </w:rPr>
              <w:t>—</w:t>
            </w:r>
          </w:p>
        </w:tc>
      </w:tr>
      <w:tr w:rsidR="007B0829" w14:paraId="4925A9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99A26" w14:textId="77777777" w:rsidR="007B0829" w:rsidRDefault="00000000">
            <w:r>
              <w:rPr>
                <w:color w:val="1A1A2E"/>
                <w:sz w:val="19"/>
                <w:szCs w:val="19"/>
              </w:rPr>
              <w:t>404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B824A" w14:textId="77777777" w:rsidR="007B0829" w:rsidRDefault="00000000">
            <w:r>
              <w:rPr>
                <w:color w:val="1A1A2E"/>
                <w:sz w:val="19"/>
                <w:szCs w:val="19"/>
              </w:rPr>
              <w:t>Unknown module name</w:t>
            </w:r>
          </w:p>
        </w:tc>
        <w:tc>
          <w:tcPr>
            <w:tcW w:w="5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22C99" w14:textId="77777777" w:rsidR="007B0829" w:rsidRDefault="00000000"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detail": "Unknown module: 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abc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" }</w:t>
            </w:r>
            <w:proofErr w:type="gramEnd"/>
          </w:p>
        </w:tc>
      </w:tr>
      <w:tr w:rsidR="007B0829" w14:paraId="6527E6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A0465" w14:textId="77777777" w:rsidR="007B0829" w:rsidRDefault="00000000">
            <w:r>
              <w:rPr>
                <w:color w:val="1A1A2E"/>
                <w:sz w:val="19"/>
                <w:szCs w:val="19"/>
              </w:rPr>
              <w:t>500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76E48" w14:textId="77777777" w:rsidR="007B0829" w:rsidRDefault="00000000">
            <w:r>
              <w:rPr>
                <w:color w:val="1A1A2E"/>
                <w:sz w:val="19"/>
                <w:szCs w:val="19"/>
              </w:rPr>
              <w:t>Server error</w:t>
            </w:r>
          </w:p>
        </w:tc>
        <w:tc>
          <w:tcPr>
            <w:tcW w:w="5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EA6F4" w14:textId="77777777" w:rsidR="007B0829" w:rsidRDefault="00000000"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 xml:space="preserve">detail": 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"..." }</w:t>
            </w:r>
            <w:proofErr w:type="gramEnd"/>
          </w:p>
        </w:tc>
      </w:tr>
    </w:tbl>
    <w:p w14:paraId="46D34840" w14:textId="77777777" w:rsidR="007B0829" w:rsidRDefault="007B0829">
      <w:pPr>
        <w:spacing w:after="200"/>
      </w:pPr>
    </w:p>
    <w:p w14:paraId="32878888" w14:textId="77777777" w:rsidR="007B0829" w:rsidRDefault="00000000">
      <w:pPr>
        <w:pStyle w:val="Heading2"/>
        <w:spacing w:before="320"/>
      </w:pPr>
      <w:proofErr w:type="gramStart"/>
      <w:r>
        <w:t xml:space="preserve">6.5  </w:t>
      </w:r>
      <w:proofErr w:type="spellStart"/>
      <w:r>
        <w:t>chat</w:t>
      </w:r>
      <w:proofErr w:type="gramEnd"/>
      <w:r>
        <w:t>_id</w:t>
      </w:r>
      <w:proofErr w:type="spellEnd"/>
      <w:r>
        <w:t xml:space="preserve"> Usage</w:t>
      </w:r>
    </w:p>
    <w:p w14:paraId="148D959C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Required for </w:t>
      </w:r>
      <w:proofErr w:type="gramStart"/>
      <w:r>
        <w:rPr>
          <w:color w:val="1A1A2E"/>
        </w:rPr>
        <w:t>Multi-Doc</w:t>
      </w:r>
      <w:proofErr w:type="gramEnd"/>
      <w:r>
        <w:rPr>
          <w:color w:val="1A1A2E"/>
        </w:rPr>
        <w:t xml:space="preserve"> mode to maintain continuity across conversation turns.</w:t>
      </w:r>
    </w:p>
    <w:p w14:paraId="16B15119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Optional for all other modes.</w:t>
      </w:r>
    </w:p>
    <w:p w14:paraId="2B80F43D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Format: </w:t>
      </w:r>
    </w:p>
    <w:p w14:paraId="0D269EEE" w14:textId="77777777" w:rsidR="007B0829" w:rsidRDefault="007B0829">
      <w:pPr>
        <w:spacing w:after="400"/>
      </w:pPr>
    </w:p>
    <w:p w14:paraId="1DABD0FA" w14:textId="77777777" w:rsidR="007B0829" w:rsidRDefault="00000000">
      <w:pPr>
        <w:pStyle w:val="Heading1"/>
        <w:pBdr>
          <w:bottom w:val="single" w:sz="4" w:space="6" w:color="2E6DA4"/>
        </w:pBdr>
      </w:pPr>
      <w:r>
        <w:t>7.  Summarization Endpoint</w:t>
      </w:r>
    </w:p>
    <w:p w14:paraId="637CC95B" w14:textId="77777777" w:rsidR="007B0829" w:rsidRDefault="00000000">
      <w:pPr>
        <w:spacing w:after="160"/>
      </w:pPr>
      <w:r>
        <w:rPr>
          <w:b/>
          <w:bCs/>
          <w:color w:val="1A1A2E"/>
        </w:rPr>
        <w:t xml:space="preserve">Endpoint: </w:t>
      </w:r>
    </w:p>
    <w:p w14:paraId="45458D49" w14:textId="77777777" w:rsidR="007B0829" w:rsidRDefault="007B0829">
      <w:pPr>
        <w:spacing w:after="200"/>
      </w:pPr>
    </w:p>
    <w:p w14:paraId="184A1292" w14:textId="77777777" w:rsidR="007B0829" w:rsidRDefault="00000000">
      <w:pPr>
        <w:pStyle w:val="Heading2"/>
        <w:spacing w:before="320"/>
      </w:pPr>
      <w:proofErr w:type="gramStart"/>
      <w:r>
        <w:t>7.1  Form</w:t>
      </w:r>
      <w:proofErr w:type="gramEnd"/>
      <w:r>
        <w:t xml:space="preserve"> Fields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5000"/>
      </w:tblGrid>
      <w:tr w:rsidR="007B0829" w14:paraId="41F7AF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737D7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613EA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6C58F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5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5D8B7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B0829" w14:paraId="6C8693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87B95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file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9F758" w14:textId="77777777" w:rsidR="007B0829" w:rsidRDefault="00000000">
            <w:r>
              <w:rPr>
                <w:color w:val="1A1A2E"/>
                <w:sz w:val="19"/>
                <w:szCs w:val="19"/>
              </w:rPr>
              <w:t>File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2BA3E" w14:textId="77777777" w:rsidR="007B0829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  <w:tc>
          <w:tcPr>
            <w:tcW w:w="5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FBD1C" w14:textId="77777777" w:rsidR="007B0829" w:rsidRDefault="00000000">
            <w:r>
              <w:rPr>
                <w:color w:val="1A1A2E"/>
                <w:sz w:val="19"/>
                <w:szCs w:val="19"/>
              </w:rPr>
              <w:t>PDF or supported document format</w:t>
            </w:r>
          </w:p>
        </w:tc>
      </w:tr>
      <w:tr w:rsidR="007B0829" w14:paraId="4BD2B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19F0F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summary_type</w:t>
            </w:r>
            <w:proofErr w:type="spellEnd"/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FA5BE" w14:textId="77777777" w:rsidR="007B0829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632B5" w14:textId="77777777" w:rsidR="007B0829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  <w:tc>
          <w:tcPr>
            <w:tcW w:w="5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41B93" w14:textId="77777777" w:rsidR="007B0829" w:rsidRDefault="00000000">
            <w:r>
              <w:rPr>
                <w:color w:val="1A1A2E"/>
                <w:sz w:val="19"/>
                <w:szCs w:val="19"/>
              </w:rPr>
              <w:t xml:space="preserve">concise | </w:t>
            </w:r>
            <w:proofErr w:type="spellStart"/>
            <w:r>
              <w:rPr>
                <w:color w:val="1A1A2E"/>
                <w:sz w:val="19"/>
                <w:szCs w:val="19"/>
              </w:rPr>
              <w:t>mid_level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| descriptive</w:t>
            </w:r>
          </w:p>
        </w:tc>
      </w:tr>
      <w:tr w:rsidR="007B0829" w14:paraId="27281B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574EA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page_range</w:t>
            </w:r>
            <w:proofErr w:type="spellEnd"/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327E0" w14:textId="77777777" w:rsidR="007B0829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D8162" w14:textId="77777777" w:rsidR="007B0829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  <w:tc>
          <w:tcPr>
            <w:tcW w:w="5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9719A" w14:textId="77777777" w:rsidR="007B0829" w:rsidRDefault="00000000">
            <w:r>
              <w:rPr>
                <w:color w:val="1A1A2E"/>
                <w:sz w:val="19"/>
                <w:szCs w:val="19"/>
              </w:rPr>
              <w:t>e.g. 1-</w:t>
            </w:r>
            <w:proofErr w:type="gramStart"/>
            <w:r>
              <w:rPr>
                <w:color w:val="1A1A2E"/>
                <w:sz w:val="19"/>
                <w:szCs w:val="19"/>
              </w:rPr>
              <w:t>5  or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 1,3,5</w:t>
            </w:r>
          </w:p>
        </w:tc>
      </w:tr>
    </w:tbl>
    <w:p w14:paraId="48B20A61" w14:textId="77777777" w:rsidR="007B0829" w:rsidRDefault="007B0829">
      <w:pPr>
        <w:spacing w:after="200"/>
      </w:pPr>
    </w:p>
    <w:p w14:paraId="714511E3" w14:textId="77777777" w:rsidR="007B0829" w:rsidRDefault="00000000">
      <w:pPr>
        <w:pBdr>
          <w:top w:val="single" w:sz="1" w:space="0" w:color="D0D7DE"/>
          <w:left w:val="single" w:sz="12" w:space="0" w:color="2E6DA4"/>
        </w:pBdr>
        <w:shd w:val="clear" w:color="auto" w:fill="F5F6F8"/>
        <w:spacing w:before="140"/>
      </w:pPr>
      <w:r>
        <w:rPr>
          <w:b/>
          <w:bCs/>
          <w:color w:val="2E6DA4"/>
          <w:sz w:val="18"/>
          <w:szCs w:val="18"/>
        </w:rPr>
        <w:t>Frontend Mapping Required</w:t>
      </w:r>
    </w:p>
    <w:p w14:paraId="01CC2BD4" w14:textId="77777777" w:rsidR="007B0829" w:rsidRDefault="00000000">
      <w:pPr>
        <w:pBdr>
          <w:left w:val="single" w:sz="12" w:space="0" w:color="2E6DA4"/>
          <w:bottom w:val="none" w:sz="0" w:space="0" w:color="FFFFFF"/>
        </w:pBdr>
        <w:shd w:val="clear" w:color="auto" w:fill="F5F6F8"/>
      </w:pPr>
      <w:r>
        <w:rPr>
          <w:color w:val="1A1A2E"/>
          <w:sz w:val="19"/>
          <w:szCs w:val="19"/>
        </w:rPr>
        <w:t>UI value "concise</w:t>
      </w:r>
      <w:proofErr w:type="gramStart"/>
      <w:r>
        <w:rPr>
          <w:color w:val="1A1A2E"/>
          <w:sz w:val="19"/>
          <w:szCs w:val="19"/>
        </w:rPr>
        <w:t>"  →</w:t>
      </w:r>
      <w:proofErr w:type="gramEnd"/>
      <w:r>
        <w:rPr>
          <w:color w:val="1A1A2E"/>
          <w:sz w:val="19"/>
          <w:szCs w:val="19"/>
        </w:rPr>
        <w:t xml:space="preserve"> API value concise</w:t>
      </w:r>
    </w:p>
    <w:p w14:paraId="10BA08F5" w14:textId="77777777" w:rsidR="007B0829" w:rsidRDefault="00000000">
      <w:pPr>
        <w:pBdr>
          <w:left w:val="single" w:sz="12" w:space="0" w:color="2E6DA4"/>
          <w:bottom w:val="none" w:sz="0" w:space="0" w:color="FFFFFF"/>
        </w:pBdr>
        <w:shd w:val="clear" w:color="auto" w:fill="F5F6F8"/>
      </w:pPr>
      <w:r>
        <w:rPr>
          <w:color w:val="1A1A2E"/>
          <w:sz w:val="19"/>
          <w:szCs w:val="19"/>
        </w:rPr>
        <w:t xml:space="preserve">UI value "balanced" → API value </w:t>
      </w:r>
      <w:proofErr w:type="spellStart"/>
      <w:r>
        <w:rPr>
          <w:color w:val="1A1A2E"/>
          <w:sz w:val="19"/>
          <w:szCs w:val="19"/>
        </w:rPr>
        <w:t>mid_level</w:t>
      </w:r>
      <w:proofErr w:type="spellEnd"/>
    </w:p>
    <w:p w14:paraId="4BF66789" w14:textId="77777777" w:rsidR="007B0829" w:rsidRDefault="00000000">
      <w:pPr>
        <w:pBdr>
          <w:left w:val="single" w:sz="12" w:space="0" w:color="2E6DA4"/>
          <w:bottom w:val="single" w:sz="1" w:space="0" w:color="D0D7DE"/>
        </w:pBdr>
        <w:shd w:val="clear" w:color="auto" w:fill="F5F6F8"/>
        <w:spacing w:after="140"/>
      </w:pPr>
      <w:r>
        <w:rPr>
          <w:color w:val="1A1A2E"/>
          <w:sz w:val="19"/>
          <w:szCs w:val="19"/>
        </w:rPr>
        <w:t>UI value "detailed" → API value descriptive</w:t>
      </w:r>
    </w:p>
    <w:p w14:paraId="46EEDD05" w14:textId="77777777" w:rsidR="007B0829" w:rsidRDefault="007B0829">
      <w:pPr>
        <w:spacing w:after="200"/>
      </w:pPr>
    </w:p>
    <w:p w14:paraId="54A1D205" w14:textId="77777777" w:rsidR="007B0829" w:rsidRDefault="00000000">
      <w:pPr>
        <w:pStyle w:val="Heading2"/>
        <w:spacing w:before="320"/>
      </w:pPr>
      <w:proofErr w:type="gramStart"/>
      <w:r>
        <w:t>7.2  Response</w:t>
      </w:r>
      <w:proofErr w:type="gramEnd"/>
      <w:r>
        <w:t xml:space="preserve"> Schema</w:t>
      </w:r>
    </w:p>
    <w:p w14:paraId="5F02F569" w14:textId="77777777" w:rsidR="007B0829" w:rsidRDefault="00000000">
      <w:pPr>
        <w:pBdr>
          <w:top w:val="single" w:sz="1" w:space="0" w:color="D0D7DE"/>
          <w:left w:val="single" w:sz="8" w:space="0" w:color="2E6DA4"/>
        </w:pBdr>
        <w:shd w:val="clear" w:color="auto" w:fill="F3F4F6"/>
        <w:spacing w:before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0F8DB70E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task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uuid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</w:t>
      </w:r>
    </w:p>
    <w:p w14:paraId="4AB45BDE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"filename":     "policy.pdf",</w:t>
      </w:r>
    </w:p>
    <w:p w14:paraId="04352DF1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file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_type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   "pdf",</w:t>
      </w:r>
    </w:p>
    <w:p w14:paraId="0730254F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summary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_type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mid_level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</w:t>
      </w:r>
    </w:p>
    <w:p w14:paraId="5D14085C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"summary":      "Generated summary text...",</w:t>
      </w:r>
    </w:p>
    <w:p w14:paraId="6491A842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pii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_detected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email":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1 }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,</w:t>
      </w:r>
    </w:p>
    <w:p w14:paraId="42F0C8F6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total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_pages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 10,</w:t>
      </w:r>
    </w:p>
    <w:p w14:paraId="2A5A6F2B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word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_count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  2400,</w:t>
      </w:r>
    </w:p>
    <w:p w14:paraId="6A678A61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generated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"2025-01-01T12:00:00",</w:t>
      </w:r>
    </w:p>
    <w:p w14:paraId="21348933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download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"/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/summarization/download/{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task_id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}"</w:t>
      </w:r>
    </w:p>
    <w:p w14:paraId="77803AD2" w14:textId="77777777" w:rsidR="007B0829" w:rsidRDefault="00000000">
      <w:pPr>
        <w:pBdr>
          <w:left w:val="single" w:sz="8" w:space="0" w:color="2E6DA4"/>
        </w:pBdr>
        <w:shd w:val="clear" w:color="auto" w:fill="F3F4F6"/>
        <w:spacing w:after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0D5D8D91" w14:textId="77777777" w:rsidR="007B0829" w:rsidRDefault="007B0829">
      <w:pPr>
        <w:spacing w:after="200"/>
      </w:pPr>
    </w:p>
    <w:p w14:paraId="590CB024" w14:textId="77777777" w:rsidR="007B0829" w:rsidRDefault="00000000">
      <w:pPr>
        <w:pStyle w:val="Heading2"/>
        <w:spacing w:before="320"/>
      </w:pPr>
      <w:proofErr w:type="gramStart"/>
      <w:r>
        <w:t>7.3  Status</w:t>
      </w:r>
      <w:proofErr w:type="gramEnd"/>
      <w:r>
        <w:t xml:space="preserve"> Codes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7B0829" w14:paraId="1AED8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E4552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8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63860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7B0829" w14:paraId="42DC1D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E6AD2" w14:textId="77777777" w:rsidR="007B0829" w:rsidRDefault="00000000">
            <w:r>
              <w:rPr>
                <w:color w:val="1A1A2E"/>
                <w:sz w:val="19"/>
                <w:szCs w:val="19"/>
              </w:rPr>
              <w:t>200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4B4E3" w14:textId="77777777" w:rsidR="007B0829" w:rsidRDefault="00000000">
            <w:r>
              <w:rPr>
                <w:color w:val="1A1A2E"/>
                <w:sz w:val="19"/>
                <w:szCs w:val="19"/>
              </w:rPr>
              <w:t>Success</w:t>
            </w:r>
          </w:p>
        </w:tc>
      </w:tr>
      <w:tr w:rsidR="007B0829" w14:paraId="367FF3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7FB61" w14:textId="77777777" w:rsidR="007B0829" w:rsidRDefault="00000000">
            <w:r>
              <w:rPr>
                <w:color w:val="1A1A2E"/>
                <w:sz w:val="19"/>
                <w:szCs w:val="19"/>
              </w:rPr>
              <w:t>400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383B1" w14:textId="77777777" w:rsidR="007B0829" w:rsidRDefault="00000000">
            <w:r>
              <w:rPr>
                <w:color w:val="1A1A2E"/>
                <w:sz w:val="19"/>
                <w:szCs w:val="19"/>
              </w:rPr>
              <w:t>Empty or missing file upload</w:t>
            </w:r>
          </w:p>
        </w:tc>
      </w:tr>
      <w:tr w:rsidR="007B0829" w14:paraId="2E0316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79791" w14:textId="77777777" w:rsidR="007B0829" w:rsidRDefault="00000000">
            <w:r>
              <w:rPr>
                <w:color w:val="1A1A2E"/>
                <w:sz w:val="19"/>
                <w:szCs w:val="19"/>
              </w:rPr>
              <w:t>413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E8F0F" w14:textId="77777777" w:rsidR="007B0829" w:rsidRDefault="00000000">
            <w:r>
              <w:rPr>
                <w:color w:val="1A1A2E"/>
                <w:sz w:val="19"/>
                <w:szCs w:val="19"/>
              </w:rPr>
              <w:t>File exceeds 25 MB server limit</w:t>
            </w:r>
          </w:p>
        </w:tc>
      </w:tr>
      <w:tr w:rsidR="007B0829" w14:paraId="6A2DA3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6B37C" w14:textId="77777777" w:rsidR="007B0829" w:rsidRDefault="00000000">
            <w:r>
              <w:rPr>
                <w:color w:val="1A1A2E"/>
                <w:sz w:val="19"/>
                <w:szCs w:val="19"/>
              </w:rPr>
              <w:t>415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06E8B" w14:textId="77777777" w:rsidR="007B0829" w:rsidRDefault="00000000">
            <w:r>
              <w:rPr>
                <w:color w:val="1A1A2E"/>
                <w:sz w:val="19"/>
                <w:szCs w:val="19"/>
              </w:rPr>
              <w:t>Unsupported file extension</w:t>
            </w:r>
          </w:p>
        </w:tc>
      </w:tr>
      <w:tr w:rsidR="007B0829" w14:paraId="754070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229D1" w14:textId="77777777" w:rsidR="007B0829" w:rsidRDefault="00000000">
            <w:r>
              <w:rPr>
                <w:color w:val="1A1A2E"/>
                <w:sz w:val="19"/>
                <w:szCs w:val="19"/>
              </w:rPr>
              <w:t>422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B2D2A" w14:textId="77777777" w:rsidR="007B0829" w:rsidRDefault="00000000">
            <w:r>
              <w:rPr>
                <w:color w:val="1A1A2E"/>
                <w:sz w:val="19"/>
                <w:szCs w:val="19"/>
              </w:rPr>
              <w:t>Parse failure or no extractable text</w:t>
            </w:r>
          </w:p>
        </w:tc>
      </w:tr>
      <w:tr w:rsidR="00843149" w14:paraId="30F5E792" w14:textId="77777777" w:rsidTr="00B7281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E0ECF" w14:textId="28D89A49" w:rsidR="00843149" w:rsidRDefault="00843149" w:rsidP="00843149">
            <w:pPr>
              <w:rPr>
                <w:color w:val="1A1A2E"/>
                <w:sz w:val="19"/>
                <w:szCs w:val="19"/>
              </w:rPr>
            </w:pPr>
            <w:r>
              <w:t>500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AFB41" w14:textId="18A3B0E6" w:rsidR="00843149" w:rsidRDefault="00843149" w:rsidP="00843149">
            <w:pPr>
              <w:rPr>
                <w:color w:val="1A1A2E"/>
                <w:sz w:val="19"/>
                <w:szCs w:val="19"/>
              </w:rPr>
            </w:pPr>
            <w:r>
              <w:t>DOCX generation failure</w:t>
            </w:r>
          </w:p>
        </w:tc>
      </w:tr>
      <w:tr w:rsidR="00843149" w14:paraId="1E953A64" w14:textId="77777777" w:rsidTr="0084314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5FA84" w14:textId="77777777" w:rsidR="00843149" w:rsidRDefault="00843149" w:rsidP="00843149">
            <w:r>
              <w:rPr>
                <w:color w:val="1A1A2E"/>
                <w:sz w:val="19"/>
                <w:szCs w:val="19"/>
              </w:rPr>
              <w:t>502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88C25" w14:textId="77777777" w:rsidR="00843149" w:rsidRDefault="00843149" w:rsidP="00843149">
            <w:r>
              <w:rPr>
                <w:color w:val="1A1A2E"/>
                <w:sz w:val="19"/>
                <w:szCs w:val="19"/>
              </w:rPr>
              <w:t>Upstream LLM failure</w:t>
            </w:r>
          </w:p>
        </w:tc>
      </w:tr>
    </w:tbl>
    <w:p w14:paraId="5DEDC4B9" w14:textId="77777777" w:rsidR="007B0829" w:rsidRDefault="007B0829">
      <w:pPr>
        <w:spacing w:after="400"/>
      </w:pPr>
    </w:p>
    <w:p w14:paraId="05A0E878" w14:textId="77777777" w:rsidR="007B0829" w:rsidRDefault="00000000">
      <w:pPr>
        <w:pStyle w:val="Heading1"/>
        <w:pBdr>
          <w:bottom w:val="single" w:sz="4" w:space="6" w:color="2E6DA4"/>
        </w:pBdr>
      </w:pPr>
      <w:r>
        <w:t>8.  Comparison Endpoint</w:t>
      </w:r>
    </w:p>
    <w:p w14:paraId="0902EF5B" w14:textId="77777777" w:rsidR="007B0829" w:rsidRDefault="00000000">
      <w:pPr>
        <w:spacing w:after="160"/>
      </w:pPr>
      <w:r>
        <w:rPr>
          <w:b/>
          <w:bCs/>
          <w:color w:val="1A1A2E"/>
        </w:rPr>
        <w:t xml:space="preserve">Endpoint: </w:t>
      </w:r>
    </w:p>
    <w:p w14:paraId="50A52C88" w14:textId="77777777" w:rsidR="007B0829" w:rsidRDefault="007B0829">
      <w:pPr>
        <w:spacing w:after="200"/>
      </w:pPr>
    </w:p>
    <w:p w14:paraId="6BAA3944" w14:textId="77777777" w:rsidR="007B0829" w:rsidRDefault="00000000">
      <w:pPr>
        <w:pStyle w:val="Heading2"/>
        <w:spacing w:before="320"/>
      </w:pPr>
      <w:proofErr w:type="gramStart"/>
      <w:r>
        <w:t>8.1  Form</w:t>
      </w:r>
      <w:proofErr w:type="gramEnd"/>
      <w:r>
        <w:t xml:space="preserve"> Fields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5000"/>
      </w:tblGrid>
      <w:tr w:rsidR="007B0829" w14:paraId="2AB126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3DA10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19B77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5DD40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5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5C2DC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B0829" w14:paraId="7423B6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E0923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files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17DC6" w14:textId="77777777" w:rsidR="007B0829" w:rsidRDefault="00000000">
            <w:proofErr w:type="gramStart"/>
            <w:r>
              <w:rPr>
                <w:color w:val="1A1A2E"/>
                <w:sz w:val="19"/>
                <w:szCs w:val="19"/>
              </w:rPr>
              <w:t>File[</w:t>
            </w:r>
            <w:proofErr w:type="gramEnd"/>
            <w:r>
              <w:rPr>
                <w:color w:val="1A1A2E"/>
                <w:sz w:val="19"/>
                <w:szCs w:val="19"/>
              </w:rPr>
              <w:t>]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2EAA5" w14:textId="77777777" w:rsidR="007B0829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  <w:tc>
          <w:tcPr>
            <w:tcW w:w="5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0B45A" w14:textId="77777777" w:rsidR="007B0829" w:rsidRDefault="00000000">
            <w:r>
              <w:rPr>
                <w:color w:val="1A1A2E"/>
                <w:sz w:val="19"/>
                <w:szCs w:val="19"/>
              </w:rPr>
              <w:t>Minimum 2, maximum 5 files (server-enforced)</w:t>
            </w:r>
          </w:p>
        </w:tc>
      </w:tr>
      <w:tr w:rsidR="007B0829" w14:paraId="035D4B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2722B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summary_type</w:t>
            </w:r>
            <w:proofErr w:type="spellEnd"/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2A546" w14:textId="77777777" w:rsidR="007B0829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B5D7A" w14:textId="77777777" w:rsidR="007B0829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  <w:tc>
          <w:tcPr>
            <w:tcW w:w="5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DCC24" w14:textId="77777777" w:rsidR="007B0829" w:rsidRDefault="00000000">
            <w:r>
              <w:rPr>
                <w:color w:val="1A1A2E"/>
                <w:sz w:val="19"/>
                <w:szCs w:val="19"/>
              </w:rPr>
              <w:t xml:space="preserve">concise | </w:t>
            </w:r>
            <w:proofErr w:type="spellStart"/>
            <w:r>
              <w:rPr>
                <w:color w:val="1A1A2E"/>
                <w:sz w:val="19"/>
                <w:szCs w:val="19"/>
              </w:rPr>
              <w:t>mid_level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| descriptive</w:t>
            </w:r>
          </w:p>
        </w:tc>
      </w:tr>
      <w:tr w:rsidR="007B0829" w14:paraId="54016F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73655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prompt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C2774" w14:textId="77777777" w:rsidR="007B0829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27F69" w14:textId="77777777" w:rsidR="007B0829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  <w:tc>
          <w:tcPr>
            <w:tcW w:w="5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E92C5" w14:textId="77777777" w:rsidR="007B0829" w:rsidRDefault="00000000">
            <w:r>
              <w:rPr>
                <w:color w:val="1A1A2E"/>
                <w:sz w:val="19"/>
                <w:szCs w:val="19"/>
              </w:rPr>
              <w:t xml:space="preserve">Optional comparison </w:t>
            </w:r>
            <w:proofErr w:type="gramStart"/>
            <w:r>
              <w:rPr>
                <w:color w:val="1A1A2E"/>
                <w:sz w:val="19"/>
                <w:szCs w:val="19"/>
              </w:rPr>
              <w:t>focus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or instruction</w:t>
            </w:r>
          </w:p>
        </w:tc>
      </w:tr>
    </w:tbl>
    <w:p w14:paraId="5612E27E" w14:textId="77777777" w:rsidR="007B0829" w:rsidRDefault="007B0829">
      <w:pPr>
        <w:spacing w:after="200"/>
      </w:pPr>
    </w:p>
    <w:p w14:paraId="2D87F11D" w14:textId="77777777" w:rsidR="007B0829" w:rsidRDefault="00000000">
      <w:pPr>
        <w:spacing w:after="160"/>
      </w:pPr>
      <w:r>
        <w:rPr>
          <w:color w:val="1A1A2E"/>
        </w:rPr>
        <w:t xml:space="preserve">Apply the same UI-to-API </w:t>
      </w:r>
      <w:proofErr w:type="spellStart"/>
      <w:r>
        <w:rPr>
          <w:color w:val="1A1A2E"/>
        </w:rPr>
        <w:t>summary_type</w:t>
      </w:r>
      <w:proofErr w:type="spellEnd"/>
      <w:r>
        <w:rPr>
          <w:color w:val="1A1A2E"/>
        </w:rPr>
        <w:t xml:space="preserve"> mapping as Section 7.</w:t>
      </w:r>
    </w:p>
    <w:p w14:paraId="5339AA3E" w14:textId="77777777" w:rsidR="007B0829" w:rsidRDefault="007B0829">
      <w:pPr>
        <w:spacing w:after="200"/>
      </w:pPr>
    </w:p>
    <w:p w14:paraId="6644FC04" w14:textId="77777777" w:rsidR="007B0829" w:rsidRDefault="00000000">
      <w:pPr>
        <w:pStyle w:val="Heading2"/>
        <w:spacing w:before="320"/>
      </w:pPr>
      <w:proofErr w:type="gramStart"/>
      <w:r>
        <w:t>8.2  Response</w:t>
      </w:r>
      <w:proofErr w:type="gramEnd"/>
      <w:r>
        <w:t xml:space="preserve"> Schema</w:t>
      </w:r>
    </w:p>
    <w:p w14:paraId="7F850A14" w14:textId="77777777" w:rsidR="007B0829" w:rsidRDefault="00000000">
      <w:pPr>
        <w:pBdr>
          <w:top w:val="single" w:sz="1" w:space="0" w:color="D0D7DE"/>
          <w:left w:val="single" w:sz="8" w:space="0" w:color="2E6DA4"/>
        </w:pBdr>
        <w:shd w:val="clear" w:color="auto" w:fill="F3F4F6"/>
        <w:spacing w:before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2DE09F4C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summary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_type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mid_level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</w:t>
      </w:r>
    </w:p>
    <w:p w14:paraId="1D4BEE2B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documents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_compared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": 2,</w:t>
      </w:r>
    </w:p>
    <w:p w14:paraId="04FCAD02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"comparison":         "Structured comparison output..."</w:t>
      </w:r>
    </w:p>
    <w:p w14:paraId="6C85E0D8" w14:textId="77777777" w:rsidR="007B0829" w:rsidRDefault="00000000">
      <w:pPr>
        <w:pBdr>
          <w:left w:val="single" w:sz="8" w:space="0" w:color="2E6DA4"/>
        </w:pBdr>
        <w:shd w:val="clear" w:color="auto" w:fill="F3F4F6"/>
        <w:spacing w:after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670FA45F" w14:textId="77777777" w:rsidR="007B0829" w:rsidRDefault="007B0829">
      <w:pPr>
        <w:spacing w:after="200"/>
      </w:pPr>
    </w:p>
    <w:p w14:paraId="5E21AB8C" w14:textId="77777777" w:rsidR="007B0829" w:rsidRDefault="00000000">
      <w:pPr>
        <w:pStyle w:val="Heading2"/>
        <w:spacing w:before="320"/>
      </w:pPr>
      <w:proofErr w:type="gramStart"/>
      <w:r>
        <w:t>8.3  Status</w:t>
      </w:r>
      <w:proofErr w:type="gramEnd"/>
      <w:r>
        <w:t xml:space="preserve"> Codes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7B0829" w14:paraId="4EDEE2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F0E4C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8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45DCA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7B0829" w14:paraId="2193CD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80E14" w14:textId="77777777" w:rsidR="007B0829" w:rsidRDefault="00000000">
            <w:r>
              <w:rPr>
                <w:color w:val="1A1A2E"/>
                <w:sz w:val="19"/>
                <w:szCs w:val="19"/>
              </w:rPr>
              <w:t>200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0F0D3" w14:textId="77777777" w:rsidR="007B0829" w:rsidRDefault="00000000">
            <w:r>
              <w:rPr>
                <w:color w:val="1A1A2E"/>
                <w:sz w:val="19"/>
                <w:szCs w:val="19"/>
              </w:rPr>
              <w:t>Success</w:t>
            </w:r>
          </w:p>
        </w:tc>
      </w:tr>
      <w:tr w:rsidR="007B0829" w14:paraId="7ECEBA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FBB8F" w14:textId="77777777" w:rsidR="007B0829" w:rsidRDefault="00000000">
            <w:r>
              <w:rPr>
                <w:color w:val="1A1A2E"/>
                <w:sz w:val="19"/>
                <w:szCs w:val="19"/>
              </w:rPr>
              <w:t>400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B33CB" w14:textId="77777777" w:rsidR="007B0829" w:rsidRDefault="00000000">
            <w:r>
              <w:rPr>
                <w:color w:val="1A1A2E"/>
                <w:sz w:val="19"/>
                <w:szCs w:val="19"/>
              </w:rPr>
              <w:t>Fewer than 2 files, more than 5 files, or empty file</w:t>
            </w:r>
          </w:p>
        </w:tc>
      </w:tr>
      <w:tr w:rsidR="007B0829" w14:paraId="5FA888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B27D9" w14:textId="77777777" w:rsidR="007B0829" w:rsidRDefault="00000000">
            <w:r>
              <w:rPr>
                <w:color w:val="1A1A2E"/>
                <w:sz w:val="19"/>
                <w:szCs w:val="19"/>
              </w:rPr>
              <w:t>413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49583" w14:textId="77777777" w:rsidR="007B0829" w:rsidRDefault="00000000">
            <w:r>
              <w:rPr>
                <w:color w:val="1A1A2E"/>
                <w:sz w:val="19"/>
                <w:szCs w:val="19"/>
              </w:rPr>
              <w:t>One or more files exceed 25 MB</w:t>
            </w:r>
          </w:p>
        </w:tc>
      </w:tr>
      <w:tr w:rsidR="007B0829" w14:paraId="21F1D4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1FBA5" w14:textId="77777777" w:rsidR="007B0829" w:rsidRDefault="00000000">
            <w:r>
              <w:rPr>
                <w:color w:val="1A1A2E"/>
                <w:sz w:val="19"/>
                <w:szCs w:val="19"/>
              </w:rPr>
              <w:t>415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FCBFE" w14:textId="77777777" w:rsidR="007B0829" w:rsidRDefault="00000000">
            <w:r>
              <w:rPr>
                <w:color w:val="1A1A2E"/>
                <w:sz w:val="19"/>
                <w:szCs w:val="19"/>
              </w:rPr>
              <w:t>Unsupported file extension</w:t>
            </w:r>
          </w:p>
        </w:tc>
      </w:tr>
      <w:tr w:rsidR="007B0829" w14:paraId="6B7EB0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F0488" w14:textId="77777777" w:rsidR="007B0829" w:rsidRDefault="00000000">
            <w:r>
              <w:rPr>
                <w:color w:val="1A1A2E"/>
                <w:sz w:val="19"/>
                <w:szCs w:val="19"/>
              </w:rPr>
              <w:t>422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DB252" w14:textId="77777777" w:rsidR="007B0829" w:rsidRDefault="00000000">
            <w:r>
              <w:rPr>
                <w:color w:val="1A1A2E"/>
                <w:sz w:val="19"/>
                <w:szCs w:val="19"/>
              </w:rPr>
              <w:t>Parse failure</w:t>
            </w:r>
          </w:p>
        </w:tc>
      </w:tr>
      <w:tr w:rsidR="007B0829" w14:paraId="7B2AF8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C9DDA" w14:textId="77777777" w:rsidR="007B0829" w:rsidRDefault="00000000">
            <w:r>
              <w:rPr>
                <w:color w:val="1A1A2E"/>
                <w:sz w:val="19"/>
                <w:szCs w:val="19"/>
              </w:rPr>
              <w:t>502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0B84C" w14:textId="77777777" w:rsidR="007B0829" w:rsidRDefault="00000000">
            <w:r>
              <w:rPr>
                <w:color w:val="1A1A2E"/>
                <w:sz w:val="19"/>
                <w:szCs w:val="19"/>
              </w:rPr>
              <w:t>Comparison generation failure</w:t>
            </w:r>
          </w:p>
        </w:tc>
      </w:tr>
    </w:tbl>
    <w:p w14:paraId="3A7BE125" w14:textId="77777777" w:rsidR="007B0829" w:rsidRDefault="007B0829">
      <w:pPr>
        <w:spacing w:after="400"/>
      </w:pPr>
    </w:p>
    <w:p w14:paraId="3D79262D" w14:textId="77777777" w:rsidR="007B0829" w:rsidRDefault="00000000">
      <w:pPr>
        <w:pStyle w:val="Heading1"/>
        <w:pBdr>
          <w:bottom w:val="single" w:sz="4" w:space="6" w:color="2E6DA4"/>
        </w:pBdr>
      </w:pPr>
      <w:r>
        <w:t>9.  Translation Endpoints</w:t>
      </w:r>
    </w:p>
    <w:p w14:paraId="6BBA6F1A" w14:textId="77777777" w:rsidR="007B0829" w:rsidRDefault="00000000">
      <w:pPr>
        <w:pStyle w:val="Heading2"/>
        <w:spacing w:before="320"/>
      </w:pPr>
      <w:proofErr w:type="gramStart"/>
      <w:r>
        <w:t>9.1  Upload</w:t>
      </w:r>
      <w:proofErr w:type="gramEnd"/>
      <w:r>
        <w:t xml:space="preserve"> Translation</w:t>
      </w:r>
    </w:p>
    <w:p w14:paraId="6A4521B8" w14:textId="77777777" w:rsidR="007B0829" w:rsidRDefault="00000000">
      <w:pPr>
        <w:spacing w:after="160"/>
      </w:pPr>
      <w:r>
        <w:rPr>
          <w:b/>
          <w:bCs/>
          <w:color w:val="1A1A2E"/>
        </w:rPr>
        <w:t xml:space="preserve">Endpoint: </w:t>
      </w:r>
    </w:p>
    <w:p w14:paraId="792B719F" w14:textId="77777777" w:rsidR="007B0829" w:rsidRDefault="007B0829">
      <w:pPr>
        <w:spacing w:after="2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200"/>
        <w:gridCol w:w="1200"/>
        <w:gridCol w:w="4200"/>
      </w:tblGrid>
      <w:tr w:rsidR="007B0829" w14:paraId="75FDE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2E28A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992AF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D3983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42CD5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8C3D8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B0829" w14:paraId="709CF3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31404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file</w:t>
            </w:r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3B8CA" w14:textId="77777777" w:rsidR="007B0829" w:rsidRDefault="00000000">
            <w:r>
              <w:rPr>
                <w:color w:val="1A1A2E"/>
                <w:sz w:val="19"/>
                <w:szCs w:val="19"/>
              </w:rPr>
              <w:t>File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50755" w14:textId="77777777" w:rsidR="007B0829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71B93" w14:textId="77777777" w:rsidR="007B0829" w:rsidRDefault="0000000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9AC1F" w14:textId="77777777" w:rsidR="007B0829" w:rsidRDefault="00000000">
            <w:r>
              <w:rPr>
                <w:color w:val="1A1A2E"/>
                <w:sz w:val="19"/>
                <w:szCs w:val="19"/>
              </w:rPr>
              <w:t>PDF only</w:t>
            </w:r>
          </w:p>
        </w:tc>
      </w:tr>
      <w:tr w:rsidR="007B0829" w14:paraId="70824C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EF391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target_lang</w:t>
            </w:r>
            <w:proofErr w:type="spellEnd"/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2E1CF" w14:textId="77777777" w:rsidR="007B0829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D9DC4" w14:textId="77777777" w:rsidR="007B0829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A1A55" w14:textId="77777777" w:rsidR="007B0829" w:rsidRDefault="0000000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0F636" w14:textId="77777777" w:rsidR="007B0829" w:rsidRDefault="00000000">
            <w:r>
              <w:rPr>
                <w:color w:val="1A1A2E"/>
                <w:sz w:val="19"/>
                <w:szCs w:val="19"/>
              </w:rPr>
              <w:t>Target language name</w:t>
            </w:r>
          </w:p>
        </w:tc>
      </w:tr>
      <w:tr w:rsidR="007B0829" w14:paraId="5EE883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C1259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source_lang</w:t>
            </w:r>
            <w:proofErr w:type="spellEnd"/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8C543" w14:textId="77777777" w:rsidR="007B0829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46884" w14:textId="77777777" w:rsidR="007B0829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A6D3D" w14:textId="77777777" w:rsidR="007B0829" w:rsidRDefault="00000000">
            <w:r>
              <w:rPr>
                <w:color w:val="1A1A2E"/>
                <w:sz w:val="19"/>
                <w:szCs w:val="19"/>
              </w:rPr>
              <w:t>English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D9C79" w14:textId="77777777" w:rsidR="007B0829" w:rsidRDefault="00000000">
            <w:r>
              <w:rPr>
                <w:color w:val="1A1A2E"/>
                <w:sz w:val="19"/>
                <w:szCs w:val="19"/>
              </w:rPr>
              <w:t>Source language name</w:t>
            </w:r>
          </w:p>
        </w:tc>
      </w:tr>
      <w:tr w:rsidR="007B0829" w14:paraId="164EDF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F4DE5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dpi</w:t>
            </w:r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C0D68" w14:textId="77777777" w:rsidR="007B0829" w:rsidRDefault="00000000">
            <w:r>
              <w:rPr>
                <w:color w:val="1A1A2E"/>
                <w:sz w:val="19"/>
                <w:szCs w:val="19"/>
              </w:rPr>
              <w:t>Number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AFFA3" w14:textId="77777777" w:rsidR="007B0829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DD42E" w14:textId="77777777" w:rsidR="007B0829" w:rsidRDefault="00000000">
            <w:r>
              <w:rPr>
                <w:color w:val="1A1A2E"/>
                <w:sz w:val="19"/>
                <w:szCs w:val="19"/>
              </w:rPr>
              <w:t>200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19285" w14:textId="77777777" w:rsidR="007B0829" w:rsidRDefault="00000000">
            <w:r>
              <w:rPr>
                <w:color w:val="1A1A2E"/>
                <w:sz w:val="19"/>
                <w:szCs w:val="19"/>
              </w:rPr>
              <w:t>Render resolution</w:t>
            </w:r>
          </w:p>
        </w:tc>
      </w:tr>
      <w:tr w:rsidR="007B0829" w14:paraId="3C34ED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C42BD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client_id</w:t>
            </w:r>
            <w:proofErr w:type="spellEnd"/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93E41" w14:textId="77777777" w:rsidR="007B0829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6052D" w14:textId="77777777" w:rsidR="007B0829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166B6" w14:textId="77777777" w:rsidR="007B0829" w:rsidRDefault="0000000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E4C60" w14:textId="77777777" w:rsidR="007B0829" w:rsidRDefault="00000000">
            <w:r>
              <w:rPr>
                <w:color w:val="1A1A2E"/>
                <w:sz w:val="19"/>
                <w:szCs w:val="19"/>
              </w:rPr>
              <w:t>Used for WebSocket progress tracking</w:t>
            </w:r>
          </w:p>
        </w:tc>
      </w:tr>
    </w:tbl>
    <w:p w14:paraId="557B72D8" w14:textId="77777777" w:rsidR="007B0829" w:rsidRDefault="007B0829">
      <w:pPr>
        <w:spacing w:after="200"/>
      </w:pPr>
    </w:p>
    <w:p w14:paraId="7BF1BBB5" w14:textId="77777777" w:rsidR="007B0829" w:rsidRDefault="00000000">
      <w:pPr>
        <w:spacing w:after="160"/>
      </w:pPr>
      <w:r>
        <w:rPr>
          <w:b/>
          <w:bCs/>
          <w:color w:val="1A1A2E"/>
        </w:rPr>
        <w:t xml:space="preserve">Success response (HTTP 200): </w:t>
      </w:r>
      <w:r>
        <w:rPr>
          <w:color w:val="1A1A2E"/>
        </w:rPr>
        <w:t>Content-Type: application/pdf — parse response as a binary PDF stream.</w:t>
      </w:r>
    </w:p>
    <w:p w14:paraId="03BAF689" w14:textId="77777777" w:rsidR="007B0829" w:rsidRDefault="007B0829">
      <w:pPr>
        <w:spacing w:after="200"/>
      </w:pPr>
    </w:p>
    <w:p w14:paraId="369088E9" w14:textId="77777777" w:rsidR="007B0829" w:rsidRDefault="00000000">
      <w:pPr>
        <w:pStyle w:val="Heading2"/>
        <w:spacing w:before="320"/>
      </w:pPr>
      <w:proofErr w:type="gramStart"/>
      <w:r>
        <w:t>9.2  Form</w:t>
      </w:r>
      <w:proofErr w:type="gramEnd"/>
      <w:r>
        <w:t xml:space="preserve"> Translation</w:t>
      </w:r>
    </w:p>
    <w:p w14:paraId="61E133C0" w14:textId="77777777" w:rsidR="007B0829" w:rsidRDefault="00000000">
      <w:pPr>
        <w:spacing w:after="160"/>
      </w:pPr>
      <w:r>
        <w:rPr>
          <w:b/>
          <w:bCs/>
          <w:color w:val="1A1A2E"/>
        </w:rPr>
        <w:t xml:space="preserve">Endpoint: </w:t>
      </w:r>
    </w:p>
    <w:p w14:paraId="178B362D" w14:textId="77777777" w:rsidR="007B0829" w:rsidRDefault="007B0829">
      <w:pPr>
        <w:spacing w:after="2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200"/>
        <w:gridCol w:w="1200"/>
        <w:gridCol w:w="4200"/>
      </w:tblGrid>
      <w:tr w:rsidR="007B0829" w14:paraId="69139D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A25A0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25DB0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11EBA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48DB9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DEF56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B0829" w14:paraId="0AB381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5308A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file</w:t>
            </w:r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3FB1F" w14:textId="77777777" w:rsidR="007B0829" w:rsidRDefault="00000000">
            <w:r>
              <w:rPr>
                <w:color w:val="1A1A2E"/>
                <w:sz w:val="19"/>
                <w:szCs w:val="19"/>
              </w:rPr>
              <w:t>File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597B3" w14:textId="77777777" w:rsidR="007B0829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973C9" w14:textId="77777777" w:rsidR="007B0829" w:rsidRDefault="0000000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BCF7C" w14:textId="77777777" w:rsidR="007B0829" w:rsidRDefault="00000000">
            <w:r>
              <w:rPr>
                <w:color w:val="1A1A2E"/>
                <w:sz w:val="19"/>
                <w:szCs w:val="19"/>
              </w:rPr>
              <w:t>PDF form only</w:t>
            </w:r>
          </w:p>
        </w:tc>
      </w:tr>
      <w:tr w:rsidR="007B0829" w14:paraId="71E5C4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F6AE1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source_lang</w:t>
            </w:r>
            <w:proofErr w:type="spellEnd"/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3F83A" w14:textId="77777777" w:rsidR="007B0829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6B5A4" w14:textId="77777777" w:rsidR="007B0829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335FB" w14:textId="77777777" w:rsidR="007B0829" w:rsidRDefault="0000000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AE37A" w14:textId="77777777" w:rsidR="007B0829" w:rsidRDefault="00000000">
            <w:r>
              <w:rPr>
                <w:color w:val="1A1A2E"/>
                <w:sz w:val="19"/>
                <w:szCs w:val="19"/>
              </w:rPr>
              <w:t>Source language name</w:t>
            </w:r>
          </w:p>
        </w:tc>
      </w:tr>
      <w:tr w:rsidR="007B0829" w14:paraId="2C5AC1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0401E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target_lang</w:t>
            </w:r>
            <w:proofErr w:type="spellEnd"/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88328" w14:textId="77777777" w:rsidR="007B0829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C8195" w14:textId="77777777" w:rsidR="007B0829" w:rsidRDefault="00000000">
            <w:r>
              <w:rPr>
                <w:color w:val="1A1A2E"/>
                <w:sz w:val="19"/>
                <w:szCs w:val="19"/>
              </w:rPr>
              <w:t>Yes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3E1C2" w14:textId="77777777" w:rsidR="007B0829" w:rsidRDefault="0000000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8A4E6" w14:textId="77777777" w:rsidR="007B0829" w:rsidRDefault="00000000">
            <w:r>
              <w:rPr>
                <w:color w:val="1A1A2E"/>
                <w:sz w:val="19"/>
                <w:szCs w:val="19"/>
              </w:rPr>
              <w:t>Target language name</w:t>
            </w:r>
          </w:p>
        </w:tc>
      </w:tr>
      <w:tr w:rsidR="007B0829" w14:paraId="29F935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6E2EC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dpi</w:t>
            </w:r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C5638" w14:textId="77777777" w:rsidR="007B0829" w:rsidRDefault="00000000">
            <w:r>
              <w:rPr>
                <w:color w:val="1A1A2E"/>
                <w:sz w:val="19"/>
                <w:szCs w:val="19"/>
              </w:rPr>
              <w:t>Number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47E0E" w14:textId="77777777" w:rsidR="007B0829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4C583" w14:textId="77777777" w:rsidR="007B0829" w:rsidRDefault="00000000">
            <w:r>
              <w:rPr>
                <w:color w:val="1A1A2E"/>
                <w:sz w:val="19"/>
                <w:szCs w:val="19"/>
              </w:rPr>
              <w:t>150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A180C" w14:textId="77777777" w:rsidR="007B0829" w:rsidRDefault="00000000">
            <w:r>
              <w:rPr>
                <w:color w:val="1A1A2E"/>
                <w:sz w:val="19"/>
                <w:szCs w:val="19"/>
              </w:rPr>
              <w:t>Render resolution</w:t>
            </w:r>
          </w:p>
        </w:tc>
      </w:tr>
      <w:tr w:rsidR="007B0829" w14:paraId="567057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F6209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max_pages</w:t>
            </w:r>
            <w:proofErr w:type="spellEnd"/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0CCF6" w14:textId="77777777" w:rsidR="007B0829" w:rsidRDefault="00000000">
            <w:r>
              <w:rPr>
                <w:color w:val="1A1A2E"/>
                <w:sz w:val="19"/>
                <w:szCs w:val="19"/>
              </w:rPr>
              <w:t>Number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3BD1B" w14:textId="77777777" w:rsidR="007B0829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A7013" w14:textId="77777777" w:rsidR="007B0829" w:rsidRDefault="00000000">
            <w:r>
              <w:rPr>
                <w:color w:val="1A1A2E"/>
                <w:sz w:val="19"/>
                <w:szCs w:val="19"/>
              </w:rPr>
              <w:t>30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A7CBE" w14:textId="77777777" w:rsidR="007B0829" w:rsidRDefault="00000000">
            <w:r>
              <w:rPr>
                <w:color w:val="1A1A2E"/>
                <w:sz w:val="19"/>
                <w:szCs w:val="19"/>
              </w:rPr>
              <w:t>Processing page limit</w:t>
            </w:r>
          </w:p>
        </w:tc>
      </w:tr>
      <w:tr w:rsidR="007B0829" w14:paraId="1D124D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5E21D" w14:textId="77777777" w:rsidR="007B0829" w:rsidRDefault="00000000"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client_id</w:t>
            </w:r>
            <w:proofErr w:type="spellEnd"/>
          </w:p>
        </w:tc>
        <w:tc>
          <w:tcPr>
            <w:tcW w:w="1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04FAC" w14:textId="77777777" w:rsidR="007B0829" w:rsidRDefault="00000000">
            <w:r>
              <w:rPr>
                <w:color w:val="1A1A2E"/>
                <w:sz w:val="19"/>
                <w:szCs w:val="19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D4ADC" w14:textId="77777777" w:rsidR="007B0829" w:rsidRDefault="00000000">
            <w:r>
              <w:rPr>
                <w:color w:val="1A1A2E"/>
                <w:sz w:val="19"/>
                <w:szCs w:val="19"/>
              </w:rPr>
              <w:t>No</w:t>
            </w:r>
          </w:p>
        </w:tc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D976F" w14:textId="77777777" w:rsidR="007B0829" w:rsidRDefault="0000000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78265" w14:textId="77777777" w:rsidR="007B0829" w:rsidRDefault="00000000">
            <w:r>
              <w:rPr>
                <w:color w:val="1A1A2E"/>
                <w:sz w:val="19"/>
                <w:szCs w:val="19"/>
              </w:rPr>
              <w:t>Used for WebSocket progress tracking</w:t>
            </w:r>
          </w:p>
        </w:tc>
      </w:tr>
    </w:tbl>
    <w:p w14:paraId="622CA9C3" w14:textId="77777777" w:rsidR="007B0829" w:rsidRDefault="007B0829">
      <w:pPr>
        <w:spacing w:after="200"/>
      </w:pPr>
    </w:p>
    <w:p w14:paraId="6679846A" w14:textId="77777777" w:rsidR="007B0829" w:rsidRDefault="00000000">
      <w:pPr>
        <w:spacing w:after="160"/>
      </w:pPr>
      <w:r>
        <w:rPr>
          <w:b/>
          <w:bCs/>
          <w:color w:val="1A1A2E"/>
        </w:rPr>
        <w:t xml:space="preserve">Success response (HTTP 200): </w:t>
      </w:r>
      <w:r>
        <w:rPr>
          <w:color w:val="1A1A2E"/>
        </w:rPr>
        <w:t>Content-Type: application/pdf — parse response as a binary PDF stream.</w:t>
      </w:r>
    </w:p>
    <w:p w14:paraId="5ED9C9E5" w14:textId="77777777" w:rsidR="007B0829" w:rsidRDefault="007B0829">
      <w:pPr>
        <w:spacing w:after="200"/>
      </w:pPr>
    </w:p>
    <w:p w14:paraId="64234BE7" w14:textId="77777777" w:rsidR="007B0829" w:rsidRDefault="00000000">
      <w:pPr>
        <w:pStyle w:val="Heading2"/>
        <w:spacing w:before="320"/>
      </w:pPr>
      <w:proofErr w:type="gramStart"/>
      <w:r>
        <w:t>9.3  Shared</w:t>
      </w:r>
      <w:proofErr w:type="gramEnd"/>
      <w:r>
        <w:t xml:space="preserve"> Status Codes (Both Translation Endpoints)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7B0829" w14:paraId="09DFF7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3C478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8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50A7C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7B0829" w14:paraId="389872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AB27E" w14:textId="77777777" w:rsidR="007B0829" w:rsidRDefault="00000000">
            <w:r>
              <w:rPr>
                <w:color w:val="1A1A2E"/>
                <w:sz w:val="19"/>
                <w:szCs w:val="19"/>
              </w:rPr>
              <w:t>200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859B" w14:textId="77777777" w:rsidR="007B0829" w:rsidRDefault="00000000">
            <w:r>
              <w:rPr>
                <w:color w:val="1A1A2E"/>
                <w:sz w:val="19"/>
                <w:szCs w:val="19"/>
              </w:rPr>
              <w:t>Success — binary PDF stream returned</w:t>
            </w:r>
          </w:p>
        </w:tc>
      </w:tr>
      <w:tr w:rsidR="007B0829" w14:paraId="782749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29D33" w14:textId="77777777" w:rsidR="007B0829" w:rsidRDefault="00000000">
            <w:r>
              <w:rPr>
                <w:color w:val="1A1A2E"/>
                <w:sz w:val="19"/>
                <w:szCs w:val="19"/>
              </w:rPr>
              <w:t>400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57A08" w14:textId="77777777" w:rsidR="007B0829" w:rsidRDefault="00000000">
            <w:r>
              <w:rPr>
                <w:color w:val="1A1A2E"/>
                <w:sz w:val="19"/>
                <w:szCs w:val="19"/>
              </w:rPr>
              <w:t>Invalid file type</w:t>
            </w:r>
          </w:p>
        </w:tc>
      </w:tr>
      <w:tr w:rsidR="007B0829" w14:paraId="643BC4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89B25" w14:textId="77777777" w:rsidR="007B0829" w:rsidRDefault="00000000">
            <w:r>
              <w:rPr>
                <w:color w:val="1A1A2E"/>
                <w:sz w:val="19"/>
                <w:szCs w:val="19"/>
              </w:rPr>
              <w:t>413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48C6A" w14:textId="77777777" w:rsidR="007B0829" w:rsidRDefault="00000000">
            <w:r>
              <w:rPr>
                <w:color w:val="1A1A2E"/>
                <w:sz w:val="19"/>
                <w:szCs w:val="19"/>
              </w:rPr>
              <w:t>File exceeds 50 MB limit</w:t>
            </w:r>
          </w:p>
        </w:tc>
      </w:tr>
      <w:tr w:rsidR="007B0829" w14:paraId="1171B8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333B8" w14:textId="77777777" w:rsidR="007B0829" w:rsidRDefault="00000000">
            <w:r>
              <w:rPr>
                <w:color w:val="1A1A2E"/>
                <w:sz w:val="19"/>
                <w:szCs w:val="19"/>
              </w:rPr>
              <w:t>500</w:t>
            </w:r>
          </w:p>
        </w:tc>
        <w:tc>
          <w:tcPr>
            <w:tcW w:w="8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414E1" w14:textId="77777777" w:rsidR="007B0829" w:rsidRDefault="00000000">
            <w:r>
              <w:rPr>
                <w:color w:val="1A1A2E"/>
                <w:sz w:val="19"/>
                <w:szCs w:val="19"/>
              </w:rPr>
              <w:t>Translation pipeline failure</w:t>
            </w:r>
          </w:p>
        </w:tc>
      </w:tr>
    </w:tbl>
    <w:p w14:paraId="52D151D7" w14:textId="77777777" w:rsidR="007B0829" w:rsidRDefault="007B0829">
      <w:pPr>
        <w:spacing w:after="200"/>
      </w:pPr>
    </w:p>
    <w:p w14:paraId="433D7FD8" w14:textId="77777777" w:rsidR="007B0829" w:rsidRDefault="00000000">
      <w:pPr>
        <w:pStyle w:val="Heading2"/>
        <w:spacing w:before="320"/>
      </w:pPr>
      <w:proofErr w:type="gramStart"/>
      <w:r>
        <w:t>9.4  Translation</w:t>
      </w:r>
      <w:proofErr w:type="gramEnd"/>
      <w:r>
        <w:t xml:space="preserve"> Utility Endpoints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956"/>
        <w:gridCol w:w="5656"/>
      </w:tblGrid>
      <w:tr w:rsidR="007B0829" w14:paraId="1A666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E5A09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0D992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788C2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B0829" w14:paraId="2F5090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B55EB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GET /languages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C0FBB" w14:textId="77777777" w:rsidR="007B0829" w:rsidRDefault="00000000">
            <w:r>
              <w:rPr>
                <w:color w:val="1A1A2E"/>
                <w:sz w:val="19"/>
                <w:szCs w:val="19"/>
              </w:rPr>
              <w:t>GET</w:t>
            </w:r>
          </w:p>
        </w:tc>
        <w:tc>
          <w:tcPr>
            <w:tcW w:w="57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46056" w14:textId="77777777" w:rsidR="007B0829" w:rsidRDefault="00000000">
            <w:r>
              <w:rPr>
                <w:color w:val="1A1A2E"/>
                <w:sz w:val="19"/>
                <w:szCs w:val="19"/>
              </w:rPr>
              <w:t>List supported languages</w:t>
            </w:r>
          </w:p>
        </w:tc>
      </w:tr>
      <w:tr w:rsidR="007B0829" w14:paraId="61674C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8968C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GET /translation-rules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43E2C" w14:textId="77777777" w:rsidR="007B0829" w:rsidRDefault="00000000">
            <w:r>
              <w:rPr>
                <w:color w:val="1A1A2E"/>
                <w:sz w:val="19"/>
                <w:szCs w:val="19"/>
              </w:rPr>
              <w:t>GET</w:t>
            </w:r>
          </w:p>
        </w:tc>
        <w:tc>
          <w:tcPr>
            <w:tcW w:w="57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1D222" w14:textId="77777777" w:rsidR="007B0829" w:rsidRDefault="00000000">
            <w:r>
              <w:rPr>
                <w:color w:val="1A1A2E"/>
                <w:sz w:val="19"/>
                <w:szCs w:val="19"/>
              </w:rPr>
              <w:t>Retrieve active translation rules</w:t>
            </w:r>
          </w:p>
        </w:tc>
      </w:tr>
      <w:tr w:rsidR="007B0829" w14:paraId="007631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9D99D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GET /test-rules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E3499" w14:textId="77777777" w:rsidR="007B0829" w:rsidRDefault="00000000">
            <w:r>
              <w:rPr>
                <w:color w:val="1A1A2E"/>
                <w:sz w:val="19"/>
                <w:szCs w:val="19"/>
              </w:rPr>
              <w:t>GET</w:t>
            </w:r>
          </w:p>
        </w:tc>
        <w:tc>
          <w:tcPr>
            <w:tcW w:w="57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4C640" w14:textId="77777777" w:rsidR="007B0829" w:rsidRDefault="00000000">
            <w:r>
              <w:rPr>
                <w:color w:val="1A1A2E"/>
                <w:sz w:val="19"/>
                <w:szCs w:val="19"/>
              </w:rPr>
              <w:t>Test rule configuration</w:t>
            </w:r>
          </w:p>
        </w:tc>
      </w:tr>
      <w:tr w:rsidR="007B0829" w14:paraId="3CB09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CD567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-form/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39E2F" w14:textId="77777777" w:rsidR="007B0829" w:rsidRDefault="00000000">
            <w:r>
              <w:rPr>
                <w:color w:val="1A1A2E"/>
                <w:sz w:val="19"/>
                <w:szCs w:val="19"/>
              </w:rPr>
              <w:t>GET</w:t>
            </w:r>
          </w:p>
        </w:tc>
        <w:tc>
          <w:tcPr>
            <w:tcW w:w="57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872FF" w14:textId="77777777" w:rsidR="007B0829" w:rsidRDefault="00000000">
            <w:proofErr w:type="spellStart"/>
            <w:r>
              <w:rPr>
                <w:color w:val="1A1A2E"/>
                <w:sz w:val="19"/>
                <w:szCs w:val="19"/>
              </w:rPr>
              <w:t>Analyze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form structure before translation</w:t>
            </w:r>
          </w:p>
        </w:tc>
      </w:tr>
    </w:tbl>
    <w:p w14:paraId="5EE92BEB" w14:textId="77777777" w:rsidR="007B0829" w:rsidRDefault="007B0829">
      <w:pPr>
        <w:spacing w:after="400"/>
      </w:pPr>
    </w:p>
    <w:p w14:paraId="3246D24E" w14:textId="77777777" w:rsidR="007B0829" w:rsidRDefault="00000000">
      <w:pPr>
        <w:pStyle w:val="Heading1"/>
        <w:pBdr>
          <w:bottom w:val="single" w:sz="4" w:space="6" w:color="2E6DA4"/>
        </w:pBdr>
      </w:pPr>
      <w:r>
        <w:t>10.  WebSocket Progress</w:t>
      </w:r>
    </w:p>
    <w:p w14:paraId="61FEBE72" w14:textId="77777777" w:rsidR="007B0829" w:rsidRDefault="00000000">
      <w:pPr>
        <w:spacing w:after="160"/>
      </w:pPr>
      <w:r>
        <w:rPr>
          <w:b/>
          <w:bCs/>
          <w:color w:val="1A1A2E"/>
        </w:rPr>
        <w:t xml:space="preserve">Endpoint: </w:t>
      </w:r>
    </w:p>
    <w:p w14:paraId="04DCF987" w14:textId="77777777" w:rsidR="007B0829" w:rsidRDefault="007B0829">
      <w:pPr>
        <w:spacing w:after="120"/>
      </w:pPr>
    </w:p>
    <w:p w14:paraId="2C5D68EA" w14:textId="77777777" w:rsidR="007B0829" w:rsidRDefault="00000000">
      <w:pPr>
        <w:spacing w:after="160"/>
      </w:pPr>
      <w:r>
        <w:rPr>
          <w:color w:val="1A1A2E"/>
        </w:rPr>
        <w:t xml:space="preserve">The server streams plain-text frames reporting translation progress. Pass the same </w:t>
      </w:r>
      <w:proofErr w:type="spellStart"/>
      <w:r>
        <w:rPr>
          <w:color w:val="1A1A2E"/>
        </w:rPr>
        <w:t>client_id</w:t>
      </w:r>
      <w:proofErr w:type="spellEnd"/>
      <w:r>
        <w:rPr>
          <w:color w:val="1A1A2E"/>
        </w:rPr>
        <w:t xml:space="preserve"> used in the translation request.</w:t>
      </w:r>
    </w:p>
    <w:p w14:paraId="168EADAE" w14:textId="77777777" w:rsidR="007B0829" w:rsidRDefault="007B0829">
      <w:pPr>
        <w:spacing w:after="200"/>
      </w:pPr>
    </w:p>
    <w:p w14:paraId="7AA9A96D" w14:textId="77777777" w:rsidR="007B0829" w:rsidRDefault="00000000">
      <w:pPr>
        <w:pStyle w:val="Heading2"/>
        <w:spacing w:before="320"/>
      </w:pPr>
      <w:proofErr w:type="gramStart"/>
      <w:r>
        <w:t>10.1  Frame</w:t>
      </w:r>
      <w:proofErr w:type="gramEnd"/>
      <w:r>
        <w:t xml:space="preserve"> Examples</w:t>
      </w:r>
    </w:p>
    <w:p w14:paraId="59D5A3CC" w14:textId="77777777" w:rsidR="007B0829" w:rsidRDefault="00000000">
      <w:pPr>
        <w:pBdr>
          <w:top w:val="single" w:sz="1" w:space="0" w:color="D0D7DE"/>
          <w:left w:val="single" w:sz="8" w:space="0" w:color="2E6DA4"/>
        </w:pBdr>
        <w:shd w:val="clear" w:color="auto" w:fill="F3F4F6"/>
        <w:spacing w:before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Processing PDF: policy.pdf</w:t>
      </w:r>
    </w:p>
    <w:p w14:paraId="73F9A3D8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Translation: English -&gt; Hindi</w:t>
      </w:r>
    </w:p>
    <w:p w14:paraId="4B0F9466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Page 1/5: OCR...</w:t>
      </w:r>
    </w:p>
    <w:p w14:paraId="2FBCDB82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Page 1/5: Done</w:t>
      </w:r>
    </w:p>
    <w:p w14:paraId="7B3DC484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Translation complete!</w:t>
      </w:r>
    </w:p>
    <w:p w14:paraId="0BA9084C" w14:textId="77777777" w:rsidR="007B0829" w:rsidRDefault="00000000">
      <w:pPr>
        <w:pBdr>
          <w:left w:val="single" w:sz="8" w:space="0" w:color="2E6DA4"/>
        </w:pBdr>
        <w:shd w:val="clear" w:color="auto" w:fill="F3F4F6"/>
        <w:spacing w:after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Error: &lt;reason&gt;</w:t>
      </w:r>
    </w:p>
    <w:p w14:paraId="6EB00753" w14:textId="77777777" w:rsidR="007B0829" w:rsidRDefault="007B0829">
      <w:pPr>
        <w:spacing w:after="200"/>
      </w:pPr>
    </w:p>
    <w:p w14:paraId="7215F26F" w14:textId="77777777" w:rsidR="007B0829" w:rsidRDefault="00000000">
      <w:pPr>
        <w:pStyle w:val="Heading2"/>
        <w:spacing w:before="320"/>
      </w:pPr>
      <w:proofErr w:type="gramStart"/>
      <w:r>
        <w:t>10.2  Handling</w:t>
      </w:r>
      <w:proofErr w:type="gramEnd"/>
      <w:r>
        <w:t xml:space="preserve"> Rules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800"/>
      </w:tblGrid>
      <w:tr w:rsidR="007B0829" w14:paraId="2484D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2931F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5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2DD69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UI Action</w:t>
            </w:r>
          </w:p>
        </w:tc>
      </w:tr>
      <w:tr w:rsidR="007B0829" w14:paraId="167509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A6DF9" w14:textId="77777777" w:rsidR="007B0829" w:rsidRDefault="00000000">
            <w:r>
              <w:rPr>
                <w:color w:val="1A1A2E"/>
                <w:sz w:val="19"/>
                <w:szCs w:val="19"/>
              </w:rPr>
              <w:t>Each frame received</w:t>
            </w:r>
          </w:p>
        </w:tc>
        <w:tc>
          <w:tcPr>
            <w:tcW w:w="5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9B296" w14:textId="77777777" w:rsidR="007B0829" w:rsidRDefault="00000000">
            <w:r>
              <w:rPr>
                <w:color w:val="1A1A2E"/>
                <w:sz w:val="19"/>
                <w:szCs w:val="19"/>
              </w:rPr>
              <w:t>Append as a new log line</w:t>
            </w:r>
          </w:p>
        </w:tc>
      </w:tr>
      <w:tr w:rsidR="007B0829" w14:paraId="126B22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BC201" w14:textId="77777777" w:rsidR="007B0829" w:rsidRDefault="00000000">
            <w:r>
              <w:rPr>
                <w:color w:val="1A1A2E"/>
                <w:sz w:val="19"/>
                <w:szCs w:val="19"/>
              </w:rPr>
              <w:t>Frame starts with Error:</w:t>
            </w:r>
          </w:p>
        </w:tc>
        <w:tc>
          <w:tcPr>
            <w:tcW w:w="5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E6EBD" w14:textId="77777777" w:rsidR="007B0829" w:rsidRDefault="00000000">
            <w:r>
              <w:rPr>
                <w:color w:val="1A1A2E"/>
                <w:sz w:val="19"/>
                <w:szCs w:val="19"/>
              </w:rPr>
              <w:t>Transition to failure state; surface reason to user</w:t>
            </w:r>
          </w:p>
        </w:tc>
      </w:tr>
      <w:tr w:rsidR="007B0829" w14:paraId="4E2047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19A6E" w14:textId="77777777" w:rsidR="007B0829" w:rsidRDefault="00000000">
            <w:r>
              <w:rPr>
                <w:color w:val="1A1A2E"/>
                <w:sz w:val="19"/>
                <w:szCs w:val="19"/>
              </w:rPr>
              <w:t>Frame contains the word complete</w:t>
            </w:r>
          </w:p>
        </w:tc>
        <w:tc>
          <w:tcPr>
            <w:tcW w:w="5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E4F98" w14:textId="77777777" w:rsidR="007B0829" w:rsidRDefault="00000000">
            <w:r>
              <w:rPr>
                <w:color w:val="1A1A2E"/>
                <w:sz w:val="19"/>
                <w:szCs w:val="19"/>
              </w:rPr>
              <w:t>Transition to success state</w:t>
            </w:r>
          </w:p>
        </w:tc>
      </w:tr>
    </w:tbl>
    <w:p w14:paraId="476B4A76" w14:textId="77777777" w:rsidR="007B0829" w:rsidRDefault="007B0829">
      <w:pPr>
        <w:spacing w:after="400"/>
      </w:pPr>
    </w:p>
    <w:p w14:paraId="7A145FB0" w14:textId="77777777" w:rsidR="007B0829" w:rsidRDefault="00000000">
      <w:pPr>
        <w:pStyle w:val="Heading1"/>
        <w:pBdr>
          <w:bottom w:val="single" w:sz="4" w:space="6" w:color="2E6DA4"/>
        </w:pBdr>
      </w:pPr>
      <w:r>
        <w:t>11.  Attachment Object Shape</w:t>
      </w:r>
    </w:p>
    <w:p w14:paraId="7AA7E66F" w14:textId="77777777" w:rsidR="007B0829" w:rsidRDefault="00000000">
      <w:pPr>
        <w:spacing w:after="160"/>
      </w:pPr>
      <w:r>
        <w:rPr>
          <w:color w:val="1A1A2E"/>
        </w:rPr>
        <w:t>Used in the attachments array of JSON chat requests.</w:t>
      </w:r>
    </w:p>
    <w:p w14:paraId="16402823" w14:textId="77777777" w:rsidR="007B0829" w:rsidRDefault="007B0829">
      <w:pPr>
        <w:spacing w:after="200"/>
      </w:pPr>
    </w:p>
    <w:p w14:paraId="36508B46" w14:textId="77777777" w:rsidR="007B0829" w:rsidRDefault="00000000">
      <w:pPr>
        <w:pBdr>
          <w:top w:val="single" w:sz="1" w:space="0" w:color="D0D7DE"/>
          <w:left w:val="single" w:sz="8" w:space="0" w:color="2E6DA4"/>
        </w:pBdr>
        <w:shd w:val="clear" w:color="auto" w:fill="F3F4F6"/>
        <w:spacing w:before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4AFBDDFC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"name":  "file.pdf",</w:t>
      </w:r>
    </w:p>
    <w:p w14:paraId="3B7FF96B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"type":  "application/pdf",</w:t>
      </w:r>
    </w:p>
    <w:p w14:paraId="379054CA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"size":  12345,</w:t>
      </w:r>
    </w:p>
    <w:p w14:paraId="371197D5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"content": {</w:t>
      </w:r>
    </w:p>
    <w:p w14:paraId="38FAA70A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"raw":     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data:application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/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pdf;base64,...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",</w:t>
      </w:r>
    </w:p>
    <w:p w14:paraId="02E6EA40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"isBase64": true</w:t>
      </w:r>
    </w:p>
    <w:p w14:paraId="6FB554E4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1A869F27" w14:textId="77777777" w:rsidR="007B0829" w:rsidRDefault="00000000">
      <w:pPr>
        <w:pBdr>
          <w:left w:val="single" w:sz="8" w:space="0" w:color="2E6DA4"/>
        </w:pBdr>
        <w:shd w:val="clear" w:color="auto" w:fill="F3F4F6"/>
        <w:spacing w:after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39944A00" w14:textId="77777777" w:rsidR="007B0829" w:rsidRDefault="007B0829">
      <w:pPr>
        <w:spacing w:after="2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7B0829" w14:paraId="15074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7A9A3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 Family</w:t>
            </w:r>
          </w:p>
        </w:tc>
        <w:tc>
          <w:tcPr>
            <w:tcW w:w="6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37834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Handling</w:t>
            </w:r>
          </w:p>
        </w:tc>
      </w:tr>
      <w:tr w:rsidR="007B0829" w14:paraId="53E73C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8BD87" w14:textId="77777777" w:rsidR="007B0829" w:rsidRDefault="00000000">
            <w:r>
              <w:rPr>
                <w:color w:val="1A1A2E"/>
                <w:sz w:val="19"/>
                <w:szCs w:val="19"/>
              </w:rPr>
              <w:t>JSON chat endpoints</w:t>
            </w:r>
          </w:p>
        </w:tc>
        <w:tc>
          <w:tcPr>
            <w:tcW w:w="6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BBB8F" w14:textId="77777777" w:rsidR="007B0829" w:rsidRDefault="00000000">
            <w:r>
              <w:rPr>
                <w:color w:val="1A1A2E"/>
                <w:sz w:val="19"/>
                <w:szCs w:val="19"/>
              </w:rPr>
              <w:t>Forward as-is in the attachments array</w:t>
            </w:r>
          </w:p>
        </w:tc>
      </w:tr>
      <w:tr w:rsidR="007B0829" w14:paraId="44D62D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3AAB5" w14:textId="77777777" w:rsidR="007B0829" w:rsidRDefault="00000000">
            <w:r>
              <w:rPr>
                <w:color w:val="1A1A2E"/>
                <w:sz w:val="19"/>
                <w:szCs w:val="19"/>
              </w:rPr>
              <w:t>Multipart endpoints</w:t>
            </w:r>
          </w:p>
        </w:tc>
        <w:tc>
          <w:tcPr>
            <w:tcW w:w="6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8CABB" w14:textId="77777777" w:rsidR="007B0829" w:rsidRDefault="00000000">
            <w:r>
              <w:rPr>
                <w:color w:val="1A1A2E"/>
                <w:sz w:val="19"/>
                <w:szCs w:val="19"/>
              </w:rPr>
              <w:t xml:space="preserve">Convert content to Blob/File and append to </w:t>
            </w:r>
            <w:proofErr w:type="spellStart"/>
            <w:r>
              <w:rPr>
                <w:color w:val="1A1A2E"/>
                <w:sz w:val="19"/>
                <w:szCs w:val="19"/>
              </w:rPr>
              <w:t>FormData</w:t>
            </w:r>
            <w:proofErr w:type="spellEnd"/>
          </w:p>
        </w:tc>
      </w:tr>
    </w:tbl>
    <w:p w14:paraId="67A69D21" w14:textId="77777777" w:rsidR="007B0829" w:rsidRDefault="007B0829">
      <w:pPr>
        <w:spacing w:after="400"/>
      </w:pPr>
    </w:p>
    <w:p w14:paraId="7DE6EE86" w14:textId="77777777" w:rsidR="007B0829" w:rsidRDefault="00000000">
      <w:pPr>
        <w:pStyle w:val="Heading1"/>
        <w:pBdr>
          <w:bottom w:val="single" w:sz="4" w:space="6" w:color="2E6DA4"/>
        </w:pBdr>
      </w:pPr>
      <w:r>
        <w:t>12.  Error Contract</w:t>
      </w:r>
    </w:p>
    <w:p w14:paraId="1F598E55" w14:textId="77777777" w:rsidR="007B0829" w:rsidRDefault="00000000">
      <w:pPr>
        <w:pStyle w:val="Heading2"/>
        <w:spacing w:before="320"/>
      </w:pPr>
      <w:proofErr w:type="gramStart"/>
      <w:r>
        <w:t>12.1  Standard</w:t>
      </w:r>
      <w:proofErr w:type="gramEnd"/>
      <w:r>
        <w:t xml:space="preserve"> Error Body</w:t>
      </w:r>
    </w:p>
    <w:p w14:paraId="49B60BE6" w14:textId="77777777" w:rsidR="007B0829" w:rsidRDefault="00000000">
      <w:pPr>
        <w:pBdr>
          <w:top w:val="single" w:sz="1" w:space="0" w:color="D0D7DE"/>
          <w:left w:val="single" w:sz="8" w:space="0" w:color="2E6DA4"/>
        </w:pBdr>
        <w:shd w:val="clear" w:color="auto" w:fill="F3F4F6"/>
        <w:spacing w:before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67F35929" w14:textId="77777777" w:rsidR="007B0829" w:rsidRDefault="00000000">
      <w:pPr>
        <w:pBdr>
          <w:left w:val="single" w:sz="8" w:space="0" w:color="2E6DA4"/>
        </w:pBdr>
        <w:shd w:val="clear" w:color="auto" w:fill="F3F4F6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"detail": "Human-readable error message"</w:t>
      </w:r>
    </w:p>
    <w:p w14:paraId="7DB0553B" w14:textId="77777777" w:rsidR="007B0829" w:rsidRDefault="00000000">
      <w:pPr>
        <w:pBdr>
          <w:left w:val="single" w:sz="8" w:space="0" w:color="2E6DA4"/>
        </w:pBdr>
        <w:shd w:val="clear" w:color="auto" w:fill="F3F4F6"/>
        <w:spacing w:after="1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70C2A261" w14:textId="77777777" w:rsidR="007B0829" w:rsidRDefault="007B0829">
      <w:pPr>
        <w:spacing w:after="200"/>
      </w:pPr>
    </w:p>
    <w:p w14:paraId="75DC5D72" w14:textId="77777777" w:rsidR="007B0829" w:rsidRDefault="00000000">
      <w:pPr>
        <w:pStyle w:val="Heading2"/>
        <w:spacing w:before="320"/>
      </w:pPr>
      <w:proofErr w:type="gramStart"/>
      <w:r>
        <w:t>12.2  Frontend</w:t>
      </w:r>
      <w:proofErr w:type="gramEnd"/>
      <w:r>
        <w:t xml:space="preserve"> Fallback Order</w:t>
      </w:r>
    </w:p>
    <w:p w14:paraId="21F9C225" w14:textId="77777777" w:rsidR="007B0829" w:rsidRDefault="00000000">
      <w:pPr>
        <w:spacing w:after="160"/>
      </w:pPr>
      <w:r>
        <w:rPr>
          <w:color w:val="1A1A2E"/>
        </w:rPr>
        <w:lastRenderedPageBreak/>
        <w:t>Resolve the user-facing message in this priority order:</w:t>
      </w:r>
    </w:p>
    <w:p w14:paraId="0599D64B" w14:textId="77777777" w:rsidR="007B0829" w:rsidRDefault="007B0829">
      <w:pPr>
        <w:spacing w:after="80"/>
      </w:pPr>
    </w:p>
    <w:p w14:paraId="79BEAE58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>1.</w:t>
      </w:r>
      <w:r>
        <w:rPr>
          <w:color w:val="1A1A2E"/>
        </w:rPr>
        <w:t xml:space="preserve">  </w:t>
      </w:r>
      <w:proofErr w:type="spellStart"/>
      <w:proofErr w:type="gramStart"/>
      <w:r>
        <w:rPr>
          <w:color w:val="1A1A2E"/>
        </w:rPr>
        <w:t>response.detail</w:t>
      </w:r>
      <w:proofErr w:type="spellEnd"/>
      <w:proofErr w:type="gramEnd"/>
    </w:p>
    <w:p w14:paraId="23336187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>2.</w:t>
      </w:r>
      <w:r>
        <w:rPr>
          <w:color w:val="1A1A2E"/>
        </w:rPr>
        <w:t xml:space="preserve">  </w:t>
      </w:r>
      <w:proofErr w:type="spellStart"/>
      <w:proofErr w:type="gramStart"/>
      <w:r>
        <w:rPr>
          <w:color w:val="1A1A2E"/>
        </w:rPr>
        <w:t>error.message</w:t>
      </w:r>
      <w:proofErr w:type="spellEnd"/>
      <w:proofErr w:type="gramEnd"/>
      <w:r>
        <w:rPr>
          <w:color w:val="1A1A2E"/>
        </w:rPr>
        <w:t xml:space="preserve"> (from caught exception)</w:t>
      </w:r>
    </w:p>
    <w:p w14:paraId="05313FC1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>3.</w:t>
      </w:r>
      <w:r>
        <w:rPr>
          <w:color w:val="1A1A2E"/>
        </w:rPr>
        <w:t xml:space="preserve">  Generic fallback based on HTTP status code</w:t>
      </w:r>
    </w:p>
    <w:p w14:paraId="4D677C12" w14:textId="77777777" w:rsidR="007B0829" w:rsidRDefault="007B0829">
      <w:pPr>
        <w:spacing w:after="400"/>
      </w:pPr>
    </w:p>
    <w:p w14:paraId="160F97C8" w14:textId="77777777" w:rsidR="007B0829" w:rsidRDefault="00000000">
      <w:pPr>
        <w:pStyle w:val="Heading1"/>
        <w:pBdr>
          <w:bottom w:val="single" w:sz="4" w:space="6" w:color="2E6DA4"/>
        </w:pBdr>
      </w:pPr>
      <w:r>
        <w:t>13.  File Size Limits &amp; Timeouts</w:t>
      </w:r>
    </w:p>
    <w:p w14:paraId="6F3E93F1" w14:textId="77777777" w:rsidR="007B0829" w:rsidRDefault="00000000">
      <w:pPr>
        <w:pStyle w:val="Heading2"/>
        <w:spacing w:before="320"/>
      </w:pPr>
      <w:proofErr w:type="gramStart"/>
      <w:r>
        <w:t>13.1  Server</w:t>
      </w:r>
      <w:proofErr w:type="gramEnd"/>
      <w:r>
        <w:t>-Enforced File Size Limits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3000"/>
      </w:tblGrid>
      <w:tr w:rsidR="007B0829" w14:paraId="1BB59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E7EE8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77BF2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Max File Size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AE1D0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Error on Breach</w:t>
            </w:r>
          </w:p>
        </w:tc>
      </w:tr>
      <w:tr w:rsidR="007B0829" w14:paraId="0056B0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308B0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/summarization/summarize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10C58" w14:textId="77777777" w:rsidR="007B0829" w:rsidRDefault="00000000">
            <w:r>
              <w:rPr>
                <w:color w:val="1A1A2E"/>
                <w:sz w:val="19"/>
                <w:szCs w:val="19"/>
              </w:rPr>
              <w:t>25 MB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385F4" w14:textId="77777777" w:rsidR="007B0829" w:rsidRDefault="00000000">
            <w:r>
              <w:rPr>
                <w:color w:val="1A1A2E"/>
                <w:sz w:val="19"/>
                <w:szCs w:val="19"/>
              </w:rPr>
              <w:t>HTTP 413</w:t>
            </w:r>
          </w:p>
        </w:tc>
      </w:tr>
      <w:tr w:rsidR="007B0829" w14:paraId="2E9C87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9C280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/comparison/compare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757A2" w14:textId="77777777" w:rsidR="007B0829" w:rsidRDefault="00000000">
            <w:r>
              <w:rPr>
                <w:color w:val="1A1A2E"/>
                <w:sz w:val="19"/>
                <w:szCs w:val="19"/>
              </w:rPr>
              <w:t>25 MB/</w:t>
            </w:r>
            <w:proofErr w:type="gramStart"/>
            <w:r>
              <w:rPr>
                <w:color w:val="1A1A2E"/>
                <w:sz w:val="19"/>
                <w:szCs w:val="19"/>
              </w:rPr>
              <w:t>file  ·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 5 files max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9AD5B" w14:textId="77777777" w:rsidR="007B0829" w:rsidRDefault="00000000">
            <w:r>
              <w:rPr>
                <w:color w:val="1A1A2E"/>
                <w:sz w:val="19"/>
                <w:szCs w:val="19"/>
              </w:rPr>
              <w:t>HTTP 413 / HTTP 400</w:t>
            </w:r>
          </w:p>
        </w:tc>
      </w:tr>
      <w:tr w:rsidR="007B0829" w14:paraId="0C156D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FB43A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translate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-pdf/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1DDC0" w14:textId="77777777" w:rsidR="007B0829" w:rsidRDefault="00000000">
            <w:r>
              <w:rPr>
                <w:color w:val="1A1A2E"/>
                <w:sz w:val="19"/>
                <w:szCs w:val="19"/>
              </w:rPr>
              <w:t>50 MB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4EFF0" w14:textId="77777777" w:rsidR="007B0829" w:rsidRDefault="00000000">
            <w:r>
              <w:rPr>
                <w:color w:val="1A1A2E"/>
                <w:sz w:val="19"/>
                <w:szCs w:val="19"/>
              </w:rPr>
              <w:t>HTTP 413</w:t>
            </w:r>
          </w:p>
        </w:tc>
      </w:tr>
      <w:tr w:rsidR="007B0829" w14:paraId="271DC9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42FB8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translate</w:t>
            </w:r>
            <w:proofErr w:type="gram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-form/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7726B" w14:textId="77777777" w:rsidR="007B0829" w:rsidRDefault="00000000">
            <w:r>
              <w:rPr>
                <w:color w:val="1A1A2E"/>
                <w:sz w:val="19"/>
                <w:szCs w:val="19"/>
              </w:rPr>
              <w:t>50 MB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D6523" w14:textId="77777777" w:rsidR="007B0829" w:rsidRDefault="00000000">
            <w:r>
              <w:rPr>
                <w:color w:val="1A1A2E"/>
                <w:sz w:val="19"/>
                <w:szCs w:val="19"/>
              </w:rPr>
              <w:t>HTTP 413</w:t>
            </w:r>
          </w:p>
        </w:tc>
      </w:tr>
    </w:tbl>
    <w:p w14:paraId="3CCCFE21" w14:textId="77777777" w:rsidR="007B0829" w:rsidRDefault="007B0829">
      <w:pPr>
        <w:spacing w:after="200"/>
      </w:pPr>
    </w:p>
    <w:p w14:paraId="1F3E0D42" w14:textId="77777777" w:rsidR="007B0829" w:rsidRDefault="00000000">
      <w:pPr>
        <w:pStyle w:val="Heading2"/>
        <w:spacing w:before="320"/>
      </w:pPr>
      <w:proofErr w:type="gramStart"/>
      <w:r>
        <w:t>13.2  Frontend</w:t>
      </w:r>
      <w:proofErr w:type="gramEnd"/>
      <w:r>
        <w:t>-Enforced Limits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7B0829" w14:paraId="48DE1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F6B94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6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ED4FF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Limit</w:t>
            </w:r>
          </w:p>
        </w:tc>
      </w:tr>
      <w:tr w:rsidR="007B0829" w14:paraId="06913C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9D745" w14:textId="77777777" w:rsidR="007B0829" w:rsidRDefault="00000000">
            <w:r>
              <w:rPr>
                <w:color w:val="1A1A2E"/>
                <w:sz w:val="19"/>
                <w:szCs w:val="19"/>
              </w:rPr>
              <w:t>Chat attachment uploads</w:t>
            </w:r>
          </w:p>
        </w:tc>
        <w:tc>
          <w:tcPr>
            <w:tcW w:w="6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434FB" w14:textId="77777777" w:rsidR="007B0829" w:rsidRDefault="00000000">
            <w:r>
              <w:rPr>
                <w:color w:val="1A1A2E"/>
                <w:sz w:val="19"/>
                <w:szCs w:val="19"/>
              </w:rPr>
              <w:t>10 MB per file (client-side validation)</w:t>
            </w:r>
          </w:p>
        </w:tc>
      </w:tr>
    </w:tbl>
    <w:p w14:paraId="0CCBDB7E" w14:textId="77777777" w:rsidR="007B0829" w:rsidRDefault="007B0829">
      <w:pPr>
        <w:spacing w:after="200"/>
      </w:pPr>
    </w:p>
    <w:p w14:paraId="03B01917" w14:textId="77777777" w:rsidR="007B0829" w:rsidRDefault="00000000">
      <w:pPr>
        <w:pStyle w:val="Heading2"/>
        <w:spacing w:before="320"/>
      </w:pPr>
      <w:proofErr w:type="gramStart"/>
      <w:r>
        <w:t>13.3  Recommended</w:t>
      </w:r>
      <w:proofErr w:type="gramEnd"/>
      <w:r>
        <w:t xml:space="preserve"> Client Timeouts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800"/>
      </w:tblGrid>
      <w:tr w:rsidR="007B0829" w14:paraId="7A454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F3032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 Family</w:t>
            </w:r>
          </w:p>
        </w:tc>
        <w:tc>
          <w:tcPr>
            <w:tcW w:w="5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8A16A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Timeout</w:t>
            </w:r>
          </w:p>
        </w:tc>
      </w:tr>
      <w:tr w:rsidR="007B0829" w14:paraId="57AC7B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A4CF8" w14:textId="77777777" w:rsidR="007B0829" w:rsidRDefault="00000000">
            <w:r>
              <w:rPr>
                <w:color w:val="1A1A2E"/>
                <w:sz w:val="19"/>
                <w:szCs w:val="19"/>
              </w:rPr>
              <w:t>Chat, summarize, compare</w:t>
            </w:r>
          </w:p>
        </w:tc>
        <w:tc>
          <w:tcPr>
            <w:tcW w:w="5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79358" w14:textId="77777777" w:rsidR="007B0829" w:rsidRDefault="00000000">
            <w:r>
              <w:rPr>
                <w:color w:val="1A1A2E"/>
                <w:sz w:val="19"/>
                <w:szCs w:val="19"/>
              </w:rPr>
              <w:t>120 seconds</w:t>
            </w:r>
          </w:p>
        </w:tc>
      </w:tr>
      <w:tr w:rsidR="007B0829" w14:paraId="3DB9B3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014E6" w14:textId="77777777" w:rsidR="007B0829" w:rsidRDefault="00000000">
            <w:r>
              <w:rPr>
                <w:color w:val="1A1A2E"/>
                <w:sz w:val="19"/>
                <w:szCs w:val="19"/>
              </w:rPr>
              <w:t>Translation upload and form</w:t>
            </w:r>
          </w:p>
        </w:tc>
        <w:tc>
          <w:tcPr>
            <w:tcW w:w="5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E7135" w14:textId="77777777" w:rsidR="007B0829" w:rsidRDefault="00000000">
            <w:r>
              <w:rPr>
                <w:color w:val="1A1A2E"/>
                <w:sz w:val="19"/>
                <w:szCs w:val="19"/>
              </w:rPr>
              <w:t>300 seconds</w:t>
            </w:r>
          </w:p>
        </w:tc>
      </w:tr>
    </w:tbl>
    <w:p w14:paraId="1834A0FD" w14:textId="77777777" w:rsidR="007B0829" w:rsidRDefault="007B0829">
      <w:pPr>
        <w:spacing w:after="400"/>
      </w:pPr>
    </w:p>
    <w:p w14:paraId="3610BCA3" w14:textId="77777777" w:rsidR="007B0829" w:rsidRDefault="00000000">
      <w:pPr>
        <w:pStyle w:val="Heading1"/>
        <w:pBdr>
          <w:bottom w:val="single" w:sz="4" w:space="6" w:color="2E6DA4"/>
        </w:pBdr>
      </w:pPr>
      <w:r>
        <w:t>14.  CORS</w:t>
      </w:r>
    </w:p>
    <w:p w14:paraId="3B2191EE" w14:textId="77777777" w:rsidR="007B0829" w:rsidRDefault="00000000">
      <w:pPr>
        <w:spacing w:after="160"/>
      </w:pPr>
      <w:r>
        <w:rPr>
          <w:color w:val="1A1A2E"/>
        </w:rPr>
        <w:t>Same-origin deployment is strongly preferred. If cross-origin is required, the backend must explicitly allow the frontend origin using the configuration below.</w:t>
      </w:r>
    </w:p>
    <w:p w14:paraId="11E833B3" w14:textId="77777777" w:rsidR="007B0829" w:rsidRDefault="007B0829">
      <w:pPr>
        <w:spacing w:after="2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7B0829" w14:paraId="3E3B6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42482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6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957D5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 Value</w:t>
            </w:r>
          </w:p>
        </w:tc>
      </w:tr>
      <w:tr w:rsidR="007B0829" w14:paraId="6F276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5755F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CORS_ALLOWED_ORIGINS</w:t>
            </w:r>
          </w:p>
        </w:tc>
        <w:tc>
          <w:tcPr>
            <w:tcW w:w="6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4824D" w14:textId="77777777" w:rsidR="007B0829" w:rsidRDefault="00000000">
            <w:r>
              <w:rPr>
                <w:color w:val="1A1A2E"/>
                <w:sz w:val="19"/>
                <w:szCs w:val="19"/>
              </w:rPr>
              <w:t>Explicit list of frontend origins — e.g. https://app.example.com</w:t>
            </w:r>
          </w:p>
        </w:tc>
      </w:tr>
      <w:tr w:rsidR="007B0829" w14:paraId="024CAE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89943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CORS_ALLOW_CREDENTIALS</w:t>
            </w:r>
          </w:p>
        </w:tc>
        <w:tc>
          <w:tcPr>
            <w:tcW w:w="6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C7762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true</w:t>
            </w:r>
          </w:p>
        </w:tc>
      </w:tr>
      <w:tr w:rsidR="007B0829" w14:paraId="49F0A5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EBA9D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CORS_ALLOWED_METHODS</w:t>
            </w:r>
          </w:p>
        </w:tc>
        <w:tc>
          <w:tcPr>
            <w:tcW w:w="6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A04A2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GET, POST, PUT, PATCH, DELETE, OPTIONS</w:t>
            </w:r>
          </w:p>
        </w:tc>
      </w:tr>
      <w:tr w:rsidR="007B0829" w14:paraId="756748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61F22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CORS_ALLOWED_HEADERS</w:t>
            </w:r>
          </w:p>
        </w:tc>
        <w:tc>
          <w:tcPr>
            <w:tcW w:w="6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53676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Authorization, Content-Type, X-Request-Id, X-Client-Version, Accept, Origin</w:t>
            </w:r>
          </w:p>
        </w:tc>
      </w:tr>
      <w:tr w:rsidR="007B0829" w14:paraId="4E7309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C8591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lastRenderedPageBreak/>
              <w:t>CORS_EXPOSE_HEADERS</w:t>
            </w:r>
          </w:p>
        </w:tc>
        <w:tc>
          <w:tcPr>
            <w:tcW w:w="6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CC0F4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Content-Disposition</w:t>
            </w:r>
          </w:p>
        </w:tc>
      </w:tr>
    </w:tbl>
    <w:p w14:paraId="2E495ADF" w14:textId="77777777" w:rsidR="007B0829" w:rsidRDefault="007B0829">
      <w:pPr>
        <w:spacing w:after="200"/>
      </w:pPr>
    </w:p>
    <w:p w14:paraId="4F2FF43A" w14:textId="77777777" w:rsidR="007B0829" w:rsidRDefault="00000000">
      <w:pPr>
        <w:pBdr>
          <w:top w:val="single" w:sz="1" w:space="0" w:color="D0D7DE"/>
          <w:left w:val="single" w:sz="12" w:space="0" w:color="CF222E"/>
        </w:pBdr>
        <w:shd w:val="clear" w:color="auto" w:fill="F5F6F8"/>
        <w:spacing w:before="140"/>
      </w:pPr>
      <w:proofErr w:type="gramStart"/>
      <w:r>
        <w:rPr>
          <w:b/>
          <w:bCs/>
          <w:color w:val="CF222E"/>
          <w:sz w:val="18"/>
          <w:szCs w:val="18"/>
        </w:rPr>
        <w:t>⛔  Critical</w:t>
      </w:r>
      <w:proofErr w:type="gramEnd"/>
      <w:r>
        <w:rPr>
          <w:b/>
          <w:bCs/>
          <w:color w:val="CF222E"/>
          <w:sz w:val="18"/>
          <w:szCs w:val="18"/>
        </w:rPr>
        <w:t xml:space="preserve"> Browser Rule</w:t>
      </w:r>
    </w:p>
    <w:p w14:paraId="7DB93F64" w14:textId="77777777" w:rsidR="007B0829" w:rsidRDefault="00000000">
      <w:pPr>
        <w:pBdr>
          <w:left w:val="single" w:sz="12" w:space="0" w:color="CF222E"/>
          <w:bottom w:val="single" w:sz="1" w:space="0" w:color="D0D7DE"/>
        </w:pBdr>
        <w:shd w:val="clear" w:color="auto" w:fill="F5F6F8"/>
        <w:spacing w:after="140"/>
      </w:pPr>
      <w:r>
        <w:rPr>
          <w:color w:val="1A1A2E"/>
          <w:sz w:val="19"/>
          <w:szCs w:val="19"/>
        </w:rPr>
        <w:t xml:space="preserve">Do not use wildcard origin (*) when credentials are enabled. Browsers will reject this </w:t>
      </w:r>
      <w:proofErr w:type="gramStart"/>
      <w:r>
        <w:rPr>
          <w:color w:val="1A1A2E"/>
          <w:sz w:val="19"/>
          <w:szCs w:val="19"/>
        </w:rPr>
        <w:t>combination</w:t>
      </w:r>
      <w:proofErr w:type="gramEnd"/>
      <w:r>
        <w:rPr>
          <w:color w:val="1A1A2E"/>
          <w:sz w:val="19"/>
          <w:szCs w:val="19"/>
        </w:rPr>
        <w:t xml:space="preserve"> and all credentialed requests will fail.</w:t>
      </w:r>
    </w:p>
    <w:p w14:paraId="46C1D5DD" w14:textId="77777777" w:rsidR="007B0829" w:rsidRDefault="007B0829">
      <w:pPr>
        <w:spacing w:after="400"/>
      </w:pPr>
    </w:p>
    <w:p w14:paraId="153666EA" w14:textId="77777777" w:rsidR="007B0829" w:rsidRDefault="00000000">
      <w:pPr>
        <w:pStyle w:val="Heading1"/>
        <w:pBdr>
          <w:bottom w:val="single" w:sz="4" w:space="6" w:color="2E6DA4"/>
        </w:pBdr>
      </w:pPr>
      <w:r>
        <w:t>15.  Discovery &amp; Health Endpoints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5"/>
        <w:gridCol w:w="956"/>
        <w:gridCol w:w="5249"/>
      </w:tblGrid>
      <w:tr w:rsidR="007B0829" w14:paraId="4729BD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6DA80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942E1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79E8A" w14:textId="77777777" w:rsidR="007B082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B0829" w14:paraId="7F50FC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00E6B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/modules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5D8CB" w14:textId="77777777" w:rsidR="007B0829" w:rsidRDefault="00000000">
            <w:r>
              <w:rPr>
                <w:color w:val="1A1A2E"/>
                <w:sz w:val="19"/>
                <w:szCs w:val="19"/>
              </w:rPr>
              <w:t>GET</w:t>
            </w:r>
          </w:p>
        </w:tc>
        <w:tc>
          <w:tcPr>
            <w:tcW w:w="53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AA6E3" w14:textId="77777777" w:rsidR="007B0829" w:rsidRDefault="00000000">
            <w:r>
              <w:rPr>
                <w:color w:val="1A1A2E"/>
                <w:sz w:val="19"/>
                <w:szCs w:val="19"/>
              </w:rPr>
              <w:t>List available modules</w:t>
            </w:r>
          </w:p>
        </w:tc>
      </w:tr>
      <w:tr w:rsidR="007B0829" w14:paraId="5DE1DB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DD0C7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/info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F407B" w14:textId="77777777" w:rsidR="007B0829" w:rsidRDefault="00000000">
            <w:r>
              <w:rPr>
                <w:color w:val="1A1A2E"/>
                <w:sz w:val="19"/>
                <w:szCs w:val="19"/>
              </w:rPr>
              <w:t>GET</w:t>
            </w:r>
          </w:p>
        </w:tc>
        <w:tc>
          <w:tcPr>
            <w:tcW w:w="53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96E86" w14:textId="77777777" w:rsidR="007B0829" w:rsidRDefault="00000000">
            <w:r>
              <w:rPr>
                <w:color w:val="1A1A2E"/>
                <w:sz w:val="19"/>
                <w:szCs w:val="19"/>
              </w:rPr>
              <w:t>API metadata and build info</w:t>
            </w:r>
          </w:p>
        </w:tc>
      </w:tr>
      <w:tr w:rsidR="007B0829" w14:paraId="3DE910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42406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health</w:t>
            </w:r>
            <w:proofErr w:type="gramEnd"/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6DFDD" w14:textId="77777777" w:rsidR="007B0829" w:rsidRDefault="00000000">
            <w:r>
              <w:rPr>
                <w:color w:val="1A1A2E"/>
                <w:sz w:val="19"/>
                <w:szCs w:val="19"/>
              </w:rPr>
              <w:t>GET</w:t>
            </w:r>
          </w:p>
        </w:tc>
        <w:tc>
          <w:tcPr>
            <w:tcW w:w="53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6C10F" w14:textId="77777777" w:rsidR="007B0829" w:rsidRDefault="00000000">
            <w:r>
              <w:rPr>
                <w:color w:val="1A1A2E"/>
                <w:sz w:val="19"/>
                <w:szCs w:val="19"/>
              </w:rPr>
              <w:t>Overall service health</w:t>
            </w:r>
          </w:p>
        </w:tc>
      </w:tr>
      <w:tr w:rsidR="007B0829" w14:paraId="2A6A6A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BD560" w14:textId="77777777" w:rsidR="007B0829" w:rsidRDefault="00000000"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6DA4"/>
                <w:sz w:val="17"/>
                <w:szCs w:val="17"/>
              </w:rPr>
              <w:t>/summarization/health</w:t>
            </w:r>
          </w:p>
        </w:tc>
        <w:tc>
          <w:tcPr>
            <w:tcW w:w="9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57E8A" w14:textId="77777777" w:rsidR="007B0829" w:rsidRDefault="00000000">
            <w:r>
              <w:rPr>
                <w:color w:val="1A1A2E"/>
                <w:sz w:val="19"/>
                <w:szCs w:val="19"/>
              </w:rPr>
              <w:t>GET</w:t>
            </w:r>
          </w:p>
        </w:tc>
        <w:tc>
          <w:tcPr>
            <w:tcW w:w="53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6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47CF3" w14:textId="77777777" w:rsidR="007B0829" w:rsidRDefault="00000000">
            <w:r>
              <w:rPr>
                <w:color w:val="1A1A2E"/>
                <w:sz w:val="19"/>
                <w:szCs w:val="19"/>
              </w:rPr>
              <w:t>Summarization service health</w:t>
            </w:r>
          </w:p>
        </w:tc>
      </w:tr>
    </w:tbl>
    <w:p w14:paraId="4F78B390" w14:textId="77777777" w:rsidR="007B0829" w:rsidRDefault="007B0829">
      <w:pPr>
        <w:spacing w:after="400"/>
      </w:pPr>
    </w:p>
    <w:p w14:paraId="648D8C61" w14:textId="77777777" w:rsidR="007B0829" w:rsidRDefault="00000000">
      <w:pPr>
        <w:pStyle w:val="Heading1"/>
        <w:pBdr>
          <w:bottom w:val="single" w:sz="4" w:space="6" w:color="2E6DA4"/>
        </w:pBdr>
      </w:pPr>
      <w:r>
        <w:t>16.  Frontend Integration Checklist</w:t>
      </w:r>
    </w:p>
    <w:p w14:paraId="254F42C0" w14:textId="77777777" w:rsidR="007B0829" w:rsidRDefault="00000000">
      <w:pPr>
        <w:spacing w:after="160"/>
      </w:pPr>
      <w:r>
        <w:rPr>
          <w:color w:val="1A1A2E"/>
        </w:rPr>
        <w:t>Complete all items before shipping to production.</w:t>
      </w:r>
    </w:p>
    <w:p w14:paraId="6CC08D99" w14:textId="77777777" w:rsidR="007B0829" w:rsidRDefault="007B0829">
      <w:pPr>
        <w:spacing w:after="200"/>
      </w:pPr>
    </w:p>
    <w:p w14:paraId="32051C38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Use only canonical endpoints from Section 4. Do not use legacy aliases.</w:t>
      </w:r>
    </w:p>
    <w:p w14:paraId="09187114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rPr>
          <w:color w:val="1A1A2E"/>
        </w:rPr>
        <w:t>Send  on</w:t>
      </w:r>
      <w:proofErr w:type="gramEnd"/>
      <w:r>
        <w:rPr>
          <w:color w:val="1A1A2E"/>
        </w:rPr>
        <w:t xml:space="preserve"> all protected requests.</w:t>
      </w:r>
    </w:p>
    <w:p w14:paraId="09B6D2DA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Implement parser branching by endpoint family as defined in Section 5.</w:t>
      </w:r>
    </w:p>
    <w:p w14:paraId="45C3ACB8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Map UI </w:t>
      </w:r>
      <w:proofErr w:type="spellStart"/>
      <w:r>
        <w:rPr>
          <w:color w:val="1A1A2E"/>
        </w:rPr>
        <w:t>summary_</w:t>
      </w:r>
      <w:proofErr w:type="gramStart"/>
      <w:r>
        <w:rPr>
          <w:color w:val="1A1A2E"/>
        </w:rPr>
        <w:t>depth</w:t>
      </w:r>
      <w:proofErr w:type="spellEnd"/>
      <w:r>
        <w:rPr>
          <w:color w:val="1A1A2E"/>
        </w:rPr>
        <w:t xml:space="preserve">  →</w:t>
      </w:r>
      <w:proofErr w:type="gramEnd"/>
      <w:r>
        <w:rPr>
          <w:color w:val="1A1A2E"/>
        </w:rPr>
        <w:t xml:space="preserve"> API </w:t>
      </w:r>
      <w:proofErr w:type="gramStart"/>
      <w:r>
        <w:rPr>
          <w:color w:val="1A1A2E"/>
        </w:rPr>
        <w:t>field  before</w:t>
      </w:r>
      <w:proofErr w:type="gramEnd"/>
      <w:r>
        <w:rPr>
          <w:color w:val="1A1A2E"/>
        </w:rPr>
        <w:t xml:space="preserve"> </w:t>
      </w:r>
      <w:proofErr w:type="gramStart"/>
      <w:r>
        <w:rPr>
          <w:color w:val="1A1A2E"/>
        </w:rPr>
        <w:t>summarize</w:t>
      </w:r>
      <w:proofErr w:type="gramEnd"/>
      <w:r>
        <w:rPr>
          <w:color w:val="1A1A2E"/>
        </w:rPr>
        <w:t xml:space="preserve"> and compare requests.</w:t>
      </w:r>
    </w:p>
    <w:p w14:paraId="7EC5D92B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Send all translation requests as </w:t>
      </w:r>
      <w:proofErr w:type="spellStart"/>
      <w:r>
        <w:rPr>
          <w:color w:val="1A1A2E"/>
        </w:rPr>
        <w:t>FormData</w:t>
      </w:r>
      <w:proofErr w:type="spellEnd"/>
      <w:r>
        <w:rPr>
          <w:color w:val="1A1A2E"/>
        </w:rPr>
        <w:t xml:space="preserve"> and parse the response as a binary PDF stream.</w:t>
      </w:r>
    </w:p>
    <w:p w14:paraId="07294E05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Do </w:t>
      </w:r>
      <w:r>
        <w:rPr>
          <w:b/>
          <w:bCs/>
          <w:color w:val="1A1A2E"/>
        </w:rPr>
        <w:t>not</w:t>
      </w:r>
      <w:r>
        <w:rPr>
          <w:color w:val="1A1A2E"/>
        </w:rPr>
        <w:t xml:space="preserve"> manually set Content-Type on multipart requests.</w:t>
      </w:r>
    </w:p>
    <w:p w14:paraId="56A2D1FC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Handle WebSocket frames as plain text; map Error: prefix to failure UI and "complete" to success UI.</w:t>
      </w:r>
    </w:p>
    <w:p w14:paraId="3F5E84EB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Validate attachment size client-side (10 MB max per file) before calling chat endpoints.</w:t>
      </w:r>
    </w:p>
    <w:p w14:paraId="281DF314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Surface the detail field from API error responses directly in user-facing messages.</w:t>
      </w:r>
    </w:p>
    <w:p w14:paraId="20031997" w14:textId="77777777" w:rsidR="007B0829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Apply recommended timeouts: 120 s for chat/summarize/compare, 300 s for translation.</w:t>
      </w:r>
    </w:p>
    <w:p w14:paraId="31F968BC" w14:textId="77777777" w:rsidR="007B0829" w:rsidRDefault="007B0829">
      <w:pPr>
        <w:spacing w:after="400"/>
      </w:pPr>
    </w:p>
    <w:sectPr w:rsidR="007B0829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3B923" w14:textId="77777777" w:rsidR="00D619FB" w:rsidRDefault="00D619FB">
      <w:r>
        <w:separator/>
      </w:r>
    </w:p>
  </w:endnote>
  <w:endnote w:type="continuationSeparator" w:id="0">
    <w:p w14:paraId="4956E3E8" w14:textId="77777777" w:rsidR="00D619FB" w:rsidRDefault="00D61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1D59E" w14:textId="77777777" w:rsidR="007B0829" w:rsidRDefault="00000000">
    <w:pPr>
      <w:pBdr>
        <w:top w:val="single" w:sz="2" w:space="4" w:color="D0D7DE"/>
      </w:pBdr>
      <w:tabs>
        <w:tab w:val="right" w:pos="9000"/>
      </w:tabs>
    </w:pPr>
    <w:r>
      <w:rPr>
        <w:color w:val="666666"/>
        <w:sz w:val="16"/>
        <w:szCs w:val="16"/>
      </w:rPr>
      <w:t>Confidential — Internal Use Only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4314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1F107" w14:textId="77777777" w:rsidR="00D619FB" w:rsidRDefault="00D619FB">
      <w:r>
        <w:separator/>
      </w:r>
    </w:p>
  </w:footnote>
  <w:footnote w:type="continuationSeparator" w:id="0">
    <w:p w14:paraId="55FAC19B" w14:textId="77777777" w:rsidR="00D619FB" w:rsidRDefault="00D61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A1EF" w14:textId="77777777" w:rsidR="007B0829" w:rsidRDefault="00000000">
    <w:pPr>
      <w:pBdr>
        <w:bottom w:val="single" w:sz="4" w:space="6" w:color="2E6DA4"/>
      </w:pBdr>
      <w:tabs>
        <w:tab w:val="right" w:pos="9000"/>
      </w:tabs>
    </w:pPr>
    <w:r>
      <w:rPr>
        <w:b/>
        <w:bCs/>
        <w:color w:val="1E3A5F"/>
        <w:sz w:val="18"/>
        <w:szCs w:val="18"/>
      </w:rPr>
      <w:t>LifeGPT</w:t>
    </w:r>
    <w:r>
      <w:rPr>
        <w:sz w:val="18"/>
        <w:szCs w:val="18"/>
      </w:rPr>
      <w:tab/>
    </w:r>
    <w:r>
      <w:rPr>
        <w:color w:val="666666"/>
        <w:sz w:val="18"/>
        <w:szCs w:val="18"/>
      </w:rPr>
      <w:t>Frontend API Reference  | 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722F"/>
    <w:multiLevelType w:val="hybridMultilevel"/>
    <w:tmpl w:val="AF4EC73C"/>
    <w:lvl w:ilvl="0" w:tplc="E1B68074">
      <w:start w:val="1"/>
      <w:numFmt w:val="bullet"/>
      <w:lvlText w:val="•"/>
      <w:lvlJc w:val="left"/>
      <w:pPr>
        <w:ind w:left="540" w:hanging="260"/>
      </w:pPr>
    </w:lvl>
    <w:lvl w:ilvl="1" w:tplc="77E02F78">
      <w:numFmt w:val="decimal"/>
      <w:lvlText w:val=""/>
      <w:lvlJc w:val="left"/>
    </w:lvl>
    <w:lvl w:ilvl="2" w:tplc="8CF63112">
      <w:numFmt w:val="decimal"/>
      <w:lvlText w:val=""/>
      <w:lvlJc w:val="left"/>
    </w:lvl>
    <w:lvl w:ilvl="3" w:tplc="E9D4306E">
      <w:numFmt w:val="decimal"/>
      <w:lvlText w:val=""/>
      <w:lvlJc w:val="left"/>
    </w:lvl>
    <w:lvl w:ilvl="4" w:tplc="45F2B8AA">
      <w:numFmt w:val="decimal"/>
      <w:lvlText w:val=""/>
      <w:lvlJc w:val="left"/>
    </w:lvl>
    <w:lvl w:ilvl="5" w:tplc="01CA2588">
      <w:numFmt w:val="decimal"/>
      <w:lvlText w:val=""/>
      <w:lvlJc w:val="left"/>
    </w:lvl>
    <w:lvl w:ilvl="6" w:tplc="30744768">
      <w:numFmt w:val="decimal"/>
      <w:lvlText w:val=""/>
      <w:lvlJc w:val="left"/>
    </w:lvl>
    <w:lvl w:ilvl="7" w:tplc="F4AE74F4">
      <w:numFmt w:val="decimal"/>
      <w:lvlText w:val=""/>
      <w:lvlJc w:val="left"/>
    </w:lvl>
    <w:lvl w:ilvl="8" w:tplc="3D266E30">
      <w:numFmt w:val="decimal"/>
      <w:lvlText w:val=""/>
      <w:lvlJc w:val="left"/>
    </w:lvl>
  </w:abstractNum>
  <w:abstractNum w:abstractNumId="1" w15:restartNumberingAfterBreak="0">
    <w:nsid w:val="7E9F7524"/>
    <w:multiLevelType w:val="hybridMultilevel"/>
    <w:tmpl w:val="7DFEF38E"/>
    <w:lvl w:ilvl="0" w:tplc="1298C876">
      <w:start w:val="1"/>
      <w:numFmt w:val="bullet"/>
      <w:lvlText w:val="●"/>
      <w:lvlJc w:val="left"/>
      <w:pPr>
        <w:ind w:left="720" w:hanging="360"/>
      </w:pPr>
    </w:lvl>
    <w:lvl w:ilvl="1" w:tplc="D1CAC5BE">
      <w:start w:val="1"/>
      <w:numFmt w:val="bullet"/>
      <w:lvlText w:val="○"/>
      <w:lvlJc w:val="left"/>
      <w:pPr>
        <w:ind w:left="1440" w:hanging="360"/>
      </w:pPr>
    </w:lvl>
    <w:lvl w:ilvl="2" w:tplc="A77842E0">
      <w:start w:val="1"/>
      <w:numFmt w:val="bullet"/>
      <w:lvlText w:val="■"/>
      <w:lvlJc w:val="left"/>
      <w:pPr>
        <w:ind w:left="2160" w:hanging="360"/>
      </w:pPr>
    </w:lvl>
    <w:lvl w:ilvl="3" w:tplc="F8F430FC">
      <w:start w:val="1"/>
      <w:numFmt w:val="bullet"/>
      <w:lvlText w:val="●"/>
      <w:lvlJc w:val="left"/>
      <w:pPr>
        <w:ind w:left="2880" w:hanging="360"/>
      </w:pPr>
    </w:lvl>
    <w:lvl w:ilvl="4" w:tplc="BDA6060C">
      <w:start w:val="1"/>
      <w:numFmt w:val="bullet"/>
      <w:lvlText w:val="○"/>
      <w:lvlJc w:val="left"/>
      <w:pPr>
        <w:ind w:left="3600" w:hanging="360"/>
      </w:pPr>
    </w:lvl>
    <w:lvl w:ilvl="5" w:tplc="4D029A34">
      <w:start w:val="1"/>
      <w:numFmt w:val="bullet"/>
      <w:lvlText w:val="■"/>
      <w:lvlJc w:val="left"/>
      <w:pPr>
        <w:ind w:left="4320" w:hanging="360"/>
      </w:pPr>
    </w:lvl>
    <w:lvl w:ilvl="6" w:tplc="4AA62D08">
      <w:start w:val="1"/>
      <w:numFmt w:val="bullet"/>
      <w:lvlText w:val="●"/>
      <w:lvlJc w:val="left"/>
      <w:pPr>
        <w:ind w:left="5040" w:hanging="360"/>
      </w:pPr>
    </w:lvl>
    <w:lvl w:ilvl="7" w:tplc="19320A40">
      <w:start w:val="1"/>
      <w:numFmt w:val="bullet"/>
      <w:lvlText w:val="●"/>
      <w:lvlJc w:val="left"/>
      <w:pPr>
        <w:ind w:left="5760" w:hanging="360"/>
      </w:pPr>
    </w:lvl>
    <w:lvl w:ilvl="8" w:tplc="7C425F1C">
      <w:start w:val="1"/>
      <w:numFmt w:val="bullet"/>
      <w:lvlText w:val="●"/>
      <w:lvlJc w:val="left"/>
      <w:pPr>
        <w:ind w:left="6480" w:hanging="360"/>
      </w:pPr>
    </w:lvl>
  </w:abstractNum>
  <w:num w:numId="1" w16cid:durableId="372463209">
    <w:abstractNumId w:val="1"/>
    <w:lvlOverride w:ilvl="0">
      <w:startOverride w:val="1"/>
    </w:lvlOverride>
  </w:num>
  <w:num w:numId="2" w16cid:durableId="97258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829"/>
    <w:rsid w:val="007B0829"/>
    <w:rsid w:val="00843149"/>
    <w:rsid w:val="00895017"/>
    <w:rsid w:val="00D6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6979"/>
  <w15:docId w15:val="{07F4F98A-B225-4E07-B6B0-4FB24270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E3A5F"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2E6DA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1770</Words>
  <Characters>8763</Characters>
  <Application>Microsoft Office Word</Application>
  <DocSecurity>0</DocSecurity>
  <Lines>243</Lines>
  <Paragraphs>228</Paragraphs>
  <ScaleCrop>false</ScaleCrop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Ayushi Sanjiv Roy/Pune Ho /Enterprise Projects/Life</cp:lastModifiedBy>
  <cp:revision>2</cp:revision>
  <dcterms:created xsi:type="dcterms:W3CDTF">2026-04-13T08:38:00Z</dcterms:created>
  <dcterms:modified xsi:type="dcterms:W3CDTF">2026-04-13T09:02:00Z</dcterms:modified>
</cp:coreProperties>
</file>