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9C" w:rsidRPr="00C4749C" w:rsidRDefault="00C4749C" w:rsidP="00C4749C">
      <w:pPr>
        <w:shd w:val="clear" w:color="auto" w:fill="FFFFFF"/>
        <w:spacing w:after="420" w:line="240" w:lineRule="auto"/>
        <w:outlineLvl w:val="0"/>
        <w:rPr>
          <w:rFonts w:ascii="Arial" w:eastAsia="Times New Roman" w:hAnsi="Arial" w:cs="Arial"/>
          <w:color w:val="333333"/>
          <w:kern w:val="36"/>
          <w:sz w:val="36"/>
          <w:szCs w:val="36"/>
        </w:rPr>
      </w:pPr>
      <w:r w:rsidRPr="00C4749C">
        <w:rPr>
          <w:rFonts w:ascii="Arial" w:eastAsia="Times New Roman" w:hAnsi="Arial" w:cs="Arial"/>
          <w:color w:val="333333"/>
          <w:kern w:val="36"/>
          <w:sz w:val="36"/>
          <w:szCs w:val="36"/>
        </w:rPr>
        <w:t>Rest Assured Tutorial – Learn API Testing Step by Step</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bookmarkStart w:id="0" w:name="_GoBack"/>
      <w:bookmarkEnd w:id="0"/>
      <w:r w:rsidRPr="00C4749C">
        <w:rPr>
          <w:rFonts w:ascii="Arial" w:eastAsia="Times New Roman" w:hAnsi="Arial" w:cs="Arial"/>
          <w:b/>
          <w:bCs/>
          <w:color w:val="4C4C4C"/>
          <w:sz w:val="24"/>
          <w:szCs w:val="24"/>
        </w:rPr>
        <w:t>Rest Assured</w:t>
      </w:r>
      <w:r w:rsidRPr="00C4749C">
        <w:rPr>
          <w:rFonts w:ascii="Arial" w:eastAsia="Times New Roman" w:hAnsi="Arial" w:cs="Arial"/>
          <w:color w:val="4C4C4C"/>
          <w:sz w:val="24"/>
          <w:szCs w:val="24"/>
        </w:rPr>
        <w:t> is one of the most popular libraries which is highly used in </w:t>
      </w:r>
      <w:r w:rsidRPr="00C4749C">
        <w:rPr>
          <w:rFonts w:ascii="Arial" w:eastAsia="Times New Roman" w:hAnsi="Arial" w:cs="Arial"/>
          <w:b/>
          <w:bCs/>
          <w:color w:val="4C4C4C"/>
          <w:sz w:val="24"/>
          <w:szCs w:val="24"/>
        </w:rPr>
        <w:t>API Test Automation</w:t>
      </w:r>
      <w:r w:rsidRPr="00C4749C">
        <w:rPr>
          <w:rFonts w:ascii="Arial" w:eastAsia="Times New Roman" w:hAnsi="Arial" w:cs="Arial"/>
          <w:color w:val="4C4C4C"/>
          <w:sz w:val="24"/>
          <w:szCs w:val="24"/>
        </w:rPr>
        <w:t> in most of the companies. In this Rest Assured tutorial, I will try to explain </w:t>
      </w:r>
      <w:r w:rsidRPr="00C4749C">
        <w:rPr>
          <w:rFonts w:ascii="Arial" w:eastAsia="Times New Roman" w:hAnsi="Arial" w:cs="Arial"/>
          <w:b/>
          <w:bCs/>
          <w:color w:val="4C4C4C"/>
          <w:sz w:val="24"/>
          <w:szCs w:val="24"/>
        </w:rPr>
        <w:t>Rest API</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API Testing</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API Automation</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REST</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SOAP</w:t>
      </w:r>
      <w:r w:rsidRPr="00C4749C">
        <w:rPr>
          <w:rFonts w:ascii="Arial" w:eastAsia="Times New Roman" w:hAnsi="Arial" w:cs="Arial"/>
          <w:color w:val="4C4C4C"/>
          <w:sz w:val="24"/>
          <w:szCs w:val="24"/>
        </w:rPr>
        <w:t> protocols.</w:t>
      </w:r>
    </w:p>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t>Rest Assured Tutorial Outline</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In this post, I will explain what is </w:t>
      </w:r>
      <w:r w:rsidRPr="00C4749C">
        <w:rPr>
          <w:rFonts w:ascii="Arial" w:eastAsia="Times New Roman" w:hAnsi="Arial" w:cs="Arial"/>
          <w:b/>
          <w:bCs/>
          <w:color w:val="4C4C4C"/>
          <w:sz w:val="24"/>
          <w:szCs w:val="24"/>
        </w:rPr>
        <w:t>API</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API testing</w:t>
      </w:r>
      <w:r w:rsidRPr="00C4749C">
        <w:rPr>
          <w:rFonts w:ascii="Arial" w:eastAsia="Times New Roman" w:hAnsi="Arial" w:cs="Arial"/>
          <w:color w:val="4C4C4C"/>
          <w:sz w:val="24"/>
          <w:szCs w:val="24"/>
        </w:rPr>
        <w:t>, what is the difference between </w:t>
      </w:r>
      <w:r w:rsidRPr="00C4749C">
        <w:rPr>
          <w:rFonts w:ascii="Arial" w:eastAsia="Times New Roman" w:hAnsi="Arial" w:cs="Arial"/>
          <w:b/>
          <w:bCs/>
          <w:color w:val="4C4C4C"/>
          <w:sz w:val="24"/>
          <w:szCs w:val="24"/>
        </w:rPr>
        <w:t>SOAP</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REST</w:t>
      </w:r>
      <w:r w:rsidRPr="00C4749C">
        <w:rPr>
          <w:rFonts w:ascii="Arial" w:eastAsia="Times New Roman" w:hAnsi="Arial" w:cs="Arial"/>
          <w:color w:val="4C4C4C"/>
          <w:sz w:val="24"/>
          <w:szCs w:val="24"/>
        </w:rPr>
        <w:t> services, and how to test REST APIs with </w:t>
      </w:r>
      <w:r w:rsidRPr="00C4749C">
        <w:rPr>
          <w:rFonts w:ascii="Arial" w:eastAsia="Times New Roman" w:hAnsi="Arial" w:cs="Arial"/>
          <w:b/>
          <w:bCs/>
          <w:color w:val="4C4C4C"/>
          <w:sz w:val="24"/>
          <w:szCs w:val="24"/>
        </w:rPr>
        <w:t>Rest Assured Library</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t>What is API?</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API</w:t>
      </w:r>
      <w:r w:rsidRPr="00C4749C">
        <w:rPr>
          <w:rFonts w:ascii="Arial" w:eastAsia="Times New Roman" w:hAnsi="Arial" w:cs="Arial"/>
          <w:color w:val="4C4C4C"/>
          <w:sz w:val="24"/>
          <w:szCs w:val="24"/>
        </w:rPr>
        <w:t> stands for </w:t>
      </w:r>
      <w:r w:rsidRPr="00C4749C">
        <w:rPr>
          <w:rFonts w:ascii="Arial" w:eastAsia="Times New Roman" w:hAnsi="Arial" w:cs="Arial"/>
          <w:b/>
          <w:bCs/>
          <w:color w:val="4C4C4C"/>
          <w:sz w:val="24"/>
          <w:szCs w:val="24"/>
        </w:rPr>
        <w:t>A</w:t>
      </w:r>
      <w:r w:rsidRPr="00C4749C">
        <w:rPr>
          <w:rFonts w:ascii="Arial" w:eastAsia="Times New Roman" w:hAnsi="Arial" w:cs="Arial"/>
          <w:color w:val="4C4C4C"/>
          <w:sz w:val="24"/>
          <w:szCs w:val="24"/>
        </w:rPr>
        <w:t>pplication </w:t>
      </w:r>
      <w:r w:rsidRPr="00C4749C">
        <w:rPr>
          <w:rFonts w:ascii="Arial" w:eastAsia="Times New Roman" w:hAnsi="Arial" w:cs="Arial"/>
          <w:b/>
          <w:bCs/>
          <w:color w:val="4C4C4C"/>
          <w:sz w:val="24"/>
          <w:szCs w:val="24"/>
        </w:rPr>
        <w:t>P</w:t>
      </w:r>
      <w:r w:rsidRPr="00C4749C">
        <w:rPr>
          <w:rFonts w:ascii="Arial" w:eastAsia="Times New Roman" w:hAnsi="Arial" w:cs="Arial"/>
          <w:color w:val="4C4C4C"/>
          <w:sz w:val="24"/>
          <w:szCs w:val="24"/>
        </w:rPr>
        <w:t>rogramming </w:t>
      </w:r>
      <w:r w:rsidRPr="00C4749C">
        <w:rPr>
          <w:rFonts w:ascii="Arial" w:eastAsia="Times New Roman" w:hAnsi="Arial" w:cs="Arial"/>
          <w:b/>
          <w:bCs/>
          <w:color w:val="4C4C4C"/>
          <w:sz w:val="24"/>
          <w:szCs w:val="24"/>
        </w:rPr>
        <w:t>I</w:t>
      </w:r>
      <w:r w:rsidRPr="00C4749C">
        <w:rPr>
          <w:rFonts w:ascii="Arial" w:eastAsia="Times New Roman" w:hAnsi="Arial" w:cs="Arial"/>
          <w:color w:val="4C4C4C"/>
          <w:sz w:val="24"/>
          <w:szCs w:val="24"/>
        </w:rPr>
        <w:t>nterface. It comprises of a set of functions that can be accessed and executed by another software system.  Thus, it serves as an </w:t>
      </w:r>
      <w:r w:rsidRPr="00C4749C">
        <w:rPr>
          <w:rFonts w:ascii="Arial" w:eastAsia="Times New Roman" w:hAnsi="Arial" w:cs="Arial"/>
          <w:b/>
          <w:bCs/>
          <w:color w:val="4C4C4C"/>
          <w:sz w:val="24"/>
          <w:szCs w:val="24"/>
        </w:rPr>
        <w:t>interface</w:t>
      </w:r>
      <w:r w:rsidRPr="00C4749C">
        <w:rPr>
          <w:rFonts w:ascii="Arial" w:eastAsia="Times New Roman" w:hAnsi="Arial" w:cs="Arial"/>
          <w:color w:val="4C4C4C"/>
          <w:sz w:val="24"/>
          <w:szCs w:val="24"/>
        </w:rPr>
        <w:t> between different software systems and establishes their interaction and data exchange.</w:t>
      </w:r>
    </w:p>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t>What is API Testing?</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In the modern development world, many web applications are designed based </w:t>
      </w:r>
      <w:r w:rsidRPr="00C4749C">
        <w:rPr>
          <w:rFonts w:ascii="Arial" w:eastAsia="Times New Roman" w:hAnsi="Arial" w:cs="Arial"/>
          <w:b/>
          <w:bCs/>
          <w:color w:val="4C4C4C"/>
          <w:sz w:val="24"/>
          <w:szCs w:val="24"/>
        </w:rPr>
        <w:t>on three-tier architecture model</w:t>
      </w:r>
      <w:r w:rsidRPr="00C4749C">
        <w:rPr>
          <w:rFonts w:ascii="Arial" w:eastAsia="Times New Roman" w:hAnsi="Arial" w:cs="Arial"/>
          <w:color w:val="4C4C4C"/>
          <w:sz w:val="24"/>
          <w:szCs w:val="24"/>
        </w:rPr>
        <w:t>. These are:</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1)</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Presentation Tier</w:t>
      </w:r>
      <w:r w:rsidRPr="00C4749C">
        <w:rPr>
          <w:rFonts w:ascii="Arial" w:eastAsia="Times New Roman" w:hAnsi="Arial" w:cs="Arial"/>
          <w:color w:val="4C4C4C"/>
          <w:sz w:val="24"/>
          <w:szCs w:val="24"/>
        </w:rPr>
        <w:t> – User Interface (</w:t>
      </w:r>
      <w:r w:rsidRPr="00C4749C">
        <w:rPr>
          <w:rFonts w:ascii="Arial" w:eastAsia="Times New Roman" w:hAnsi="Arial" w:cs="Arial"/>
          <w:b/>
          <w:bCs/>
          <w:color w:val="4C4C4C"/>
          <w:sz w:val="24"/>
          <w:szCs w:val="24"/>
        </w:rPr>
        <w:t>UI</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2) Logic Tier</w:t>
      </w:r>
      <w:r w:rsidRPr="00C4749C">
        <w:rPr>
          <w:rFonts w:ascii="Arial" w:eastAsia="Times New Roman" w:hAnsi="Arial" w:cs="Arial"/>
          <w:color w:val="4C4C4C"/>
          <w:sz w:val="24"/>
          <w:szCs w:val="24"/>
        </w:rPr>
        <w:t> – Business logic is written in this tier. It is also called Business Tier. (</w:t>
      </w:r>
      <w:r w:rsidRPr="00C4749C">
        <w:rPr>
          <w:rFonts w:ascii="Arial" w:eastAsia="Times New Roman" w:hAnsi="Arial" w:cs="Arial"/>
          <w:b/>
          <w:bCs/>
          <w:color w:val="4C4C4C"/>
          <w:sz w:val="24"/>
          <w:szCs w:val="24"/>
        </w:rPr>
        <w:t>API</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3) Data Tier</w:t>
      </w:r>
      <w:r w:rsidRPr="00C4749C">
        <w:rPr>
          <w:rFonts w:ascii="Arial" w:eastAsia="Times New Roman" w:hAnsi="Arial" w:cs="Arial"/>
          <w:color w:val="4C4C4C"/>
          <w:sz w:val="24"/>
          <w:szCs w:val="24"/>
        </w:rPr>
        <w:t> – Here information and data is stored and retrieved from a Database. (</w:t>
      </w:r>
      <w:r w:rsidRPr="00C4749C">
        <w:rPr>
          <w:rFonts w:ascii="Arial" w:eastAsia="Times New Roman" w:hAnsi="Arial" w:cs="Arial"/>
          <w:b/>
          <w:bCs/>
          <w:color w:val="4C4C4C"/>
          <w:sz w:val="24"/>
          <w:szCs w:val="24"/>
        </w:rPr>
        <w:t>DB</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Ideally, these three layers (tiers) should not know anything about the platform, technology, and structure of each other. We can test </w:t>
      </w:r>
      <w:r w:rsidRPr="00C4749C">
        <w:rPr>
          <w:rFonts w:ascii="Arial" w:eastAsia="Times New Roman" w:hAnsi="Arial" w:cs="Arial"/>
          <w:b/>
          <w:bCs/>
          <w:color w:val="4C4C4C"/>
          <w:sz w:val="24"/>
          <w:szCs w:val="24"/>
        </w:rPr>
        <w:t>UI with GUI testing tools</w:t>
      </w:r>
      <w:r w:rsidRPr="00C4749C">
        <w:rPr>
          <w:rFonts w:ascii="Arial" w:eastAsia="Times New Roman" w:hAnsi="Arial" w:cs="Arial"/>
          <w:color w:val="4C4C4C"/>
          <w:sz w:val="24"/>
          <w:szCs w:val="24"/>
        </w:rPr>
        <w:t> and we can test </w:t>
      </w:r>
      <w:r w:rsidRPr="00C4749C">
        <w:rPr>
          <w:rFonts w:ascii="Arial" w:eastAsia="Times New Roman" w:hAnsi="Arial" w:cs="Arial"/>
          <w:b/>
          <w:bCs/>
          <w:color w:val="4C4C4C"/>
          <w:sz w:val="24"/>
          <w:szCs w:val="24"/>
        </w:rPr>
        <w:t>logic tier (API) with API testing tools</w:t>
      </w:r>
      <w:r w:rsidRPr="00C4749C">
        <w:rPr>
          <w:rFonts w:ascii="Arial" w:eastAsia="Times New Roman" w:hAnsi="Arial" w:cs="Arial"/>
          <w:color w:val="4C4C4C"/>
          <w:sz w:val="24"/>
          <w:szCs w:val="24"/>
        </w:rPr>
        <w:t>. Logic tier comprises of all of the </w:t>
      </w:r>
      <w:r w:rsidRPr="00C4749C">
        <w:rPr>
          <w:rFonts w:ascii="Arial" w:eastAsia="Times New Roman" w:hAnsi="Arial" w:cs="Arial"/>
          <w:b/>
          <w:bCs/>
          <w:color w:val="4C4C4C"/>
          <w:sz w:val="24"/>
          <w:szCs w:val="24"/>
        </w:rPr>
        <w:t>business logic</w:t>
      </w:r>
      <w:r w:rsidRPr="00C4749C">
        <w:rPr>
          <w:rFonts w:ascii="Arial" w:eastAsia="Times New Roman" w:hAnsi="Arial" w:cs="Arial"/>
          <w:color w:val="4C4C4C"/>
          <w:sz w:val="24"/>
          <w:szCs w:val="24"/>
        </w:rPr>
        <w:t> and it has </w:t>
      </w:r>
      <w:r w:rsidRPr="00C4749C">
        <w:rPr>
          <w:rFonts w:ascii="Arial" w:eastAsia="Times New Roman" w:hAnsi="Arial" w:cs="Arial"/>
          <w:b/>
          <w:bCs/>
          <w:color w:val="4C4C4C"/>
          <w:sz w:val="24"/>
          <w:szCs w:val="24"/>
        </w:rPr>
        <w:t>more complexity than the other tiers</w:t>
      </w:r>
      <w:r w:rsidRPr="00C4749C">
        <w:rPr>
          <w:rFonts w:ascii="Arial" w:eastAsia="Times New Roman" w:hAnsi="Arial" w:cs="Arial"/>
          <w:color w:val="4C4C4C"/>
          <w:sz w:val="24"/>
          <w:szCs w:val="24"/>
        </w:rPr>
        <w:t> and the </w:t>
      </w:r>
      <w:r w:rsidRPr="00C4749C">
        <w:rPr>
          <w:rFonts w:ascii="Arial" w:eastAsia="Times New Roman" w:hAnsi="Arial" w:cs="Arial"/>
          <w:b/>
          <w:bCs/>
          <w:color w:val="4C4C4C"/>
          <w:sz w:val="24"/>
          <w:szCs w:val="24"/>
        </w:rPr>
        <w:t>test executed on this tier is called as API Testing</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API testing tests logic tier directly and checks expected functionality, reliability, performance, and security.</w:t>
      </w:r>
      <w:r w:rsidRPr="00C4749C">
        <w:rPr>
          <w:rFonts w:ascii="Arial" w:eastAsia="Times New Roman" w:hAnsi="Arial" w:cs="Arial"/>
          <w:color w:val="4C4C4C"/>
          <w:sz w:val="24"/>
          <w:szCs w:val="24"/>
        </w:rPr>
        <w:t> In the agile development world, requirements are changing during short release cycles frequently and GUI tests are more difficult to maintain according to those changes. Thus, API testing becomes critical to test application logic.</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In GUI testing we send inputs via keyboard texts, button clicks, drop-down boxes, etc., on the other hand in </w:t>
      </w:r>
      <w:r w:rsidRPr="00C4749C">
        <w:rPr>
          <w:rFonts w:ascii="Arial" w:eastAsia="Times New Roman" w:hAnsi="Arial" w:cs="Arial"/>
          <w:b/>
          <w:bCs/>
          <w:color w:val="4C4C4C"/>
          <w:sz w:val="24"/>
          <w:szCs w:val="24"/>
        </w:rPr>
        <w:t>API testing we send requests (method calls) to the API and get output (responses).</w:t>
      </w:r>
      <w:r w:rsidRPr="00C4749C">
        <w:rPr>
          <w:rFonts w:ascii="Arial" w:eastAsia="Times New Roman" w:hAnsi="Arial" w:cs="Arial"/>
          <w:color w:val="4C4C4C"/>
          <w:sz w:val="24"/>
          <w:szCs w:val="24"/>
        </w:rPr>
        <w:t> These APIs are generally </w:t>
      </w:r>
      <w:r w:rsidRPr="00C4749C">
        <w:rPr>
          <w:rFonts w:ascii="Arial" w:eastAsia="Times New Roman" w:hAnsi="Arial" w:cs="Arial"/>
          <w:b/>
          <w:bCs/>
          <w:color w:val="4C4C4C"/>
          <w:sz w:val="24"/>
          <w:szCs w:val="24"/>
        </w:rPr>
        <w:t>REST APIs</w:t>
      </w:r>
      <w:r w:rsidRPr="00C4749C">
        <w:rPr>
          <w:rFonts w:ascii="Arial" w:eastAsia="Times New Roman" w:hAnsi="Arial" w:cs="Arial"/>
          <w:color w:val="4C4C4C"/>
          <w:sz w:val="24"/>
          <w:szCs w:val="24"/>
        </w:rPr>
        <w:t> or </w:t>
      </w:r>
      <w:r w:rsidRPr="00C4749C">
        <w:rPr>
          <w:rFonts w:ascii="Arial" w:eastAsia="Times New Roman" w:hAnsi="Arial" w:cs="Arial"/>
          <w:b/>
          <w:bCs/>
          <w:color w:val="4C4C4C"/>
          <w:sz w:val="24"/>
          <w:szCs w:val="24"/>
        </w:rPr>
        <w:t xml:space="preserve">SOAP web </w:t>
      </w:r>
      <w:r w:rsidRPr="00C4749C">
        <w:rPr>
          <w:rFonts w:ascii="Arial" w:eastAsia="Times New Roman" w:hAnsi="Arial" w:cs="Arial"/>
          <w:b/>
          <w:bCs/>
          <w:color w:val="4C4C4C"/>
          <w:sz w:val="24"/>
          <w:szCs w:val="24"/>
        </w:rPr>
        <w:lastRenderedPageBreak/>
        <w:t>services</w:t>
      </w:r>
      <w:r w:rsidRPr="00C4749C">
        <w:rPr>
          <w:rFonts w:ascii="Arial" w:eastAsia="Times New Roman" w:hAnsi="Arial" w:cs="Arial"/>
          <w:color w:val="4C4C4C"/>
          <w:sz w:val="24"/>
          <w:szCs w:val="24"/>
        </w:rPr>
        <w:t> with </w:t>
      </w:r>
      <w:r w:rsidRPr="00C4749C">
        <w:rPr>
          <w:rFonts w:ascii="Arial" w:eastAsia="Times New Roman" w:hAnsi="Arial" w:cs="Arial"/>
          <w:b/>
          <w:bCs/>
          <w:color w:val="4C4C4C"/>
          <w:sz w:val="24"/>
          <w:szCs w:val="24"/>
        </w:rPr>
        <w:t>JSON</w:t>
      </w:r>
      <w:r w:rsidRPr="00C4749C">
        <w:rPr>
          <w:rFonts w:ascii="Arial" w:eastAsia="Times New Roman" w:hAnsi="Arial" w:cs="Arial"/>
          <w:color w:val="4C4C4C"/>
          <w:sz w:val="24"/>
          <w:szCs w:val="24"/>
        </w:rPr>
        <w:t> or </w:t>
      </w:r>
      <w:r w:rsidRPr="00C4749C">
        <w:rPr>
          <w:rFonts w:ascii="Arial" w:eastAsia="Times New Roman" w:hAnsi="Arial" w:cs="Arial"/>
          <w:b/>
          <w:bCs/>
          <w:color w:val="4C4C4C"/>
          <w:sz w:val="24"/>
          <w:szCs w:val="24"/>
        </w:rPr>
        <w:t>XML</w:t>
      </w:r>
      <w:r w:rsidRPr="00C4749C">
        <w:rPr>
          <w:rFonts w:ascii="Arial" w:eastAsia="Times New Roman" w:hAnsi="Arial" w:cs="Arial"/>
          <w:color w:val="4C4C4C"/>
          <w:sz w:val="24"/>
          <w:szCs w:val="24"/>
        </w:rPr>
        <w:t> message payloads being sent over HTTP, HTTPS, JMS, and MQ.</w:t>
      </w:r>
    </w:p>
    <w:p w:rsidR="00C4749C" w:rsidRPr="00C4749C" w:rsidRDefault="00C4749C" w:rsidP="00C4749C">
      <w:pPr>
        <w:shd w:val="clear" w:color="auto" w:fill="FFFFFF"/>
        <w:spacing w:after="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w:t>
      </w:r>
      <w:r w:rsidRPr="00C4749C">
        <w:rPr>
          <w:rFonts w:ascii="Arial" w:eastAsia="Times New Roman" w:hAnsi="Arial" w:cs="Arial"/>
          <w:i/>
          <w:iCs/>
          <w:color w:val="4C4C4C"/>
          <w:sz w:val="24"/>
          <w:szCs w:val="24"/>
        </w:rPr>
        <w:t>Ref: wiki</w:t>
      </w:r>
      <w:r w:rsidRPr="00C4749C">
        <w:rPr>
          <w:rFonts w:ascii="Arial" w:eastAsia="Times New Roman" w:hAnsi="Arial" w:cs="Arial"/>
          <w:color w:val="4C4C4C"/>
          <w:sz w:val="24"/>
          <w:szCs w:val="24"/>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 don’t want to go into theory so much in this post. If you want to learn more theory on API testing, you can visit below websites.</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hyperlink r:id="rId5" w:tgtFrame="_blank" w:history="1">
        <w:r w:rsidRPr="00C4749C">
          <w:rPr>
            <w:rFonts w:ascii="Arial" w:eastAsia="Times New Roman" w:hAnsi="Arial" w:cs="Arial"/>
            <w:color w:val="232323"/>
            <w:sz w:val="24"/>
            <w:szCs w:val="24"/>
            <w:u w:val="single"/>
          </w:rPr>
          <w:t>https://www.soapui.org/testing-dojo/world-of-api-testing/what-makes-api-testing-special-.html</w:t>
        </w:r>
      </w:hyperlink>
      <w:r w:rsidRPr="00C4749C">
        <w:rPr>
          <w:rFonts w:ascii="Arial" w:eastAsia="Times New Roman" w:hAnsi="Arial" w:cs="Arial"/>
          <w:color w:val="4C4C4C"/>
          <w:sz w:val="24"/>
          <w:szCs w:val="24"/>
        </w:rPr>
        <w:br/>
      </w:r>
      <w:hyperlink r:id="rId6" w:tgtFrame="_blank" w:history="1">
        <w:r w:rsidRPr="00C4749C">
          <w:rPr>
            <w:rFonts w:ascii="Arial" w:eastAsia="Times New Roman" w:hAnsi="Arial" w:cs="Arial"/>
            <w:color w:val="232323"/>
            <w:sz w:val="24"/>
            <w:szCs w:val="24"/>
            <w:u w:val="single"/>
          </w:rPr>
          <w:t>http://www.guru99.com/api-testing.html</w:t>
        </w:r>
      </w:hyperlink>
      <w:r w:rsidRPr="00C4749C">
        <w:rPr>
          <w:rFonts w:ascii="Arial" w:eastAsia="Times New Roman" w:hAnsi="Arial" w:cs="Arial"/>
          <w:color w:val="4C4C4C"/>
          <w:sz w:val="24"/>
          <w:szCs w:val="24"/>
        </w:rPr>
        <w:t> (</w:t>
      </w:r>
      <w:r w:rsidRPr="00C4749C">
        <w:rPr>
          <w:rFonts w:ascii="Arial" w:eastAsia="Times New Roman" w:hAnsi="Arial" w:cs="Arial"/>
          <w:i/>
          <w:iCs/>
          <w:color w:val="4C4C4C"/>
          <w:sz w:val="24"/>
          <w:szCs w:val="24"/>
        </w:rPr>
        <w:t>Very introductive article</w:t>
      </w:r>
      <w:r w:rsidRPr="00C4749C">
        <w:rPr>
          <w:rFonts w:ascii="Arial" w:eastAsia="Times New Roman" w:hAnsi="Arial" w:cs="Arial"/>
          <w:color w:val="4C4C4C"/>
          <w:sz w:val="24"/>
          <w:szCs w:val="24"/>
        </w:rPr>
        <w:t>.)</w:t>
      </w:r>
      <w:r w:rsidRPr="00C4749C">
        <w:rPr>
          <w:rFonts w:ascii="Arial" w:eastAsia="Times New Roman" w:hAnsi="Arial" w:cs="Arial"/>
          <w:color w:val="4C4C4C"/>
          <w:sz w:val="24"/>
          <w:szCs w:val="24"/>
        </w:rPr>
        <w:br/>
      </w:r>
      <w:hyperlink r:id="rId7" w:tgtFrame="_blank" w:history="1">
        <w:r w:rsidRPr="00C4749C">
          <w:rPr>
            <w:rFonts w:ascii="Arial" w:eastAsia="Times New Roman" w:hAnsi="Arial" w:cs="Arial"/>
            <w:color w:val="232323"/>
            <w:sz w:val="24"/>
            <w:szCs w:val="24"/>
            <w:u w:val="single"/>
          </w:rPr>
          <w:t>https://en.wikipedia.org/wiki/API_testing</w:t>
        </w:r>
      </w:hyperlink>
    </w:p>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t xml:space="preserve">REST </w:t>
      </w:r>
      <w:proofErr w:type="spellStart"/>
      <w:r w:rsidRPr="00C4749C">
        <w:rPr>
          <w:rFonts w:ascii="Arial" w:eastAsia="Times New Roman" w:hAnsi="Arial" w:cs="Arial"/>
          <w:b/>
          <w:bCs/>
          <w:color w:val="747474"/>
          <w:sz w:val="33"/>
          <w:szCs w:val="33"/>
        </w:rPr>
        <w:t>vs</w:t>
      </w:r>
      <w:proofErr w:type="spellEnd"/>
      <w:r w:rsidRPr="00C4749C">
        <w:rPr>
          <w:rFonts w:ascii="Arial" w:eastAsia="Times New Roman" w:hAnsi="Arial" w:cs="Arial"/>
          <w:b/>
          <w:bCs/>
          <w:color w:val="747474"/>
          <w:sz w:val="33"/>
          <w:szCs w:val="33"/>
        </w:rPr>
        <w:t xml:space="preserve"> SOAP</w:t>
      </w:r>
    </w:p>
    <w:p w:rsidR="00C4749C" w:rsidRPr="00C4749C" w:rsidRDefault="00C4749C" w:rsidP="00C4749C">
      <w:pPr>
        <w:shd w:val="clear" w:color="auto" w:fill="FFFFFF"/>
        <w:spacing w:before="240" w:after="240" w:line="240" w:lineRule="auto"/>
        <w:outlineLvl w:val="2"/>
        <w:rPr>
          <w:rFonts w:ascii="Arial" w:eastAsia="Times New Roman" w:hAnsi="Arial" w:cs="Arial"/>
          <w:color w:val="333333"/>
          <w:sz w:val="27"/>
          <w:szCs w:val="27"/>
        </w:rPr>
      </w:pPr>
      <w:r w:rsidRPr="00C4749C">
        <w:rPr>
          <w:rFonts w:ascii="Arial" w:eastAsia="Times New Roman" w:hAnsi="Arial" w:cs="Arial"/>
          <w:b/>
          <w:bCs/>
          <w:color w:val="747474"/>
          <w:sz w:val="27"/>
          <w:szCs w:val="27"/>
        </w:rPr>
        <w:t>REST (</w:t>
      </w:r>
      <w:proofErr w:type="spellStart"/>
      <w:r w:rsidRPr="00C4749C">
        <w:rPr>
          <w:rFonts w:ascii="Arial" w:eastAsia="Times New Roman" w:hAnsi="Arial" w:cs="Arial"/>
          <w:b/>
          <w:bCs/>
          <w:color w:val="747474"/>
          <w:sz w:val="27"/>
          <w:szCs w:val="27"/>
        </w:rPr>
        <w:t>REpresentational</w:t>
      </w:r>
      <w:proofErr w:type="spellEnd"/>
      <w:r w:rsidRPr="00C4749C">
        <w:rPr>
          <w:rFonts w:ascii="Arial" w:eastAsia="Times New Roman" w:hAnsi="Arial" w:cs="Arial"/>
          <w:b/>
          <w:bCs/>
          <w:color w:val="747474"/>
          <w:sz w:val="27"/>
          <w:szCs w:val="27"/>
        </w:rPr>
        <w:t xml:space="preserve"> State Transfer)</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REST</w:t>
      </w:r>
      <w:r w:rsidRPr="00C4749C">
        <w:rPr>
          <w:rFonts w:ascii="Arial" w:eastAsia="Times New Roman" w:hAnsi="Arial" w:cs="Arial"/>
          <w:color w:val="4C4C4C"/>
          <w:sz w:val="24"/>
          <w:szCs w:val="24"/>
        </w:rPr>
        <w:t> is an architectural style that uses simple HTTP calls for inter-machine communication. REST does not contain an additional messaging layer and focuses on design rules for creating </w:t>
      </w:r>
      <w:r w:rsidRPr="00C4749C">
        <w:rPr>
          <w:rFonts w:ascii="Arial" w:eastAsia="Times New Roman" w:hAnsi="Arial" w:cs="Arial"/>
          <w:b/>
          <w:bCs/>
          <w:color w:val="4C4C4C"/>
          <w:sz w:val="24"/>
          <w:szCs w:val="24"/>
        </w:rPr>
        <w:t>stateless</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services</w:t>
      </w:r>
      <w:r w:rsidRPr="00C4749C">
        <w:rPr>
          <w:rFonts w:ascii="Arial" w:eastAsia="Times New Roman" w:hAnsi="Arial" w:cs="Arial"/>
          <w:color w:val="4C4C4C"/>
          <w:sz w:val="24"/>
          <w:szCs w:val="24"/>
        </w:rPr>
        <w:t>. A client can access the resource using the </w:t>
      </w:r>
      <w:r w:rsidRPr="00C4749C">
        <w:rPr>
          <w:rFonts w:ascii="Arial" w:eastAsia="Times New Roman" w:hAnsi="Arial" w:cs="Arial"/>
          <w:b/>
          <w:bCs/>
          <w:color w:val="4C4C4C"/>
          <w:sz w:val="24"/>
          <w:szCs w:val="24"/>
        </w:rPr>
        <w:t>unique URI</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a representation of the resource is returned</w:t>
      </w:r>
      <w:r w:rsidRPr="00C4749C">
        <w:rPr>
          <w:rFonts w:ascii="Arial" w:eastAsia="Times New Roman" w:hAnsi="Arial" w:cs="Arial"/>
          <w:color w:val="4C4C4C"/>
          <w:sz w:val="24"/>
          <w:szCs w:val="24"/>
        </w:rPr>
        <w:t xml:space="preserve">. With each new resource representation, the client is said to transfer state. While accessing </w:t>
      </w:r>
      <w:proofErr w:type="spellStart"/>
      <w:r w:rsidRPr="00C4749C">
        <w:rPr>
          <w:rFonts w:ascii="Arial" w:eastAsia="Times New Roman" w:hAnsi="Arial" w:cs="Arial"/>
          <w:color w:val="4C4C4C"/>
          <w:sz w:val="24"/>
          <w:szCs w:val="24"/>
        </w:rPr>
        <w:t>RESTful</w:t>
      </w:r>
      <w:proofErr w:type="spellEnd"/>
      <w:r w:rsidRPr="00C4749C">
        <w:rPr>
          <w:rFonts w:ascii="Arial" w:eastAsia="Times New Roman" w:hAnsi="Arial" w:cs="Arial"/>
          <w:color w:val="4C4C4C"/>
          <w:sz w:val="24"/>
          <w:szCs w:val="24"/>
        </w:rPr>
        <w:t xml:space="preserve"> resources with </w:t>
      </w:r>
      <w:r w:rsidRPr="00C4749C">
        <w:rPr>
          <w:rFonts w:ascii="Arial" w:eastAsia="Times New Roman" w:hAnsi="Arial" w:cs="Arial"/>
          <w:b/>
          <w:bCs/>
          <w:color w:val="4C4C4C"/>
          <w:sz w:val="24"/>
          <w:szCs w:val="24"/>
        </w:rPr>
        <w:t>HTTP protocol</w:t>
      </w:r>
      <w:r w:rsidRPr="00C4749C">
        <w:rPr>
          <w:rFonts w:ascii="Arial" w:eastAsia="Times New Roman" w:hAnsi="Arial" w:cs="Arial"/>
          <w:color w:val="4C4C4C"/>
          <w:sz w:val="24"/>
          <w:szCs w:val="24"/>
        </w:rPr>
        <w:t>, the URL of the resource serves as the resource identifier and </w:t>
      </w:r>
      <w:r w:rsidRPr="00C4749C">
        <w:rPr>
          <w:rFonts w:ascii="Arial" w:eastAsia="Times New Roman" w:hAnsi="Arial" w:cs="Arial"/>
          <w:b/>
          <w:bCs/>
          <w:color w:val="4C4C4C"/>
          <w:sz w:val="24"/>
          <w:szCs w:val="24"/>
        </w:rPr>
        <w:t>GET, PUT, DELETE, POST and HEAD</w:t>
      </w:r>
      <w:r w:rsidRPr="00C4749C">
        <w:rPr>
          <w:rFonts w:ascii="Arial" w:eastAsia="Times New Roman" w:hAnsi="Arial" w:cs="Arial"/>
          <w:color w:val="4C4C4C"/>
          <w:sz w:val="24"/>
          <w:szCs w:val="24"/>
        </w:rPr>
        <w:t> are the standard HTTP operations to be performed on that resource. [1][2][6]</w:t>
      </w:r>
    </w:p>
    <w:p w:rsidR="00C4749C" w:rsidRPr="00C4749C" w:rsidRDefault="00C4749C" w:rsidP="00C4749C">
      <w:pPr>
        <w:shd w:val="clear" w:color="auto" w:fill="FFFFFF"/>
        <w:spacing w:before="240" w:after="240" w:line="240" w:lineRule="auto"/>
        <w:outlineLvl w:val="2"/>
        <w:rPr>
          <w:rFonts w:ascii="Arial" w:eastAsia="Times New Roman" w:hAnsi="Arial" w:cs="Arial"/>
          <w:color w:val="333333"/>
          <w:sz w:val="27"/>
          <w:szCs w:val="27"/>
        </w:rPr>
      </w:pPr>
      <w:r w:rsidRPr="00C4749C">
        <w:rPr>
          <w:rFonts w:ascii="Arial" w:eastAsia="Times New Roman" w:hAnsi="Arial" w:cs="Arial"/>
          <w:b/>
          <w:bCs/>
          <w:color w:val="747474"/>
          <w:sz w:val="27"/>
          <w:szCs w:val="27"/>
        </w:rPr>
        <w:t>SOAP (Simple Object Access Protocol)</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SOAP</w:t>
      </w:r>
      <w:r w:rsidRPr="00C4749C">
        <w:rPr>
          <w:rFonts w:ascii="Arial" w:eastAsia="Times New Roman" w:hAnsi="Arial" w:cs="Arial"/>
          <w:color w:val="4C4C4C"/>
          <w:sz w:val="24"/>
          <w:szCs w:val="24"/>
        </w:rPr>
        <w:t> relies heavily on </w:t>
      </w:r>
      <w:r w:rsidRPr="00C4749C">
        <w:rPr>
          <w:rFonts w:ascii="Arial" w:eastAsia="Times New Roman" w:hAnsi="Arial" w:cs="Arial"/>
          <w:b/>
          <w:bCs/>
          <w:color w:val="4C4C4C"/>
          <w:sz w:val="24"/>
          <w:szCs w:val="24"/>
        </w:rPr>
        <w:t>XML</w:t>
      </w:r>
      <w:r w:rsidRPr="00C4749C">
        <w:rPr>
          <w:rFonts w:ascii="Arial" w:eastAsia="Times New Roman" w:hAnsi="Arial" w:cs="Arial"/>
          <w:color w:val="4C4C4C"/>
          <w:sz w:val="24"/>
          <w:szCs w:val="24"/>
        </w:rPr>
        <w:t>, and together with schemas, defines a very </w:t>
      </w:r>
      <w:r w:rsidRPr="00C4749C">
        <w:rPr>
          <w:rFonts w:ascii="Arial" w:eastAsia="Times New Roman" w:hAnsi="Arial" w:cs="Arial"/>
          <w:b/>
          <w:bCs/>
          <w:color w:val="4C4C4C"/>
          <w:sz w:val="24"/>
          <w:szCs w:val="24"/>
        </w:rPr>
        <w:t>strongly typed messaging framework</w:t>
      </w:r>
      <w:r w:rsidRPr="00C4749C">
        <w:rPr>
          <w:rFonts w:ascii="Arial" w:eastAsia="Times New Roman" w:hAnsi="Arial" w:cs="Arial"/>
          <w:color w:val="4C4C4C"/>
          <w:sz w:val="24"/>
          <w:szCs w:val="24"/>
        </w:rPr>
        <w:t>. Every operation the service provides is explicitly defined, along with the </w:t>
      </w:r>
      <w:r w:rsidRPr="00C4749C">
        <w:rPr>
          <w:rFonts w:ascii="Arial" w:eastAsia="Times New Roman" w:hAnsi="Arial" w:cs="Arial"/>
          <w:b/>
          <w:bCs/>
          <w:color w:val="4C4C4C"/>
          <w:sz w:val="24"/>
          <w:szCs w:val="24"/>
        </w:rPr>
        <w:t>XML structure</w:t>
      </w:r>
      <w:r w:rsidRPr="00C4749C">
        <w:rPr>
          <w:rFonts w:ascii="Arial" w:eastAsia="Times New Roman" w:hAnsi="Arial" w:cs="Arial"/>
          <w:color w:val="4C4C4C"/>
          <w:sz w:val="24"/>
          <w:szCs w:val="24"/>
        </w:rPr>
        <w:t> of the </w:t>
      </w:r>
      <w:r w:rsidRPr="00C4749C">
        <w:rPr>
          <w:rFonts w:ascii="Arial" w:eastAsia="Times New Roman" w:hAnsi="Arial" w:cs="Arial"/>
          <w:b/>
          <w:bCs/>
          <w:color w:val="4C4C4C"/>
          <w:sz w:val="24"/>
          <w:szCs w:val="24"/>
        </w:rPr>
        <w:t>request</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response</w:t>
      </w:r>
      <w:r w:rsidRPr="00C4749C">
        <w:rPr>
          <w:rFonts w:ascii="Arial" w:eastAsia="Times New Roman" w:hAnsi="Arial" w:cs="Arial"/>
          <w:color w:val="4C4C4C"/>
          <w:sz w:val="24"/>
          <w:szCs w:val="24"/>
        </w:rPr>
        <w:t> for that operation. Each input parameter is similarly defined and bound to a type: for example, an integer, a string, or some other complex object. All of this is codified in the </w:t>
      </w:r>
      <w:r w:rsidRPr="00C4749C">
        <w:rPr>
          <w:rFonts w:ascii="Arial" w:eastAsia="Times New Roman" w:hAnsi="Arial" w:cs="Arial"/>
          <w:b/>
          <w:bCs/>
          <w:color w:val="4C4C4C"/>
          <w:sz w:val="24"/>
          <w:szCs w:val="24"/>
        </w:rPr>
        <w:t>WSDL – Web Service Description</w:t>
      </w:r>
      <w:r w:rsidRPr="00C4749C">
        <w:rPr>
          <w:rFonts w:ascii="Arial" w:eastAsia="Times New Roman" w:hAnsi="Arial" w:cs="Arial"/>
          <w:color w:val="4C4C4C"/>
          <w:sz w:val="24"/>
          <w:szCs w:val="24"/>
        </w:rPr>
        <w:t> (or Definition, in later versions) Language. The </w:t>
      </w:r>
      <w:r w:rsidRPr="00C4749C">
        <w:rPr>
          <w:rFonts w:ascii="Arial" w:eastAsia="Times New Roman" w:hAnsi="Arial" w:cs="Arial"/>
          <w:b/>
          <w:bCs/>
          <w:color w:val="4C4C4C"/>
          <w:sz w:val="24"/>
          <w:szCs w:val="24"/>
        </w:rPr>
        <w:t>WSDL</w:t>
      </w:r>
      <w:r w:rsidRPr="00C4749C">
        <w:rPr>
          <w:rFonts w:ascii="Arial" w:eastAsia="Times New Roman" w:hAnsi="Arial" w:cs="Arial"/>
          <w:color w:val="4C4C4C"/>
          <w:sz w:val="24"/>
          <w:szCs w:val="24"/>
        </w:rPr>
        <w:t> is often explained as a </w:t>
      </w:r>
      <w:r w:rsidRPr="00C4749C">
        <w:rPr>
          <w:rFonts w:ascii="Arial" w:eastAsia="Times New Roman" w:hAnsi="Arial" w:cs="Arial"/>
          <w:b/>
          <w:bCs/>
          <w:color w:val="4C4C4C"/>
          <w:sz w:val="24"/>
          <w:szCs w:val="24"/>
        </w:rPr>
        <w:t>contract between the provider and the consumer of the service</w:t>
      </w:r>
      <w:r w:rsidRPr="00C4749C">
        <w:rPr>
          <w:rFonts w:ascii="Arial" w:eastAsia="Times New Roman" w:hAnsi="Arial" w:cs="Arial"/>
          <w:color w:val="4C4C4C"/>
          <w:sz w:val="24"/>
          <w:szCs w:val="24"/>
        </w:rPr>
        <w:t>. SOAP uses different transport protocols, such as </w:t>
      </w:r>
      <w:r w:rsidRPr="00C4749C">
        <w:rPr>
          <w:rFonts w:ascii="Arial" w:eastAsia="Times New Roman" w:hAnsi="Arial" w:cs="Arial"/>
          <w:b/>
          <w:bCs/>
          <w:color w:val="4C4C4C"/>
          <w:sz w:val="24"/>
          <w:szCs w:val="24"/>
        </w:rPr>
        <w:t>HTTP</w:t>
      </w:r>
      <w:r w:rsidRPr="00C4749C">
        <w:rPr>
          <w:rFonts w:ascii="Arial" w:eastAsia="Times New Roman" w:hAnsi="Arial" w:cs="Arial"/>
          <w:color w:val="4C4C4C"/>
          <w:sz w:val="24"/>
          <w:szCs w:val="24"/>
        </w:rPr>
        <w:t> and </w:t>
      </w:r>
      <w:r w:rsidRPr="00C4749C">
        <w:rPr>
          <w:rFonts w:ascii="Arial" w:eastAsia="Times New Roman" w:hAnsi="Arial" w:cs="Arial"/>
          <w:b/>
          <w:bCs/>
          <w:color w:val="4C4C4C"/>
          <w:sz w:val="24"/>
          <w:szCs w:val="24"/>
        </w:rPr>
        <w:t>SMTP</w:t>
      </w:r>
      <w:r w:rsidRPr="00C4749C">
        <w:rPr>
          <w:rFonts w:ascii="Arial" w:eastAsia="Times New Roman" w:hAnsi="Arial" w:cs="Arial"/>
          <w:color w:val="4C4C4C"/>
          <w:sz w:val="24"/>
          <w:szCs w:val="24"/>
        </w:rPr>
        <w:t>. The standard protocol </w:t>
      </w:r>
      <w:r w:rsidRPr="00C4749C">
        <w:rPr>
          <w:rFonts w:ascii="Arial" w:eastAsia="Times New Roman" w:hAnsi="Arial" w:cs="Arial"/>
          <w:b/>
          <w:bCs/>
          <w:color w:val="4C4C4C"/>
          <w:sz w:val="24"/>
          <w:szCs w:val="24"/>
        </w:rPr>
        <w:t>HTTP makes it easier for SOAP</w:t>
      </w:r>
      <w:r w:rsidRPr="00C4749C">
        <w:rPr>
          <w:rFonts w:ascii="Arial" w:eastAsia="Times New Roman" w:hAnsi="Arial" w:cs="Arial"/>
          <w:color w:val="4C4C4C"/>
          <w:sz w:val="24"/>
          <w:szCs w:val="24"/>
        </w:rPr>
        <w:t> model to tunnel across firewalls and proxies without any modifications to the SOAP protocol. [3][4][6]</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b/>
          <w:bCs/>
          <w:i/>
          <w:iCs/>
          <w:color w:val="4C4C4C"/>
          <w:sz w:val="24"/>
          <w:szCs w:val="24"/>
        </w:rPr>
        <w:t>References</w:t>
      </w:r>
      <w:r w:rsidRPr="00C4749C">
        <w:rPr>
          <w:rFonts w:ascii="Arial" w:eastAsia="Times New Roman" w:hAnsi="Arial" w:cs="Arial"/>
          <w:color w:val="4C4C4C"/>
          <w:sz w:val="24"/>
          <w:szCs w:val="24"/>
        </w:rPr>
        <w:t>:</w:t>
      </w:r>
      <w:r w:rsidRPr="00C4749C">
        <w:rPr>
          <w:rFonts w:ascii="Arial" w:eastAsia="Times New Roman" w:hAnsi="Arial" w:cs="Arial"/>
          <w:color w:val="4C4C4C"/>
          <w:sz w:val="24"/>
          <w:szCs w:val="24"/>
        </w:rPr>
        <w:br/>
      </w:r>
      <w:hyperlink r:id="rId8" w:tgtFrame="_blank" w:history="1">
        <w:r w:rsidRPr="00C4749C">
          <w:rPr>
            <w:rFonts w:ascii="Arial" w:eastAsia="Times New Roman" w:hAnsi="Arial" w:cs="Arial"/>
            <w:color w:val="232323"/>
            <w:sz w:val="24"/>
            <w:szCs w:val="24"/>
            <w:u w:val="single"/>
          </w:rPr>
          <w:t>http://searchsoa.techtarget.com/definition/REST</w:t>
        </w:r>
      </w:hyperlink>
      <w:r w:rsidRPr="00C4749C">
        <w:rPr>
          <w:rFonts w:ascii="Arial" w:eastAsia="Times New Roman" w:hAnsi="Arial" w:cs="Arial"/>
          <w:color w:val="4C4C4C"/>
          <w:sz w:val="24"/>
          <w:szCs w:val="24"/>
        </w:rPr>
        <w:t> [1] </w:t>
      </w:r>
      <w:hyperlink r:id="rId9" w:tgtFrame="_blank" w:history="1">
        <w:r w:rsidRPr="00C4749C">
          <w:rPr>
            <w:rFonts w:ascii="Arial" w:eastAsia="Times New Roman" w:hAnsi="Arial" w:cs="Arial"/>
            <w:color w:val="232323"/>
            <w:sz w:val="24"/>
            <w:szCs w:val="24"/>
            <w:u w:val="single"/>
          </w:rPr>
          <w:t>http://blog.pluralsight.com/representational-state-transfer-tips</w:t>
        </w:r>
      </w:hyperlink>
      <w:r w:rsidRPr="00C4749C">
        <w:rPr>
          <w:rFonts w:ascii="Arial" w:eastAsia="Times New Roman" w:hAnsi="Arial" w:cs="Arial"/>
          <w:color w:val="4C4C4C"/>
          <w:sz w:val="24"/>
          <w:szCs w:val="24"/>
        </w:rPr>
        <w:t> [2] </w:t>
      </w:r>
      <w:hyperlink r:id="rId10" w:tgtFrame="_blank" w:history="1">
        <w:r w:rsidRPr="00C4749C">
          <w:rPr>
            <w:rFonts w:ascii="Arial" w:eastAsia="Times New Roman" w:hAnsi="Arial" w:cs="Arial"/>
            <w:color w:val="232323"/>
            <w:sz w:val="24"/>
            <w:szCs w:val="24"/>
            <w:u w:val="single"/>
          </w:rPr>
          <w:t>https://www.soapui.org/testing-dojo/world-of-api-testing/soap-vs–rest-challenges.html</w:t>
        </w:r>
      </w:hyperlink>
      <w:r w:rsidRPr="00C4749C">
        <w:rPr>
          <w:rFonts w:ascii="Arial" w:eastAsia="Times New Roman" w:hAnsi="Arial" w:cs="Arial"/>
          <w:color w:val="4C4C4C"/>
          <w:sz w:val="24"/>
          <w:szCs w:val="24"/>
        </w:rPr>
        <w:t> [3] </w:t>
      </w:r>
      <w:hyperlink r:id="rId11" w:tgtFrame="_blank" w:history="1">
        <w:r w:rsidRPr="00C4749C">
          <w:rPr>
            <w:rFonts w:ascii="Arial" w:eastAsia="Times New Roman" w:hAnsi="Arial" w:cs="Arial"/>
            <w:color w:val="232323"/>
            <w:sz w:val="24"/>
            <w:szCs w:val="24"/>
            <w:u w:val="single"/>
          </w:rPr>
          <w:t>http://blog.smartbear.com/apis/understanding-soap-and-rest-basics/</w:t>
        </w:r>
      </w:hyperlink>
      <w:r w:rsidRPr="00C4749C">
        <w:rPr>
          <w:rFonts w:ascii="Arial" w:eastAsia="Times New Roman" w:hAnsi="Arial" w:cs="Arial"/>
          <w:color w:val="4C4C4C"/>
          <w:sz w:val="24"/>
          <w:szCs w:val="24"/>
        </w:rPr>
        <w:t> [4] </w:t>
      </w:r>
      <w:hyperlink r:id="rId12" w:tgtFrame="_blank" w:history="1">
        <w:r w:rsidRPr="00C4749C">
          <w:rPr>
            <w:rFonts w:ascii="Arial" w:eastAsia="Times New Roman" w:hAnsi="Arial" w:cs="Arial"/>
            <w:color w:val="232323"/>
            <w:sz w:val="24"/>
            <w:szCs w:val="24"/>
            <w:u w:val="single"/>
          </w:rPr>
          <w:t>http://spf13.com/post/soap-vs-rest</w:t>
        </w:r>
      </w:hyperlink>
      <w:r w:rsidRPr="00C4749C">
        <w:rPr>
          <w:rFonts w:ascii="Arial" w:eastAsia="Times New Roman" w:hAnsi="Arial" w:cs="Arial"/>
          <w:color w:val="4C4C4C"/>
          <w:sz w:val="24"/>
          <w:szCs w:val="24"/>
        </w:rPr>
        <w:t> [5] </w:t>
      </w:r>
      <w:hyperlink r:id="rId13" w:tgtFrame="_blank" w:history="1">
        <w:r w:rsidRPr="00C4749C">
          <w:rPr>
            <w:rFonts w:ascii="Arial" w:eastAsia="Times New Roman" w:hAnsi="Arial" w:cs="Arial"/>
            <w:color w:val="232323"/>
            <w:sz w:val="24"/>
            <w:szCs w:val="24"/>
            <w:u w:val="single"/>
          </w:rPr>
          <w:t>http://searchsoa.techtarget.com/tip/REST-vs-SOAP-How-to-choose-the-best-Web-service</w:t>
        </w:r>
      </w:hyperlink>
      <w:r w:rsidRPr="00C4749C">
        <w:rPr>
          <w:rFonts w:ascii="Arial" w:eastAsia="Times New Roman" w:hAnsi="Arial" w:cs="Arial"/>
          <w:color w:val="4C4C4C"/>
          <w:sz w:val="24"/>
          <w:szCs w:val="24"/>
        </w:rPr>
        <w:t> [6]</w:t>
      </w:r>
    </w:p>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lastRenderedPageBreak/>
        <w:t>REST API Testing with Rest Assured</w:t>
      </w:r>
    </w:p>
    <w:p w:rsidR="00C4749C" w:rsidRPr="00C4749C" w:rsidRDefault="00C4749C" w:rsidP="00C4749C">
      <w:pPr>
        <w:shd w:val="clear" w:color="auto" w:fill="FFFFFF"/>
        <w:spacing w:before="240" w:after="240" w:line="240" w:lineRule="auto"/>
        <w:outlineLvl w:val="2"/>
        <w:rPr>
          <w:rFonts w:ascii="Arial" w:eastAsia="Times New Roman" w:hAnsi="Arial" w:cs="Arial"/>
          <w:color w:val="333333"/>
          <w:sz w:val="27"/>
          <w:szCs w:val="27"/>
        </w:rPr>
      </w:pPr>
      <w:r w:rsidRPr="00C4749C">
        <w:rPr>
          <w:rFonts w:ascii="Arial" w:eastAsia="Times New Roman" w:hAnsi="Arial" w:cs="Arial"/>
          <w:b/>
          <w:bCs/>
          <w:color w:val="747474"/>
          <w:sz w:val="27"/>
          <w:szCs w:val="27"/>
        </w:rPr>
        <w:t>What is Rest Assured?</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In order to test REST APIs, I found </w:t>
      </w:r>
      <w:r w:rsidRPr="00C4749C">
        <w:rPr>
          <w:rFonts w:ascii="Arial" w:eastAsia="Times New Roman" w:hAnsi="Arial" w:cs="Arial"/>
          <w:b/>
          <w:bCs/>
          <w:color w:val="4C4C4C"/>
          <w:sz w:val="24"/>
          <w:szCs w:val="24"/>
        </w:rPr>
        <w:t>REST Assured library</w:t>
      </w:r>
      <w:r w:rsidRPr="00C4749C">
        <w:rPr>
          <w:rFonts w:ascii="Arial" w:eastAsia="Times New Roman" w:hAnsi="Arial" w:cs="Arial"/>
          <w:color w:val="4C4C4C"/>
          <w:sz w:val="24"/>
          <w:szCs w:val="24"/>
        </w:rPr>
        <w:t xml:space="preserve"> so useful. It is developed by </w:t>
      </w:r>
      <w:proofErr w:type="spellStart"/>
      <w:r w:rsidRPr="00C4749C">
        <w:rPr>
          <w:rFonts w:ascii="Arial" w:eastAsia="Times New Roman" w:hAnsi="Arial" w:cs="Arial"/>
          <w:color w:val="4C4C4C"/>
          <w:sz w:val="24"/>
          <w:szCs w:val="24"/>
        </w:rPr>
        <w:t>JayWay</w:t>
      </w:r>
      <w:proofErr w:type="spellEnd"/>
      <w:r w:rsidRPr="00C4749C">
        <w:rPr>
          <w:rFonts w:ascii="Arial" w:eastAsia="Times New Roman" w:hAnsi="Arial" w:cs="Arial"/>
          <w:color w:val="4C4C4C"/>
          <w:sz w:val="24"/>
          <w:szCs w:val="24"/>
        </w:rPr>
        <w:t xml:space="preserve"> Company and it is a really powerful catalyzer for automated testing of </w:t>
      </w:r>
      <w:r w:rsidRPr="00C4749C">
        <w:rPr>
          <w:rFonts w:ascii="Arial" w:eastAsia="Times New Roman" w:hAnsi="Arial" w:cs="Arial"/>
          <w:b/>
          <w:bCs/>
          <w:color w:val="4C4C4C"/>
          <w:sz w:val="24"/>
          <w:szCs w:val="24"/>
        </w:rPr>
        <w:t>REST-services</w:t>
      </w:r>
      <w:r w:rsidRPr="00C4749C">
        <w:rPr>
          <w:rFonts w:ascii="Arial" w:eastAsia="Times New Roman" w:hAnsi="Arial" w:cs="Arial"/>
          <w:color w:val="4C4C4C"/>
          <w:sz w:val="24"/>
          <w:szCs w:val="24"/>
        </w:rPr>
        <w:t>. REST-assured provides a lot of nice features, such as </w:t>
      </w:r>
      <w:r w:rsidRPr="00C4749C">
        <w:rPr>
          <w:rFonts w:ascii="Arial" w:eastAsia="Times New Roman" w:hAnsi="Arial" w:cs="Arial"/>
          <w:b/>
          <w:bCs/>
          <w:color w:val="4C4C4C"/>
          <w:sz w:val="24"/>
          <w:szCs w:val="24"/>
        </w:rPr>
        <w:t>DSL-like syntax</w:t>
      </w:r>
      <w:r w:rsidRPr="00C4749C">
        <w:rPr>
          <w:rFonts w:ascii="Arial" w:eastAsia="Times New Roman" w:hAnsi="Arial" w:cs="Arial"/>
          <w:color w:val="4C4C4C"/>
          <w:sz w:val="24"/>
          <w:szCs w:val="24"/>
        </w:rPr>
        <w:t>, </w:t>
      </w:r>
      <w:proofErr w:type="spellStart"/>
      <w:r w:rsidRPr="00C4749C">
        <w:rPr>
          <w:rFonts w:ascii="Arial" w:eastAsia="Times New Roman" w:hAnsi="Arial" w:cs="Arial"/>
          <w:b/>
          <w:bCs/>
          <w:color w:val="4C4C4C"/>
          <w:sz w:val="24"/>
          <w:szCs w:val="24"/>
        </w:rPr>
        <w:t>XPath</w:t>
      </w:r>
      <w:proofErr w:type="spellEnd"/>
      <w:r w:rsidRPr="00C4749C">
        <w:rPr>
          <w:rFonts w:ascii="Arial" w:eastAsia="Times New Roman" w:hAnsi="Arial" w:cs="Arial"/>
          <w:b/>
          <w:bCs/>
          <w:color w:val="4C4C4C"/>
          <w:sz w:val="24"/>
          <w:szCs w:val="24"/>
        </w:rPr>
        <w:t>-Validation</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Specification Reuse</w:t>
      </w:r>
      <w:r w:rsidRPr="00C4749C">
        <w:rPr>
          <w:rFonts w:ascii="Arial" w:eastAsia="Times New Roman" w:hAnsi="Arial" w:cs="Arial"/>
          <w:color w:val="4C4C4C"/>
          <w:sz w:val="24"/>
          <w:szCs w:val="24"/>
        </w:rPr>
        <w:t>, </w:t>
      </w:r>
      <w:r w:rsidRPr="00C4749C">
        <w:rPr>
          <w:rFonts w:ascii="Arial" w:eastAsia="Times New Roman" w:hAnsi="Arial" w:cs="Arial"/>
          <w:b/>
          <w:bCs/>
          <w:color w:val="4C4C4C"/>
          <w:sz w:val="24"/>
          <w:szCs w:val="24"/>
        </w:rPr>
        <w:t>easy file uploads</w:t>
      </w:r>
      <w:r w:rsidRPr="00C4749C">
        <w:rPr>
          <w:rFonts w:ascii="Arial" w:eastAsia="Times New Roman" w:hAnsi="Arial" w:cs="Arial"/>
          <w:color w:val="4C4C4C"/>
          <w:sz w:val="24"/>
          <w:szCs w:val="24"/>
        </w:rPr>
        <w:t> and with those features we will handle automated API testing much easier.</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Rest Assured has </w:t>
      </w:r>
      <w:r w:rsidRPr="00C4749C">
        <w:rPr>
          <w:rFonts w:ascii="Arial" w:eastAsia="Times New Roman" w:hAnsi="Arial" w:cs="Arial"/>
          <w:b/>
          <w:bCs/>
          <w:color w:val="4C4C4C"/>
          <w:sz w:val="24"/>
          <w:szCs w:val="24"/>
        </w:rPr>
        <w:t>a gherkin type syntax</w:t>
      </w:r>
      <w:r w:rsidRPr="00C4749C">
        <w:rPr>
          <w:rFonts w:ascii="Arial" w:eastAsia="Times New Roman" w:hAnsi="Arial" w:cs="Arial"/>
          <w:color w:val="4C4C4C"/>
          <w:sz w:val="24"/>
          <w:szCs w:val="24"/>
        </w:rPr>
        <w:t> which is shown in below code. If you are a fan of </w:t>
      </w:r>
      <w:r w:rsidRPr="00C4749C">
        <w:rPr>
          <w:rFonts w:ascii="Arial" w:eastAsia="Times New Roman" w:hAnsi="Arial" w:cs="Arial"/>
          <w:b/>
          <w:bCs/>
          <w:color w:val="4C4C4C"/>
          <w:sz w:val="24"/>
          <w:szCs w:val="24"/>
        </w:rPr>
        <w:t>BDD </w:t>
      </w:r>
      <w:r w:rsidRPr="00C4749C">
        <w:rPr>
          <w:rFonts w:ascii="Arial" w:eastAsia="Times New Roman" w:hAnsi="Arial" w:cs="Arial"/>
          <w:color w:val="4C4C4C"/>
          <w:sz w:val="24"/>
          <w:szCs w:val="24"/>
        </w:rPr>
        <w:t>(</w:t>
      </w:r>
      <w:r w:rsidRPr="00C4749C">
        <w:rPr>
          <w:rFonts w:ascii="Arial" w:eastAsia="Times New Roman" w:hAnsi="Arial" w:cs="Arial"/>
          <w:b/>
          <w:bCs/>
          <w:color w:val="4C4C4C"/>
          <w:sz w:val="24"/>
          <w:szCs w:val="24"/>
        </w:rPr>
        <w:t>B</w:t>
      </w:r>
      <w:r w:rsidRPr="00C4749C">
        <w:rPr>
          <w:rFonts w:ascii="Arial" w:eastAsia="Times New Roman" w:hAnsi="Arial" w:cs="Arial"/>
          <w:color w:val="4C4C4C"/>
          <w:sz w:val="24"/>
          <w:szCs w:val="24"/>
        </w:rPr>
        <w:t>ehavior </w:t>
      </w:r>
      <w:r w:rsidRPr="00C4749C">
        <w:rPr>
          <w:rFonts w:ascii="Arial" w:eastAsia="Times New Roman" w:hAnsi="Arial" w:cs="Arial"/>
          <w:b/>
          <w:bCs/>
          <w:color w:val="4C4C4C"/>
          <w:sz w:val="24"/>
          <w:szCs w:val="24"/>
        </w:rPr>
        <w:t>D</w:t>
      </w:r>
      <w:r w:rsidRPr="00C4749C">
        <w:rPr>
          <w:rFonts w:ascii="Arial" w:eastAsia="Times New Roman" w:hAnsi="Arial" w:cs="Arial"/>
          <w:color w:val="4C4C4C"/>
          <w:sz w:val="24"/>
          <w:szCs w:val="24"/>
        </w:rPr>
        <w:t>riven </w:t>
      </w:r>
      <w:r w:rsidRPr="00C4749C">
        <w:rPr>
          <w:rFonts w:ascii="Arial" w:eastAsia="Times New Roman" w:hAnsi="Arial" w:cs="Arial"/>
          <w:b/>
          <w:bCs/>
          <w:color w:val="4C4C4C"/>
          <w:sz w:val="24"/>
          <w:szCs w:val="24"/>
        </w:rPr>
        <w:t>D</w:t>
      </w:r>
      <w:r w:rsidRPr="00C4749C">
        <w:rPr>
          <w:rFonts w:ascii="Arial" w:eastAsia="Times New Roman" w:hAnsi="Arial" w:cs="Arial"/>
          <w:color w:val="4C4C4C"/>
          <w:sz w:val="24"/>
          <w:szCs w:val="24"/>
        </w:rPr>
        <w:t>evelopment), I believe that you will love this kind of syntax.</w:t>
      </w:r>
    </w:p>
    <w:p w:rsidR="00C4749C" w:rsidRPr="00C4749C" w:rsidRDefault="00C4749C" w:rsidP="00C4749C">
      <w:pPr>
        <w:shd w:val="clear" w:color="auto" w:fill="FFFFFF"/>
        <w:spacing w:after="0" w:line="240" w:lineRule="auto"/>
        <w:rPr>
          <w:rFonts w:ascii="Courier New" w:eastAsia="Times New Roman" w:hAnsi="Courier New" w:cs="Courier New"/>
          <w:color w:val="4C4C4C"/>
          <w:sz w:val="24"/>
          <w:szCs w:val="24"/>
        </w:rPr>
      </w:pPr>
      <w:proofErr w:type="spellStart"/>
      <w:proofErr w:type="gramStart"/>
      <w:r w:rsidRPr="00C4749C">
        <w:rPr>
          <w:rFonts w:ascii="inherit" w:eastAsia="Times New Roman" w:hAnsi="inherit" w:cs="Courier New"/>
          <w:color w:val="4C4C4C"/>
          <w:sz w:val="14"/>
          <w:szCs w:val="14"/>
        </w:rPr>
        <w:t>exampleRestTest</w:t>
      </w:r>
      <w:proofErr w:type="spellEnd"/>
      <w:proofErr w:type="gramEnd"/>
    </w:p>
    <w:p w:rsidR="00C4749C" w:rsidRPr="00C4749C" w:rsidRDefault="00C4749C" w:rsidP="00C4749C">
      <w:pPr>
        <w:shd w:val="clear" w:color="auto" w:fill="FFFFFF"/>
        <w:spacing w:line="240" w:lineRule="auto"/>
        <w:rPr>
          <w:rFonts w:ascii="inherit" w:eastAsia="Times New Roman" w:hAnsi="inherit" w:cs="Courier New"/>
          <w:color w:val="4C4C4C"/>
          <w:sz w:val="24"/>
          <w:szCs w:val="24"/>
        </w:rPr>
      </w:pPr>
      <w:r w:rsidRPr="00C4749C">
        <w:rPr>
          <w:rFonts w:ascii="inherit" w:eastAsia="Times New Roman" w:hAnsi="inherit" w:cs="Courier New"/>
          <w:color w:val="4C4C4C"/>
          <w:sz w:val="14"/>
          <w:szCs w:val="1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780"/>
      </w:tblGrid>
      <w:tr w:rsidR="00C4749C" w:rsidRPr="00C4749C" w:rsidTr="00C4749C">
        <w:trPr>
          <w:tblCellSpacing w:w="15" w:type="dxa"/>
        </w:trPr>
        <w:tc>
          <w:tcPr>
            <w:tcW w:w="0" w:type="auto"/>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10</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12</w:t>
            </w:r>
          </w:p>
        </w:tc>
        <w:tc>
          <w:tcPr>
            <w:tcW w:w="6735" w:type="dxa"/>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i/>
                <w:iCs/>
                <w:color w:val="000000"/>
                <w:sz w:val="18"/>
                <w:szCs w:val="18"/>
              </w:rPr>
              <w:t>@Test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public void </w:t>
            </w:r>
            <w:proofErr w:type="spellStart"/>
            <w:r w:rsidRPr="00C4749C">
              <w:rPr>
                <w:rFonts w:ascii="inherit" w:eastAsia="Times New Roman" w:hAnsi="inherit" w:cs="Times New Roman"/>
                <w:color w:val="000000"/>
                <w:sz w:val="18"/>
                <w:szCs w:val="18"/>
              </w:rPr>
              <w:t>exampleRestTest</w:t>
            </w:r>
            <w:proofErr w:type="spellEnd"/>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given()</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contentType</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ContentType.JSON</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pathParam</w:t>
            </w:r>
            <w:proofErr w:type="spellEnd"/>
            <w:r w:rsidRPr="00C4749C">
              <w:rPr>
                <w:rFonts w:ascii="inherit" w:eastAsia="Times New Roman" w:hAnsi="inherit" w:cs="Times New Roman"/>
                <w:color w:val="000000"/>
                <w:sz w:val="18"/>
                <w:szCs w:val="18"/>
              </w:rPr>
              <w:t>("id", "AskJsd8Sd")</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.when()</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.get("/</w:t>
            </w:r>
            <w:proofErr w:type="spellStart"/>
            <w:r w:rsidRPr="00C4749C">
              <w:rPr>
                <w:rFonts w:ascii="inherit" w:eastAsia="Times New Roman" w:hAnsi="inherit" w:cs="Times New Roman"/>
                <w:color w:val="000000"/>
                <w:sz w:val="18"/>
                <w:szCs w:val="18"/>
              </w:rPr>
              <w:t>examplepath</w:t>
            </w:r>
            <w:proofErr w:type="spellEnd"/>
            <w:r w:rsidRPr="00C4749C">
              <w:rPr>
                <w:rFonts w:ascii="inherit" w:eastAsia="Times New Roman" w:hAnsi="inherit" w:cs="Times New Roman"/>
                <w:color w:val="000000"/>
                <w:sz w:val="18"/>
                <w:szCs w:val="18"/>
              </w:rPr>
              <w:t>/{id}")</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.then()</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statusCode</w:t>
            </w:r>
            <w:proofErr w:type="spellEnd"/>
            <w:r w:rsidRPr="00C4749C">
              <w:rPr>
                <w:rFonts w:ascii="inherit" w:eastAsia="Times New Roman" w:hAnsi="inherit" w:cs="Times New Roman"/>
                <w:color w:val="000000"/>
                <w:sz w:val="18"/>
                <w:szCs w:val="18"/>
              </w:rPr>
              <w:t>(200)</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.body("</w:t>
            </w:r>
            <w:proofErr w:type="spellStart"/>
            <w:r w:rsidRPr="00C4749C">
              <w:rPr>
                <w:rFonts w:ascii="inherit" w:eastAsia="Times New Roman" w:hAnsi="inherit" w:cs="Times New Roman"/>
                <w:color w:val="000000"/>
                <w:sz w:val="18"/>
                <w:szCs w:val="18"/>
              </w:rPr>
              <w:t>firstName</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equalTo</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Onur</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.body("Surname", </w:t>
            </w:r>
            <w:proofErr w:type="spellStart"/>
            <w:r w:rsidRPr="00C4749C">
              <w:rPr>
                <w:rFonts w:ascii="inherit" w:eastAsia="Times New Roman" w:hAnsi="inherit" w:cs="Times New Roman"/>
                <w:color w:val="000000"/>
                <w:sz w:val="18"/>
                <w:szCs w:val="18"/>
              </w:rPr>
              <w:t>equalTo</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Baskirt</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w:t>
            </w:r>
          </w:p>
        </w:tc>
      </w:tr>
    </w:tbl>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Also, you can </w:t>
      </w:r>
      <w:r w:rsidRPr="00C4749C">
        <w:rPr>
          <w:rFonts w:ascii="Arial" w:eastAsia="Times New Roman" w:hAnsi="Arial" w:cs="Arial"/>
          <w:b/>
          <w:bCs/>
          <w:color w:val="4C4C4C"/>
          <w:sz w:val="24"/>
          <w:szCs w:val="24"/>
        </w:rPr>
        <w:t>get JSON response</w:t>
      </w:r>
      <w:r w:rsidRPr="00C4749C">
        <w:rPr>
          <w:rFonts w:ascii="Arial" w:eastAsia="Times New Roman" w:hAnsi="Arial" w:cs="Arial"/>
          <w:color w:val="4C4C4C"/>
          <w:sz w:val="24"/>
          <w:szCs w:val="24"/>
        </w:rPr>
        <w:t> as a string and </w:t>
      </w:r>
      <w:r w:rsidRPr="00C4749C">
        <w:rPr>
          <w:rFonts w:ascii="Arial" w:eastAsia="Times New Roman" w:hAnsi="Arial" w:cs="Arial"/>
          <w:b/>
          <w:bCs/>
          <w:color w:val="4C4C4C"/>
          <w:sz w:val="24"/>
          <w:szCs w:val="24"/>
        </w:rPr>
        <w:t xml:space="preserve">send it to the </w:t>
      </w:r>
      <w:proofErr w:type="spellStart"/>
      <w:r w:rsidRPr="00C4749C">
        <w:rPr>
          <w:rFonts w:ascii="Arial" w:eastAsia="Times New Roman" w:hAnsi="Arial" w:cs="Arial"/>
          <w:b/>
          <w:bCs/>
          <w:color w:val="4C4C4C"/>
          <w:sz w:val="24"/>
          <w:szCs w:val="24"/>
        </w:rPr>
        <w:t>JsonPath</w:t>
      </w:r>
      <w:proofErr w:type="spellEnd"/>
      <w:r w:rsidRPr="00C4749C">
        <w:rPr>
          <w:rFonts w:ascii="Arial" w:eastAsia="Times New Roman" w:hAnsi="Arial" w:cs="Arial"/>
          <w:b/>
          <w:bCs/>
          <w:color w:val="4C4C4C"/>
          <w:sz w:val="24"/>
          <w:szCs w:val="24"/>
        </w:rPr>
        <w:t xml:space="preserve"> class</w:t>
      </w:r>
      <w:r w:rsidRPr="00C4749C">
        <w:rPr>
          <w:rFonts w:ascii="Arial" w:eastAsia="Times New Roman" w:hAnsi="Arial" w:cs="Arial"/>
          <w:color w:val="4C4C4C"/>
          <w:sz w:val="24"/>
          <w:szCs w:val="24"/>
        </w:rPr>
        <w:t xml:space="preserve"> and use its methods to write more structured tests. I generally prefer </w:t>
      </w:r>
      <w:proofErr w:type="spellStart"/>
      <w:r w:rsidRPr="00C4749C">
        <w:rPr>
          <w:rFonts w:ascii="Arial" w:eastAsia="Times New Roman" w:hAnsi="Arial" w:cs="Arial"/>
          <w:color w:val="4C4C4C"/>
          <w:sz w:val="24"/>
          <w:szCs w:val="24"/>
        </w:rPr>
        <w:t>JsonPath</w:t>
      </w:r>
      <w:proofErr w:type="spellEnd"/>
      <w:r w:rsidRPr="00C4749C">
        <w:rPr>
          <w:rFonts w:ascii="Arial" w:eastAsia="Times New Roman" w:hAnsi="Arial" w:cs="Arial"/>
          <w:color w:val="4C4C4C"/>
          <w:sz w:val="24"/>
          <w:szCs w:val="24"/>
        </w:rPr>
        <w:t xml:space="preserve"> for more structured tests.</w:t>
      </w:r>
    </w:p>
    <w:p w:rsidR="00C4749C" w:rsidRPr="00C4749C" w:rsidRDefault="00C4749C" w:rsidP="00C4749C">
      <w:pPr>
        <w:shd w:val="clear" w:color="auto" w:fill="FFFFFF"/>
        <w:spacing w:after="0" w:line="240" w:lineRule="auto"/>
        <w:rPr>
          <w:rFonts w:ascii="Courier New" w:eastAsia="Times New Roman" w:hAnsi="Courier New" w:cs="Courier New"/>
          <w:color w:val="4C4C4C"/>
          <w:sz w:val="24"/>
          <w:szCs w:val="24"/>
        </w:rPr>
      </w:pPr>
      <w:proofErr w:type="spellStart"/>
      <w:proofErr w:type="gramStart"/>
      <w:r w:rsidRPr="00C4749C">
        <w:rPr>
          <w:rFonts w:ascii="inherit" w:eastAsia="Times New Roman" w:hAnsi="inherit" w:cs="Courier New"/>
          <w:color w:val="4C4C4C"/>
          <w:sz w:val="14"/>
          <w:szCs w:val="14"/>
        </w:rPr>
        <w:t>exampleJsonPathTest</w:t>
      </w:r>
      <w:proofErr w:type="spellEnd"/>
      <w:proofErr w:type="gramEnd"/>
    </w:p>
    <w:p w:rsidR="00C4749C" w:rsidRPr="00C4749C" w:rsidRDefault="00C4749C" w:rsidP="00C4749C">
      <w:pPr>
        <w:shd w:val="clear" w:color="auto" w:fill="FFFFFF"/>
        <w:spacing w:line="240" w:lineRule="auto"/>
        <w:rPr>
          <w:rFonts w:ascii="inherit" w:eastAsia="Times New Roman" w:hAnsi="inherit" w:cs="Courier New"/>
          <w:color w:val="4C4C4C"/>
          <w:sz w:val="24"/>
          <w:szCs w:val="24"/>
        </w:rPr>
      </w:pPr>
      <w:r w:rsidRPr="00C4749C">
        <w:rPr>
          <w:rFonts w:ascii="inherit" w:eastAsia="Times New Roman" w:hAnsi="inherit" w:cs="Courier New"/>
          <w:color w:val="4C4C4C"/>
          <w:sz w:val="14"/>
          <w:szCs w:val="1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780"/>
      </w:tblGrid>
      <w:tr w:rsidR="00C4749C" w:rsidRPr="00C4749C" w:rsidTr="00C4749C">
        <w:trPr>
          <w:tblCellSpacing w:w="15" w:type="dxa"/>
        </w:trPr>
        <w:tc>
          <w:tcPr>
            <w:tcW w:w="0" w:type="auto"/>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10</w:t>
            </w:r>
          </w:p>
        </w:tc>
        <w:tc>
          <w:tcPr>
            <w:tcW w:w="6735" w:type="dxa"/>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i/>
                <w:iCs/>
                <w:color w:val="000000"/>
                <w:sz w:val="18"/>
                <w:szCs w:val="18"/>
              </w:rPr>
              <w:t>@Test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public void </w:t>
            </w:r>
            <w:proofErr w:type="spellStart"/>
            <w:r w:rsidRPr="00C4749C">
              <w:rPr>
                <w:rFonts w:ascii="inherit" w:eastAsia="Times New Roman" w:hAnsi="inherit" w:cs="Times New Roman"/>
                <w:color w:val="000000"/>
                <w:sz w:val="18"/>
                <w:szCs w:val="18"/>
              </w:rPr>
              <w:t>exampleJsonPathTest</w:t>
            </w:r>
            <w:proofErr w:type="spellEnd"/>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Response res = get("/service/example");</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assertEquals</w:t>
            </w:r>
            <w:proofErr w:type="spellEnd"/>
            <w:r w:rsidRPr="00C4749C">
              <w:rPr>
                <w:rFonts w:ascii="inherit" w:eastAsia="Times New Roman" w:hAnsi="inherit" w:cs="Times New Roman"/>
                <w:color w:val="000000"/>
                <w:sz w:val="18"/>
                <w:szCs w:val="18"/>
              </w:rPr>
              <w:t xml:space="preserve">(200, </w:t>
            </w:r>
            <w:proofErr w:type="spellStart"/>
            <w:r w:rsidRPr="00C4749C">
              <w:rPr>
                <w:rFonts w:ascii="inherit" w:eastAsia="Times New Roman" w:hAnsi="inherit" w:cs="Times New Roman"/>
                <w:color w:val="000000"/>
                <w:sz w:val="18"/>
                <w:szCs w:val="18"/>
              </w:rPr>
              <w:t>res.getStatusCode</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String </w:t>
            </w:r>
            <w:proofErr w:type="spellStart"/>
            <w:r w:rsidRPr="00C4749C">
              <w:rPr>
                <w:rFonts w:ascii="inherit" w:eastAsia="Times New Roman" w:hAnsi="inherit" w:cs="Times New Roman"/>
                <w:color w:val="000000"/>
                <w:sz w:val="18"/>
                <w:szCs w:val="18"/>
              </w:rPr>
              <w:t>json</w:t>
            </w:r>
            <w:proofErr w:type="spellEnd"/>
            <w:r w:rsidRPr="00C4749C">
              <w:rPr>
                <w:rFonts w:ascii="inherit" w:eastAsia="Times New Roman" w:hAnsi="inherit" w:cs="Times New Roman"/>
                <w:color w:val="000000"/>
                <w:sz w:val="18"/>
                <w:szCs w:val="18"/>
              </w:rPr>
              <w:t xml:space="preserve"> = </w:t>
            </w:r>
            <w:proofErr w:type="spellStart"/>
            <w:r w:rsidRPr="00C4749C">
              <w:rPr>
                <w:rFonts w:ascii="inherit" w:eastAsia="Times New Roman" w:hAnsi="inherit" w:cs="Times New Roman"/>
                <w:color w:val="000000"/>
                <w:sz w:val="18"/>
                <w:szCs w:val="18"/>
              </w:rPr>
              <w:t>res.asString</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JsonPath</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jp</w:t>
            </w:r>
            <w:proofErr w:type="spellEnd"/>
            <w:r w:rsidRPr="00C4749C">
              <w:rPr>
                <w:rFonts w:ascii="inherit" w:eastAsia="Times New Roman" w:hAnsi="inherit" w:cs="Times New Roman"/>
                <w:color w:val="000000"/>
                <w:sz w:val="18"/>
                <w:szCs w:val="18"/>
              </w:rPr>
              <w:t xml:space="preserve"> = new </w:t>
            </w:r>
            <w:proofErr w:type="spellStart"/>
            <w:r w:rsidRPr="00C4749C">
              <w:rPr>
                <w:rFonts w:ascii="inherit" w:eastAsia="Times New Roman" w:hAnsi="inherit" w:cs="Times New Roman"/>
                <w:color w:val="000000"/>
                <w:sz w:val="18"/>
                <w:szCs w:val="18"/>
              </w:rPr>
              <w:t>JsonPath</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json</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assertEquals</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onur@swtestacademy</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jp.get</w:t>
            </w:r>
            <w:proofErr w:type="spellEnd"/>
            <w:r w:rsidRPr="00C4749C">
              <w:rPr>
                <w:rFonts w:ascii="inherit" w:eastAsia="Times New Roman" w:hAnsi="inherit" w:cs="Times New Roman"/>
                <w:color w:val="000000"/>
                <w:sz w:val="18"/>
                <w:szCs w:val="18"/>
              </w:rPr>
              <w:t>("email"));</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assertEquals</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Onur</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jp.get</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firstName</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r w:rsidRPr="00C4749C">
              <w:rPr>
                <w:rFonts w:ascii="inherit" w:eastAsia="Times New Roman" w:hAnsi="inherit" w:cs="Times New Roman"/>
                <w:color w:val="000000"/>
                <w:sz w:val="18"/>
                <w:szCs w:val="18"/>
              </w:rPr>
              <w:t>assertEquals</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Baskirt</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jp.get</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lastName</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w:t>
            </w:r>
          </w:p>
        </w:tc>
      </w:tr>
    </w:tbl>
    <w:p w:rsidR="00C4749C" w:rsidRPr="00C4749C" w:rsidRDefault="00C4749C" w:rsidP="00C4749C">
      <w:pPr>
        <w:shd w:val="clear" w:color="auto" w:fill="FFFFFF"/>
        <w:spacing w:before="264" w:after="72" w:line="240" w:lineRule="auto"/>
        <w:outlineLvl w:val="1"/>
        <w:rPr>
          <w:rFonts w:ascii="Arial" w:eastAsia="Times New Roman" w:hAnsi="Arial" w:cs="Arial"/>
          <w:color w:val="333333"/>
          <w:sz w:val="33"/>
          <w:szCs w:val="33"/>
        </w:rPr>
      </w:pPr>
      <w:r w:rsidRPr="00C4749C">
        <w:rPr>
          <w:rFonts w:ascii="Arial" w:eastAsia="Times New Roman" w:hAnsi="Arial" w:cs="Arial"/>
          <w:b/>
          <w:bCs/>
          <w:color w:val="747474"/>
          <w:sz w:val="33"/>
          <w:szCs w:val="33"/>
        </w:rPr>
        <w:t xml:space="preserve">How to Make a POST Request with </w:t>
      </w:r>
      <w:proofErr w:type="spellStart"/>
      <w:r w:rsidRPr="00C4749C">
        <w:rPr>
          <w:rFonts w:ascii="Arial" w:eastAsia="Times New Roman" w:hAnsi="Arial" w:cs="Arial"/>
          <w:b/>
          <w:bCs/>
          <w:color w:val="747474"/>
          <w:sz w:val="33"/>
          <w:szCs w:val="33"/>
        </w:rPr>
        <w:t>RestAssured</w:t>
      </w:r>
      <w:proofErr w:type="spellEnd"/>
      <w:r w:rsidRPr="00C4749C">
        <w:rPr>
          <w:rFonts w:ascii="Arial" w:eastAsia="Times New Roman" w:hAnsi="Arial" w:cs="Arial"/>
          <w:b/>
          <w:bCs/>
          <w:color w:val="747474"/>
          <w:sz w:val="33"/>
          <w:szCs w:val="33"/>
        </w:rPr>
        <w:t>?</w:t>
      </w:r>
    </w:p>
    <w:p w:rsidR="00C4749C" w:rsidRPr="00C4749C" w:rsidRDefault="00C4749C" w:rsidP="00C4749C">
      <w:pPr>
        <w:shd w:val="clear" w:color="auto" w:fill="FFFFFF"/>
        <w:spacing w:after="300" w:line="240" w:lineRule="auto"/>
        <w:rPr>
          <w:rFonts w:ascii="Arial" w:eastAsia="Times New Roman" w:hAnsi="Arial" w:cs="Arial"/>
          <w:color w:val="4C4C4C"/>
          <w:sz w:val="24"/>
          <w:szCs w:val="24"/>
        </w:rPr>
      </w:pPr>
      <w:r w:rsidRPr="00C4749C">
        <w:rPr>
          <w:rFonts w:ascii="Arial" w:eastAsia="Times New Roman" w:hAnsi="Arial" w:cs="Arial"/>
          <w:color w:val="4C4C4C"/>
          <w:sz w:val="24"/>
          <w:szCs w:val="24"/>
        </w:rPr>
        <w:t>The following code uses </w:t>
      </w:r>
      <w:proofErr w:type="spellStart"/>
      <w:r w:rsidRPr="00C4749C">
        <w:rPr>
          <w:rFonts w:ascii="Arial" w:eastAsia="Times New Roman" w:hAnsi="Arial" w:cs="Arial"/>
          <w:b/>
          <w:bCs/>
          <w:color w:val="4C4C4C"/>
          <w:sz w:val="24"/>
          <w:szCs w:val="24"/>
        </w:rPr>
        <w:t>requestSpecBuilder</w:t>
      </w:r>
      <w:proofErr w:type="spellEnd"/>
      <w:r w:rsidRPr="00C4749C">
        <w:rPr>
          <w:rFonts w:ascii="Arial" w:eastAsia="Times New Roman" w:hAnsi="Arial" w:cs="Arial"/>
          <w:color w:val="4C4C4C"/>
          <w:sz w:val="24"/>
          <w:szCs w:val="24"/>
        </w:rPr>
        <w:t> to make a post request. Parameter descriptions are listed below.</w:t>
      </w:r>
    </w:p>
    <w:p w:rsidR="00C4749C" w:rsidRPr="00C4749C" w:rsidRDefault="00C4749C" w:rsidP="00C4749C">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rPr>
      </w:pPr>
      <w:proofErr w:type="spellStart"/>
      <w:r w:rsidRPr="00C4749C">
        <w:rPr>
          <w:rFonts w:ascii="Arial" w:eastAsia="Times New Roman" w:hAnsi="Arial" w:cs="Arial"/>
          <w:b/>
          <w:bCs/>
          <w:color w:val="4C4C4C"/>
          <w:sz w:val="24"/>
          <w:szCs w:val="24"/>
        </w:rPr>
        <w:t>restAPIURL</w:t>
      </w:r>
      <w:proofErr w:type="spellEnd"/>
      <w:r w:rsidRPr="00C4749C">
        <w:rPr>
          <w:rFonts w:ascii="Arial" w:eastAsia="Times New Roman" w:hAnsi="Arial" w:cs="Arial"/>
          <w:color w:val="4C4C4C"/>
          <w:sz w:val="24"/>
          <w:szCs w:val="24"/>
        </w:rPr>
        <w:t> – URL of the Rest API</w:t>
      </w:r>
    </w:p>
    <w:p w:rsidR="00C4749C" w:rsidRPr="00C4749C" w:rsidRDefault="00C4749C" w:rsidP="00C4749C">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rPr>
      </w:pPr>
      <w:proofErr w:type="spellStart"/>
      <w:r w:rsidRPr="00C4749C">
        <w:rPr>
          <w:rFonts w:ascii="Arial" w:eastAsia="Times New Roman" w:hAnsi="Arial" w:cs="Arial"/>
          <w:b/>
          <w:bCs/>
          <w:color w:val="4C4C4C"/>
          <w:sz w:val="24"/>
          <w:szCs w:val="24"/>
        </w:rPr>
        <w:t>APIBody</w:t>
      </w:r>
      <w:proofErr w:type="spellEnd"/>
      <w:r w:rsidRPr="00C4749C">
        <w:rPr>
          <w:rFonts w:ascii="Arial" w:eastAsia="Times New Roman" w:hAnsi="Arial" w:cs="Arial"/>
          <w:color w:val="4C4C4C"/>
          <w:sz w:val="24"/>
          <w:szCs w:val="24"/>
        </w:rPr>
        <w:t> – Body of the Rest API. </w:t>
      </w:r>
      <w:r w:rsidRPr="00C4749C">
        <w:rPr>
          <w:rFonts w:ascii="Arial" w:eastAsia="Times New Roman" w:hAnsi="Arial" w:cs="Arial"/>
          <w:b/>
          <w:bCs/>
          <w:color w:val="4C4C4C"/>
          <w:sz w:val="24"/>
          <w:szCs w:val="24"/>
        </w:rPr>
        <w:t>Example</w:t>
      </w:r>
      <w:r w:rsidRPr="00C4749C">
        <w:rPr>
          <w:rFonts w:ascii="Arial" w:eastAsia="Times New Roman" w:hAnsi="Arial" w:cs="Arial"/>
          <w:color w:val="4C4C4C"/>
          <w:sz w:val="24"/>
          <w:szCs w:val="24"/>
        </w:rPr>
        <w:t>: {“key1″:”value1″,”key2″:”value2”}</w:t>
      </w:r>
    </w:p>
    <w:p w:rsidR="00C4749C" w:rsidRPr="00C4749C" w:rsidRDefault="00C4749C" w:rsidP="00C4749C">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rPr>
      </w:pPr>
      <w:proofErr w:type="spellStart"/>
      <w:proofErr w:type="gramStart"/>
      <w:r w:rsidRPr="00C4749C">
        <w:rPr>
          <w:rFonts w:ascii="Arial" w:eastAsia="Times New Roman" w:hAnsi="Arial" w:cs="Arial"/>
          <w:b/>
          <w:bCs/>
          <w:color w:val="4C4C4C"/>
          <w:sz w:val="24"/>
          <w:szCs w:val="24"/>
        </w:rPr>
        <w:lastRenderedPageBreak/>
        <w:t>setContentType</w:t>
      </w:r>
      <w:proofErr w:type="spellEnd"/>
      <w:r w:rsidRPr="00C4749C">
        <w:rPr>
          <w:rFonts w:ascii="Arial" w:eastAsia="Times New Roman" w:hAnsi="Arial" w:cs="Arial"/>
          <w:b/>
          <w:bCs/>
          <w:color w:val="4C4C4C"/>
          <w:sz w:val="24"/>
          <w:szCs w:val="24"/>
        </w:rPr>
        <w:t>(</w:t>
      </w:r>
      <w:proofErr w:type="gramEnd"/>
      <w:r w:rsidRPr="00C4749C">
        <w:rPr>
          <w:rFonts w:ascii="Arial" w:eastAsia="Times New Roman" w:hAnsi="Arial" w:cs="Arial"/>
          <w:b/>
          <w:bCs/>
          <w:color w:val="4C4C4C"/>
          <w:sz w:val="24"/>
          <w:szCs w:val="24"/>
        </w:rPr>
        <w:t>)</w:t>
      </w:r>
      <w:r w:rsidRPr="00C4749C">
        <w:rPr>
          <w:rFonts w:ascii="Arial" w:eastAsia="Times New Roman" w:hAnsi="Arial" w:cs="Arial"/>
          <w:color w:val="4C4C4C"/>
          <w:sz w:val="24"/>
          <w:szCs w:val="24"/>
        </w:rPr>
        <w:t> – Pass the “application/</w:t>
      </w:r>
      <w:proofErr w:type="spellStart"/>
      <w:r w:rsidRPr="00C4749C">
        <w:rPr>
          <w:rFonts w:ascii="Arial" w:eastAsia="Times New Roman" w:hAnsi="Arial" w:cs="Arial"/>
          <w:color w:val="4C4C4C"/>
          <w:sz w:val="24"/>
          <w:szCs w:val="24"/>
        </w:rPr>
        <w:t>json</w:t>
      </w:r>
      <w:proofErr w:type="spellEnd"/>
      <w:r w:rsidRPr="00C4749C">
        <w:rPr>
          <w:rFonts w:ascii="Arial" w:eastAsia="Times New Roman" w:hAnsi="Arial" w:cs="Arial"/>
          <w:color w:val="4C4C4C"/>
          <w:sz w:val="24"/>
          <w:szCs w:val="24"/>
        </w:rPr>
        <w:t xml:space="preserve">”, “application/xml” or “text/html” etc. headers to </w:t>
      </w:r>
      <w:proofErr w:type="spellStart"/>
      <w:r w:rsidRPr="00C4749C">
        <w:rPr>
          <w:rFonts w:ascii="Arial" w:eastAsia="Times New Roman" w:hAnsi="Arial" w:cs="Arial"/>
          <w:color w:val="4C4C4C"/>
          <w:sz w:val="24"/>
          <w:szCs w:val="24"/>
        </w:rPr>
        <w:t>setContenType</w:t>
      </w:r>
      <w:proofErr w:type="spellEnd"/>
      <w:r w:rsidRPr="00C4749C">
        <w:rPr>
          <w:rFonts w:ascii="Arial" w:eastAsia="Times New Roman" w:hAnsi="Arial" w:cs="Arial"/>
          <w:color w:val="4C4C4C"/>
          <w:sz w:val="24"/>
          <w:szCs w:val="24"/>
        </w:rPr>
        <w:t>() method.</w:t>
      </w:r>
    </w:p>
    <w:p w:rsidR="00C4749C" w:rsidRPr="00C4749C" w:rsidRDefault="00C4749C" w:rsidP="00C4749C">
      <w:pPr>
        <w:numPr>
          <w:ilvl w:val="0"/>
          <w:numId w:val="1"/>
        </w:numPr>
        <w:shd w:val="clear" w:color="auto" w:fill="FFFFFF"/>
        <w:spacing w:before="100" w:beforeAutospacing="1" w:after="100" w:afterAutospacing="1" w:line="240" w:lineRule="auto"/>
        <w:rPr>
          <w:rFonts w:ascii="Arial" w:eastAsia="Times New Roman" w:hAnsi="Arial" w:cs="Arial"/>
          <w:color w:val="4C4C4C"/>
          <w:sz w:val="24"/>
          <w:szCs w:val="24"/>
        </w:rPr>
      </w:pPr>
      <w:r w:rsidRPr="00C4749C">
        <w:rPr>
          <w:rFonts w:ascii="Arial" w:eastAsia="Times New Roman" w:hAnsi="Arial" w:cs="Arial"/>
          <w:b/>
          <w:bCs/>
          <w:color w:val="4C4C4C"/>
          <w:sz w:val="24"/>
          <w:szCs w:val="24"/>
        </w:rPr>
        <w:t>Authentication credentials</w:t>
      </w:r>
      <w:r w:rsidRPr="00C4749C">
        <w:rPr>
          <w:rFonts w:ascii="Arial" w:eastAsia="Times New Roman" w:hAnsi="Arial" w:cs="Arial"/>
          <w:color w:val="4C4C4C"/>
          <w:sz w:val="24"/>
          <w:szCs w:val="24"/>
        </w:rPr>
        <w:t> – Pass the username and password to the basic() method or if there is no authentication leave them blank basic(“”,””)</w:t>
      </w:r>
    </w:p>
    <w:p w:rsidR="00C4749C" w:rsidRPr="00C4749C" w:rsidRDefault="00C4749C" w:rsidP="00C4749C">
      <w:pPr>
        <w:shd w:val="clear" w:color="auto" w:fill="FFFFFF"/>
        <w:spacing w:line="240" w:lineRule="auto"/>
        <w:rPr>
          <w:rFonts w:ascii="inherit" w:eastAsia="Times New Roman" w:hAnsi="inherit" w:cs="Courier New"/>
          <w:color w:val="4C4C4C"/>
          <w:sz w:val="24"/>
          <w:szCs w:val="24"/>
        </w:rPr>
      </w:pPr>
      <w:r w:rsidRPr="00C4749C">
        <w:rPr>
          <w:rFonts w:ascii="inherit" w:eastAsia="Times New Roman" w:hAnsi="inherit" w:cs="Courier New"/>
          <w:color w:val="4C4C4C"/>
          <w:sz w:val="14"/>
          <w:szCs w:val="1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C4749C" w:rsidRPr="00C4749C" w:rsidTr="00C4749C">
        <w:trPr>
          <w:tblCellSpacing w:w="15" w:type="dxa"/>
        </w:trPr>
        <w:tc>
          <w:tcPr>
            <w:tcW w:w="0" w:type="auto"/>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10</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20</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30</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33</w:t>
            </w:r>
          </w:p>
        </w:tc>
        <w:tc>
          <w:tcPr>
            <w:tcW w:w="10650" w:type="dxa"/>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i/>
                <w:iCs/>
                <w:color w:val="000000"/>
                <w:sz w:val="18"/>
                <w:szCs w:val="18"/>
              </w:rPr>
              <w:t>@Test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public void </w:t>
            </w:r>
            <w:proofErr w:type="spellStart"/>
            <w:r w:rsidRPr="00C4749C">
              <w:rPr>
                <w:rFonts w:ascii="inherit" w:eastAsia="Times New Roman" w:hAnsi="inherit" w:cs="Times New Roman"/>
                <w:color w:val="000000"/>
                <w:sz w:val="18"/>
                <w:szCs w:val="18"/>
              </w:rPr>
              <w:t>httpPostMethod</w:t>
            </w:r>
            <w:proofErr w:type="spellEnd"/>
            <w:r w:rsidRPr="00C4749C">
              <w:rPr>
                <w:rFonts w:ascii="inherit" w:eastAsia="Times New Roman" w:hAnsi="inherit" w:cs="Times New Roman"/>
                <w:color w:val="000000"/>
                <w:sz w:val="18"/>
                <w:szCs w:val="18"/>
              </w:rPr>
              <w:t xml:space="preserve">() throws </w:t>
            </w:r>
            <w:proofErr w:type="spellStart"/>
            <w:r w:rsidRPr="00C4749C">
              <w:rPr>
                <w:rFonts w:ascii="inherit" w:eastAsia="Times New Roman" w:hAnsi="inherit" w:cs="Times New Roman"/>
                <w:color w:val="000000"/>
                <w:sz w:val="18"/>
                <w:szCs w:val="18"/>
              </w:rPr>
              <w:t>JSONException,InterruptedException</w:t>
            </w:r>
            <w:proofErr w:type="spellEnd"/>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//Rest API's URL</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String </w:t>
            </w:r>
            <w:proofErr w:type="spellStart"/>
            <w:r w:rsidRPr="00C4749C">
              <w:rPr>
                <w:rFonts w:ascii="inherit" w:eastAsia="Times New Roman" w:hAnsi="inherit" w:cs="Times New Roman"/>
                <w:color w:val="000000"/>
                <w:sz w:val="18"/>
                <w:szCs w:val="18"/>
              </w:rPr>
              <w:t>restAPIUrl</w:t>
            </w:r>
            <w:proofErr w:type="spellEnd"/>
            <w:r w:rsidRPr="00C4749C">
              <w:rPr>
                <w:rFonts w:ascii="inherit" w:eastAsia="Times New Roman" w:hAnsi="inherit" w:cs="Times New Roman"/>
                <w:color w:val="000000"/>
                <w:sz w:val="18"/>
                <w:szCs w:val="18"/>
              </w:rPr>
              <w:t xml:space="preserve"> = "http://{URL of API}";</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//API Body</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String </w:t>
            </w:r>
            <w:proofErr w:type="spellStart"/>
            <w:r w:rsidRPr="00C4749C">
              <w:rPr>
                <w:rFonts w:ascii="inherit" w:eastAsia="Times New Roman" w:hAnsi="inherit" w:cs="Times New Roman"/>
                <w:color w:val="000000"/>
                <w:sz w:val="18"/>
                <w:szCs w:val="18"/>
              </w:rPr>
              <w:t>apiBody</w:t>
            </w:r>
            <w:proofErr w:type="spellEnd"/>
            <w:r w:rsidRPr="00C4749C">
              <w:rPr>
                <w:rFonts w:ascii="inherit" w:eastAsia="Times New Roman" w:hAnsi="inherit" w:cs="Times New Roman"/>
                <w:color w:val="000000"/>
                <w:sz w:val="18"/>
                <w:szCs w:val="18"/>
              </w:rPr>
              <w:t xml:space="preserve"> = "{\"key1\":\"value1\",\"key2\":\"value2\",\"key3\":\"value3\"}";</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 Building request by using </w:t>
            </w:r>
            <w:proofErr w:type="spellStart"/>
            <w:r w:rsidRPr="00C4749C">
              <w:rPr>
                <w:rFonts w:ascii="inherit" w:eastAsia="Times New Roman" w:hAnsi="inherit" w:cs="Times New Roman"/>
                <w:color w:val="000000"/>
                <w:sz w:val="18"/>
                <w:szCs w:val="18"/>
              </w:rPr>
              <w:t>requestSpecBuilder</w:t>
            </w:r>
            <w:proofErr w:type="spellEnd"/>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RequestSpecBuilder</w:t>
            </w:r>
            <w:proofErr w:type="spellEnd"/>
            <w:r w:rsidRPr="00C4749C">
              <w:rPr>
                <w:rFonts w:ascii="inherit" w:eastAsia="Times New Roman" w:hAnsi="inherit" w:cs="Times New Roman"/>
                <w:color w:val="000000"/>
                <w:sz w:val="18"/>
                <w:szCs w:val="18"/>
              </w:rPr>
              <w:t xml:space="preserve"> builder = new </w:t>
            </w:r>
            <w:proofErr w:type="spellStart"/>
            <w:r w:rsidRPr="00C4749C">
              <w:rPr>
                <w:rFonts w:ascii="inherit" w:eastAsia="Times New Roman" w:hAnsi="inherit" w:cs="Times New Roman"/>
                <w:color w:val="000000"/>
                <w:sz w:val="18"/>
                <w:szCs w:val="18"/>
              </w:rPr>
              <w:t>RequestSpecBuilder</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//Set API's Body</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builder.setBody</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apiBody</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//Setting content type as application/</w:t>
            </w:r>
            <w:proofErr w:type="spellStart"/>
            <w:r w:rsidRPr="00C4749C">
              <w:rPr>
                <w:rFonts w:ascii="inherit" w:eastAsia="Times New Roman" w:hAnsi="inherit" w:cs="Times New Roman"/>
                <w:color w:val="000000"/>
                <w:sz w:val="18"/>
                <w:szCs w:val="18"/>
              </w:rPr>
              <w:t>json</w:t>
            </w:r>
            <w:proofErr w:type="spellEnd"/>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builder.setContentType</w:t>
            </w:r>
            <w:proofErr w:type="spellEnd"/>
            <w:r w:rsidRPr="00C4749C">
              <w:rPr>
                <w:rFonts w:ascii="inherit" w:eastAsia="Times New Roman" w:hAnsi="inherit" w:cs="Times New Roman"/>
                <w:color w:val="000000"/>
                <w:sz w:val="18"/>
                <w:szCs w:val="18"/>
              </w:rPr>
              <w:t>("application/</w:t>
            </w:r>
            <w:proofErr w:type="spellStart"/>
            <w:r w:rsidRPr="00C4749C">
              <w:rPr>
                <w:rFonts w:ascii="inherit" w:eastAsia="Times New Roman" w:hAnsi="inherit" w:cs="Times New Roman"/>
                <w:color w:val="000000"/>
                <w:sz w:val="18"/>
                <w:szCs w:val="18"/>
              </w:rPr>
              <w:t>json</w:t>
            </w:r>
            <w:proofErr w:type="spellEnd"/>
            <w:r w:rsidRPr="00C4749C">
              <w:rPr>
                <w:rFonts w:ascii="inherit" w:eastAsia="Times New Roman" w:hAnsi="inherit" w:cs="Times New Roman"/>
                <w:color w:val="000000"/>
                <w:sz w:val="18"/>
                <w:szCs w:val="18"/>
              </w:rPr>
              <w:t>; charset=UTF-8");</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RequestSpecification</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requestSpec</w:t>
            </w:r>
            <w:proofErr w:type="spellEnd"/>
            <w:r w:rsidRPr="00C4749C">
              <w:rPr>
                <w:rFonts w:ascii="inherit" w:eastAsia="Times New Roman" w:hAnsi="inherit" w:cs="Times New Roman"/>
                <w:color w:val="000000"/>
                <w:sz w:val="18"/>
                <w:szCs w:val="18"/>
              </w:rPr>
              <w:t xml:space="preserve"> = </w:t>
            </w:r>
            <w:proofErr w:type="spellStart"/>
            <w:r w:rsidRPr="00C4749C">
              <w:rPr>
                <w:rFonts w:ascii="inherit" w:eastAsia="Times New Roman" w:hAnsi="inherit" w:cs="Times New Roman"/>
                <w:color w:val="000000"/>
                <w:sz w:val="18"/>
                <w:szCs w:val="18"/>
              </w:rPr>
              <w:t>builder.build</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//Making post request with authentication or leave blank if you don't have credentials like: basic("","")</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Response </w:t>
            </w:r>
            <w:proofErr w:type="spellStart"/>
            <w:r w:rsidRPr="00C4749C">
              <w:rPr>
                <w:rFonts w:ascii="inherit" w:eastAsia="Times New Roman" w:hAnsi="inherit" w:cs="Times New Roman"/>
                <w:color w:val="000000"/>
                <w:sz w:val="18"/>
                <w:szCs w:val="18"/>
              </w:rPr>
              <w:t>response</w:t>
            </w:r>
            <w:proofErr w:type="spellEnd"/>
            <w:r w:rsidRPr="00C4749C">
              <w:rPr>
                <w:rFonts w:ascii="inherit" w:eastAsia="Times New Roman" w:hAnsi="inherit" w:cs="Times New Roman"/>
                <w:color w:val="000000"/>
                <w:sz w:val="18"/>
                <w:szCs w:val="18"/>
              </w:rPr>
              <w:t xml:space="preserve"> = given().authentication().preemptive().basic({username}, {password})</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.spec(</w:t>
            </w:r>
            <w:proofErr w:type="spellStart"/>
            <w:r w:rsidRPr="00C4749C">
              <w:rPr>
                <w:rFonts w:ascii="inherit" w:eastAsia="Times New Roman" w:hAnsi="inherit" w:cs="Times New Roman"/>
                <w:color w:val="000000"/>
                <w:sz w:val="18"/>
                <w:szCs w:val="18"/>
              </w:rPr>
              <w:t>requestSpec</w:t>
            </w:r>
            <w:proofErr w:type="spellEnd"/>
            <w:r w:rsidRPr="00C4749C">
              <w:rPr>
                <w:rFonts w:ascii="inherit" w:eastAsia="Times New Roman" w:hAnsi="inherit" w:cs="Times New Roman"/>
                <w:color w:val="000000"/>
                <w:sz w:val="18"/>
                <w:szCs w:val="18"/>
              </w:rPr>
              <w:t>).when().post(</w:t>
            </w:r>
            <w:proofErr w:type="spellStart"/>
            <w:r w:rsidRPr="00C4749C">
              <w:rPr>
                <w:rFonts w:ascii="inherit" w:eastAsia="Times New Roman" w:hAnsi="inherit" w:cs="Times New Roman"/>
                <w:color w:val="000000"/>
                <w:sz w:val="18"/>
                <w:szCs w:val="18"/>
              </w:rPr>
              <w:t>restAPIUrl</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JSONObject</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JSONResponseBody</w:t>
            </w:r>
            <w:proofErr w:type="spellEnd"/>
            <w:r w:rsidRPr="00C4749C">
              <w:rPr>
                <w:rFonts w:ascii="inherit" w:eastAsia="Times New Roman" w:hAnsi="inherit" w:cs="Times New Roman"/>
                <w:color w:val="000000"/>
                <w:sz w:val="18"/>
                <w:szCs w:val="18"/>
              </w:rPr>
              <w:t xml:space="preserve"> = new </w:t>
            </w:r>
            <w:proofErr w:type="spellStart"/>
            <w:r w:rsidRPr="00C4749C">
              <w:rPr>
                <w:rFonts w:ascii="inherit" w:eastAsia="Times New Roman" w:hAnsi="inherit" w:cs="Times New Roman"/>
                <w:color w:val="000000"/>
                <w:sz w:val="18"/>
                <w:szCs w:val="18"/>
              </w:rPr>
              <w:t>JSONObject</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response.body</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asString</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//Get the desired value of a parameter</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String result = </w:t>
            </w:r>
            <w:proofErr w:type="spellStart"/>
            <w:r w:rsidRPr="00C4749C">
              <w:rPr>
                <w:rFonts w:ascii="inherit" w:eastAsia="Times New Roman" w:hAnsi="inherit" w:cs="Times New Roman"/>
                <w:color w:val="000000"/>
                <w:sz w:val="18"/>
                <w:szCs w:val="18"/>
              </w:rPr>
              <w:t>JSONResponseBody.getString</w:t>
            </w:r>
            <w:proofErr w:type="spellEnd"/>
            <w:r w:rsidRPr="00C4749C">
              <w:rPr>
                <w:rFonts w:ascii="inherit" w:eastAsia="Times New Roman" w:hAnsi="inherit" w:cs="Times New Roman"/>
                <w:color w:val="000000"/>
                <w:sz w:val="18"/>
                <w:szCs w:val="18"/>
              </w:rPr>
              <w:t>({key});</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//Check the Result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Assert.assertEquals</w:t>
            </w:r>
            <w:proofErr w:type="spellEnd"/>
            <w:r w:rsidRPr="00C4749C">
              <w:rPr>
                <w:rFonts w:ascii="inherit" w:eastAsia="Times New Roman" w:hAnsi="inherit" w:cs="Times New Roman"/>
                <w:color w:val="000000"/>
                <w:sz w:val="18"/>
                <w:szCs w:val="18"/>
              </w:rPr>
              <w:t>(result, "{</w:t>
            </w:r>
            <w:proofErr w:type="spellStart"/>
            <w:r w:rsidRPr="00C4749C">
              <w:rPr>
                <w:rFonts w:ascii="inherit" w:eastAsia="Times New Roman" w:hAnsi="inherit" w:cs="Times New Roman"/>
                <w:color w:val="000000"/>
                <w:sz w:val="18"/>
                <w:szCs w:val="18"/>
              </w:rPr>
              <w:t>expectedValue</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tc>
      </w:tr>
    </w:tbl>
    <w:p w:rsidR="00C4749C" w:rsidRPr="00C4749C" w:rsidRDefault="00C4749C" w:rsidP="00C4749C">
      <w:pPr>
        <w:shd w:val="clear" w:color="auto" w:fill="FFFFFF"/>
        <w:spacing w:before="240" w:after="240" w:line="240" w:lineRule="auto"/>
        <w:outlineLvl w:val="2"/>
        <w:rPr>
          <w:rFonts w:ascii="Arial" w:eastAsia="Times New Roman" w:hAnsi="Arial" w:cs="Arial"/>
          <w:color w:val="333333"/>
          <w:sz w:val="27"/>
          <w:szCs w:val="27"/>
        </w:rPr>
      </w:pPr>
      <w:r w:rsidRPr="00C4749C">
        <w:rPr>
          <w:rFonts w:ascii="Arial" w:eastAsia="Times New Roman" w:hAnsi="Arial" w:cs="Arial"/>
          <w:b/>
          <w:bCs/>
          <w:color w:val="333333"/>
          <w:sz w:val="27"/>
          <w:szCs w:val="27"/>
        </w:rPr>
        <w:t>Gherkin Style Rest Assured POST Request</w:t>
      </w:r>
    </w:p>
    <w:p w:rsidR="00C4749C" w:rsidRPr="00C4749C" w:rsidRDefault="00C4749C" w:rsidP="00C4749C">
      <w:pPr>
        <w:shd w:val="clear" w:color="auto" w:fill="FFFFFF"/>
        <w:spacing w:line="240" w:lineRule="auto"/>
        <w:rPr>
          <w:rFonts w:ascii="inherit" w:eastAsia="Times New Roman" w:hAnsi="inherit" w:cs="Courier New"/>
          <w:color w:val="4C4C4C"/>
          <w:sz w:val="24"/>
          <w:szCs w:val="24"/>
        </w:rPr>
      </w:pPr>
      <w:r w:rsidRPr="00C4749C">
        <w:rPr>
          <w:rFonts w:ascii="inherit" w:eastAsia="Times New Roman" w:hAnsi="inherit" w:cs="Courier New"/>
          <w:color w:val="4C4C4C"/>
          <w:sz w:val="14"/>
          <w:szCs w:val="1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6780"/>
      </w:tblGrid>
      <w:tr w:rsidR="00C4749C" w:rsidRPr="00C4749C" w:rsidTr="00C4749C">
        <w:trPr>
          <w:tblCellSpacing w:w="15" w:type="dxa"/>
        </w:trPr>
        <w:tc>
          <w:tcPr>
            <w:tcW w:w="0" w:type="auto"/>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5</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6</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7</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8</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9</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10</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11</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12</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13</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14</w:t>
            </w:r>
          </w:p>
          <w:p w:rsidR="00C4749C" w:rsidRPr="00C4749C" w:rsidRDefault="00C4749C" w:rsidP="00C4749C">
            <w:pPr>
              <w:spacing w:after="0" w:line="240" w:lineRule="auto"/>
              <w:rPr>
                <w:rFonts w:ascii="inherit" w:eastAsia="Times New Roman" w:hAnsi="inherit" w:cs="Times New Roman"/>
                <w:sz w:val="18"/>
                <w:szCs w:val="18"/>
              </w:rPr>
            </w:pPr>
            <w:r w:rsidRPr="00C4749C">
              <w:rPr>
                <w:rFonts w:ascii="inherit" w:eastAsia="Times New Roman" w:hAnsi="inherit" w:cs="Times New Roman"/>
                <w:sz w:val="18"/>
                <w:szCs w:val="18"/>
              </w:rPr>
              <w:t>15</w:t>
            </w:r>
          </w:p>
        </w:tc>
        <w:tc>
          <w:tcPr>
            <w:tcW w:w="6735" w:type="dxa"/>
            <w:tcBorders>
              <w:top w:val="nil"/>
              <w:left w:val="nil"/>
              <w:bottom w:val="nil"/>
              <w:right w:val="nil"/>
            </w:tcBorders>
            <w:vAlign w:val="center"/>
            <w:hideMark/>
          </w:tcPr>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r w:rsidRPr="00C4749C">
              <w:rPr>
                <w:rFonts w:ascii="inherit" w:eastAsia="Times New Roman" w:hAnsi="inherit" w:cs="Times New Roman"/>
                <w:i/>
                <w:iCs/>
                <w:color w:val="000000"/>
                <w:sz w:val="18"/>
                <w:szCs w:val="18"/>
              </w:rPr>
              <w:t>@Test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public void </w:t>
            </w:r>
            <w:proofErr w:type="spellStart"/>
            <w:r w:rsidRPr="00C4749C">
              <w:rPr>
                <w:rFonts w:ascii="inherit" w:eastAsia="Times New Roman" w:hAnsi="inherit" w:cs="Times New Roman"/>
                <w:color w:val="000000"/>
                <w:sz w:val="18"/>
                <w:szCs w:val="18"/>
              </w:rPr>
              <w:t>postExamplebyGherkin</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RestAssured.baseURI</w:t>
            </w:r>
            <w:proofErr w:type="spellEnd"/>
            <w:r w:rsidRPr="00C4749C">
              <w:rPr>
                <w:rFonts w:ascii="inherit" w:eastAsia="Times New Roman" w:hAnsi="inherit" w:cs="Times New Roman"/>
                <w:color w:val="000000"/>
                <w:sz w:val="18"/>
                <w:szCs w:val="18"/>
              </w:rPr>
              <w:t xml:space="preserve">  = "Your API URL";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Response res = given()</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spellStart"/>
            <w:proofErr w:type="gramStart"/>
            <w:r w:rsidRPr="00C4749C">
              <w:rPr>
                <w:rFonts w:ascii="inherit" w:eastAsia="Times New Roman" w:hAnsi="inherit" w:cs="Times New Roman"/>
                <w:color w:val="000000"/>
                <w:sz w:val="18"/>
                <w:szCs w:val="18"/>
              </w:rPr>
              <w:t>contentType</w:t>
            </w:r>
            <w:proofErr w:type="spellEnd"/>
            <w:r w:rsidRPr="00C4749C">
              <w:rPr>
                <w:rFonts w:ascii="inherit" w:eastAsia="Times New Roman" w:hAnsi="inherit" w:cs="Times New Roman"/>
                <w:color w:val="000000"/>
                <w:sz w:val="18"/>
                <w:szCs w:val="18"/>
              </w:rPr>
              <w:t>(</w:t>
            </w:r>
            <w:proofErr w:type="gramEnd"/>
            <w:r w:rsidRPr="00C4749C">
              <w:rPr>
                <w:rFonts w:ascii="inherit" w:eastAsia="Times New Roman" w:hAnsi="inherit" w:cs="Times New Roman"/>
                <w:color w:val="000000"/>
                <w:sz w:val="18"/>
                <w:szCs w:val="18"/>
              </w:rPr>
              <w:t>"application/</w:t>
            </w:r>
            <w:proofErr w:type="spellStart"/>
            <w:r w:rsidRPr="00C4749C">
              <w:rPr>
                <w:rFonts w:ascii="inherit" w:eastAsia="Times New Roman" w:hAnsi="inherit" w:cs="Times New Roman"/>
                <w:color w:val="000000"/>
                <w:sz w:val="18"/>
                <w:szCs w:val="18"/>
              </w:rPr>
              <w:t>json</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gramStart"/>
            <w:r w:rsidRPr="00C4749C">
              <w:rPr>
                <w:rFonts w:ascii="inherit" w:eastAsia="Times New Roman" w:hAnsi="inherit" w:cs="Times New Roman"/>
                <w:color w:val="000000"/>
                <w:sz w:val="18"/>
                <w:szCs w:val="18"/>
              </w:rPr>
              <w:t>body(</w:t>
            </w:r>
            <w:proofErr w:type="gramEnd"/>
            <w:r w:rsidRPr="00C4749C">
              <w:rPr>
                <w:rFonts w:ascii="inherit" w:eastAsia="Times New Roman" w:hAnsi="inherit" w:cs="Times New Roman"/>
                <w:color w:val="000000"/>
                <w:sz w:val="18"/>
                <w:szCs w:val="18"/>
              </w:rPr>
              <w:t>"{\"name\":\"</w:t>
            </w:r>
            <w:proofErr w:type="spellStart"/>
            <w:r w:rsidRPr="00C4749C">
              <w:rPr>
                <w:rFonts w:ascii="inherit" w:eastAsia="Times New Roman" w:hAnsi="inherit" w:cs="Times New Roman"/>
                <w:color w:val="000000"/>
                <w:sz w:val="18"/>
                <w:szCs w:val="18"/>
              </w:rPr>
              <w:t>Onur</w:t>
            </w:r>
            <w:proofErr w:type="spellEnd"/>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Baskirt</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roofErr w:type="gramStart"/>
            <w:r w:rsidRPr="00C4749C">
              <w:rPr>
                <w:rFonts w:ascii="inherit" w:eastAsia="Times New Roman" w:hAnsi="inherit" w:cs="Times New Roman"/>
                <w:color w:val="000000"/>
                <w:sz w:val="18"/>
                <w:szCs w:val="18"/>
              </w:rPr>
              <w:t>when(</w:t>
            </w:r>
            <w:proofErr w:type="gram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post("");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String body = </w:t>
            </w:r>
            <w:proofErr w:type="spellStart"/>
            <w:r w:rsidRPr="00C4749C">
              <w:rPr>
                <w:rFonts w:ascii="inherit" w:eastAsia="Times New Roman" w:hAnsi="inherit" w:cs="Times New Roman"/>
                <w:color w:val="000000"/>
                <w:sz w:val="18"/>
                <w:szCs w:val="18"/>
              </w:rPr>
              <w:t>res.getBody</w:t>
            </w:r>
            <w:proofErr w:type="spellEnd"/>
            <w:r w:rsidRPr="00C4749C">
              <w:rPr>
                <w:rFonts w:ascii="inherit" w:eastAsia="Times New Roman" w:hAnsi="inherit" w:cs="Times New Roman"/>
                <w:color w:val="000000"/>
                <w:sz w:val="18"/>
                <w:szCs w:val="18"/>
              </w:rPr>
              <w:t>().</w:t>
            </w:r>
            <w:proofErr w:type="spellStart"/>
            <w:r w:rsidRPr="00C4749C">
              <w:rPr>
                <w:rFonts w:ascii="inherit" w:eastAsia="Times New Roman" w:hAnsi="inherit" w:cs="Times New Roman"/>
                <w:color w:val="000000"/>
                <w:sz w:val="18"/>
                <w:szCs w:val="18"/>
              </w:rPr>
              <w:t>asString</w:t>
            </w:r>
            <w:proofErr w:type="spellEnd"/>
            <w:r w:rsidRPr="00C4749C">
              <w:rPr>
                <w:rFonts w:ascii="inherit" w:eastAsia="Times New Roman" w:hAnsi="inherit" w:cs="Times New Roman"/>
                <w:color w:val="000000"/>
                <w:sz w:val="18"/>
                <w:szCs w:val="18"/>
              </w:rPr>
              <w:t>();</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roofErr w:type="spellStart"/>
            <w:r w:rsidRPr="00C4749C">
              <w:rPr>
                <w:rFonts w:ascii="inherit" w:eastAsia="Times New Roman" w:hAnsi="inherit" w:cs="Times New Roman"/>
                <w:color w:val="000000"/>
                <w:sz w:val="18"/>
                <w:szCs w:val="18"/>
              </w:rPr>
              <w:t>System.out.println</w:t>
            </w:r>
            <w:proofErr w:type="spellEnd"/>
            <w:r w:rsidRPr="00C4749C">
              <w:rPr>
                <w:rFonts w:ascii="inherit" w:eastAsia="Times New Roman" w:hAnsi="inherit" w:cs="Times New Roman"/>
                <w:color w:val="000000"/>
                <w:sz w:val="18"/>
                <w:szCs w:val="18"/>
              </w:rPr>
              <w:t>(body);</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w:t>
            </w:r>
          </w:p>
          <w:p w:rsidR="00C4749C" w:rsidRPr="00C4749C" w:rsidRDefault="00C4749C" w:rsidP="00C4749C">
            <w:pPr>
              <w:spacing w:after="0" w:line="240" w:lineRule="auto"/>
              <w:rPr>
                <w:rFonts w:ascii="inherit" w:eastAsia="Times New Roman" w:hAnsi="inherit" w:cs="Times New Roman"/>
                <w:color w:val="000000"/>
                <w:sz w:val="18"/>
                <w:szCs w:val="18"/>
              </w:rPr>
            </w:pPr>
            <w:r w:rsidRPr="00C4749C">
              <w:rPr>
                <w:rFonts w:ascii="inherit" w:eastAsia="Times New Roman" w:hAnsi="inherit" w:cs="Times New Roman"/>
                <w:color w:val="000000"/>
                <w:sz w:val="18"/>
                <w:szCs w:val="18"/>
              </w:rPr>
              <w:t xml:space="preserve"> }</w:t>
            </w:r>
          </w:p>
        </w:tc>
      </w:tr>
    </w:tbl>
    <w:p w:rsidR="00FB258C" w:rsidRDefault="00C4749C"/>
    <w:sectPr w:rsidR="00FB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F1600"/>
    <w:multiLevelType w:val="multilevel"/>
    <w:tmpl w:val="569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C"/>
    <w:rsid w:val="00A1599A"/>
    <w:rsid w:val="00A559D7"/>
    <w:rsid w:val="00C4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E4F4F-EBA4-4895-A37A-A4332754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748496">
      <w:bodyDiv w:val="1"/>
      <w:marLeft w:val="0"/>
      <w:marRight w:val="0"/>
      <w:marTop w:val="0"/>
      <w:marBottom w:val="0"/>
      <w:divBdr>
        <w:top w:val="none" w:sz="0" w:space="0" w:color="auto"/>
        <w:left w:val="none" w:sz="0" w:space="0" w:color="auto"/>
        <w:bottom w:val="none" w:sz="0" w:space="0" w:color="auto"/>
        <w:right w:val="none" w:sz="0" w:space="0" w:color="auto"/>
      </w:divBdr>
      <w:divsChild>
        <w:div w:id="1345474478">
          <w:marLeft w:val="0"/>
          <w:marRight w:val="0"/>
          <w:marTop w:val="0"/>
          <w:marBottom w:val="0"/>
          <w:divBdr>
            <w:top w:val="none" w:sz="0" w:space="0" w:color="auto"/>
            <w:left w:val="none" w:sz="0" w:space="0" w:color="auto"/>
            <w:bottom w:val="none" w:sz="0" w:space="0" w:color="auto"/>
            <w:right w:val="none" w:sz="0" w:space="0" w:color="auto"/>
          </w:divBdr>
          <w:divsChild>
            <w:div w:id="15812182">
              <w:marLeft w:val="0"/>
              <w:marRight w:val="0"/>
              <w:marTop w:val="150"/>
              <w:marBottom w:val="150"/>
              <w:divBdr>
                <w:top w:val="none" w:sz="0" w:space="0" w:color="auto"/>
                <w:left w:val="none" w:sz="0" w:space="0" w:color="auto"/>
                <w:bottom w:val="none" w:sz="0" w:space="0" w:color="auto"/>
                <w:right w:val="none" w:sz="0" w:space="0" w:color="auto"/>
              </w:divBdr>
            </w:div>
            <w:div w:id="1786609632">
              <w:marLeft w:val="0"/>
              <w:marRight w:val="0"/>
              <w:marTop w:val="180"/>
              <w:marBottom w:val="180"/>
              <w:divBdr>
                <w:top w:val="none" w:sz="0" w:space="0" w:color="auto"/>
                <w:left w:val="none" w:sz="0" w:space="0" w:color="auto"/>
                <w:bottom w:val="none" w:sz="0" w:space="0" w:color="auto"/>
                <w:right w:val="none" w:sz="0" w:space="0" w:color="auto"/>
              </w:divBdr>
              <w:divsChild>
                <w:div w:id="1803381786">
                  <w:marLeft w:val="0"/>
                  <w:marRight w:val="0"/>
                  <w:marTop w:val="0"/>
                  <w:marBottom w:val="0"/>
                  <w:divBdr>
                    <w:top w:val="none" w:sz="0" w:space="0" w:color="auto"/>
                    <w:left w:val="none" w:sz="0" w:space="0" w:color="auto"/>
                    <w:bottom w:val="none" w:sz="0" w:space="0" w:color="auto"/>
                    <w:right w:val="none" w:sz="0" w:space="0" w:color="auto"/>
                  </w:divBdr>
                </w:div>
                <w:div w:id="1178617040">
                  <w:marLeft w:val="0"/>
                  <w:marRight w:val="0"/>
                  <w:marTop w:val="0"/>
                  <w:marBottom w:val="0"/>
                  <w:divBdr>
                    <w:top w:val="none" w:sz="0" w:space="0" w:color="auto"/>
                    <w:left w:val="none" w:sz="0" w:space="0" w:color="auto"/>
                    <w:bottom w:val="none" w:sz="0" w:space="0" w:color="auto"/>
                    <w:right w:val="none" w:sz="0" w:space="0" w:color="auto"/>
                  </w:divBdr>
                </w:div>
                <w:div w:id="1838378530">
                  <w:marLeft w:val="0"/>
                  <w:marRight w:val="0"/>
                  <w:marTop w:val="0"/>
                  <w:marBottom w:val="0"/>
                  <w:divBdr>
                    <w:top w:val="none" w:sz="0" w:space="0" w:color="auto"/>
                    <w:left w:val="none" w:sz="0" w:space="0" w:color="auto"/>
                    <w:bottom w:val="none" w:sz="0" w:space="0" w:color="auto"/>
                    <w:right w:val="none" w:sz="0" w:space="0" w:color="auto"/>
                  </w:divBdr>
                </w:div>
                <w:div w:id="907033313">
                  <w:marLeft w:val="0"/>
                  <w:marRight w:val="0"/>
                  <w:marTop w:val="0"/>
                  <w:marBottom w:val="0"/>
                  <w:divBdr>
                    <w:top w:val="none" w:sz="0" w:space="0" w:color="auto"/>
                    <w:left w:val="none" w:sz="0" w:space="0" w:color="auto"/>
                    <w:bottom w:val="none" w:sz="0" w:space="0" w:color="auto"/>
                    <w:right w:val="none" w:sz="0" w:space="0" w:color="auto"/>
                  </w:divBdr>
                </w:div>
                <w:div w:id="1466893195">
                  <w:marLeft w:val="0"/>
                  <w:marRight w:val="0"/>
                  <w:marTop w:val="0"/>
                  <w:marBottom w:val="0"/>
                  <w:divBdr>
                    <w:top w:val="none" w:sz="0" w:space="0" w:color="auto"/>
                    <w:left w:val="none" w:sz="0" w:space="0" w:color="auto"/>
                    <w:bottom w:val="none" w:sz="0" w:space="0" w:color="auto"/>
                    <w:right w:val="none" w:sz="0" w:space="0" w:color="auto"/>
                  </w:divBdr>
                </w:div>
                <w:div w:id="1757706999">
                  <w:marLeft w:val="0"/>
                  <w:marRight w:val="0"/>
                  <w:marTop w:val="0"/>
                  <w:marBottom w:val="0"/>
                  <w:divBdr>
                    <w:top w:val="none" w:sz="0" w:space="0" w:color="auto"/>
                    <w:left w:val="none" w:sz="0" w:space="0" w:color="auto"/>
                    <w:bottom w:val="none" w:sz="0" w:space="0" w:color="auto"/>
                    <w:right w:val="none" w:sz="0" w:space="0" w:color="auto"/>
                  </w:divBdr>
                </w:div>
                <w:div w:id="2004507205">
                  <w:marLeft w:val="0"/>
                  <w:marRight w:val="0"/>
                  <w:marTop w:val="0"/>
                  <w:marBottom w:val="0"/>
                  <w:divBdr>
                    <w:top w:val="none" w:sz="0" w:space="0" w:color="auto"/>
                    <w:left w:val="none" w:sz="0" w:space="0" w:color="auto"/>
                    <w:bottom w:val="none" w:sz="0" w:space="0" w:color="auto"/>
                    <w:right w:val="none" w:sz="0" w:space="0" w:color="auto"/>
                  </w:divBdr>
                </w:div>
                <w:div w:id="887179246">
                  <w:marLeft w:val="0"/>
                  <w:marRight w:val="0"/>
                  <w:marTop w:val="0"/>
                  <w:marBottom w:val="0"/>
                  <w:divBdr>
                    <w:top w:val="none" w:sz="0" w:space="0" w:color="auto"/>
                    <w:left w:val="none" w:sz="0" w:space="0" w:color="auto"/>
                    <w:bottom w:val="none" w:sz="0" w:space="0" w:color="auto"/>
                    <w:right w:val="none" w:sz="0" w:space="0" w:color="auto"/>
                  </w:divBdr>
                </w:div>
                <w:div w:id="338627801">
                  <w:marLeft w:val="0"/>
                  <w:marRight w:val="0"/>
                  <w:marTop w:val="0"/>
                  <w:marBottom w:val="0"/>
                  <w:divBdr>
                    <w:top w:val="none" w:sz="0" w:space="0" w:color="auto"/>
                    <w:left w:val="none" w:sz="0" w:space="0" w:color="auto"/>
                    <w:bottom w:val="none" w:sz="0" w:space="0" w:color="auto"/>
                    <w:right w:val="none" w:sz="0" w:space="0" w:color="auto"/>
                  </w:divBdr>
                </w:div>
                <w:div w:id="1991517739">
                  <w:marLeft w:val="0"/>
                  <w:marRight w:val="0"/>
                  <w:marTop w:val="0"/>
                  <w:marBottom w:val="0"/>
                  <w:divBdr>
                    <w:top w:val="none" w:sz="0" w:space="0" w:color="auto"/>
                    <w:left w:val="none" w:sz="0" w:space="0" w:color="auto"/>
                    <w:bottom w:val="none" w:sz="0" w:space="0" w:color="auto"/>
                    <w:right w:val="none" w:sz="0" w:space="0" w:color="auto"/>
                  </w:divBdr>
                </w:div>
                <w:div w:id="1492454070">
                  <w:marLeft w:val="0"/>
                  <w:marRight w:val="0"/>
                  <w:marTop w:val="0"/>
                  <w:marBottom w:val="0"/>
                  <w:divBdr>
                    <w:top w:val="none" w:sz="0" w:space="0" w:color="auto"/>
                    <w:left w:val="none" w:sz="0" w:space="0" w:color="auto"/>
                    <w:bottom w:val="none" w:sz="0" w:space="0" w:color="auto"/>
                    <w:right w:val="none" w:sz="0" w:space="0" w:color="auto"/>
                  </w:divBdr>
                </w:div>
                <w:div w:id="2146460570">
                  <w:marLeft w:val="0"/>
                  <w:marRight w:val="0"/>
                  <w:marTop w:val="0"/>
                  <w:marBottom w:val="0"/>
                  <w:divBdr>
                    <w:top w:val="none" w:sz="0" w:space="0" w:color="auto"/>
                    <w:left w:val="none" w:sz="0" w:space="0" w:color="auto"/>
                    <w:bottom w:val="none" w:sz="0" w:space="0" w:color="auto"/>
                    <w:right w:val="none" w:sz="0" w:space="0" w:color="auto"/>
                  </w:divBdr>
                </w:div>
              </w:divsChild>
            </w:div>
            <w:div w:id="1806967081">
              <w:marLeft w:val="0"/>
              <w:marRight w:val="0"/>
              <w:marTop w:val="180"/>
              <w:marBottom w:val="180"/>
              <w:divBdr>
                <w:top w:val="none" w:sz="0" w:space="0" w:color="auto"/>
                <w:left w:val="none" w:sz="0" w:space="0" w:color="auto"/>
                <w:bottom w:val="none" w:sz="0" w:space="0" w:color="auto"/>
                <w:right w:val="none" w:sz="0" w:space="0" w:color="auto"/>
              </w:divBdr>
              <w:divsChild>
                <w:div w:id="1860510131">
                  <w:marLeft w:val="0"/>
                  <w:marRight w:val="0"/>
                  <w:marTop w:val="0"/>
                  <w:marBottom w:val="0"/>
                  <w:divBdr>
                    <w:top w:val="none" w:sz="0" w:space="0" w:color="auto"/>
                    <w:left w:val="none" w:sz="0" w:space="0" w:color="auto"/>
                    <w:bottom w:val="none" w:sz="0" w:space="0" w:color="auto"/>
                    <w:right w:val="none" w:sz="0" w:space="0" w:color="auto"/>
                  </w:divBdr>
                </w:div>
                <w:div w:id="1484081135">
                  <w:marLeft w:val="0"/>
                  <w:marRight w:val="0"/>
                  <w:marTop w:val="0"/>
                  <w:marBottom w:val="0"/>
                  <w:divBdr>
                    <w:top w:val="none" w:sz="0" w:space="0" w:color="auto"/>
                    <w:left w:val="none" w:sz="0" w:space="0" w:color="auto"/>
                    <w:bottom w:val="none" w:sz="0" w:space="0" w:color="auto"/>
                    <w:right w:val="none" w:sz="0" w:space="0" w:color="auto"/>
                  </w:divBdr>
                </w:div>
                <w:div w:id="1201094308">
                  <w:marLeft w:val="0"/>
                  <w:marRight w:val="0"/>
                  <w:marTop w:val="0"/>
                  <w:marBottom w:val="0"/>
                  <w:divBdr>
                    <w:top w:val="none" w:sz="0" w:space="0" w:color="auto"/>
                    <w:left w:val="none" w:sz="0" w:space="0" w:color="auto"/>
                    <w:bottom w:val="none" w:sz="0" w:space="0" w:color="auto"/>
                    <w:right w:val="none" w:sz="0" w:space="0" w:color="auto"/>
                  </w:divBdr>
                </w:div>
                <w:div w:id="1089736563">
                  <w:marLeft w:val="0"/>
                  <w:marRight w:val="0"/>
                  <w:marTop w:val="0"/>
                  <w:marBottom w:val="0"/>
                  <w:divBdr>
                    <w:top w:val="none" w:sz="0" w:space="0" w:color="auto"/>
                    <w:left w:val="none" w:sz="0" w:space="0" w:color="auto"/>
                    <w:bottom w:val="none" w:sz="0" w:space="0" w:color="auto"/>
                    <w:right w:val="none" w:sz="0" w:space="0" w:color="auto"/>
                  </w:divBdr>
                </w:div>
                <w:div w:id="1231425360">
                  <w:marLeft w:val="0"/>
                  <w:marRight w:val="0"/>
                  <w:marTop w:val="0"/>
                  <w:marBottom w:val="0"/>
                  <w:divBdr>
                    <w:top w:val="none" w:sz="0" w:space="0" w:color="auto"/>
                    <w:left w:val="none" w:sz="0" w:space="0" w:color="auto"/>
                    <w:bottom w:val="none" w:sz="0" w:space="0" w:color="auto"/>
                    <w:right w:val="none" w:sz="0" w:space="0" w:color="auto"/>
                  </w:divBdr>
                </w:div>
                <w:div w:id="188643479">
                  <w:marLeft w:val="0"/>
                  <w:marRight w:val="0"/>
                  <w:marTop w:val="0"/>
                  <w:marBottom w:val="0"/>
                  <w:divBdr>
                    <w:top w:val="none" w:sz="0" w:space="0" w:color="auto"/>
                    <w:left w:val="none" w:sz="0" w:space="0" w:color="auto"/>
                    <w:bottom w:val="none" w:sz="0" w:space="0" w:color="auto"/>
                    <w:right w:val="none" w:sz="0" w:space="0" w:color="auto"/>
                  </w:divBdr>
                </w:div>
                <w:div w:id="1893223787">
                  <w:marLeft w:val="0"/>
                  <w:marRight w:val="0"/>
                  <w:marTop w:val="0"/>
                  <w:marBottom w:val="0"/>
                  <w:divBdr>
                    <w:top w:val="none" w:sz="0" w:space="0" w:color="auto"/>
                    <w:left w:val="none" w:sz="0" w:space="0" w:color="auto"/>
                    <w:bottom w:val="none" w:sz="0" w:space="0" w:color="auto"/>
                    <w:right w:val="none" w:sz="0" w:space="0" w:color="auto"/>
                  </w:divBdr>
                </w:div>
                <w:div w:id="855076393">
                  <w:marLeft w:val="0"/>
                  <w:marRight w:val="0"/>
                  <w:marTop w:val="0"/>
                  <w:marBottom w:val="0"/>
                  <w:divBdr>
                    <w:top w:val="none" w:sz="0" w:space="0" w:color="auto"/>
                    <w:left w:val="none" w:sz="0" w:space="0" w:color="auto"/>
                    <w:bottom w:val="none" w:sz="0" w:space="0" w:color="auto"/>
                    <w:right w:val="none" w:sz="0" w:space="0" w:color="auto"/>
                  </w:divBdr>
                </w:div>
                <w:div w:id="833958688">
                  <w:marLeft w:val="0"/>
                  <w:marRight w:val="0"/>
                  <w:marTop w:val="0"/>
                  <w:marBottom w:val="0"/>
                  <w:divBdr>
                    <w:top w:val="none" w:sz="0" w:space="0" w:color="auto"/>
                    <w:left w:val="none" w:sz="0" w:space="0" w:color="auto"/>
                    <w:bottom w:val="none" w:sz="0" w:space="0" w:color="auto"/>
                    <w:right w:val="none" w:sz="0" w:space="0" w:color="auto"/>
                  </w:divBdr>
                </w:div>
                <w:div w:id="1755741912">
                  <w:marLeft w:val="0"/>
                  <w:marRight w:val="0"/>
                  <w:marTop w:val="0"/>
                  <w:marBottom w:val="0"/>
                  <w:divBdr>
                    <w:top w:val="none" w:sz="0" w:space="0" w:color="auto"/>
                    <w:left w:val="none" w:sz="0" w:space="0" w:color="auto"/>
                    <w:bottom w:val="none" w:sz="0" w:space="0" w:color="auto"/>
                    <w:right w:val="none" w:sz="0" w:space="0" w:color="auto"/>
                  </w:divBdr>
                </w:div>
              </w:divsChild>
            </w:div>
            <w:div w:id="784077375">
              <w:marLeft w:val="0"/>
              <w:marRight w:val="0"/>
              <w:marTop w:val="180"/>
              <w:marBottom w:val="180"/>
              <w:divBdr>
                <w:top w:val="none" w:sz="0" w:space="0" w:color="auto"/>
                <w:left w:val="none" w:sz="0" w:space="0" w:color="auto"/>
                <w:bottom w:val="none" w:sz="0" w:space="0" w:color="auto"/>
                <w:right w:val="none" w:sz="0" w:space="0" w:color="auto"/>
              </w:divBdr>
              <w:divsChild>
                <w:div w:id="766383386">
                  <w:marLeft w:val="0"/>
                  <w:marRight w:val="0"/>
                  <w:marTop w:val="0"/>
                  <w:marBottom w:val="0"/>
                  <w:divBdr>
                    <w:top w:val="none" w:sz="0" w:space="0" w:color="auto"/>
                    <w:left w:val="none" w:sz="0" w:space="0" w:color="auto"/>
                    <w:bottom w:val="none" w:sz="0" w:space="0" w:color="auto"/>
                    <w:right w:val="none" w:sz="0" w:space="0" w:color="auto"/>
                  </w:divBdr>
                </w:div>
                <w:div w:id="37946244">
                  <w:marLeft w:val="0"/>
                  <w:marRight w:val="0"/>
                  <w:marTop w:val="0"/>
                  <w:marBottom w:val="0"/>
                  <w:divBdr>
                    <w:top w:val="none" w:sz="0" w:space="0" w:color="auto"/>
                    <w:left w:val="none" w:sz="0" w:space="0" w:color="auto"/>
                    <w:bottom w:val="none" w:sz="0" w:space="0" w:color="auto"/>
                    <w:right w:val="none" w:sz="0" w:space="0" w:color="auto"/>
                  </w:divBdr>
                </w:div>
                <w:div w:id="1593859887">
                  <w:marLeft w:val="0"/>
                  <w:marRight w:val="0"/>
                  <w:marTop w:val="0"/>
                  <w:marBottom w:val="0"/>
                  <w:divBdr>
                    <w:top w:val="none" w:sz="0" w:space="0" w:color="auto"/>
                    <w:left w:val="none" w:sz="0" w:space="0" w:color="auto"/>
                    <w:bottom w:val="none" w:sz="0" w:space="0" w:color="auto"/>
                    <w:right w:val="none" w:sz="0" w:space="0" w:color="auto"/>
                  </w:divBdr>
                </w:div>
                <w:div w:id="1061832006">
                  <w:marLeft w:val="0"/>
                  <w:marRight w:val="0"/>
                  <w:marTop w:val="0"/>
                  <w:marBottom w:val="0"/>
                  <w:divBdr>
                    <w:top w:val="none" w:sz="0" w:space="0" w:color="auto"/>
                    <w:left w:val="none" w:sz="0" w:space="0" w:color="auto"/>
                    <w:bottom w:val="none" w:sz="0" w:space="0" w:color="auto"/>
                    <w:right w:val="none" w:sz="0" w:space="0" w:color="auto"/>
                  </w:divBdr>
                </w:div>
                <w:div w:id="1027680568">
                  <w:marLeft w:val="0"/>
                  <w:marRight w:val="0"/>
                  <w:marTop w:val="0"/>
                  <w:marBottom w:val="0"/>
                  <w:divBdr>
                    <w:top w:val="none" w:sz="0" w:space="0" w:color="auto"/>
                    <w:left w:val="none" w:sz="0" w:space="0" w:color="auto"/>
                    <w:bottom w:val="none" w:sz="0" w:space="0" w:color="auto"/>
                    <w:right w:val="none" w:sz="0" w:space="0" w:color="auto"/>
                  </w:divBdr>
                </w:div>
                <w:div w:id="1664970552">
                  <w:marLeft w:val="0"/>
                  <w:marRight w:val="0"/>
                  <w:marTop w:val="0"/>
                  <w:marBottom w:val="0"/>
                  <w:divBdr>
                    <w:top w:val="none" w:sz="0" w:space="0" w:color="auto"/>
                    <w:left w:val="none" w:sz="0" w:space="0" w:color="auto"/>
                    <w:bottom w:val="none" w:sz="0" w:space="0" w:color="auto"/>
                    <w:right w:val="none" w:sz="0" w:space="0" w:color="auto"/>
                  </w:divBdr>
                </w:div>
                <w:div w:id="1908489096">
                  <w:marLeft w:val="0"/>
                  <w:marRight w:val="0"/>
                  <w:marTop w:val="0"/>
                  <w:marBottom w:val="0"/>
                  <w:divBdr>
                    <w:top w:val="none" w:sz="0" w:space="0" w:color="auto"/>
                    <w:left w:val="none" w:sz="0" w:space="0" w:color="auto"/>
                    <w:bottom w:val="none" w:sz="0" w:space="0" w:color="auto"/>
                    <w:right w:val="none" w:sz="0" w:space="0" w:color="auto"/>
                  </w:divBdr>
                </w:div>
                <w:div w:id="1916622921">
                  <w:marLeft w:val="0"/>
                  <w:marRight w:val="0"/>
                  <w:marTop w:val="0"/>
                  <w:marBottom w:val="0"/>
                  <w:divBdr>
                    <w:top w:val="none" w:sz="0" w:space="0" w:color="auto"/>
                    <w:left w:val="none" w:sz="0" w:space="0" w:color="auto"/>
                    <w:bottom w:val="none" w:sz="0" w:space="0" w:color="auto"/>
                    <w:right w:val="none" w:sz="0" w:space="0" w:color="auto"/>
                  </w:divBdr>
                </w:div>
                <w:div w:id="167410812">
                  <w:marLeft w:val="0"/>
                  <w:marRight w:val="0"/>
                  <w:marTop w:val="0"/>
                  <w:marBottom w:val="0"/>
                  <w:divBdr>
                    <w:top w:val="none" w:sz="0" w:space="0" w:color="auto"/>
                    <w:left w:val="none" w:sz="0" w:space="0" w:color="auto"/>
                    <w:bottom w:val="none" w:sz="0" w:space="0" w:color="auto"/>
                    <w:right w:val="none" w:sz="0" w:space="0" w:color="auto"/>
                  </w:divBdr>
                </w:div>
                <w:div w:id="1515530091">
                  <w:marLeft w:val="0"/>
                  <w:marRight w:val="0"/>
                  <w:marTop w:val="0"/>
                  <w:marBottom w:val="0"/>
                  <w:divBdr>
                    <w:top w:val="none" w:sz="0" w:space="0" w:color="auto"/>
                    <w:left w:val="none" w:sz="0" w:space="0" w:color="auto"/>
                    <w:bottom w:val="none" w:sz="0" w:space="0" w:color="auto"/>
                    <w:right w:val="none" w:sz="0" w:space="0" w:color="auto"/>
                  </w:divBdr>
                </w:div>
                <w:div w:id="894661026">
                  <w:marLeft w:val="0"/>
                  <w:marRight w:val="0"/>
                  <w:marTop w:val="0"/>
                  <w:marBottom w:val="0"/>
                  <w:divBdr>
                    <w:top w:val="none" w:sz="0" w:space="0" w:color="auto"/>
                    <w:left w:val="none" w:sz="0" w:space="0" w:color="auto"/>
                    <w:bottom w:val="none" w:sz="0" w:space="0" w:color="auto"/>
                    <w:right w:val="none" w:sz="0" w:space="0" w:color="auto"/>
                  </w:divBdr>
                </w:div>
                <w:div w:id="196547372">
                  <w:marLeft w:val="0"/>
                  <w:marRight w:val="0"/>
                  <w:marTop w:val="0"/>
                  <w:marBottom w:val="0"/>
                  <w:divBdr>
                    <w:top w:val="none" w:sz="0" w:space="0" w:color="auto"/>
                    <w:left w:val="none" w:sz="0" w:space="0" w:color="auto"/>
                    <w:bottom w:val="none" w:sz="0" w:space="0" w:color="auto"/>
                    <w:right w:val="none" w:sz="0" w:space="0" w:color="auto"/>
                  </w:divBdr>
                </w:div>
                <w:div w:id="2087608653">
                  <w:marLeft w:val="0"/>
                  <w:marRight w:val="0"/>
                  <w:marTop w:val="0"/>
                  <w:marBottom w:val="0"/>
                  <w:divBdr>
                    <w:top w:val="none" w:sz="0" w:space="0" w:color="auto"/>
                    <w:left w:val="none" w:sz="0" w:space="0" w:color="auto"/>
                    <w:bottom w:val="none" w:sz="0" w:space="0" w:color="auto"/>
                    <w:right w:val="none" w:sz="0" w:space="0" w:color="auto"/>
                  </w:divBdr>
                </w:div>
                <w:div w:id="2129660845">
                  <w:marLeft w:val="0"/>
                  <w:marRight w:val="0"/>
                  <w:marTop w:val="0"/>
                  <w:marBottom w:val="0"/>
                  <w:divBdr>
                    <w:top w:val="none" w:sz="0" w:space="0" w:color="auto"/>
                    <w:left w:val="none" w:sz="0" w:space="0" w:color="auto"/>
                    <w:bottom w:val="none" w:sz="0" w:space="0" w:color="auto"/>
                    <w:right w:val="none" w:sz="0" w:space="0" w:color="auto"/>
                  </w:divBdr>
                </w:div>
                <w:div w:id="2090299392">
                  <w:marLeft w:val="0"/>
                  <w:marRight w:val="0"/>
                  <w:marTop w:val="0"/>
                  <w:marBottom w:val="0"/>
                  <w:divBdr>
                    <w:top w:val="none" w:sz="0" w:space="0" w:color="auto"/>
                    <w:left w:val="none" w:sz="0" w:space="0" w:color="auto"/>
                    <w:bottom w:val="none" w:sz="0" w:space="0" w:color="auto"/>
                    <w:right w:val="none" w:sz="0" w:space="0" w:color="auto"/>
                  </w:divBdr>
                </w:div>
                <w:div w:id="1716391667">
                  <w:marLeft w:val="0"/>
                  <w:marRight w:val="0"/>
                  <w:marTop w:val="0"/>
                  <w:marBottom w:val="0"/>
                  <w:divBdr>
                    <w:top w:val="none" w:sz="0" w:space="0" w:color="auto"/>
                    <w:left w:val="none" w:sz="0" w:space="0" w:color="auto"/>
                    <w:bottom w:val="none" w:sz="0" w:space="0" w:color="auto"/>
                    <w:right w:val="none" w:sz="0" w:space="0" w:color="auto"/>
                  </w:divBdr>
                </w:div>
                <w:div w:id="94254568">
                  <w:marLeft w:val="0"/>
                  <w:marRight w:val="0"/>
                  <w:marTop w:val="0"/>
                  <w:marBottom w:val="0"/>
                  <w:divBdr>
                    <w:top w:val="none" w:sz="0" w:space="0" w:color="auto"/>
                    <w:left w:val="none" w:sz="0" w:space="0" w:color="auto"/>
                    <w:bottom w:val="none" w:sz="0" w:space="0" w:color="auto"/>
                    <w:right w:val="none" w:sz="0" w:space="0" w:color="auto"/>
                  </w:divBdr>
                </w:div>
                <w:div w:id="567880947">
                  <w:marLeft w:val="0"/>
                  <w:marRight w:val="0"/>
                  <w:marTop w:val="0"/>
                  <w:marBottom w:val="0"/>
                  <w:divBdr>
                    <w:top w:val="none" w:sz="0" w:space="0" w:color="auto"/>
                    <w:left w:val="none" w:sz="0" w:space="0" w:color="auto"/>
                    <w:bottom w:val="none" w:sz="0" w:space="0" w:color="auto"/>
                    <w:right w:val="none" w:sz="0" w:space="0" w:color="auto"/>
                  </w:divBdr>
                </w:div>
                <w:div w:id="1898667911">
                  <w:marLeft w:val="0"/>
                  <w:marRight w:val="0"/>
                  <w:marTop w:val="0"/>
                  <w:marBottom w:val="0"/>
                  <w:divBdr>
                    <w:top w:val="none" w:sz="0" w:space="0" w:color="auto"/>
                    <w:left w:val="none" w:sz="0" w:space="0" w:color="auto"/>
                    <w:bottom w:val="none" w:sz="0" w:space="0" w:color="auto"/>
                    <w:right w:val="none" w:sz="0" w:space="0" w:color="auto"/>
                  </w:divBdr>
                </w:div>
                <w:div w:id="1518957678">
                  <w:marLeft w:val="0"/>
                  <w:marRight w:val="0"/>
                  <w:marTop w:val="0"/>
                  <w:marBottom w:val="0"/>
                  <w:divBdr>
                    <w:top w:val="none" w:sz="0" w:space="0" w:color="auto"/>
                    <w:left w:val="none" w:sz="0" w:space="0" w:color="auto"/>
                    <w:bottom w:val="none" w:sz="0" w:space="0" w:color="auto"/>
                    <w:right w:val="none" w:sz="0" w:space="0" w:color="auto"/>
                  </w:divBdr>
                </w:div>
                <w:div w:id="1021204434">
                  <w:marLeft w:val="0"/>
                  <w:marRight w:val="0"/>
                  <w:marTop w:val="0"/>
                  <w:marBottom w:val="0"/>
                  <w:divBdr>
                    <w:top w:val="none" w:sz="0" w:space="0" w:color="auto"/>
                    <w:left w:val="none" w:sz="0" w:space="0" w:color="auto"/>
                    <w:bottom w:val="none" w:sz="0" w:space="0" w:color="auto"/>
                    <w:right w:val="none" w:sz="0" w:space="0" w:color="auto"/>
                  </w:divBdr>
                </w:div>
                <w:div w:id="957835578">
                  <w:marLeft w:val="0"/>
                  <w:marRight w:val="0"/>
                  <w:marTop w:val="0"/>
                  <w:marBottom w:val="0"/>
                  <w:divBdr>
                    <w:top w:val="none" w:sz="0" w:space="0" w:color="auto"/>
                    <w:left w:val="none" w:sz="0" w:space="0" w:color="auto"/>
                    <w:bottom w:val="none" w:sz="0" w:space="0" w:color="auto"/>
                    <w:right w:val="none" w:sz="0" w:space="0" w:color="auto"/>
                  </w:divBdr>
                </w:div>
                <w:div w:id="105735423">
                  <w:marLeft w:val="0"/>
                  <w:marRight w:val="0"/>
                  <w:marTop w:val="0"/>
                  <w:marBottom w:val="0"/>
                  <w:divBdr>
                    <w:top w:val="none" w:sz="0" w:space="0" w:color="auto"/>
                    <w:left w:val="none" w:sz="0" w:space="0" w:color="auto"/>
                    <w:bottom w:val="none" w:sz="0" w:space="0" w:color="auto"/>
                    <w:right w:val="none" w:sz="0" w:space="0" w:color="auto"/>
                  </w:divBdr>
                </w:div>
                <w:div w:id="524564696">
                  <w:marLeft w:val="0"/>
                  <w:marRight w:val="0"/>
                  <w:marTop w:val="0"/>
                  <w:marBottom w:val="0"/>
                  <w:divBdr>
                    <w:top w:val="none" w:sz="0" w:space="0" w:color="auto"/>
                    <w:left w:val="none" w:sz="0" w:space="0" w:color="auto"/>
                    <w:bottom w:val="none" w:sz="0" w:space="0" w:color="auto"/>
                    <w:right w:val="none" w:sz="0" w:space="0" w:color="auto"/>
                  </w:divBdr>
                </w:div>
                <w:div w:id="1612475100">
                  <w:marLeft w:val="0"/>
                  <w:marRight w:val="0"/>
                  <w:marTop w:val="0"/>
                  <w:marBottom w:val="0"/>
                  <w:divBdr>
                    <w:top w:val="none" w:sz="0" w:space="0" w:color="auto"/>
                    <w:left w:val="none" w:sz="0" w:space="0" w:color="auto"/>
                    <w:bottom w:val="none" w:sz="0" w:space="0" w:color="auto"/>
                    <w:right w:val="none" w:sz="0" w:space="0" w:color="auto"/>
                  </w:divBdr>
                </w:div>
                <w:div w:id="430515919">
                  <w:marLeft w:val="0"/>
                  <w:marRight w:val="0"/>
                  <w:marTop w:val="0"/>
                  <w:marBottom w:val="0"/>
                  <w:divBdr>
                    <w:top w:val="none" w:sz="0" w:space="0" w:color="auto"/>
                    <w:left w:val="none" w:sz="0" w:space="0" w:color="auto"/>
                    <w:bottom w:val="none" w:sz="0" w:space="0" w:color="auto"/>
                    <w:right w:val="none" w:sz="0" w:space="0" w:color="auto"/>
                  </w:divBdr>
                </w:div>
                <w:div w:id="1497652978">
                  <w:marLeft w:val="0"/>
                  <w:marRight w:val="0"/>
                  <w:marTop w:val="0"/>
                  <w:marBottom w:val="0"/>
                  <w:divBdr>
                    <w:top w:val="none" w:sz="0" w:space="0" w:color="auto"/>
                    <w:left w:val="none" w:sz="0" w:space="0" w:color="auto"/>
                    <w:bottom w:val="none" w:sz="0" w:space="0" w:color="auto"/>
                    <w:right w:val="none" w:sz="0" w:space="0" w:color="auto"/>
                  </w:divBdr>
                </w:div>
                <w:div w:id="74743105">
                  <w:marLeft w:val="0"/>
                  <w:marRight w:val="0"/>
                  <w:marTop w:val="0"/>
                  <w:marBottom w:val="0"/>
                  <w:divBdr>
                    <w:top w:val="none" w:sz="0" w:space="0" w:color="auto"/>
                    <w:left w:val="none" w:sz="0" w:space="0" w:color="auto"/>
                    <w:bottom w:val="none" w:sz="0" w:space="0" w:color="auto"/>
                    <w:right w:val="none" w:sz="0" w:space="0" w:color="auto"/>
                  </w:divBdr>
                </w:div>
                <w:div w:id="1134173955">
                  <w:marLeft w:val="0"/>
                  <w:marRight w:val="0"/>
                  <w:marTop w:val="0"/>
                  <w:marBottom w:val="0"/>
                  <w:divBdr>
                    <w:top w:val="none" w:sz="0" w:space="0" w:color="auto"/>
                    <w:left w:val="none" w:sz="0" w:space="0" w:color="auto"/>
                    <w:bottom w:val="none" w:sz="0" w:space="0" w:color="auto"/>
                    <w:right w:val="none" w:sz="0" w:space="0" w:color="auto"/>
                  </w:divBdr>
                </w:div>
                <w:div w:id="1373724337">
                  <w:marLeft w:val="0"/>
                  <w:marRight w:val="0"/>
                  <w:marTop w:val="0"/>
                  <w:marBottom w:val="0"/>
                  <w:divBdr>
                    <w:top w:val="none" w:sz="0" w:space="0" w:color="auto"/>
                    <w:left w:val="none" w:sz="0" w:space="0" w:color="auto"/>
                    <w:bottom w:val="none" w:sz="0" w:space="0" w:color="auto"/>
                    <w:right w:val="none" w:sz="0" w:space="0" w:color="auto"/>
                  </w:divBdr>
                </w:div>
                <w:div w:id="1283538200">
                  <w:marLeft w:val="0"/>
                  <w:marRight w:val="0"/>
                  <w:marTop w:val="0"/>
                  <w:marBottom w:val="0"/>
                  <w:divBdr>
                    <w:top w:val="none" w:sz="0" w:space="0" w:color="auto"/>
                    <w:left w:val="none" w:sz="0" w:space="0" w:color="auto"/>
                    <w:bottom w:val="none" w:sz="0" w:space="0" w:color="auto"/>
                    <w:right w:val="none" w:sz="0" w:space="0" w:color="auto"/>
                  </w:divBdr>
                </w:div>
                <w:div w:id="1355226821">
                  <w:marLeft w:val="0"/>
                  <w:marRight w:val="0"/>
                  <w:marTop w:val="0"/>
                  <w:marBottom w:val="0"/>
                  <w:divBdr>
                    <w:top w:val="none" w:sz="0" w:space="0" w:color="auto"/>
                    <w:left w:val="none" w:sz="0" w:space="0" w:color="auto"/>
                    <w:bottom w:val="none" w:sz="0" w:space="0" w:color="auto"/>
                    <w:right w:val="none" w:sz="0" w:space="0" w:color="auto"/>
                  </w:divBdr>
                </w:div>
                <w:div w:id="1962153302">
                  <w:marLeft w:val="0"/>
                  <w:marRight w:val="0"/>
                  <w:marTop w:val="0"/>
                  <w:marBottom w:val="0"/>
                  <w:divBdr>
                    <w:top w:val="none" w:sz="0" w:space="0" w:color="auto"/>
                    <w:left w:val="none" w:sz="0" w:space="0" w:color="auto"/>
                    <w:bottom w:val="none" w:sz="0" w:space="0" w:color="auto"/>
                    <w:right w:val="none" w:sz="0" w:space="0" w:color="auto"/>
                  </w:divBdr>
                </w:div>
              </w:divsChild>
            </w:div>
            <w:div w:id="856239743">
              <w:marLeft w:val="0"/>
              <w:marRight w:val="0"/>
              <w:marTop w:val="180"/>
              <w:marBottom w:val="180"/>
              <w:divBdr>
                <w:top w:val="none" w:sz="0" w:space="0" w:color="auto"/>
                <w:left w:val="none" w:sz="0" w:space="0" w:color="auto"/>
                <w:bottom w:val="none" w:sz="0" w:space="0" w:color="auto"/>
                <w:right w:val="none" w:sz="0" w:space="0" w:color="auto"/>
              </w:divBdr>
              <w:divsChild>
                <w:div w:id="2042394640">
                  <w:marLeft w:val="0"/>
                  <w:marRight w:val="0"/>
                  <w:marTop w:val="0"/>
                  <w:marBottom w:val="0"/>
                  <w:divBdr>
                    <w:top w:val="none" w:sz="0" w:space="0" w:color="auto"/>
                    <w:left w:val="none" w:sz="0" w:space="0" w:color="auto"/>
                    <w:bottom w:val="none" w:sz="0" w:space="0" w:color="auto"/>
                    <w:right w:val="none" w:sz="0" w:space="0" w:color="auto"/>
                  </w:divBdr>
                </w:div>
                <w:div w:id="409042095">
                  <w:marLeft w:val="0"/>
                  <w:marRight w:val="0"/>
                  <w:marTop w:val="0"/>
                  <w:marBottom w:val="0"/>
                  <w:divBdr>
                    <w:top w:val="none" w:sz="0" w:space="0" w:color="auto"/>
                    <w:left w:val="none" w:sz="0" w:space="0" w:color="auto"/>
                    <w:bottom w:val="none" w:sz="0" w:space="0" w:color="auto"/>
                    <w:right w:val="none" w:sz="0" w:space="0" w:color="auto"/>
                  </w:divBdr>
                </w:div>
                <w:div w:id="1736315640">
                  <w:marLeft w:val="0"/>
                  <w:marRight w:val="0"/>
                  <w:marTop w:val="0"/>
                  <w:marBottom w:val="0"/>
                  <w:divBdr>
                    <w:top w:val="none" w:sz="0" w:space="0" w:color="auto"/>
                    <w:left w:val="none" w:sz="0" w:space="0" w:color="auto"/>
                    <w:bottom w:val="none" w:sz="0" w:space="0" w:color="auto"/>
                    <w:right w:val="none" w:sz="0" w:space="0" w:color="auto"/>
                  </w:divBdr>
                </w:div>
                <w:div w:id="1004475934">
                  <w:marLeft w:val="0"/>
                  <w:marRight w:val="0"/>
                  <w:marTop w:val="0"/>
                  <w:marBottom w:val="0"/>
                  <w:divBdr>
                    <w:top w:val="none" w:sz="0" w:space="0" w:color="auto"/>
                    <w:left w:val="none" w:sz="0" w:space="0" w:color="auto"/>
                    <w:bottom w:val="none" w:sz="0" w:space="0" w:color="auto"/>
                    <w:right w:val="none" w:sz="0" w:space="0" w:color="auto"/>
                  </w:divBdr>
                </w:div>
                <w:div w:id="280571998">
                  <w:marLeft w:val="0"/>
                  <w:marRight w:val="0"/>
                  <w:marTop w:val="0"/>
                  <w:marBottom w:val="0"/>
                  <w:divBdr>
                    <w:top w:val="none" w:sz="0" w:space="0" w:color="auto"/>
                    <w:left w:val="none" w:sz="0" w:space="0" w:color="auto"/>
                    <w:bottom w:val="none" w:sz="0" w:space="0" w:color="auto"/>
                    <w:right w:val="none" w:sz="0" w:space="0" w:color="auto"/>
                  </w:divBdr>
                </w:div>
                <w:div w:id="257369178">
                  <w:marLeft w:val="0"/>
                  <w:marRight w:val="0"/>
                  <w:marTop w:val="0"/>
                  <w:marBottom w:val="0"/>
                  <w:divBdr>
                    <w:top w:val="none" w:sz="0" w:space="0" w:color="auto"/>
                    <w:left w:val="none" w:sz="0" w:space="0" w:color="auto"/>
                    <w:bottom w:val="none" w:sz="0" w:space="0" w:color="auto"/>
                    <w:right w:val="none" w:sz="0" w:space="0" w:color="auto"/>
                  </w:divBdr>
                </w:div>
                <w:div w:id="358968694">
                  <w:marLeft w:val="0"/>
                  <w:marRight w:val="0"/>
                  <w:marTop w:val="0"/>
                  <w:marBottom w:val="0"/>
                  <w:divBdr>
                    <w:top w:val="none" w:sz="0" w:space="0" w:color="auto"/>
                    <w:left w:val="none" w:sz="0" w:space="0" w:color="auto"/>
                    <w:bottom w:val="none" w:sz="0" w:space="0" w:color="auto"/>
                    <w:right w:val="none" w:sz="0" w:space="0" w:color="auto"/>
                  </w:divBdr>
                </w:div>
                <w:div w:id="1640764634">
                  <w:marLeft w:val="0"/>
                  <w:marRight w:val="0"/>
                  <w:marTop w:val="0"/>
                  <w:marBottom w:val="0"/>
                  <w:divBdr>
                    <w:top w:val="none" w:sz="0" w:space="0" w:color="auto"/>
                    <w:left w:val="none" w:sz="0" w:space="0" w:color="auto"/>
                    <w:bottom w:val="none" w:sz="0" w:space="0" w:color="auto"/>
                    <w:right w:val="none" w:sz="0" w:space="0" w:color="auto"/>
                  </w:divBdr>
                </w:div>
                <w:div w:id="2112387293">
                  <w:marLeft w:val="0"/>
                  <w:marRight w:val="0"/>
                  <w:marTop w:val="0"/>
                  <w:marBottom w:val="0"/>
                  <w:divBdr>
                    <w:top w:val="none" w:sz="0" w:space="0" w:color="auto"/>
                    <w:left w:val="none" w:sz="0" w:space="0" w:color="auto"/>
                    <w:bottom w:val="none" w:sz="0" w:space="0" w:color="auto"/>
                    <w:right w:val="none" w:sz="0" w:space="0" w:color="auto"/>
                  </w:divBdr>
                </w:div>
                <w:div w:id="1347559599">
                  <w:marLeft w:val="0"/>
                  <w:marRight w:val="0"/>
                  <w:marTop w:val="0"/>
                  <w:marBottom w:val="0"/>
                  <w:divBdr>
                    <w:top w:val="none" w:sz="0" w:space="0" w:color="auto"/>
                    <w:left w:val="none" w:sz="0" w:space="0" w:color="auto"/>
                    <w:bottom w:val="none" w:sz="0" w:space="0" w:color="auto"/>
                    <w:right w:val="none" w:sz="0" w:space="0" w:color="auto"/>
                  </w:divBdr>
                </w:div>
                <w:div w:id="2052723047">
                  <w:marLeft w:val="0"/>
                  <w:marRight w:val="0"/>
                  <w:marTop w:val="0"/>
                  <w:marBottom w:val="0"/>
                  <w:divBdr>
                    <w:top w:val="none" w:sz="0" w:space="0" w:color="auto"/>
                    <w:left w:val="none" w:sz="0" w:space="0" w:color="auto"/>
                    <w:bottom w:val="none" w:sz="0" w:space="0" w:color="auto"/>
                    <w:right w:val="none" w:sz="0" w:space="0" w:color="auto"/>
                  </w:divBdr>
                </w:div>
                <w:div w:id="541014400">
                  <w:marLeft w:val="0"/>
                  <w:marRight w:val="0"/>
                  <w:marTop w:val="0"/>
                  <w:marBottom w:val="0"/>
                  <w:divBdr>
                    <w:top w:val="none" w:sz="0" w:space="0" w:color="auto"/>
                    <w:left w:val="none" w:sz="0" w:space="0" w:color="auto"/>
                    <w:bottom w:val="none" w:sz="0" w:space="0" w:color="auto"/>
                    <w:right w:val="none" w:sz="0" w:space="0" w:color="auto"/>
                  </w:divBdr>
                </w:div>
                <w:div w:id="1830242225">
                  <w:marLeft w:val="0"/>
                  <w:marRight w:val="0"/>
                  <w:marTop w:val="0"/>
                  <w:marBottom w:val="0"/>
                  <w:divBdr>
                    <w:top w:val="none" w:sz="0" w:space="0" w:color="auto"/>
                    <w:left w:val="none" w:sz="0" w:space="0" w:color="auto"/>
                    <w:bottom w:val="none" w:sz="0" w:space="0" w:color="auto"/>
                    <w:right w:val="none" w:sz="0" w:space="0" w:color="auto"/>
                  </w:divBdr>
                </w:div>
                <w:div w:id="1537500486">
                  <w:marLeft w:val="0"/>
                  <w:marRight w:val="0"/>
                  <w:marTop w:val="0"/>
                  <w:marBottom w:val="0"/>
                  <w:divBdr>
                    <w:top w:val="none" w:sz="0" w:space="0" w:color="auto"/>
                    <w:left w:val="none" w:sz="0" w:space="0" w:color="auto"/>
                    <w:bottom w:val="none" w:sz="0" w:space="0" w:color="auto"/>
                    <w:right w:val="none" w:sz="0" w:space="0" w:color="auto"/>
                  </w:divBdr>
                </w:div>
                <w:div w:id="16428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REST" TargetMode="External"/><Relationship Id="rId13" Type="http://schemas.openxmlformats.org/officeDocument/2006/relationships/hyperlink" Target="http://searchsoa.techtarget.com/tip/REST-vs-SOAP-How-to-choose-the-best-Web-service" TargetMode="External"/><Relationship Id="rId3" Type="http://schemas.openxmlformats.org/officeDocument/2006/relationships/settings" Target="settings.xml"/><Relationship Id="rId7" Type="http://schemas.openxmlformats.org/officeDocument/2006/relationships/hyperlink" Target="https://en.wikipedia.org/wiki/API_testing" TargetMode="External"/><Relationship Id="rId12" Type="http://schemas.openxmlformats.org/officeDocument/2006/relationships/hyperlink" Target="http://spf13.com/post/soap-vs-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api-testing.html" TargetMode="External"/><Relationship Id="rId11" Type="http://schemas.openxmlformats.org/officeDocument/2006/relationships/hyperlink" Target="http://blog.smartbear.com/apis/understanding-soap-and-rest-basics/" TargetMode="External"/><Relationship Id="rId5" Type="http://schemas.openxmlformats.org/officeDocument/2006/relationships/hyperlink" Target="https://www.soapui.org/testing-dojo/world-of-api-testing/what-makes-api-testing-special-.html" TargetMode="External"/><Relationship Id="rId15" Type="http://schemas.openxmlformats.org/officeDocument/2006/relationships/theme" Target="theme/theme1.xml"/><Relationship Id="rId10" Type="http://schemas.openxmlformats.org/officeDocument/2006/relationships/hyperlink" Target="https://www.soapui.org/testing-dojo/world-of-api-testing/soap-vs--rest-challenges.html" TargetMode="External"/><Relationship Id="rId4" Type="http://schemas.openxmlformats.org/officeDocument/2006/relationships/webSettings" Target="webSettings.xml"/><Relationship Id="rId9" Type="http://schemas.openxmlformats.org/officeDocument/2006/relationships/hyperlink" Target="http://blog.pluralsight.com/representational-state-transfer-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1</cp:revision>
  <dcterms:created xsi:type="dcterms:W3CDTF">2020-02-19T21:47:00Z</dcterms:created>
  <dcterms:modified xsi:type="dcterms:W3CDTF">2020-02-19T21:48:00Z</dcterms:modified>
</cp:coreProperties>
</file>