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B0B" w:rsidRDefault="00AD6FBE">
      <w:pPr>
        <w:rPr>
          <w:lang w:val="en-US"/>
        </w:rPr>
      </w:pPr>
      <w:r>
        <w:rPr>
          <w:lang w:val="en-US"/>
        </w:rPr>
        <w:t xml:space="preserve">Calculator </w:t>
      </w:r>
      <w:proofErr w:type="spellStart"/>
      <w:r>
        <w:rPr>
          <w:lang w:val="en-US"/>
        </w:rPr>
        <w:t>Javascript</w:t>
      </w:r>
      <w:proofErr w:type="spellEnd"/>
      <w:r>
        <w:rPr>
          <w:lang w:val="en-US"/>
        </w:rPr>
        <w:t xml:space="preserve"> Basics </w:t>
      </w:r>
    </w:p>
    <w:p w:rsidR="00AD6FBE" w:rsidRDefault="00AD6FBE">
      <w:pPr>
        <w:rPr>
          <w:lang w:val="en-US"/>
        </w:rPr>
      </w:pPr>
    </w:p>
    <w:p w:rsidR="00AD6FBE" w:rsidRDefault="00AD6FBE">
      <w:pPr>
        <w:rPr>
          <w:lang w:val="en-US"/>
        </w:rPr>
      </w:pPr>
      <w:r>
        <w:rPr>
          <w:lang w:val="en-US"/>
        </w:rPr>
        <w:t xml:space="preserve">HTML tag or </w:t>
      </w:r>
      <w:proofErr w:type="spellStart"/>
      <w:r>
        <w:rPr>
          <w:lang w:val="en-US"/>
        </w:rPr>
        <w:t>doctype</w:t>
      </w:r>
      <w:proofErr w:type="spellEnd"/>
      <w:r>
        <w:rPr>
          <w:lang w:val="en-US"/>
        </w:rPr>
        <w:t xml:space="preserve"> html tag </w:t>
      </w:r>
      <w:r w:rsidRPr="00AD6FBE">
        <w:rPr>
          <w:lang w:val="en-US"/>
        </w:rPr>
        <w:sym w:font="Wingdings" w:char="F0E0"/>
      </w:r>
      <w:r>
        <w:rPr>
          <w:lang w:val="en-US"/>
        </w:rPr>
        <w:t xml:space="preserve">     </w:t>
      </w:r>
      <w:proofErr w:type="gramStart"/>
      <w:r>
        <w:rPr>
          <w:lang w:val="en-US"/>
        </w:rPr>
        <w:t>Declares</w:t>
      </w:r>
      <w:proofErr w:type="gramEnd"/>
      <w:r>
        <w:rPr>
          <w:lang w:val="en-US"/>
        </w:rPr>
        <w:t xml:space="preserve"> it is an HTML5 document.</w:t>
      </w:r>
    </w:p>
    <w:p w:rsidR="00AD6FBE" w:rsidRDefault="00AD6FBE">
      <w:pPr>
        <w:rPr>
          <w:lang w:val="en-US"/>
        </w:rPr>
      </w:pPr>
      <w:r>
        <w:rPr>
          <w:lang w:val="en-US"/>
        </w:rPr>
        <w:t>It is the root element of HTML Document.</w:t>
      </w:r>
    </w:p>
    <w:p w:rsidR="00AD6FBE" w:rsidRDefault="00AD6FBE">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348"/>
      </w:tblGrid>
      <w:tr w:rsidR="00AD6FBE" w:rsidRPr="00AD6FBE" w:rsidTr="00AD6FBE">
        <w:trPr>
          <w:tblHeader/>
          <w:tblCellSpacing w:w="15" w:type="dxa"/>
        </w:trPr>
        <w:tc>
          <w:tcPr>
            <w:tcW w:w="0" w:type="auto"/>
            <w:vAlign w:val="center"/>
            <w:hideMark/>
          </w:tcPr>
          <w:p w:rsidR="00AD6FBE" w:rsidRPr="00AD6FBE" w:rsidRDefault="00AD6FBE" w:rsidP="00AD6FBE">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AD6FBE">
              <w:rPr>
                <w:rFonts w:ascii="Times New Roman" w:eastAsia="Times New Roman" w:hAnsi="Times New Roman" w:cs="Times New Roman"/>
                <w:b/>
                <w:bCs/>
                <w:kern w:val="0"/>
                <w:sz w:val="24"/>
                <w:szCs w:val="24"/>
                <w:lang w:eastAsia="en-IN" w:bidi="hi-IN"/>
                <w14:ligatures w14:val="none"/>
              </w:rPr>
              <w:t>Tag</w:t>
            </w:r>
          </w:p>
        </w:tc>
        <w:tc>
          <w:tcPr>
            <w:tcW w:w="0" w:type="auto"/>
            <w:vAlign w:val="center"/>
            <w:hideMark/>
          </w:tcPr>
          <w:p w:rsidR="00AD6FBE" w:rsidRPr="00AD6FBE" w:rsidRDefault="00AD6FBE" w:rsidP="00AD6FBE">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AD6FBE">
              <w:rPr>
                <w:rFonts w:ascii="Times New Roman" w:eastAsia="Times New Roman" w:hAnsi="Times New Roman" w:cs="Times New Roman"/>
                <w:b/>
                <w:bCs/>
                <w:kern w:val="0"/>
                <w:sz w:val="24"/>
                <w:szCs w:val="24"/>
                <w:lang w:eastAsia="en-IN" w:bidi="hi-IN"/>
                <w14:ligatures w14:val="none"/>
              </w:rPr>
              <w:t>Meaning</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&lt;!DOCTYPE html&gt;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Declares HTML5 document</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 xml:space="preserve">&lt;html </w:t>
            </w:r>
            <w:proofErr w:type="spellStart"/>
            <w:r w:rsidRPr="00AD6FBE">
              <w:rPr>
                <w:rFonts w:ascii="Courier New" w:eastAsia="Times New Roman" w:hAnsi="Courier New" w:cs="Courier New"/>
                <w:kern w:val="0"/>
                <w:sz w:val="20"/>
                <w:szCs w:val="20"/>
                <w:lang w:eastAsia="en-IN" w:bidi="hi-IN"/>
                <w14:ligatures w14:val="none"/>
              </w:rPr>
              <w:t>lang</w:t>
            </w:r>
            <w:proofErr w:type="spellEnd"/>
            <w:r w:rsidRPr="00AD6FBE">
              <w:rPr>
                <w:rFonts w:ascii="Courier New" w:eastAsia="Times New Roman" w:hAnsi="Courier New" w:cs="Courier New"/>
                <w:kern w:val="0"/>
                <w:sz w:val="20"/>
                <w:szCs w:val="20"/>
                <w:lang w:eastAsia="en-IN" w:bidi="hi-IN"/>
                <w14:ligatures w14:val="none"/>
              </w:rPr>
              <w:t>="en"&gt;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Root of the HTML document, sets language to English</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&lt;head&gt;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Contains metadata (not visible on page)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&lt;meta charset="UTF-8"&gt;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Sets character encoding to UTF-8</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&lt;meta name="viewport"...&gt;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Makes the site responsive for mobile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&lt;title&gt;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Sets the browser tab title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&lt;body&gt;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Contains all the visible content</w:t>
            </w:r>
          </w:p>
        </w:tc>
      </w:tr>
    </w:tbl>
    <w:p w:rsidR="00AD6FBE" w:rsidRDefault="00AD6FBE">
      <w:pPr>
        <w:rPr>
          <w:lang w:val="en-US"/>
        </w:rPr>
      </w:pPr>
    </w:p>
    <w:p w:rsidR="00AD6FBE" w:rsidRDefault="00AD6FBE">
      <w:pPr>
        <w:rPr>
          <w:lang w:val="en-US"/>
        </w:rPr>
      </w:pPr>
      <w:r>
        <w:rPr>
          <w:lang w:val="en-US"/>
        </w:rPr>
        <w:t xml:space="preserve">Class </w:t>
      </w:r>
      <w:proofErr w:type="spellStart"/>
      <w:r>
        <w:rPr>
          <w:lang w:val="en-US"/>
        </w:rPr>
        <w:t>vs</w:t>
      </w:r>
      <w:proofErr w:type="spellEnd"/>
      <w:r>
        <w:rPr>
          <w:lang w:val="en-US"/>
        </w:rPr>
        <w:t xml:space="preserve"> id </w:t>
      </w:r>
    </w:p>
    <w:p w:rsidR="00AD6FBE" w:rsidRDefault="00AD6FBE">
      <w:r>
        <w:t xml:space="preserve">The </w:t>
      </w:r>
      <w:r>
        <w:rPr>
          <w:rStyle w:val="HTMLCode"/>
          <w:rFonts w:eastAsiaTheme="minorHAnsi"/>
        </w:rPr>
        <w:t>class</w:t>
      </w:r>
      <w:r>
        <w:t xml:space="preserve"> attribute is used to </w:t>
      </w:r>
      <w:r>
        <w:rPr>
          <w:rStyle w:val="Strong"/>
        </w:rPr>
        <w:t>group multiple elements</w:t>
      </w:r>
      <w:r>
        <w:t xml:space="preserve"> together under a common name so you can style them or manipulate them (with CSS or JavaScript).</w:t>
      </w:r>
    </w:p>
    <w:p w:rsidR="00AD6FBE" w:rsidRDefault="00AD6FBE">
      <w:r>
        <w:t xml:space="preserve">The </w:t>
      </w:r>
      <w:r>
        <w:rPr>
          <w:rStyle w:val="HTMLCode"/>
          <w:rFonts w:eastAsiaTheme="minorHAnsi"/>
        </w:rPr>
        <w:t>id</w:t>
      </w:r>
      <w:r>
        <w:t xml:space="preserve"> attribute is used to uniquely identify </w:t>
      </w:r>
      <w:r>
        <w:rPr>
          <w:rStyle w:val="Strong"/>
        </w:rPr>
        <w:t>a single HTML element</w:t>
      </w:r>
      <w:r>
        <w:t>.</w:t>
      </w:r>
    </w:p>
    <w:p w:rsidR="00AD6FBE" w:rsidRDefault="00AD6FBE"/>
    <w:p w:rsidR="00AD6FBE" w:rsidRDefault="00AD6FBE">
      <w:r>
        <w:t xml:space="preserve">Input </w:t>
      </w:r>
      <w:proofErr w:type="gramStart"/>
      <w:r>
        <w:t xml:space="preserve">tag </w:t>
      </w:r>
      <w:r w:rsidR="00C91685">
        <w:t>:</w:t>
      </w:r>
      <w:proofErr w:type="gramEnd"/>
    </w:p>
    <w:p w:rsidR="00C91685" w:rsidRDefault="00C91685">
      <w:r>
        <w:t xml:space="preserve">Position </w:t>
      </w:r>
      <w:proofErr w:type="gramStart"/>
      <w:r>
        <w:t>Properties :</w:t>
      </w:r>
      <w:proofErr w:type="gramEnd"/>
    </w:p>
    <w:p w:rsidR="00C91685" w:rsidRDefault="00C91685" w:rsidP="00C91685">
      <w:pPr>
        <w:pStyle w:val="ListParagraph"/>
        <w:numPr>
          <w:ilvl w:val="0"/>
          <w:numId w:val="1"/>
        </w:numPr>
      </w:pPr>
      <w:r>
        <w:t>Static : Default type of an container</w:t>
      </w:r>
    </w:p>
    <w:p w:rsidR="00C91685" w:rsidRDefault="00C91685" w:rsidP="00C91685">
      <w:pPr>
        <w:pStyle w:val="ListParagraph"/>
        <w:numPr>
          <w:ilvl w:val="0"/>
          <w:numId w:val="1"/>
        </w:numPr>
      </w:pPr>
      <w:proofErr w:type="gramStart"/>
      <w:r>
        <w:t>Relative :</w:t>
      </w:r>
      <w:proofErr w:type="gramEnd"/>
      <w:r>
        <w:t xml:space="preserve"> With respect to the window where you want to place </w:t>
      </w:r>
      <w:proofErr w:type="spellStart"/>
      <w:r>
        <w:t>top,left,right</w:t>
      </w:r>
      <w:proofErr w:type="spellEnd"/>
      <w:r>
        <w:t xml:space="preserve"> or bottom.</w:t>
      </w:r>
    </w:p>
    <w:p w:rsidR="00C91685" w:rsidRDefault="00C91685" w:rsidP="00C91685">
      <w:pPr>
        <w:pStyle w:val="ListParagraph"/>
        <w:numPr>
          <w:ilvl w:val="0"/>
          <w:numId w:val="1"/>
        </w:numPr>
      </w:pPr>
      <w:proofErr w:type="gramStart"/>
      <w:r>
        <w:t>Absolute :</w:t>
      </w:r>
      <w:proofErr w:type="gramEnd"/>
      <w:r>
        <w:t xml:space="preserve"> First you have to give its parent container property as relative then you can give the container </w:t>
      </w:r>
      <w:proofErr w:type="spellStart"/>
      <w:r>
        <w:t>absoslte</w:t>
      </w:r>
      <w:proofErr w:type="spellEnd"/>
      <w:r>
        <w:t xml:space="preserve"> property.</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Pr>
          <w:rFonts w:ascii="Times New Roman" w:eastAsia="Times New Roman" w:hAnsi="Times New Roman" w:cs="Times New Roman"/>
          <w:b/>
          <w:bCs/>
          <w:kern w:val="0"/>
          <w:sz w:val="36"/>
          <w:szCs w:val="36"/>
          <w:lang w:eastAsia="en-IN" w:bidi="hi-IN"/>
          <w14:ligatures w14:val="none"/>
        </w:rPr>
        <w:t xml:space="preserve">    </w:t>
      </w:r>
      <w:r w:rsidRPr="00C91685">
        <w:rPr>
          <w:rFonts w:ascii="Times New Roman" w:eastAsia="Times New Roman" w:hAnsi="Times New Roman" w:cs="Times New Roman"/>
          <w:b/>
          <w:bCs/>
          <w:kern w:val="0"/>
          <w:sz w:val="36"/>
          <w:szCs w:val="36"/>
          <w:lang w:eastAsia="en-IN" w:bidi="hi-IN"/>
          <w14:ligatures w14:val="none"/>
        </w:rPr>
        <w:t>3. Is it required?</w:t>
      </w:r>
    </w:p>
    <w:p w:rsidR="00C91685" w:rsidRPr="00C91685" w:rsidRDefault="00C91685" w:rsidP="00C916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No</w:t>
      </w:r>
      <w:r w:rsidRPr="00C91685">
        <w:rPr>
          <w:rFonts w:ascii="Times New Roman" w:eastAsia="Times New Roman" w:hAnsi="Times New Roman" w:cs="Times New Roman"/>
          <w:kern w:val="0"/>
          <w:sz w:val="24"/>
          <w:szCs w:val="24"/>
          <w:lang w:eastAsia="en-IN" w:bidi="hi-IN"/>
          <w14:ligatures w14:val="none"/>
        </w:rPr>
        <w:t xml:space="preserve">, it’s not strictly required to give a parent </w:t>
      </w:r>
      <w:r w:rsidRPr="00C91685">
        <w:rPr>
          <w:rFonts w:ascii="Courier New" w:eastAsia="Times New Roman" w:hAnsi="Courier New" w:cs="Courier New"/>
          <w:kern w:val="0"/>
          <w:sz w:val="20"/>
          <w:szCs w:val="20"/>
          <w:lang w:eastAsia="en-IN" w:bidi="hi-IN"/>
          <w14:ligatures w14:val="none"/>
        </w:rPr>
        <w:t>position: relative</w:t>
      </w:r>
      <w:r w:rsidRPr="00C91685">
        <w:rPr>
          <w:rFonts w:ascii="Times New Roman" w:eastAsia="Times New Roman" w:hAnsi="Times New Roman" w:cs="Times New Roman"/>
          <w:kern w:val="0"/>
          <w:sz w:val="24"/>
          <w:szCs w:val="24"/>
          <w:lang w:eastAsia="en-IN" w:bidi="hi-IN"/>
          <w14:ligatures w14:val="none"/>
        </w:rPr>
        <w:t xml:space="preserve"> for an absolutely</w:t>
      </w:r>
      <w:r w:rsidRPr="00C91685">
        <w:rPr>
          <w:rFonts w:ascii="Times New Roman" w:eastAsia="Times New Roman" w:hAnsi="Times New Roman" w:cs="Times New Roman"/>
          <w:kern w:val="0"/>
          <w:sz w:val="24"/>
          <w:szCs w:val="24"/>
          <w:lang w:eastAsia="en-IN" w:bidi="hi-IN"/>
          <w14:ligatures w14:val="none"/>
        </w:rPr>
        <w:noBreakHyphen/>
        <w:t>positioned child to work.</w:t>
      </w:r>
    </w:p>
    <w:p w:rsidR="00C91685" w:rsidRPr="00C91685" w:rsidRDefault="00C91685" w:rsidP="00C916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But</w:t>
      </w:r>
      <w:r w:rsidRPr="00C91685">
        <w:rPr>
          <w:rFonts w:ascii="Times New Roman" w:eastAsia="Times New Roman" w:hAnsi="Times New Roman" w:cs="Times New Roman"/>
          <w:kern w:val="0"/>
          <w:sz w:val="24"/>
          <w:szCs w:val="24"/>
          <w:lang w:eastAsia="en-IN" w:bidi="hi-IN"/>
          <w14:ligatures w14:val="none"/>
        </w:rPr>
        <w:t xml:space="preserve"> if you don’t, the child will look up the tree for any positioned ancestor. If none are found, it will position itself relative to the page’s root (the viewport), which often isn’t what you want.</w:t>
      </w:r>
    </w:p>
    <w:p w:rsidR="00C91685" w:rsidRDefault="00C91685" w:rsidP="00C91685">
      <w:pPr>
        <w:pStyle w:val="ListParagraph"/>
      </w:pPr>
    </w:p>
    <w:p w:rsidR="00C91685" w:rsidRDefault="00C91685" w:rsidP="00C91685">
      <w:pPr>
        <w:pStyle w:val="ListParagraph"/>
        <w:numPr>
          <w:ilvl w:val="0"/>
          <w:numId w:val="1"/>
        </w:numPr>
      </w:pPr>
      <w:proofErr w:type="gramStart"/>
      <w:r>
        <w:t>Sticky :</w:t>
      </w:r>
      <w:proofErr w:type="gramEnd"/>
      <w:r>
        <w:t xml:space="preserve"> </w:t>
      </w:r>
      <w:proofErr w:type="spellStart"/>
      <w:r>
        <w:t>wrt</w:t>
      </w:r>
      <w:proofErr w:type="spellEnd"/>
      <w:r>
        <w:t xml:space="preserve"> its parent container.</w:t>
      </w:r>
    </w:p>
    <w:p w:rsidR="00C91685" w:rsidRDefault="00C91685" w:rsidP="00C91685">
      <w:pPr>
        <w:pStyle w:val="ListParagraph"/>
        <w:numPr>
          <w:ilvl w:val="0"/>
          <w:numId w:val="1"/>
        </w:numPr>
      </w:pPr>
      <w:proofErr w:type="gramStart"/>
      <w:r>
        <w:t>Fixed :</w:t>
      </w:r>
      <w:proofErr w:type="gramEnd"/>
      <w:r>
        <w:t xml:space="preserve"> </w:t>
      </w:r>
      <w:proofErr w:type="spellStart"/>
      <w:r>
        <w:t>wrt</w:t>
      </w:r>
      <w:proofErr w:type="spellEnd"/>
      <w:r>
        <w:t xml:space="preserve"> its window.</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C91685">
        <w:rPr>
          <w:rFonts w:ascii="Times New Roman" w:eastAsia="Times New Roman" w:hAnsi="Times New Roman" w:cs="Times New Roman"/>
          <w:b/>
          <w:bCs/>
          <w:kern w:val="0"/>
          <w:sz w:val="36"/>
          <w:szCs w:val="36"/>
          <w:lang w:eastAsia="en-IN" w:bidi="hi-IN"/>
          <w14:ligatures w14:val="none"/>
        </w:rPr>
        <w:lastRenderedPageBreak/>
        <w:t xml:space="preserve">4) </w:t>
      </w:r>
      <w:proofErr w:type="gramStart"/>
      <w:r w:rsidRPr="00C91685">
        <w:rPr>
          <w:rFonts w:ascii="Courier New" w:eastAsia="Times New Roman" w:hAnsi="Courier New" w:cs="Courier New"/>
          <w:b/>
          <w:bCs/>
          <w:kern w:val="0"/>
          <w:sz w:val="20"/>
          <w:szCs w:val="20"/>
          <w:lang w:eastAsia="en-IN" w:bidi="hi-IN"/>
          <w14:ligatures w14:val="none"/>
        </w:rPr>
        <w:t>position</w:t>
      </w:r>
      <w:proofErr w:type="gramEnd"/>
      <w:r w:rsidRPr="00C91685">
        <w:rPr>
          <w:rFonts w:ascii="Courier New" w:eastAsia="Times New Roman" w:hAnsi="Courier New" w:cs="Courier New"/>
          <w:b/>
          <w:bCs/>
          <w:kern w:val="0"/>
          <w:sz w:val="20"/>
          <w:szCs w:val="20"/>
          <w:lang w:eastAsia="en-IN" w:bidi="hi-IN"/>
          <w14:ligatures w14:val="none"/>
        </w:rPr>
        <w:t>: sticky</w:t>
      </w:r>
    </w:p>
    <w:p w:rsidR="00C91685" w:rsidRPr="00C91685" w:rsidRDefault="00C91685" w:rsidP="00C916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Your summary:</w:t>
      </w:r>
      <w:r w:rsidRPr="00C91685">
        <w:rPr>
          <w:rFonts w:ascii="Times New Roman" w:eastAsia="Times New Roman" w:hAnsi="Times New Roman" w:cs="Times New Roman"/>
          <w:kern w:val="0"/>
          <w:sz w:val="24"/>
          <w:szCs w:val="24"/>
          <w:lang w:eastAsia="en-IN" w:bidi="hi-IN"/>
          <w14:ligatures w14:val="none"/>
        </w:rPr>
        <w:t xml:space="preserve"> “</w:t>
      </w:r>
      <w:proofErr w:type="spellStart"/>
      <w:r w:rsidRPr="00C91685">
        <w:rPr>
          <w:rFonts w:ascii="Times New Roman" w:eastAsia="Times New Roman" w:hAnsi="Times New Roman" w:cs="Times New Roman"/>
          <w:kern w:val="0"/>
          <w:sz w:val="24"/>
          <w:szCs w:val="24"/>
          <w:lang w:eastAsia="en-IN" w:bidi="hi-IN"/>
          <w14:ligatures w14:val="none"/>
        </w:rPr>
        <w:t>wrt</w:t>
      </w:r>
      <w:proofErr w:type="spellEnd"/>
      <w:r w:rsidRPr="00C91685">
        <w:rPr>
          <w:rFonts w:ascii="Times New Roman" w:eastAsia="Times New Roman" w:hAnsi="Times New Roman" w:cs="Times New Roman"/>
          <w:kern w:val="0"/>
          <w:sz w:val="24"/>
          <w:szCs w:val="24"/>
          <w:lang w:eastAsia="en-IN" w:bidi="hi-IN"/>
          <w14:ligatures w14:val="none"/>
        </w:rPr>
        <w:t xml:space="preserve"> its parent container.”</w:t>
      </w:r>
    </w:p>
    <w:p w:rsidR="00C91685" w:rsidRPr="00C91685" w:rsidRDefault="00C91685" w:rsidP="00C916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More precisely:</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A sticky element acts </w:t>
      </w:r>
      <w:r w:rsidRPr="00C91685">
        <w:rPr>
          <w:rFonts w:ascii="Times New Roman" w:eastAsia="Times New Roman" w:hAnsi="Times New Roman" w:cs="Times New Roman"/>
          <w:b/>
          <w:bCs/>
          <w:kern w:val="0"/>
          <w:sz w:val="24"/>
          <w:szCs w:val="24"/>
          <w:lang w:eastAsia="en-IN" w:bidi="hi-IN"/>
          <w14:ligatures w14:val="none"/>
        </w:rPr>
        <w:t xml:space="preserve">like </w:t>
      </w:r>
      <w:r w:rsidRPr="00C91685">
        <w:rPr>
          <w:rFonts w:ascii="Courier New" w:eastAsia="Times New Roman" w:hAnsi="Courier New" w:cs="Courier New"/>
          <w:b/>
          <w:bCs/>
          <w:kern w:val="0"/>
          <w:sz w:val="20"/>
          <w:szCs w:val="20"/>
          <w:lang w:eastAsia="en-IN" w:bidi="hi-IN"/>
          <w14:ligatures w14:val="none"/>
        </w:rPr>
        <w:t>position: relative</w:t>
      </w:r>
      <w:r w:rsidRPr="00C91685">
        <w:rPr>
          <w:rFonts w:ascii="Times New Roman" w:eastAsia="Times New Roman" w:hAnsi="Times New Roman" w:cs="Times New Roman"/>
          <w:kern w:val="0"/>
          <w:sz w:val="24"/>
          <w:szCs w:val="24"/>
          <w:lang w:eastAsia="en-IN" w:bidi="hi-IN"/>
          <w14:ligatures w14:val="none"/>
        </w:rPr>
        <w:t xml:space="preserve"> until the viewport (or nearest scrollable ancestor) scrolls past a threshold you’ve set with </w:t>
      </w:r>
      <w:r w:rsidRPr="00C91685">
        <w:rPr>
          <w:rFonts w:ascii="Courier New" w:eastAsia="Times New Roman" w:hAnsi="Courier New" w:cs="Courier New"/>
          <w:kern w:val="0"/>
          <w:sz w:val="20"/>
          <w:szCs w:val="20"/>
          <w:lang w:eastAsia="en-IN" w:bidi="hi-IN"/>
          <w14:ligatures w14:val="none"/>
        </w:rPr>
        <w:t>top</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bottom</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left</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right</w:t>
      </w:r>
      <w:r w:rsidRPr="00C91685">
        <w:rPr>
          <w:rFonts w:ascii="Times New Roman" w:eastAsia="Times New Roman" w:hAnsi="Times New Roman" w:cs="Times New Roman"/>
          <w:kern w:val="0"/>
          <w:sz w:val="24"/>
          <w:szCs w:val="24"/>
          <w:lang w:eastAsia="en-IN" w:bidi="hi-IN"/>
          <w14:ligatures w14:val="none"/>
        </w:rPr>
        <w:t>.</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Once that threshold is reached, it “sticks” and behaves </w:t>
      </w:r>
      <w:r w:rsidRPr="00C91685">
        <w:rPr>
          <w:rFonts w:ascii="Times New Roman" w:eastAsia="Times New Roman" w:hAnsi="Times New Roman" w:cs="Times New Roman"/>
          <w:b/>
          <w:bCs/>
          <w:kern w:val="0"/>
          <w:sz w:val="24"/>
          <w:szCs w:val="24"/>
          <w:lang w:eastAsia="en-IN" w:bidi="hi-IN"/>
          <w14:ligatures w14:val="none"/>
        </w:rPr>
        <w:t xml:space="preserve">like </w:t>
      </w:r>
      <w:r w:rsidRPr="00C91685">
        <w:rPr>
          <w:rFonts w:ascii="Courier New" w:eastAsia="Times New Roman" w:hAnsi="Courier New" w:cs="Courier New"/>
          <w:b/>
          <w:bCs/>
          <w:kern w:val="0"/>
          <w:sz w:val="20"/>
          <w:szCs w:val="20"/>
          <w:lang w:eastAsia="en-IN" w:bidi="hi-IN"/>
          <w14:ligatures w14:val="none"/>
        </w:rPr>
        <w:t>position: fixed</w:t>
      </w:r>
      <w:r w:rsidRPr="00C91685">
        <w:rPr>
          <w:rFonts w:ascii="Times New Roman" w:eastAsia="Times New Roman" w:hAnsi="Times New Roman" w:cs="Times New Roman"/>
          <w:kern w:val="0"/>
          <w:sz w:val="24"/>
          <w:szCs w:val="24"/>
          <w:lang w:eastAsia="en-IN" w:bidi="hi-IN"/>
          <w14:ligatures w14:val="none"/>
        </w:rPr>
        <w:t xml:space="preserve">, </w:t>
      </w:r>
      <w:r w:rsidRPr="00C91685">
        <w:rPr>
          <w:rFonts w:ascii="Times New Roman" w:eastAsia="Times New Roman" w:hAnsi="Times New Roman" w:cs="Times New Roman"/>
          <w:b/>
          <w:bCs/>
          <w:kern w:val="0"/>
          <w:sz w:val="24"/>
          <w:szCs w:val="24"/>
          <w:lang w:eastAsia="en-IN" w:bidi="hi-IN"/>
          <w14:ligatures w14:val="none"/>
        </w:rPr>
        <w:t>but only within the bounds of its parent (or nearest scrolling container)</w:t>
      </w:r>
      <w:r w:rsidRPr="00C91685">
        <w:rPr>
          <w:rFonts w:ascii="Times New Roman" w:eastAsia="Times New Roman" w:hAnsi="Times New Roman" w:cs="Times New Roman"/>
          <w:kern w:val="0"/>
          <w:sz w:val="24"/>
          <w:szCs w:val="24"/>
          <w:lang w:eastAsia="en-IN" w:bidi="hi-IN"/>
          <w14:ligatures w14:val="none"/>
        </w:rPr>
        <w:t>.</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When the parent’s bottom (or right) edge is reached, the sticky element will scroll away again—so it never escapes its container.</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C91685">
        <w:rPr>
          <w:rFonts w:ascii="Times New Roman" w:eastAsia="Times New Roman" w:hAnsi="Times New Roman" w:cs="Times New Roman"/>
          <w:b/>
          <w:bCs/>
          <w:kern w:val="0"/>
          <w:sz w:val="36"/>
          <w:szCs w:val="36"/>
          <w:lang w:eastAsia="en-IN" w:bidi="hi-IN"/>
          <w14:ligatures w14:val="none"/>
        </w:rPr>
        <w:t xml:space="preserve">5) </w:t>
      </w:r>
      <w:proofErr w:type="gramStart"/>
      <w:r w:rsidRPr="00C91685">
        <w:rPr>
          <w:rFonts w:ascii="Courier New" w:eastAsia="Times New Roman" w:hAnsi="Courier New" w:cs="Courier New"/>
          <w:b/>
          <w:bCs/>
          <w:kern w:val="0"/>
          <w:sz w:val="20"/>
          <w:szCs w:val="20"/>
          <w:lang w:eastAsia="en-IN" w:bidi="hi-IN"/>
          <w14:ligatures w14:val="none"/>
        </w:rPr>
        <w:t>position</w:t>
      </w:r>
      <w:proofErr w:type="gramEnd"/>
      <w:r w:rsidRPr="00C91685">
        <w:rPr>
          <w:rFonts w:ascii="Courier New" w:eastAsia="Times New Roman" w:hAnsi="Courier New" w:cs="Courier New"/>
          <w:b/>
          <w:bCs/>
          <w:kern w:val="0"/>
          <w:sz w:val="20"/>
          <w:szCs w:val="20"/>
          <w:lang w:eastAsia="en-IN" w:bidi="hi-IN"/>
          <w14:ligatures w14:val="none"/>
        </w:rPr>
        <w:t>: fixed</w:t>
      </w:r>
    </w:p>
    <w:p w:rsidR="00C91685" w:rsidRPr="00C91685" w:rsidRDefault="00C91685" w:rsidP="00C916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Your summary:</w:t>
      </w:r>
      <w:r w:rsidRPr="00C91685">
        <w:rPr>
          <w:rFonts w:ascii="Times New Roman" w:eastAsia="Times New Roman" w:hAnsi="Times New Roman" w:cs="Times New Roman"/>
          <w:kern w:val="0"/>
          <w:sz w:val="24"/>
          <w:szCs w:val="24"/>
          <w:lang w:eastAsia="en-IN" w:bidi="hi-IN"/>
          <w14:ligatures w14:val="none"/>
        </w:rPr>
        <w:t xml:space="preserve"> “</w:t>
      </w:r>
      <w:proofErr w:type="spellStart"/>
      <w:r w:rsidRPr="00C91685">
        <w:rPr>
          <w:rFonts w:ascii="Times New Roman" w:eastAsia="Times New Roman" w:hAnsi="Times New Roman" w:cs="Times New Roman"/>
          <w:kern w:val="0"/>
          <w:sz w:val="24"/>
          <w:szCs w:val="24"/>
          <w:lang w:eastAsia="en-IN" w:bidi="hi-IN"/>
          <w14:ligatures w14:val="none"/>
        </w:rPr>
        <w:t>wrt</w:t>
      </w:r>
      <w:proofErr w:type="spellEnd"/>
      <w:r w:rsidRPr="00C91685">
        <w:rPr>
          <w:rFonts w:ascii="Times New Roman" w:eastAsia="Times New Roman" w:hAnsi="Times New Roman" w:cs="Times New Roman"/>
          <w:kern w:val="0"/>
          <w:sz w:val="24"/>
          <w:szCs w:val="24"/>
          <w:lang w:eastAsia="en-IN" w:bidi="hi-IN"/>
          <w14:ligatures w14:val="none"/>
        </w:rPr>
        <w:t xml:space="preserve"> its window.”</w:t>
      </w:r>
    </w:p>
    <w:p w:rsidR="00C91685" w:rsidRPr="00C91685" w:rsidRDefault="00C91685" w:rsidP="00C916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More precisely:</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A fixed element is </w:t>
      </w:r>
      <w:r w:rsidRPr="00C91685">
        <w:rPr>
          <w:rFonts w:ascii="Times New Roman" w:eastAsia="Times New Roman" w:hAnsi="Times New Roman" w:cs="Times New Roman"/>
          <w:b/>
          <w:bCs/>
          <w:kern w:val="0"/>
          <w:sz w:val="24"/>
          <w:szCs w:val="24"/>
          <w:lang w:eastAsia="en-IN" w:bidi="hi-IN"/>
          <w14:ligatures w14:val="none"/>
        </w:rPr>
        <w:t>always removed from the document flow</w:t>
      </w:r>
      <w:r w:rsidRPr="00C91685">
        <w:rPr>
          <w:rFonts w:ascii="Times New Roman" w:eastAsia="Times New Roman" w:hAnsi="Times New Roman" w:cs="Times New Roman"/>
          <w:kern w:val="0"/>
          <w:sz w:val="24"/>
          <w:szCs w:val="24"/>
          <w:lang w:eastAsia="en-IN" w:bidi="hi-IN"/>
          <w14:ligatures w14:val="none"/>
        </w:rPr>
        <w:t xml:space="preserve"> and positioned </w:t>
      </w:r>
      <w:r w:rsidRPr="00C91685">
        <w:rPr>
          <w:rFonts w:ascii="Times New Roman" w:eastAsia="Times New Roman" w:hAnsi="Times New Roman" w:cs="Times New Roman"/>
          <w:b/>
          <w:bCs/>
          <w:kern w:val="0"/>
          <w:sz w:val="24"/>
          <w:szCs w:val="24"/>
          <w:lang w:eastAsia="en-IN" w:bidi="hi-IN"/>
          <w14:ligatures w14:val="none"/>
        </w:rPr>
        <w:t>relative to the viewport</w:t>
      </w:r>
      <w:r w:rsidRPr="00C91685">
        <w:rPr>
          <w:rFonts w:ascii="Times New Roman" w:eastAsia="Times New Roman" w:hAnsi="Times New Roman" w:cs="Times New Roman"/>
          <w:kern w:val="0"/>
          <w:sz w:val="24"/>
          <w:szCs w:val="24"/>
          <w:lang w:eastAsia="en-IN" w:bidi="hi-IN"/>
          <w14:ligatures w14:val="none"/>
        </w:rPr>
        <w:t xml:space="preserve"> (the browser window).</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It does </w:t>
      </w:r>
      <w:r w:rsidRPr="00C91685">
        <w:rPr>
          <w:rFonts w:ascii="Times New Roman" w:eastAsia="Times New Roman" w:hAnsi="Times New Roman" w:cs="Times New Roman"/>
          <w:b/>
          <w:bCs/>
          <w:kern w:val="0"/>
          <w:sz w:val="24"/>
          <w:szCs w:val="24"/>
          <w:lang w:eastAsia="en-IN" w:bidi="hi-IN"/>
          <w14:ligatures w14:val="none"/>
        </w:rPr>
        <w:t>not</w:t>
      </w:r>
      <w:r w:rsidRPr="00C91685">
        <w:rPr>
          <w:rFonts w:ascii="Times New Roman" w:eastAsia="Times New Roman" w:hAnsi="Times New Roman" w:cs="Times New Roman"/>
          <w:kern w:val="0"/>
          <w:sz w:val="24"/>
          <w:szCs w:val="24"/>
          <w:lang w:eastAsia="en-IN" w:bidi="hi-IN"/>
          <w14:ligatures w14:val="none"/>
        </w:rPr>
        <w:t xml:space="preserve"> move when the page scrolls.</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It does </w:t>
      </w:r>
      <w:r w:rsidRPr="00C91685">
        <w:rPr>
          <w:rFonts w:ascii="Times New Roman" w:eastAsia="Times New Roman" w:hAnsi="Times New Roman" w:cs="Times New Roman"/>
          <w:b/>
          <w:bCs/>
          <w:kern w:val="0"/>
          <w:sz w:val="24"/>
          <w:szCs w:val="24"/>
          <w:lang w:eastAsia="en-IN" w:bidi="hi-IN"/>
          <w14:ligatures w14:val="none"/>
        </w:rPr>
        <w:t>not</w:t>
      </w:r>
      <w:r w:rsidRPr="00C91685">
        <w:rPr>
          <w:rFonts w:ascii="Times New Roman" w:eastAsia="Times New Roman" w:hAnsi="Times New Roman" w:cs="Times New Roman"/>
          <w:kern w:val="0"/>
          <w:sz w:val="24"/>
          <w:szCs w:val="24"/>
          <w:lang w:eastAsia="en-IN" w:bidi="hi-IN"/>
          <w14:ligatures w14:val="none"/>
        </w:rPr>
        <w:t xml:space="preserve"> care about any parent containers—its position is locked to the viewport’s edges.</w:t>
      </w:r>
    </w:p>
    <w:p w:rsidR="00C1010D" w:rsidRDefault="00C1010D">
      <w:pPr>
        <w:rPr>
          <w:lang w:val="en-US"/>
        </w:rPr>
      </w:pPr>
    </w:p>
    <w:p w:rsidR="00672DF3" w:rsidRDefault="00672DF3">
      <w:pPr>
        <w:rPr>
          <w:lang w:val="en-US"/>
        </w:rPr>
      </w:pPr>
      <w:r>
        <w:rPr>
          <w:lang w:val="en-US"/>
        </w:rPr>
        <w:t xml:space="preserve">In the body </w:t>
      </w:r>
      <w:proofErr w:type="spellStart"/>
      <w:r>
        <w:rPr>
          <w:lang w:val="en-US"/>
        </w:rPr>
        <w:t>css</w:t>
      </w:r>
      <w:proofErr w:type="spellEnd"/>
      <w:r>
        <w:rPr>
          <w:lang w:val="en-US"/>
        </w:rPr>
        <w:t xml:space="preserve"> </w:t>
      </w:r>
    </w:p>
    <w:p w:rsidR="00672DF3" w:rsidRDefault="00672DF3">
      <w:pPr>
        <w:rPr>
          <w:lang w:val="en-US"/>
        </w:rPr>
      </w:pPr>
      <w:r>
        <w:rPr>
          <w:lang w:val="en-US"/>
        </w:rPr>
        <w:t>user-</w:t>
      </w:r>
      <w:proofErr w:type="gramStart"/>
      <w:r>
        <w:rPr>
          <w:lang w:val="en-US"/>
        </w:rPr>
        <w:t>select :</w:t>
      </w:r>
      <w:proofErr w:type="gramEnd"/>
      <w:r>
        <w:rPr>
          <w:lang w:val="en-US"/>
        </w:rPr>
        <w:t xml:space="preserve"> none    is used to avoid selecting text as the blue line comes accidently as if you selected a text but with this property the selection can be avoided.</w:t>
      </w:r>
    </w:p>
    <w:p w:rsidR="005E24DF" w:rsidRDefault="005E24DF">
      <w:pPr>
        <w:rPr>
          <w:lang w:val="en-US"/>
        </w:rPr>
      </w:pPr>
    </w:p>
    <w:p w:rsidR="005E24DF" w:rsidRDefault="005E24DF">
      <w:pPr>
        <w:rPr>
          <w:lang w:val="en-US"/>
        </w:rPr>
      </w:pPr>
      <w:proofErr w:type="spellStart"/>
      <w:proofErr w:type="gramStart"/>
      <w:r>
        <w:rPr>
          <w:lang w:val="en-US"/>
        </w:rPr>
        <w:t>Javascript</w:t>
      </w:r>
      <w:proofErr w:type="spellEnd"/>
      <w:r>
        <w:rPr>
          <w:lang w:val="en-US"/>
        </w:rPr>
        <w:t xml:space="preserve"> :</w:t>
      </w:r>
      <w:proofErr w:type="gramEnd"/>
      <w:r>
        <w:rPr>
          <w:lang w:val="en-US"/>
        </w:rPr>
        <w:br/>
      </w:r>
    </w:p>
    <w:p w:rsidR="005E24DF" w:rsidRDefault="005E24DF" w:rsidP="005E24DF">
      <w:pPr>
        <w:pStyle w:val="Heading3"/>
      </w:pPr>
      <w:r>
        <w:rPr>
          <w:rFonts w:ascii="Cambria" w:hAnsi="Cambria" w:cs="Cambria"/>
        </w:rPr>
        <w:t>🤔</w:t>
      </w:r>
      <w:r>
        <w:t xml:space="preserve"> </w:t>
      </w:r>
      <w:proofErr w:type="gramStart"/>
      <w:r>
        <w:t>Why</w:t>
      </w:r>
      <w:proofErr w:type="gramEnd"/>
      <w:r>
        <w:t xml:space="preserve"> use </w:t>
      </w:r>
      <w:r>
        <w:rPr>
          <w:rStyle w:val="HTMLCode"/>
          <w:rFonts w:eastAsiaTheme="majorEastAsia"/>
        </w:rPr>
        <w:t>let</w:t>
      </w:r>
      <w:r>
        <w:t xml:space="preserve"> in your calculator project?</w:t>
      </w:r>
    </w:p>
    <w:p w:rsidR="005E24DF" w:rsidRDefault="005E24DF" w:rsidP="005E24DF">
      <w:pPr>
        <w:spacing w:before="100" w:beforeAutospacing="1" w:after="100" w:afterAutospacing="1"/>
      </w:pPr>
      <w:r>
        <w:t>Because:</w:t>
      </w:r>
    </w:p>
    <w:p w:rsidR="005E24DF" w:rsidRDefault="005E24DF" w:rsidP="005E24DF">
      <w:pPr>
        <w:numPr>
          <w:ilvl w:val="0"/>
          <w:numId w:val="5"/>
        </w:numPr>
        <w:spacing w:before="100" w:beforeAutospacing="1" w:after="100" w:afterAutospacing="1" w:line="240" w:lineRule="auto"/>
      </w:pPr>
      <w:r>
        <w:t xml:space="preserve">You need to </w:t>
      </w:r>
      <w:r>
        <w:rPr>
          <w:rStyle w:val="Strong"/>
        </w:rPr>
        <w:t>store a changing value</w:t>
      </w:r>
      <w:r>
        <w:t xml:space="preserve"> (like updating the screen with each button click).</w:t>
      </w:r>
    </w:p>
    <w:p w:rsidR="005E24DF" w:rsidRDefault="005E24DF" w:rsidP="005E24DF">
      <w:pPr>
        <w:numPr>
          <w:ilvl w:val="0"/>
          <w:numId w:val="5"/>
        </w:numPr>
        <w:spacing w:before="100" w:beforeAutospacing="1" w:after="100" w:afterAutospacing="1" w:line="240" w:lineRule="auto"/>
      </w:pPr>
      <w:proofErr w:type="gramStart"/>
      <w:r>
        <w:rPr>
          <w:rStyle w:val="HTMLCode"/>
          <w:rFonts w:eastAsiaTheme="minorHAnsi"/>
        </w:rPr>
        <w:t>let</w:t>
      </w:r>
      <w:proofErr w:type="gramEnd"/>
      <w:r>
        <w:t xml:space="preserve"> allows </w:t>
      </w:r>
      <w:r>
        <w:rPr>
          <w:rStyle w:val="Strong"/>
        </w:rPr>
        <w:t>reassignment</w:t>
      </w:r>
      <w:r>
        <w:t xml:space="preserve"> (just like </w:t>
      </w:r>
      <w:proofErr w:type="spellStart"/>
      <w:r>
        <w:rPr>
          <w:rStyle w:val="HTMLCode"/>
          <w:rFonts w:eastAsiaTheme="minorHAnsi"/>
        </w:rPr>
        <w:t>var</w:t>
      </w:r>
      <w:proofErr w:type="spellEnd"/>
      <w:r>
        <w:t xml:space="preserve">) but gives </w:t>
      </w:r>
      <w:r>
        <w:rPr>
          <w:rStyle w:val="Strong"/>
        </w:rPr>
        <w:t>better scoping</w:t>
      </w:r>
      <w:r>
        <w:t>.</w:t>
      </w:r>
    </w:p>
    <w:p w:rsidR="00AD1B09" w:rsidRDefault="00AD1B09" w:rsidP="00AD1B09">
      <w:pPr>
        <w:spacing w:before="100" w:beforeAutospacing="1" w:after="100" w:afterAutospacing="1" w:line="240" w:lineRule="auto"/>
      </w:pPr>
      <w:r>
        <w:t xml:space="preserve">Watched a video of </w:t>
      </w:r>
      <w:proofErr w:type="spellStart"/>
      <w:r>
        <w:t>let</w:t>
      </w:r>
      <w:proofErr w:type="gramStart"/>
      <w:r>
        <w:t>,var,const</w:t>
      </w:r>
      <w:proofErr w:type="spellEnd"/>
      <w:proofErr w:type="gramEnd"/>
      <w:r>
        <w:t xml:space="preserve"> </w:t>
      </w:r>
      <w:r>
        <w:sym w:font="Wingdings" w:char="F0E0"/>
      </w:r>
      <w:r>
        <w:t xml:space="preserve"> from </w:t>
      </w:r>
      <w:proofErr w:type="spellStart"/>
      <w:r>
        <w:t>youtube</w:t>
      </w:r>
      <w:proofErr w:type="spellEnd"/>
      <w:r>
        <w:t xml:space="preserve"> by</w:t>
      </w:r>
      <w:r w:rsidR="00B50BB3">
        <w:t xml:space="preserve"> Road Side coder</w:t>
      </w:r>
    </w:p>
    <w:p w:rsidR="000D5888" w:rsidRDefault="000D5888" w:rsidP="00AD1B09">
      <w:pPr>
        <w:spacing w:before="100" w:beforeAutospacing="1" w:after="100" w:afterAutospacing="1" w:line="240" w:lineRule="auto"/>
      </w:pPr>
      <w:r>
        <w:t xml:space="preserve">   </w:t>
      </w:r>
      <w:proofErr w:type="gramStart"/>
      <w:r>
        <w:t>let</w:t>
      </w:r>
      <w:proofErr w:type="gramEnd"/>
      <w:r>
        <w:t xml:space="preserve"> a = …</w:t>
      </w:r>
    </w:p>
    <w:p w:rsidR="000D5888" w:rsidRDefault="000D5888" w:rsidP="00AD1B09">
      <w:pPr>
        <w:spacing w:before="100" w:beforeAutospacing="1" w:after="100" w:afterAutospacing="1" w:line="240" w:lineRule="auto"/>
      </w:pPr>
      <w:proofErr w:type="gramStart"/>
      <w:r>
        <w:t>now</w:t>
      </w:r>
      <w:proofErr w:type="gramEnd"/>
      <w:r>
        <w:t xml:space="preserve"> we will use ‘ </w:t>
      </w:r>
      <w:proofErr w:type="spellStart"/>
      <w:r>
        <w:t>document.querySelector</w:t>
      </w:r>
      <w:proofErr w:type="spellEnd"/>
      <w:r>
        <w:t xml:space="preserve"> ‘  </w:t>
      </w:r>
    </w:p>
    <w:p w:rsidR="000D5888" w:rsidRDefault="000D5888" w:rsidP="00AD1B09">
      <w:pPr>
        <w:spacing w:before="100" w:beforeAutospacing="1" w:after="100" w:afterAutospacing="1" w:line="240" w:lineRule="auto"/>
      </w:pPr>
      <w:proofErr w:type="gramStart"/>
      <w:r>
        <w:t>document</w:t>
      </w:r>
      <w:proofErr w:type="gramEnd"/>
      <w:r>
        <w:t xml:space="preserve"> is an object in the </w:t>
      </w:r>
      <w:proofErr w:type="spellStart"/>
      <w:r>
        <w:t>dom</w:t>
      </w:r>
      <w:proofErr w:type="spellEnd"/>
      <w:r>
        <w:t xml:space="preserve"> </w:t>
      </w:r>
      <w:r w:rsidR="00FD1DC7">
        <w:t>that represents the entire HTML Page loaded in the browser</w:t>
      </w:r>
    </w:p>
    <w:p w:rsidR="00946ABC" w:rsidRDefault="00E71B59" w:rsidP="00AD1B09">
      <w:pPr>
        <w:spacing w:before="100" w:beforeAutospacing="1" w:after="100" w:afterAutospacing="1" w:line="240" w:lineRule="auto"/>
      </w:pPr>
      <w:proofErr w:type="gramStart"/>
      <w:r>
        <w:lastRenderedPageBreak/>
        <w:t>query</w:t>
      </w:r>
      <w:proofErr w:type="gramEnd"/>
      <w:r>
        <w:t xml:space="preserve"> selector() is a method that lets you select the first element that matches with the </w:t>
      </w:r>
      <w:r w:rsidR="00946ABC">
        <w:t xml:space="preserve">particular </w:t>
      </w:r>
      <w:proofErr w:type="spellStart"/>
      <w:r w:rsidR="00946ABC">
        <w:t>css</w:t>
      </w:r>
      <w:proofErr w:type="spellEnd"/>
      <w:r w:rsidR="00946ABC">
        <w:t xml:space="preserve"> selectors</w:t>
      </w:r>
    </w:p>
    <w:p w:rsidR="00946ABC" w:rsidRPr="00946ABC" w:rsidRDefault="00946ABC"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proofErr w:type="gramStart"/>
      <w:r w:rsidRPr="00946ABC">
        <w:rPr>
          <w:rFonts w:ascii="Courier New" w:eastAsia="Times New Roman" w:hAnsi="Courier New" w:cs="Courier New"/>
          <w:kern w:val="0"/>
          <w:sz w:val="20"/>
          <w:szCs w:val="20"/>
          <w:lang w:eastAsia="en-IN" w:bidi="hi-IN"/>
          <w14:ligatures w14:val="none"/>
        </w:rPr>
        <w:t>querySelectorAll</w:t>
      </w:r>
      <w:proofErr w:type="spellEnd"/>
      <w:r w:rsidRPr="00946ABC">
        <w:rPr>
          <w:rFonts w:ascii="Courier New" w:eastAsia="Times New Roman" w:hAnsi="Courier New" w:cs="Courier New"/>
          <w:kern w:val="0"/>
          <w:sz w:val="20"/>
          <w:szCs w:val="20"/>
          <w:lang w:eastAsia="en-IN" w:bidi="hi-IN"/>
          <w14:ligatures w14:val="none"/>
        </w:rPr>
        <w:t>(</w:t>
      </w:r>
      <w:proofErr w:type="gramEnd"/>
      <w:r w:rsidRPr="00946ABC">
        <w:rPr>
          <w:rFonts w:ascii="Courier New" w:eastAsia="Times New Roman" w:hAnsi="Courier New" w:cs="Courier New"/>
          <w:kern w:val="0"/>
          <w:sz w:val="20"/>
          <w:szCs w:val="20"/>
          <w:lang w:eastAsia="en-IN" w:bidi="hi-IN"/>
          <w14:ligatures w14:val="none"/>
        </w:rPr>
        <w:t>)</w:t>
      </w:r>
      <w:r w:rsidRPr="00946ABC">
        <w:rPr>
          <w:rFonts w:ascii="Times New Roman" w:eastAsia="Times New Roman" w:hAnsi="Times New Roman" w:cs="Times New Roman"/>
          <w:kern w:val="0"/>
          <w:sz w:val="24"/>
          <w:szCs w:val="24"/>
          <w:lang w:eastAsia="en-IN" w:bidi="hi-IN"/>
          <w14:ligatures w14:val="none"/>
        </w:rPr>
        <w:t xml:space="preserve"> is a JavaScript method that selects </w:t>
      </w:r>
      <w:r w:rsidRPr="00946ABC">
        <w:rPr>
          <w:rFonts w:ascii="Times New Roman" w:eastAsia="Times New Roman" w:hAnsi="Times New Roman" w:cs="Times New Roman"/>
          <w:b/>
          <w:bCs/>
          <w:i/>
          <w:iCs/>
          <w:kern w:val="0"/>
          <w:sz w:val="24"/>
          <w:szCs w:val="24"/>
          <w:lang w:eastAsia="en-IN" w:bidi="hi-IN"/>
          <w14:ligatures w14:val="none"/>
        </w:rPr>
        <w:t>all</w:t>
      </w:r>
      <w:r w:rsidRPr="00946ABC">
        <w:rPr>
          <w:rFonts w:ascii="Times New Roman" w:eastAsia="Times New Roman" w:hAnsi="Times New Roman" w:cs="Times New Roman"/>
          <w:b/>
          <w:bCs/>
          <w:kern w:val="0"/>
          <w:sz w:val="24"/>
          <w:szCs w:val="24"/>
          <w:lang w:eastAsia="en-IN" w:bidi="hi-IN"/>
          <w14:ligatures w14:val="none"/>
        </w:rPr>
        <w:t xml:space="preserve"> elements</w:t>
      </w:r>
      <w:r w:rsidRPr="00946ABC">
        <w:rPr>
          <w:rFonts w:ascii="Times New Roman" w:eastAsia="Times New Roman" w:hAnsi="Times New Roman" w:cs="Times New Roman"/>
          <w:kern w:val="0"/>
          <w:sz w:val="24"/>
          <w:szCs w:val="24"/>
          <w:lang w:eastAsia="en-IN" w:bidi="hi-IN"/>
          <w14:ligatures w14:val="none"/>
        </w:rPr>
        <w:t xml:space="preserve"> that match a given </w:t>
      </w:r>
      <w:r w:rsidRPr="00946ABC">
        <w:rPr>
          <w:rFonts w:ascii="Times New Roman" w:eastAsia="Times New Roman" w:hAnsi="Times New Roman" w:cs="Times New Roman"/>
          <w:b/>
          <w:bCs/>
          <w:kern w:val="0"/>
          <w:sz w:val="24"/>
          <w:szCs w:val="24"/>
          <w:lang w:eastAsia="en-IN" w:bidi="hi-IN"/>
          <w14:ligatures w14:val="none"/>
        </w:rPr>
        <w:t>CSS selector</w:t>
      </w:r>
      <w:r w:rsidRPr="00946ABC">
        <w:rPr>
          <w:rFonts w:ascii="Times New Roman" w:eastAsia="Times New Roman" w:hAnsi="Times New Roman" w:cs="Times New Roman"/>
          <w:kern w:val="0"/>
          <w:sz w:val="24"/>
          <w:szCs w:val="24"/>
          <w:lang w:eastAsia="en-IN" w:bidi="hi-IN"/>
          <w14:ligatures w14:val="none"/>
        </w:rPr>
        <w:t>, not just the first one.</w:t>
      </w:r>
    </w:p>
    <w:p w:rsidR="00946ABC" w:rsidRPr="00946ABC" w:rsidRDefault="00946ABC"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946ABC">
        <w:rPr>
          <w:rFonts w:ascii="Times New Roman" w:eastAsia="Times New Roman" w:hAnsi="Times New Roman" w:cs="Times New Roman"/>
          <w:kern w:val="0"/>
          <w:sz w:val="24"/>
          <w:szCs w:val="24"/>
          <w:lang w:eastAsia="en-IN" w:bidi="hi-IN"/>
          <w14:ligatures w14:val="none"/>
        </w:rPr>
        <w:t xml:space="preserve">It returns a </w:t>
      </w:r>
      <w:proofErr w:type="spellStart"/>
      <w:r w:rsidRPr="00946ABC">
        <w:rPr>
          <w:rFonts w:ascii="Times New Roman" w:eastAsia="Times New Roman" w:hAnsi="Times New Roman" w:cs="Times New Roman"/>
          <w:b/>
          <w:bCs/>
          <w:kern w:val="0"/>
          <w:sz w:val="24"/>
          <w:szCs w:val="24"/>
          <w:lang w:eastAsia="en-IN" w:bidi="hi-IN"/>
          <w14:ligatures w14:val="none"/>
        </w:rPr>
        <w:t>NodeList</w:t>
      </w:r>
      <w:proofErr w:type="spellEnd"/>
      <w:r w:rsidRPr="00946ABC">
        <w:rPr>
          <w:rFonts w:ascii="Times New Roman" w:eastAsia="Times New Roman" w:hAnsi="Times New Roman" w:cs="Times New Roman"/>
          <w:kern w:val="0"/>
          <w:sz w:val="24"/>
          <w:szCs w:val="24"/>
          <w:lang w:eastAsia="en-IN" w:bidi="hi-IN"/>
          <w14:ligatures w14:val="none"/>
        </w:rPr>
        <w:t xml:space="preserve"> (which is like an array) of all matching elements.</w:t>
      </w:r>
    </w:p>
    <w:p w:rsidR="00946ABC" w:rsidRPr="00946ABC" w:rsidRDefault="00946ABC"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946ABC">
        <w:rPr>
          <w:rFonts w:ascii="Times New Roman" w:eastAsia="Times New Roman" w:hAnsi="Times New Roman" w:cs="Times New Roman"/>
          <w:kern w:val="0"/>
          <w:sz w:val="24"/>
          <w:szCs w:val="24"/>
          <w:lang w:eastAsia="en-IN" w:bidi="hi-IN"/>
          <w14:ligatures w14:val="none"/>
        </w:rPr>
        <w:t xml:space="preserve">This line grabs </w:t>
      </w:r>
      <w:r w:rsidRPr="00946ABC">
        <w:rPr>
          <w:rFonts w:ascii="Times New Roman" w:eastAsia="Times New Roman" w:hAnsi="Times New Roman" w:cs="Times New Roman"/>
          <w:b/>
          <w:bCs/>
          <w:kern w:val="0"/>
          <w:sz w:val="24"/>
          <w:szCs w:val="24"/>
          <w:lang w:eastAsia="en-IN" w:bidi="hi-IN"/>
          <w14:ligatures w14:val="none"/>
        </w:rPr>
        <w:t>all the buttons</w:t>
      </w:r>
      <w:r w:rsidRPr="00946ABC">
        <w:rPr>
          <w:rFonts w:ascii="Times New Roman" w:eastAsia="Times New Roman" w:hAnsi="Times New Roman" w:cs="Times New Roman"/>
          <w:kern w:val="0"/>
          <w:sz w:val="24"/>
          <w:szCs w:val="24"/>
          <w:lang w:eastAsia="en-IN" w:bidi="hi-IN"/>
          <w14:ligatures w14:val="none"/>
        </w:rPr>
        <w:t xml:space="preserve"> that have the class </w:t>
      </w:r>
      <w:proofErr w:type="spellStart"/>
      <w:r w:rsidRPr="00946ABC">
        <w:rPr>
          <w:rFonts w:ascii="Courier New" w:eastAsia="Times New Roman" w:hAnsi="Courier New" w:cs="Courier New"/>
          <w:kern w:val="0"/>
          <w:sz w:val="20"/>
          <w:szCs w:val="20"/>
          <w:lang w:eastAsia="en-IN" w:bidi="hi-IN"/>
          <w14:ligatures w14:val="none"/>
        </w:rPr>
        <w:t>btn</w:t>
      </w:r>
      <w:proofErr w:type="spellEnd"/>
      <w:r w:rsidRPr="00946ABC">
        <w:rPr>
          <w:rFonts w:ascii="Times New Roman" w:eastAsia="Times New Roman" w:hAnsi="Times New Roman" w:cs="Times New Roman"/>
          <w:kern w:val="0"/>
          <w:sz w:val="24"/>
          <w:szCs w:val="24"/>
          <w:lang w:eastAsia="en-IN" w:bidi="hi-IN"/>
          <w14:ligatures w14:val="none"/>
        </w:rPr>
        <w:t xml:space="preserve"> — like the numbers and operators in your calculator — and stores them in a list called </w:t>
      </w:r>
      <w:proofErr w:type="spellStart"/>
      <w:r w:rsidRPr="00946ABC">
        <w:rPr>
          <w:rFonts w:ascii="Courier New" w:eastAsia="Times New Roman" w:hAnsi="Courier New" w:cs="Courier New"/>
          <w:kern w:val="0"/>
          <w:sz w:val="20"/>
          <w:szCs w:val="20"/>
          <w:lang w:eastAsia="en-IN" w:bidi="hi-IN"/>
          <w14:ligatures w14:val="none"/>
        </w:rPr>
        <w:t>btn</w:t>
      </w:r>
      <w:proofErr w:type="spellEnd"/>
      <w:r w:rsidRPr="00946ABC">
        <w:rPr>
          <w:rFonts w:ascii="Times New Roman" w:eastAsia="Times New Roman" w:hAnsi="Times New Roman" w:cs="Times New Roman"/>
          <w:kern w:val="0"/>
          <w:sz w:val="24"/>
          <w:szCs w:val="24"/>
          <w:lang w:eastAsia="en-IN" w:bidi="hi-IN"/>
          <w14:ligatures w14:val="none"/>
        </w:rPr>
        <w:t>.</w:t>
      </w:r>
    </w:p>
    <w:p w:rsidR="00946ABC" w:rsidRPr="00946ABC" w:rsidRDefault="00946ABC"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946ABC">
        <w:rPr>
          <w:rFonts w:ascii="Times New Roman" w:eastAsia="Times New Roman" w:hAnsi="Times New Roman" w:cs="Times New Roman"/>
          <w:kern w:val="0"/>
          <w:sz w:val="24"/>
          <w:szCs w:val="24"/>
          <w:lang w:eastAsia="en-IN" w:bidi="hi-IN"/>
          <w14:ligatures w14:val="none"/>
        </w:rPr>
        <w:t>Then, we can loop over them:</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roofErr w:type="spellStart"/>
      <w:proofErr w:type="gramStart"/>
      <w:r w:rsidRPr="00946ABC">
        <w:rPr>
          <w:rFonts w:ascii="Courier New" w:eastAsia="Times New Roman" w:hAnsi="Courier New" w:cs="Courier New"/>
          <w:kern w:val="0"/>
          <w:sz w:val="20"/>
          <w:szCs w:val="20"/>
          <w:lang w:eastAsia="en-IN" w:bidi="hi-IN"/>
          <w14:ligatures w14:val="none"/>
        </w:rPr>
        <w:t>js</w:t>
      </w:r>
      <w:proofErr w:type="spellEnd"/>
      <w:proofErr w:type="gramEnd"/>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roofErr w:type="spellStart"/>
      <w:r w:rsidRPr="00946ABC">
        <w:rPr>
          <w:rFonts w:ascii="Courier New" w:eastAsia="Times New Roman" w:hAnsi="Courier New" w:cs="Courier New"/>
          <w:kern w:val="0"/>
          <w:sz w:val="20"/>
          <w:szCs w:val="20"/>
          <w:lang w:eastAsia="en-IN" w:bidi="hi-IN"/>
          <w14:ligatures w14:val="none"/>
        </w:rPr>
        <w:t>CopyEdit</w:t>
      </w:r>
      <w:proofErr w:type="spellEnd"/>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roofErr w:type="gramStart"/>
      <w:r w:rsidRPr="00946ABC">
        <w:rPr>
          <w:rFonts w:ascii="Courier New" w:eastAsia="Times New Roman" w:hAnsi="Courier New" w:cs="Courier New"/>
          <w:kern w:val="0"/>
          <w:sz w:val="20"/>
          <w:szCs w:val="20"/>
          <w:lang w:eastAsia="en-IN" w:bidi="hi-IN"/>
          <w14:ligatures w14:val="none"/>
        </w:rPr>
        <w:t>for</w:t>
      </w:r>
      <w:proofErr w:type="gramEnd"/>
      <w:r w:rsidRPr="00946ABC">
        <w:rPr>
          <w:rFonts w:ascii="Courier New" w:eastAsia="Times New Roman" w:hAnsi="Courier New" w:cs="Courier New"/>
          <w:kern w:val="0"/>
          <w:sz w:val="20"/>
          <w:szCs w:val="20"/>
          <w:lang w:eastAsia="en-IN" w:bidi="hi-IN"/>
          <w14:ligatures w14:val="none"/>
        </w:rPr>
        <w:t xml:space="preserve"> (let item of </w:t>
      </w:r>
      <w:proofErr w:type="spellStart"/>
      <w:r w:rsidRPr="00946ABC">
        <w:rPr>
          <w:rFonts w:ascii="Courier New" w:eastAsia="Times New Roman" w:hAnsi="Courier New" w:cs="Courier New"/>
          <w:kern w:val="0"/>
          <w:sz w:val="20"/>
          <w:szCs w:val="20"/>
          <w:lang w:eastAsia="en-IN" w:bidi="hi-IN"/>
          <w14:ligatures w14:val="none"/>
        </w:rPr>
        <w:t>btn</w:t>
      </w:r>
      <w:proofErr w:type="spellEnd"/>
      <w:r w:rsidRPr="00946ABC">
        <w:rPr>
          <w:rFonts w:ascii="Courier New" w:eastAsia="Times New Roman" w:hAnsi="Courier New" w:cs="Courier New"/>
          <w:kern w:val="0"/>
          <w:sz w:val="20"/>
          <w:szCs w:val="20"/>
          <w:lang w:eastAsia="en-IN" w:bidi="hi-IN"/>
          <w14:ligatures w14:val="none"/>
        </w:rPr>
        <w:t>) {</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946ABC">
        <w:rPr>
          <w:rFonts w:ascii="Courier New" w:eastAsia="Times New Roman" w:hAnsi="Courier New" w:cs="Courier New"/>
          <w:kern w:val="0"/>
          <w:sz w:val="20"/>
          <w:szCs w:val="20"/>
          <w:lang w:eastAsia="en-IN" w:bidi="hi-IN"/>
          <w14:ligatures w14:val="none"/>
        </w:rPr>
        <w:t xml:space="preserve">    </w:t>
      </w:r>
      <w:proofErr w:type="spellStart"/>
      <w:proofErr w:type="gramStart"/>
      <w:r w:rsidRPr="00946ABC">
        <w:rPr>
          <w:rFonts w:ascii="Courier New" w:eastAsia="Times New Roman" w:hAnsi="Courier New" w:cs="Courier New"/>
          <w:kern w:val="0"/>
          <w:sz w:val="20"/>
          <w:szCs w:val="20"/>
          <w:lang w:eastAsia="en-IN" w:bidi="hi-IN"/>
          <w14:ligatures w14:val="none"/>
        </w:rPr>
        <w:t>item.addEventListener</w:t>
      </w:r>
      <w:proofErr w:type="spellEnd"/>
      <w:r w:rsidRPr="00946ABC">
        <w:rPr>
          <w:rFonts w:ascii="Courier New" w:eastAsia="Times New Roman" w:hAnsi="Courier New" w:cs="Courier New"/>
          <w:kern w:val="0"/>
          <w:sz w:val="20"/>
          <w:szCs w:val="20"/>
          <w:lang w:eastAsia="en-IN" w:bidi="hi-IN"/>
          <w14:ligatures w14:val="none"/>
        </w:rPr>
        <w:t>(</w:t>
      </w:r>
      <w:proofErr w:type="gramEnd"/>
      <w:r w:rsidRPr="00946ABC">
        <w:rPr>
          <w:rFonts w:ascii="Courier New" w:eastAsia="Times New Roman" w:hAnsi="Courier New" w:cs="Courier New"/>
          <w:kern w:val="0"/>
          <w:sz w:val="20"/>
          <w:szCs w:val="20"/>
          <w:lang w:eastAsia="en-IN" w:bidi="hi-IN"/>
          <w14:ligatures w14:val="none"/>
        </w:rPr>
        <w:t>'click', (e) =&gt; {</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946ABC">
        <w:rPr>
          <w:rFonts w:ascii="Courier New" w:eastAsia="Times New Roman" w:hAnsi="Courier New" w:cs="Courier New"/>
          <w:kern w:val="0"/>
          <w:sz w:val="20"/>
          <w:szCs w:val="20"/>
          <w:lang w:eastAsia="en-IN" w:bidi="hi-IN"/>
          <w14:ligatures w14:val="none"/>
        </w:rPr>
        <w:t xml:space="preserve">        </w:t>
      </w:r>
      <w:proofErr w:type="spellStart"/>
      <w:proofErr w:type="gramStart"/>
      <w:r w:rsidRPr="00946ABC">
        <w:rPr>
          <w:rFonts w:ascii="Courier New" w:eastAsia="Times New Roman" w:hAnsi="Courier New" w:cs="Courier New"/>
          <w:kern w:val="0"/>
          <w:sz w:val="20"/>
          <w:szCs w:val="20"/>
          <w:lang w:eastAsia="en-IN" w:bidi="hi-IN"/>
          <w14:ligatures w14:val="none"/>
        </w:rPr>
        <w:t>const</w:t>
      </w:r>
      <w:proofErr w:type="spellEnd"/>
      <w:proofErr w:type="gramEnd"/>
      <w:r w:rsidRPr="00946ABC">
        <w:rPr>
          <w:rFonts w:ascii="Courier New" w:eastAsia="Times New Roman" w:hAnsi="Courier New" w:cs="Courier New"/>
          <w:kern w:val="0"/>
          <w:sz w:val="20"/>
          <w:szCs w:val="20"/>
          <w:lang w:eastAsia="en-IN" w:bidi="hi-IN"/>
          <w14:ligatures w14:val="none"/>
        </w:rPr>
        <w:t xml:space="preserve"> </w:t>
      </w:r>
      <w:proofErr w:type="spellStart"/>
      <w:r w:rsidRPr="00946ABC">
        <w:rPr>
          <w:rFonts w:ascii="Courier New" w:eastAsia="Times New Roman" w:hAnsi="Courier New" w:cs="Courier New"/>
          <w:kern w:val="0"/>
          <w:sz w:val="20"/>
          <w:szCs w:val="20"/>
          <w:lang w:eastAsia="en-IN" w:bidi="hi-IN"/>
          <w14:ligatures w14:val="none"/>
        </w:rPr>
        <w:t>btntext</w:t>
      </w:r>
      <w:proofErr w:type="spellEnd"/>
      <w:r w:rsidRPr="00946ABC">
        <w:rPr>
          <w:rFonts w:ascii="Courier New" w:eastAsia="Times New Roman" w:hAnsi="Courier New" w:cs="Courier New"/>
          <w:kern w:val="0"/>
          <w:sz w:val="20"/>
          <w:szCs w:val="20"/>
          <w:lang w:eastAsia="en-IN" w:bidi="hi-IN"/>
          <w14:ligatures w14:val="none"/>
        </w:rPr>
        <w:t xml:space="preserve"> = </w:t>
      </w:r>
      <w:proofErr w:type="spellStart"/>
      <w:r w:rsidRPr="00946ABC">
        <w:rPr>
          <w:rFonts w:ascii="Courier New" w:eastAsia="Times New Roman" w:hAnsi="Courier New" w:cs="Courier New"/>
          <w:kern w:val="0"/>
          <w:sz w:val="20"/>
          <w:szCs w:val="20"/>
          <w:lang w:eastAsia="en-IN" w:bidi="hi-IN"/>
          <w14:ligatures w14:val="none"/>
        </w:rPr>
        <w:t>e.target.innerText</w:t>
      </w:r>
      <w:proofErr w:type="spellEnd"/>
      <w:r w:rsidRPr="00946ABC">
        <w:rPr>
          <w:rFonts w:ascii="Courier New" w:eastAsia="Times New Roman" w:hAnsi="Courier New" w:cs="Courier New"/>
          <w:kern w:val="0"/>
          <w:sz w:val="20"/>
          <w:szCs w:val="20"/>
          <w:lang w:eastAsia="en-IN" w:bidi="hi-IN"/>
          <w14:ligatures w14:val="none"/>
        </w:rPr>
        <w:t>;</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946ABC">
        <w:rPr>
          <w:rFonts w:ascii="Courier New" w:eastAsia="Times New Roman" w:hAnsi="Courier New" w:cs="Courier New"/>
          <w:kern w:val="0"/>
          <w:sz w:val="20"/>
          <w:szCs w:val="20"/>
          <w:lang w:eastAsia="en-IN" w:bidi="hi-IN"/>
          <w14:ligatures w14:val="none"/>
        </w:rPr>
        <w:t xml:space="preserve">        </w:t>
      </w:r>
      <w:proofErr w:type="spellStart"/>
      <w:r w:rsidRPr="00946ABC">
        <w:rPr>
          <w:rFonts w:ascii="Courier New" w:eastAsia="Times New Roman" w:hAnsi="Courier New" w:cs="Courier New"/>
          <w:kern w:val="0"/>
          <w:sz w:val="20"/>
          <w:szCs w:val="20"/>
          <w:lang w:eastAsia="en-IN" w:bidi="hi-IN"/>
          <w14:ligatures w14:val="none"/>
        </w:rPr>
        <w:t>screen.value</w:t>
      </w:r>
      <w:proofErr w:type="spellEnd"/>
      <w:r w:rsidRPr="00946ABC">
        <w:rPr>
          <w:rFonts w:ascii="Courier New" w:eastAsia="Times New Roman" w:hAnsi="Courier New" w:cs="Courier New"/>
          <w:kern w:val="0"/>
          <w:sz w:val="20"/>
          <w:szCs w:val="20"/>
          <w:lang w:eastAsia="en-IN" w:bidi="hi-IN"/>
          <w14:ligatures w14:val="none"/>
        </w:rPr>
        <w:t xml:space="preserve"> += </w:t>
      </w:r>
      <w:proofErr w:type="spellStart"/>
      <w:r w:rsidRPr="00946ABC">
        <w:rPr>
          <w:rFonts w:ascii="Courier New" w:eastAsia="Times New Roman" w:hAnsi="Courier New" w:cs="Courier New"/>
          <w:kern w:val="0"/>
          <w:sz w:val="20"/>
          <w:szCs w:val="20"/>
          <w:lang w:eastAsia="en-IN" w:bidi="hi-IN"/>
          <w14:ligatures w14:val="none"/>
        </w:rPr>
        <w:t>btntext</w:t>
      </w:r>
      <w:proofErr w:type="spellEnd"/>
      <w:r w:rsidRPr="00946ABC">
        <w:rPr>
          <w:rFonts w:ascii="Courier New" w:eastAsia="Times New Roman" w:hAnsi="Courier New" w:cs="Courier New"/>
          <w:kern w:val="0"/>
          <w:sz w:val="20"/>
          <w:szCs w:val="20"/>
          <w:lang w:eastAsia="en-IN" w:bidi="hi-IN"/>
          <w14:ligatures w14:val="none"/>
        </w:rPr>
        <w:t>;</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946ABC">
        <w:rPr>
          <w:rFonts w:ascii="Courier New" w:eastAsia="Times New Roman" w:hAnsi="Courier New" w:cs="Courier New"/>
          <w:kern w:val="0"/>
          <w:sz w:val="20"/>
          <w:szCs w:val="20"/>
          <w:lang w:eastAsia="en-IN" w:bidi="hi-IN"/>
          <w14:ligatures w14:val="none"/>
        </w:rPr>
        <w:t xml:space="preserve">    });</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946ABC">
        <w:rPr>
          <w:rFonts w:ascii="Courier New" w:eastAsia="Times New Roman" w:hAnsi="Courier New" w:cs="Courier New"/>
          <w:kern w:val="0"/>
          <w:sz w:val="20"/>
          <w:szCs w:val="20"/>
          <w:lang w:eastAsia="en-IN" w:bidi="hi-IN"/>
          <w14:ligatures w14:val="none"/>
        </w:rPr>
        <w:t>}</w:t>
      </w:r>
    </w:p>
    <w:p w:rsidR="00946ABC" w:rsidRPr="00946ABC" w:rsidRDefault="00946ABC"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946ABC">
        <w:rPr>
          <w:rFonts w:ascii="Times New Roman" w:eastAsia="Times New Roman" w:hAnsi="Times New Roman" w:cs="Times New Roman"/>
          <w:kern w:val="0"/>
          <w:sz w:val="24"/>
          <w:szCs w:val="24"/>
          <w:lang w:eastAsia="en-IN" w:bidi="hi-IN"/>
          <w14:ligatures w14:val="none"/>
        </w:rPr>
        <w:t xml:space="preserve">✅ </w:t>
      </w:r>
      <w:proofErr w:type="gramStart"/>
      <w:r w:rsidRPr="00946ABC">
        <w:rPr>
          <w:rFonts w:ascii="Times New Roman" w:eastAsia="Times New Roman" w:hAnsi="Times New Roman" w:cs="Times New Roman"/>
          <w:kern w:val="0"/>
          <w:sz w:val="24"/>
          <w:szCs w:val="24"/>
          <w:lang w:eastAsia="en-IN" w:bidi="hi-IN"/>
          <w14:ligatures w14:val="none"/>
        </w:rPr>
        <w:t>This</w:t>
      </w:r>
      <w:proofErr w:type="gramEnd"/>
      <w:r w:rsidRPr="00946ABC">
        <w:rPr>
          <w:rFonts w:ascii="Times New Roman" w:eastAsia="Times New Roman" w:hAnsi="Times New Roman" w:cs="Times New Roman"/>
          <w:kern w:val="0"/>
          <w:sz w:val="24"/>
          <w:szCs w:val="24"/>
          <w:lang w:eastAsia="en-IN" w:bidi="hi-IN"/>
          <w14:ligatures w14:val="none"/>
        </w:rPr>
        <w:t xml:space="preserve"> means: “For every button with class </w:t>
      </w:r>
      <w:proofErr w:type="spellStart"/>
      <w:r w:rsidRPr="00946ABC">
        <w:rPr>
          <w:rFonts w:ascii="Courier New" w:eastAsia="Times New Roman" w:hAnsi="Courier New" w:cs="Courier New"/>
          <w:kern w:val="0"/>
          <w:sz w:val="20"/>
          <w:szCs w:val="20"/>
          <w:lang w:eastAsia="en-IN" w:bidi="hi-IN"/>
          <w14:ligatures w14:val="none"/>
        </w:rPr>
        <w:t>btn</w:t>
      </w:r>
      <w:proofErr w:type="spellEnd"/>
      <w:r w:rsidRPr="00946ABC">
        <w:rPr>
          <w:rFonts w:ascii="Times New Roman" w:eastAsia="Times New Roman" w:hAnsi="Times New Roman" w:cs="Times New Roman"/>
          <w:kern w:val="0"/>
          <w:sz w:val="24"/>
          <w:szCs w:val="24"/>
          <w:lang w:eastAsia="en-IN" w:bidi="hi-IN"/>
          <w14:ligatures w14:val="none"/>
        </w:rPr>
        <w:t>, when it's clicked, get its text and add it to the screen.”</w:t>
      </w:r>
    </w:p>
    <w:p w:rsidR="00E71B59" w:rsidRDefault="00E71B59" w:rsidP="00AD1B09">
      <w:pPr>
        <w:spacing w:before="100" w:beforeAutospacing="1" w:after="100" w:afterAutospacing="1" w:line="240" w:lineRule="auto"/>
      </w:pPr>
      <w:bookmarkStart w:id="0" w:name="_GoBack"/>
      <w:bookmarkEnd w:id="0"/>
      <w:r>
        <w:t xml:space="preserve"> </w:t>
      </w:r>
    </w:p>
    <w:p w:rsidR="005E24DF" w:rsidRPr="00AD6FBE" w:rsidRDefault="005E24DF">
      <w:pPr>
        <w:rPr>
          <w:lang w:val="en-US"/>
        </w:rPr>
      </w:pPr>
    </w:p>
    <w:sectPr w:rsidR="005E24DF" w:rsidRPr="00AD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A31B1"/>
    <w:multiLevelType w:val="multilevel"/>
    <w:tmpl w:val="06E24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03302"/>
    <w:multiLevelType w:val="multilevel"/>
    <w:tmpl w:val="026C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669DD"/>
    <w:multiLevelType w:val="multilevel"/>
    <w:tmpl w:val="09A43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B25EC4"/>
    <w:multiLevelType w:val="multilevel"/>
    <w:tmpl w:val="8644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A1252D"/>
    <w:multiLevelType w:val="hybridMultilevel"/>
    <w:tmpl w:val="EE060E8C"/>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DA"/>
    <w:rsid w:val="000D5888"/>
    <w:rsid w:val="003E6B0B"/>
    <w:rsid w:val="005E24DF"/>
    <w:rsid w:val="00672DF3"/>
    <w:rsid w:val="00946ABC"/>
    <w:rsid w:val="00AD1B09"/>
    <w:rsid w:val="00AD6FBE"/>
    <w:rsid w:val="00B50BB3"/>
    <w:rsid w:val="00C1010D"/>
    <w:rsid w:val="00C4180F"/>
    <w:rsid w:val="00C91685"/>
    <w:rsid w:val="00E71B59"/>
    <w:rsid w:val="00EE14DA"/>
    <w:rsid w:val="00FD1D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16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5E2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6FBE"/>
    <w:rPr>
      <w:rFonts w:ascii="Courier New" w:eastAsia="Times New Roman" w:hAnsi="Courier New" w:cs="Courier New"/>
      <w:sz w:val="20"/>
      <w:szCs w:val="20"/>
    </w:rPr>
  </w:style>
  <w:style w:type="character" w:styleId="Strong">
    <w:name w:val="Strong"/>
    <w:basedOn w:val="DefaultParagraphFont"/>
    <w:uiPriority w:val="22"/>
    <w:qFormat/>
    <w:rsid w:val="00AD6FBE"/>
    <w:rPr>
      <w:b/>
      <w:bCs/>
    </w:rPr>
  </w:style>
  <w:style w:type="paragraph" w:styleId="ListParagraph">
    <w:name w:val="List Paragraph"/>
    <w:basedOn w:val="Normal"/>
    <w:uiPriority w:val="34"/>
    <w:qFormat/>
    <w:rsid w:val="00C91685"/>
    <w:pPr>
      <w:ind w:left="720"/>
      <w:contextualSpacing/>
    </w:pPr>
  </w:style>
  <w:style w:type="character" w:customStyle="1" w:styleId="Heading2Char">
    <w:name w:val="Heading 2 Char"/>
    <w:basedOn w:val="DefaultParagraphFont"/>
    <w:link w:val="Heading2"/>
    <w:uiPriority w:val="9"/>
    <w:rsid w:val="00C91685"/>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semiHidden/>
    <w:rsid w:val="005E24D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46ABC"/>
    <w:rPr>
      <w:i/>
      <w:iCs/>
    </w:rPr>
  </w:style>
  <w:style w:type="paragraph" w:styleId="HTMLPreformatted">
    <w:name w:val="HTML Preformatted"/>
    <w:basedOn w:val="Normal"/>
    <w:link w:val="HTMLPreformattedChar"/>
    <w:uiPriority w:val="99"/>
    <w:semiHidden/>
    <w:unhideWhenUsed/>
    <w:rsid w:val="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946ABC"/>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946ABC"/>
  </w:style>
  <w:style w:type="character" w:customStyle="1" w:styleId="hljs-title">
    <w:name w:val="hljs-title"/>
    <w:basedOn w:val="DefaultParagraphFont"/>
    <w:rsid w:val="00946ABC"/>
  </w:style>
  <w:style w:type="character" w:customStyle="1" w:styleId="hljs-string">
    <w:name w:val="hljs-string"/>
    <w:basedOn w:val="DefaultParagraphFont"/>
    <w:rsid w:val="00946ABC"/>
  </w:style>
  <w:style w:type="character" w:customStyle="1" w:styleId="hljs-function">
    <w:name w:val="hljs-function"/>
    <w:basedOn w:val="DefaultParagraphFont"/>
    <w:rsid w:val="00946ABC"/>
  </w:style>
  <w:style w:type="character" w:customStyle="1" w:styleId="hljs-params">
    <w:name w:val="hljs-params"/>
    <w:basedOn w:val="DefaultParagraphFont"/>
    <w:rsid w:val="00946ABC"/>
  </w:style>
  <w:style w:type="character" w:customStyle="1" w:styleId="hljs-property">
    <w:name w:val="hljs-property"/>
    <w:basedOn w:val="DefaultParagraphFont"/>
    <w:rsid w:val="00946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16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5E2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6FBE"/>
    <w:rPr>
      <w:rFonts w:ascii="Courier New" w:eastAsia="Times New Roman" w:hAnsi="Courier New" w:cs="Courier New"/>
      <w:sz w:val="20"/>
      <w:szCs w:val="20"/>
    </w:rPr>
  </w:style>
  <w:style w:type="character" w:styleId="Strong">
    <w:name w:val="Strong"/>
    <w:basedOn w:val="DefaultParagraphFont"/>
    <w:uiPriority w:val="22"/>
    <w:qFormat/>
    <w:rsid w:val="00AD6FBE"/>
    <w:rPr>
      <w:b/>
      <w:bCs/>
    </w:rPr>
  </w:style>
  <w:style w:type="paragraph" w:styleId="ListParagraph">
    <w:name w:val="List Paragraph"/>
    <w:basedOn w:val="Normal"/>
    <w:uiPriority w:val="34"/>
    <w:qFormat/>
    <w:rsid w:val="00C91685"/>
    <w:pPr>
      <w:ind w:left="720"/>
      <w:contextualSpacing/>
    </w:pPr>
  </w:style>
  <w:style w:type="character" w:customStyle="1" w:styleId="Heading2Char">
    <w:name w:val="Heading 2 Char"/>
    <w:basedOn w:val="DefaultParagraphFont"/>
    <w:link w:val="Heading2"/>
    <w:uiPriority w:val="9"/>
    <w:rsid w:val="00C91685"/>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semiHidden/>
    <w:rsid w:val="005E24D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46ABC"/>
    <w:rPr>
      <w:i/>
      <w:iCs/>
    </w:rPr>
  </w:style>
  <w:style w:type="paragraph" w:styleId="HTMLPreformatted">
    <w:name w:val="HTML Preformatted"/>
    <w:basedOn w:val="Normal"/>
    <w:link w:val="HTMLPreformattedChar"/>
    <w:uiPriority w:val="99"/>
    <w:semiHidden/>
    <w:unhideWhenUsed/>
    <w:rsid w:val="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946ABC"/>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946ABC"/>
  </w:style>
  <w:style w:type="character" w:customStyle="1" w:styleId="hljs-title">
    <w:name w:val="hljs-title"/>
    <w:basedOn w:val="DefaultParagraphFont"/>
    <w:rsid w:val="00946ABC"/>
  </w:style>
  <w:style w:type="character" w:customStyle="1" w:styleId="hljs-string">
    <w:name w:val="hljs-string"/>
    <w:basedOn w:val="DefaultParagraphFont"/>
    <w:rsid w:val="00946ABC"/>
  </w:style>
  <w:style w:type="character" w:customStyle="1" w:styleId="hljs-function">
    <w:name w:val="hljs-function"/>
    <w:basedOn w:val="DefaultParagraphFont"/>
    <w:rsid w:val="00946ABC"/>
  </w:style>
  <w:style w:type="character" w:customStyle="1" w:styleId="hljs-params">
    <w:name w:val="hljs-params"/>
    <w:basedOn w:val="DefaultParagraphFont"/>
    <w:rsid w:val="00946ABC"/>
  </w:style>
  <w:style w:type="character" w:customStyle="1" w:styleId="hljs-property">
    <w:name w:val="hljs-property"/>
    <w:basedOn w:val="DefaultParagraphFont"/>
    <w:rsid w:val="0094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0456">
      <w:bodyDiv w:val="1"/>
      <w:marLeft w:val="0"/>
      <w:marRight w:val="0"/>
      <w:marTop w:val="0"/>
      <w:marBottom w:val="0"/>
      <w:divBdr>
        <w:top w:val="none" w:sz="0" w:space="0" w:color="auto"/>
        <w:left w:val="none" w:sz="0" w:space="0" w:color="auto"/>
        <w:bottom w:val="none" w:sz="0" w:space="0" w:color="auto"/>
        <w:right w:val="none" w:sz="0" w:space="0" w:color="auto"/>
      </w:divBdr>
    </w:div>
    <w:div w:id="223029777">
      <w:bodyDiv w:val="1"/>
      <w:marLeft w:val="0"/>
      <w:marRight w:val="0"/>
      <w:marTop w:val="0"/>
      <w:marBottom w:val="0"/>
      <w:divBdr>
        <w:top w:val="none" w:sz="0" w:space="0" w:color="auto"/>
        <w:left w:val="none" w:sz="0" w:space="0" w:color="auto"/>
        <w:bottom w:val="none" w:sz="0" w:space="0" w:color="auto"/>
        <w:right w:val="none" w:sz="0" w:space="0" w:color="auto"/>
      </w:divBdr>
    </w:div>
    <w:div w:id="367535367">
      <w:bodyDiv w:val="1"/>
      <w:marLeft w:val="0"/>
      <w:marRight w:val="0"/>
      <w:marTop w:val="0"/>
      <w:marBottom w:val="0"/>
      <w:divBdr>
        <w:top w:val="none" w:sz="0" w:space="0" w:color="auto"/>
        <w:left w:val="none" w:sz="0" w:space="0" w:color="auto"/>
        <w:bottom w:val="none" w:sz="0" w:space="0" w:color="auto"/>
        <w:right w:val="none" w:sz="0" w:space="0" w:color="auto"/>
      </w:divBdr>
    </w:div>
    <w:div w:id="508763662">
      <w:bodyDiv w:val="1"/>
      <w:marLeft w:val="0"/>
      <w:marRight w:val="0"/>
      <w:marTop w:val="0"/>
      <w:marBottom w:val="0"/>
      <w:divBdr>
        <w:top w:val="none" w:sz="0" w:space="0" w:color="auto"/>
        <w:left w:val="none" w:sz="0" w:space="0" w:color="auto"/>
        <w:bottom w:val="none" w:sz="0" w:space="0" w:color="auto"/>
        <w:right w:val="none" w:sz="0" w:space="0" w:color="auto"/>
      </w:divBdr>
    </w:div>
    <w:div w:id="651787728">
      <w:bodyDiv w:val="1"/>
      <w:marLeft w:val="0"/>
      <w:marRight w:val="0"/>
      <w:marTop w:val="0"/>
      <w:marBottom w:val="0"/>
      <w:divBdr>
        <w:top w:val="none" w:sz="0" w:space="0" w:color="auto"/>
        <w:left w:val="none" w:sz="0" w:space="0" w:color="auto"/>
        <w:bottom w:val="none" w:sz="0" w:space="0" w:color="auto"/>
        <w:right w:val="none" w:sz="0" w:space="0" w:color="auto"/>
      </w:divBdr>
    </w:div>
    <w:div w:id="1169784439">
      <w:bodyDiv w:val="1"/>
      <w:marLeft w:val="0"/>
      <w:marRight w:val="0"/>
      <w:marTop w:val="0"/>
      <w:marBottom w:val="0"/>
      <w:divBdr>
        <w:top w:val="none" w:sz="0" w:space="0" w:color="auto"/>
        <w:left w:val="none" w:sz="0" w:space="0" w:color="auto"/>
        <w:bottom w:val="none" w:sz="0" w:space="0" w:color="auto"/>
        <w:right w:val="none" w:sz="0" w:space="0" w:color="auto"/>
      </w:divBdr>
      <w:divsChild>
        <w:div w:id="2092893256">
          <w:marLeft w:val="0"/>
          <w:marRight w:val="0"/>
          <w:marTop w:val="0"/>
          <w:marBottom w:val="0"/>
          <w:divBdr>
            <w:top w:val="none" w:sz="0" w:space="0" w:color="auto"/>
            <w:left w:val="none" w:sz="0" w:space="0" w:color="auto"/>
            <w:bottom w:val="none" w:sz="0" w:space="0" w:color="auto"/>
            <w:right w:val="none" w:sz="0" w:space="0" w:color="auto"/>
          </w:divBdr>
          <w:divsChild>
            <w:div w:id="1178890893">
              <w:marLeft w:val="0"/>
              <w:marRight w:val="0"/>
              <w:marTop w:val="0"/>
              <w:marBottom w:val="0"/>
              <w:divBdr>
                <w:top w:val="none" w:sz="0" w:space="0" w:color="auto"/>
                <w:left w:val="none" w:sz="0" w:space="0" w:color="auto"/>
                <w:bottom w:val="none" w:sz="0" w:space="0" w:color="auto"/>
                <w:right w:val="none" w:sz="0" w:space="0" w:color="auto"/>
              </w:divBdr>
            </w:div>
            <w:div w:id="43797300">
              <w:marLeft w:val="0"/>
              <w:marRight w:val="0"/>
              <w:marTop w:val="0"/>
              <w:marBottom w:val="0"/>
              <w:divBdr>
                <w:top w:val="none" w:sz="0" w:space="0" w:color="auto"/>
                <w:left w:val="none" w:sz="0" w:space="0" w:color="auto"/>
                <w:bottom w:val="none" w:sz="0" w:space="0" w:color="auto"/>
                <w:right w:val="none" w:sz="0" w:space="0" w:color="auto"/>
              </w:divBdr>
              <w:divsChild>
                <w:div w:id="535896920">
                  <w:marLeft w:val="0"/>
                  <w:marRight w:val="0"/>
                  <w:marTop w:val="0"/>
                  <w:marBottom w:val="0"/>
                  <w:divBdr>
                    <w:top w:val="none" w:sz="0" w:space="0" w:color="auto"/>
                    <w:left w:val="none" w:sz="0" w:space="0" w:color="auto"/>
                    <w:bottom w:val="none" w:sz="0" w:space="0" w:color="auto"/>
                    <w:right w:val="none" w:sz="0" w:space="0" w:color="auto"/>
                  </w:divBdr>
                  <w:divsChild>
                    <w:div w:id="10647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1781</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2025-04-14T06:40:00Z</dcterms:created>
  <dcterms:modified xsi:type="dcterms:W3CDTF">2025-04-15T12:21:00Z</dcterms:modified>
</cp:coreProperties>
</file>