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8C4360" w:rsidRPr="008C4360" w14:paraId="587EB4D5" w14:textId="77777777" w:rsidTr="00AD10D3">
        <w:trPr>
          <w:trHeight w:val="854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5BF34" w14:textId="5B5BBBD5" w:rsidR="008C4360" w:rsidRPr="00D95B13" w:rsidRDefault="00D95B13" w:rsidP="008C43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5B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DevOps </w:t>
            </w:r>
            <w:r w:rsidR="00860AF6" w:rsidRPr="00D95B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AAT Evaluation</w:t>
            </w:r>
            <w:r w:rsidR="008C4360" w:rsidRPr="00D95B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D95B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- </w:t>
            </w:r>
            <w:r w:rsidRPr="00D95B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CI/CD Project Rubrics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2002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10</w:t>
            </w:r>
            <w:r w:rsidRPr="00C2002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 xml:space="preserve"> Marks)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0"/>
              <w:gridCol w:w="506"/>
              <w:gridCol w:w="2058"/>
              <w:gridCol w:w="1875"/>
              <w:gridCol w:w="1349"/>
              <w:gridCol w:w="1596"/>
            </w:tblGrid>
            <w:tr w:rsidR="009959A3" w:rsidRPr="009959A3" w14:paraId="0C68B2A4" w14:textId="77777777" w:rsidTr="009959A3">
              <w:tc>
                <w:tcPr>
                  <w:tcW w:w="1653" w:type="dxa"/>
                </w:tcPr>
                <w:p w14:paraId="2350707D" w14:textId="77777777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546" w:type="dxa"/>
                </w:tcPr>
                <w:p w14:paraId="5FF823AE" w14:textId="77777777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4D7DB3DC" w14:textId="21C6799C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Excellent</w:t>
                  </w:r>
                </w:p>
              </w:tc>
              <w:tc>
                <w:tcPr>
                  <w:tcW w:w="1894" w:type="dxa"/>
                </w:tcPr>
                <w:p w14:paraId="6A69DD1B" w14:textId="63F02664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Good</w:t>
                  </w:r>
                </w:p>
              </w:tc>
              <w:tc>
                <w:tcPr>
                  <w:tcW w:w="1281" w:type="dxa"/>
                </w:tcPr>
                <w:p w14:paraId="7753853D" w14:textId="4EC6AF2D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Fair</w:t>
                  </w:r>
                </w:p>
              </w:tc>
              <w:tc>
                <w:tcPr>
                  <w:tcW w:w="1640" w:type="dxa"/>
                </w:tcPr>
                <w:p w14:paraId="7A543B02" w14:textId="2AF4404D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Poor</w:t>
                  </w:r>
                </w:p>
              </w:tc>
            </w:tr>
            <w:tr w:rsidR="009959A3" w:rsidRPr="009959A3" w14:paraId="6FBDF250" w14:textId="77777777" w:rsidTr="009959A3">
              <w:trPr>
                <w:trHeight w:val="827"/>
              </w:trPr>
              <w:tc>
                <w:tcPr>
                  <w:tcW w:w="1653" w:type="dxa"/>
                  <w:vMerge w:val="restart"/>
                </w:tcPr>
                <w:p w14:paraId="4621636D" w14:textId="4889FBB7" w:rsidR="009959A3" w:rsidRPr="00FC13D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FC13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Pipeline Design &amp; Workflow</w:t>
                  </w:r>
                </w:p>
              </w:tc>
              <w:tc>
                <w:tcPr>
                  <w:tcW w:w="546" w:type="dxa"/>
                  <w:vMerge w:val="restart"/>
                </w:tcPr>
                <w:p w14:paraId="5948662B" w14:textId="545B1AD6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120" w:type="dxa"/>
                </w:tcPr>
                <w:p w14:paraId="498467FF" w14:textId="3762DC3D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Pipeline is complete with all stages (build, test, deploy) clearly defined.</w:t>
                  </w:r>
                </w:p>
              </w:tc>
              <w:tc>
                <w:tcPr>
                  <w:tcW w:w="1894" w:type="dxa"/>
                </w:tcPr>
                <w:p w14:paraId="77967C72" w14:textId="1B3CE154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Pipeline mostly complete; minor details or stages missing.</w:t>
                  </w:r>
                </w:p>
              </w:tc>
              <w:tc>
                <w:tcPr>
                  <w:tcW w:w="1281" w:type="dxa"/>
                </w:tcPr>
                <w:p w14:paraId="4E67F7F2" w14:textId="052AB12C" w:rsidR="009959A3" w:rsidRPr="005A5B0B" w:rsidRDefault="00212552" w:rsidP="00AD10D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Pipeline incomplete; key stages missing or unclear.</w:t>
                  </w:r>
                </w:p>
              </w:tc>
              <w:tc>
                <w:tcPr>
                  <w:tcW w:w="1640" w:type="dxa"/>
                </w:tcPr>
                <w:p w14:paraId="6331274F" w14:textId="5C78CD80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Pipeline is unclear or missing most stages.</w:t>
                  </w:r>
                </w:p>
              </w:tc>
            </w:tr>
            <w:tr w:rsidR="009959A3" w:rsidRPr="009959A3" w14:paraId="301D7905" w14:textId="77777777" w:rsidTr="009959A3">
              <w:trPr>
                <w:trHeight w:val="413"/>
              </w:trPr>
              <w:tc>
                <w:tcPr>
                  <w:tcW w:w="1653" w:type="dxa"/>
                  <w:vMerge/>
                </w:tcPr>
                <w:p w14:paraId="62C2559C" w14:textId="77777777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546" w:type="dxa"/>
                  <w:vMerge/>
                </w:tcPr>
                <w:p w14:paraId="1314A528" w14:textId="300FA1E3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1A10A269" w14:textId="28146428" w:rsidR="009959A3" w:rsidRPr="005A5B0B" w:rsidRDefault="009959A3" w:rsidP="006F558D">
                  <w:pPr>
                    <w:spacing w:before="100" w:beforeAutospacing="1" w:after="100" w:afterAutospacing="1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2 marks</w:t>
                  </w:r>
                </w:p>
              </w:tc>
              <w:tc>
                <w:tcPr>
                  <w:tcW w:w="1894" w:type="dxa"/>
                </w:tcPr>
                <w:p w14:paraId="0B335670" w14:textId="44144E99" w:rsidR="009959A3" w:rsidRPr="005A5B0B" w:rsidRDefault="009959A3" w:rsidP="006F558D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1.5 mark</w:t>
                  </w:r>
                </w:p>
              </w:tc>
              <w:tc>
                <w:tcPr>
                  <w:tcW w:w="1281" w:type="dxa"/>
                </w:tcPr>
                <w:p w14:paraId="60BB50BD" w14:textId="0DCEE2B3" w:rsidR="009959A3" w:rsidRPr="005A5B0B" w:rsidRDefault="009959A3" w:rsidP="006F3CC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 mark</w:t>
                  </w:r>
                </w:p>
              </w:tc>
              <w:tc>
                <w:tcPr>
                  <w:tcW w:w="1640" w:type="dxa"/>
                </w:tcPr>
                <w:p w14:paraId="4B87B452" w14:textId="064716CE" w:rsidR="009959A3" w:rsidRPr="005A5B0B" w:rsidRDefault="009959A3" w:rsidP="006F3CC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0.5 mark</w:t>
                  </w:r>
                </w:p>
              </w:tc>
            </w:tr>
            <w:tr w:rsidR="009959A3" w:rsidRPr="009959A3" w14:paraId="1455766B" w14:textId="77777777" w:rsidTr="009959A3">
              <w:trPr>
                <w:trHeight w:val="968"/>
              </w:trPr>
              <w:tc>
                <w:tcPr>
                  <w:tcW w:w="1653" w:type="dxa"/>
                  <w:vMerge w:val="restart"/>
                </w:tcPr>
                <w:p w14:paraId="6505E77D" w14:textId="76E579B1" w:rsidR="009959A3" w:rsidRPr="00FC13D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FC13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Continuous Integration Process</w:t>
                  </w:r>
                </w:p>
              </w:tc>
              <w:tc>
                <w:tcPr>
                  <w:tcW w:w="546" w:type="dxa"/>
                  <w:vMerge w:val="restart"/>
                </w:tcPr>
                <w:p w14:paraId="2E8E8D23" w14:textId="3FD5FC77" w:rsidR="009959A3" w:rsidRPr="005A5B0B" w:rsidRDefault="00EE6BA9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120" w:type="dxa"/>
                </w:tcPr>
                <w:p w14:paraId="2DC952AE" w14:textId="66E3D3B8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CI is fully automated; builds and tests run automatically and correctly.</w:t>
                  </w:r>
                </w:p>
              </w:tc>
              <w:tc>
                <w:tcPr>
                  <w:tcW w:w="1894" w:type="dxa"/>
                </w:tcPr>
                <w:p w14:paraId="1F75A452" w14:textId="099FA064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Mostly automated; minor issues may occur.</w:t>
                  </w:r>
                </w:p>
              </w:tc>
              <w:tc>
                <w:tcPr>
                  <w:tcW w:w="1281" w:type="dxa"/>
                </w:tcPr>
                <w:p w14:paraId="07567748" w14:textId="1255CC03" w:rsidR="009959A3" w:rsidRPr="005A5B0B" w:rsidRDefault="00212552" w:rsidP="00AD10D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Partially automated; significant manual steps or errors.</w:t>
                  </w:r>
                </w:p>
              </w:tc>
              <w:tc>
                <w:tcPr>
                  <w:tcW w:w="1640" w:type="dxa"/>
                </w:tcPr>
                <w:p w14:paraId="7F2D9FB9" w14:textId="24085F70" w:rsidR="009959A3" w:rsidRPr="005A5B0B" w:rsidRDefault="0021255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automated or fails to run.</w:t>
                  </w:r>
                </w:p>
              </w:tc>
            </w:tr>
            <w:tr w:rsidR="009959A3" w:rsidRPr="009959A3" w14:paraId="1694F83C" w14:textId="77777777" w:rsidTr="009959A3">
              <w:trPr>
                <w:trHeight w:val="485"/>
              </w:trPr>
              <w:tc>
                <w:tcPr>
                  <w:tcW w:w="1653" w:type="dxa"/>
                  <w:vMerge/>
                </w:tcPr>
                <w:p w14:paraId="7FDA07B7" w14:textId="77777777" w:rsidR="009959A3" w:rsidRPr="005A5B0B" w:rsidRDefault="009959A3" w:rsidP="009959A3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46" w:type="dxa"/>
                  <w:vMerge/>
                </w:tcPr>
                <w:p w14:paraId="6A66EED7" w14:textId="77777777" w:rsidR="009959A3" w:rsidRPr="005A5B0B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09E59596" w14:textId="7FA748F2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2 marks</w:t>
                  </w:r>
                </w:p>
              </w:tc>
              <w:tc>
                <w:tcPr>
                  <w:tcW w:w="1894" w:type="dxa"/>
                </w:tcPr>
                <w:p w14:paraId="47A8490C" w14:textId="407A169B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1.5 mark</w:t>
                  </w:r>
                </w:p>
              </w:tc>
              <w:tc>
                <w:tcPr>
                  <w:tcW w:w="1281" w:type="dxa"/>
                </w:tcPr>
                <w:p w14:paraId="51478D08" w14:textId="26C2117A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 mark</w:t>
                  </w:r>
                </w:p>
              </w:tc>
              <w:tc>
                <w:tcPr>
                  <w:tcW w:w="1640" w:type="dxa"/>
                </w:tcPr>
                <w:p w14:paraId="1E073BFC" w14:textId="737B21B1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0.5 mark</w:t>
                  </w:r>
                </w:p>
              </w:tc>
            </w:tr>
            <w:tr w:rsidR="009959A3" w:rsidRPr="009959A3" w14:paraId="3DB8B50D" w14:textId="77777777" w:rsidTr="009959A3">
              <w:trPr>
                <w:trHeight w:val="1430"/>
              </w:trPr>
              <w:tc>
                <w:tcPr>
                  <w:tcW w:w="1653" w:type="dxa"/>
                  <w:vMerge w:val="restart"/>
                </w:tcPr>
                <w:p w14:paraId="2DACA43D" w14:textId="27873A80" w:rsidR="009959A3" w:rsidRPr="00FC13D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FC13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Continuous Deployment Process</w:t>
                  </w:r>
                </w:p>
              </w:tc>
              <w:tc>
                <w:tcPr>
                  <w:tcW w:w="546" w:type="dxa"/>
                  <w:vMerge w:val="restart"/>
                </w:tcPr>
                <w:p w14:paraId="532588EF" w14:textId="2BE752A5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120" w:type="dxa"/>
                </w:tcPr>
                <w:p w14:paraId="62030B52" w14:textId="6E1A4995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Deployment is fully automated; app deploys successfully after each build/test.</w:t>
                  </w:r>
                </w:p>
              </w:tc>
              <w:tc>
                <w:tcPr>
                  <w:tcW w:w="1894" w:type="dxa"/>
                </w:tcPr>
                <w:p w14:paraId="29D6221B" w14:textId="0D6C6FE2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Mostly automated; minor issues exist.</w:t>
                  </w:r>
                </w:p>
              </w:tc>
              <w:tc>
                <w:tcPr>
                  <w:tcW w:w="1281" w:type="dxa"/>
                </w:tcPr>
                <w:p w14:paraId="5CD3DC3D" w14:textId="36A58356" w:rsidR="009959A3" w:rsidRPr="005A5B0B" w:rsidRDefault="00212552" w:rsidP="006F3CC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Partially automated; manual steps required.</w:t>
                  </w:r>
                </w:p>
              </w:tc>
              <w:tc>
                <w:tcPr>
                  <w:tcW w:w="1640" w:type="dxa"/>
                </w:tcPr>
                <w:p w14:paraId="16E72D11" w14:textId="386272CF" w:rsidR="009959A3" w:rsidRPr="005A5B0B" w:rsidRDefault="00212552" w:rsidP="006F3CC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Deployment missing or fails.</w:t>
                  </w:r>
                </w:p>
              </w:tc>
            </w:tr>
            <w:tr w:rsidR="009959A3" w:rsidRPr="009959A3" w14:paraId="5419B9F2" w14:textId="77777777" w:rsidTr="009959A3">
              <w:trPr>
                <w:trHeight w:val="645"/>
              </w:trPr>
              <w:tc>
                <w:tcPr>
                  <w:tcW w:w="1653" w:type="dxa"/>
                  <w:vMerge/>
                </w:tcPr>
                <w:p w14:paraId="2F16398F" w14:textId="77777777" w:rsidR="009959A3" w:rsidRPr="005A5B0B" w:rsidRDefault="009959A3" w:rsidP="009959A3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46" w:type="dxa"/>
                  <w:vMerge/>
                </w:tcPr>
                <w:p w14:paraId="02AAE677" w14:textId="77777777" w:rsidR="009959A3" w:rsidRPr="005A5B0B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71580997" w14:textId="21FB0183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2 marks</w:t>
                  </w:r>
                </w:p>
              </w:tc>
              <w:tc>
                <w:tcPr>
                  <w:tcW w:w="1894" w:type="dxa"/>
                </w:tcPr>
                <w:p w14:paraId="5974E60F" w14:textId="04504D65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1.5 mark</w:t>
                  </w:r>
                </w:p>
              </w:tc>
              <w:tc>
                <w:tcPr>
                  <w:tcW w:w="1281" w:type="dxa"/>
                </w:tcPr>
                <w:p w14:paraId="2664E975" w14:textId="17B5DFCE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 mark</w:t>
                  </w:r>
                </w:p>
              </w:tc>
              <w:tc>
                <w:tcPr>
                  <w:tcW w:w="1640" w:type="dxa"/>
                </w:tcPr>
                <w:p w14:paraId="74AAB61F" w14:textId="36ABC85D" w:rsidR="009959A3" w:rsidRPr="005A5B0B" w:rsidRDefault="009959A3" w:rsidP="009959A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0.5 mark</w:t>
                  </w:r>
                </w:p>
              </w:tc>
            </w:tr>
            <w:tr w:rsidR="009959A3" w:rsidRPr="009959A3" w14:paraId="7EDA01EA" w14:textId="77777777" w:rsidTr="009959A3">
              <w:trPr>
                <w:trHeight w:val="645"/>
              </w:trPr>
              <w:tc>
                <w:tcPr>
                  <w:tcW w:w="1653" w:type="dxa"/>
                  <w:vMerge w:val="restart"/>
                </w:tcPr>
                <w:p w14:paraId="3B6A1A87" w14:textId="7809A616" w:rsidR="009959A3" w:rsidRPr="00FC13D2" w:rsidRDefault="009959A3" w:rsidP="008C436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C13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Output Demonstration</w:t>
                  </w:r>
                </w:p>
              </w:tc>
              <w:tc>
                <w:tcPr>
                  <w:tcW w:w="546" w:type="dxa"/>
                  <w:vMerge w:val="restart"/>
                </w:tcPr>
                <w:p w14:paraId="70888468" w14:textId="573FEE58" w:rsidR="009959A3" w:rsidRPr="005A5B0B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120" w:type="dxa"/>
                </w:tcPr>
                <w:p w14:paraId="404C820B" w14:textId="413C7E6F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Clear demo with logs/screenshots showing successful build, test, and deployment.</w:t>
                  </w:r>
                </w:p>
              </w:tc>
              <w:tc>
                <w:tcPr>
                  <w:tcW w:w="1894" w:type="dxa"/>
                </w:tcPr>
                <w:p w14:paraId="5225A800" w14:textId="4A3276CA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Demo mostly works; some logs/screenshots missing.</w:t>
                  </w:r>
                </w:p>
              </w:tc>
              <w:tc>
                <w:tcPr>
                  <w:tcW w:w="1281" w:type="dxa"/>
                </w:tcPr>
                <w:p w14:paraId="71128D9E" w14:textId="0FA010A5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Demo is limited or unclear.</w:t>
                  </w:r>
                </w:p>
              </w:tc>
              <w:tc>
                <w:tcPr>
                  <w:tcW w:w="1640" w:type="dxa"/>
                </w:tcPr>
                <w:p w14:paraId="09AAF732" w14:textId="5B70D744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 demo or poor evidence.</w:t>
                  </w:r>
                </w:p>
              </w:tc>
            </w:tr>
            <w:tr w:rsidR="009959A3" w:rsidRPr="009959A3" w14:paraId="29643FE2" w14:textId="77777777" w:rsidTr="009959A3">
              <w:trPr>
                <w:trHeight w:val="645"/>
              </w:trPr>
              <w:tc>
                <w:tcPr>
                  <w:tcW w:w="1653" w:type="dxa"/>
                  <w:vMerge/>
                </w:tcPr>
                <w:p w14:paraId="2E3B2D95" w14:textId="77777777" w:rsidR="009959A3" w:rsidRPr="005A5B0B" w:rsidRDefault="009959A3" w:rsidP="009959A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6" w:type="dxa"/>
                  <w:vMerge/>
                </w:tcPr>
                <w:p w14:paraId="2F5086BF" w14:textId="77777777" w:rsidR="009959A3" w:rsidRPr="005A5B0B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3F4E0A27" w14:textId="3EE19FE3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2 marks</w:t>
                  </w:r>
                </w:p>
              </w:tc>
              <w:tc>
                <w:tcPr>
                  <w:tcW w:w="1894" w:type="dxa"/>
                </w:tcPr>
                <w:p w14:paraId="2FE85FEC" w14:textId="70BFA6B2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1.5 mark</w:t>
                  </w:r>
                </w:p>
              </w:tc>
              <w:tc>
                <w:tcPr>
                  <w:tcW w:w="1281" w:type="dxa"/>
                </w:tcPr>
                <w:p w14:paraId="00B4ADD7" w14:textId="036AF5B3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 mark</w:t>
                  </w:r>
                </w:p>
              </w:tc>
              <w:tc>
                <w:tcPr>
                  <w:tcW w:w="1640" w:type="dxa"/>
                </w:tcPr>
                <w:p w14:paraId="2E7DC110" w14:textId="39609165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0.5 mark</w:t>
                  </w:r>
                </w:p>
              </w:tc>
            </w:tr>
            <w:tr w:rsidR="009959A3" w:rsidRPr="009959A3" w14:paraId="7FBBD2FF" w14:textId="77777777" w:rsidTr="009959A3">
              <w:trPr>
                <w:trHeight w:val="645"/>
              </w:trPr>
              <w:tc>
                <w:tcPr>
                  <w:tcW w:w="1653" w:type="dxa"/>
                  <w:vMerge w:val="restart"/>
                </w:tcPr>
                <w:p w14:paraId="649806CD" w14:textId="03D51815" w:rsidR="009959A3" w:rsidRPr="005A5B0B" w:rsidRDefault="009959A3" w:rsidP="009959A3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A5B0B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>Report</w:t>
                  </w:r>
                </w:p>
              </w:tc>
              <w:tc>
                <w:tcPr>
                  <w:tcW w:w="546" w:type="dxa"/>
                  <w:vMerge w:val="restart"/>
                </w:tcPr>
                <w:p w14:paraId="3749E135" w14:textId="4AA788E0" w:rsidR="009959A3" w:rsidRPr="005A5B0B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120" w:type="dxa"/>
                </w:tcPr>
                <w:p w14:paraId="285175F6" w14:textId="4B99BB12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Clear, well-structured report; explains pipeline, tools, setup, and challenges.</w:t>
                  </w:r>
                </w:p>
              </w:tc>
              <w:tc>
                <w:tcPr>
                  <w:tcW w:w="1894" w:type="dxa"/>
                </w:tcPr>
                <w:p w14:paraId="582731B0" w14:textId="22A8560B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Adequate report; some details missing.</w:t>
                  </w:r>
                </w:p>
              </w:tc>
              <w:tc>
                <w:tcPr>
                  <w:tcW w:w="1281" w:type="dxa"/>
                </w:tcPr>
                <w:p w14:paraId="123F3CC4" w14:textId="76E04AD8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Basic report; limited explanation or clarity.</w:t>
                  </w:r>
                </w:p>
              </w:tc>
              <w:tc>
                <w:tcPr>
                  <w:tcW w:w="1640" w:type="dxa"/>
                </w:tcPr>
                <w:p w14:paraId="72AA062D" w14:textId="66C656DC" w:rsidR="009959A3" w:rsidRPr="005A5B0B" w:rsidRDefault="00212552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Incomplete or unclear report.</w:t>
                  </w:r>
                </w:p>
              </w:tc>
            </w:tr>
            <w:tr w:rsidR="009959A3" w:rsidRPr="009959A3" w14:paraId="0E3747CD" w14:textId="77777777" w:rsidTr="009959A3">
              <w:trPr>
                <w:trHeight w:val="645"/>
              </w:trPr>
              <w:tc>
                <w:tcPr>
                  <w:tcW w:w="1653" w:type="dxa"/>
                  <w:vMerge/>
                </w:tcPr>
                <w:p w14:paraId="76415AD6" w14:textId="77777777" w:rsidR="009959A3" w:rsidRPr="005A5B0B" w:rsidRDefault="009959A3" w:rsidP="009959A3">
                  <w:pPr>
                    <w:jc w:val="both"/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6" w:type="dxa"/>
                  <w:vMerge/>
                </w:tcPr>
                <w:p w14:paraId="4446CA2A" w14:textId="77777777" w:rsidR="009959A3" w:rsidRPr="005A5B0B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120" w:type="dxa"/>
                </w:tcPr>
                <w:p w14:paraId="6AC68200" w14:textId="6D63794F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2 marks</w:t>
                  </w:r>
                </w:p>
              </w:tc>
              <w:tc>
                <w:tcPr>
                  <w:tcW w:w="1894" w:type="dxa"/>
                </w:tcPr>
                <w:p w14:paraId="5C76248C" w14:textId="1C31C22A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1.5 mark</w:t>
                  </w:r>
                </w:p>
              </w:tc>
              <w:tc>
                <w:tcPr>
                  <w:tcW w:w="1281" w:type="dxa"/>
                </w:tcPr>
                <w:p w14:paraId="3B64F417" w14:textId="3BF27F7A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1 mark</w:t>
                  </w:r>
                </w:p>
              </w:tc>
              <w:tc>
                <w:tcPr>
                  <w:tcW w:w="1640" w:type="dxa"/>
                </w:tcPr>
                <w:p w14:paraId="2AF4D90B" w14:textId="61114A54" w:rsidR="009959A3" w:rsidRPr="005A5B0B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A5B0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0.5 mark</w:t>
                  </w:r>
                </w:p>
              </w:tc>
            </w:tr>
          </w:tbl>
          <w:p w14:paraId="6AFBC9EF" w14:textId="37EF037E" w:rsidR="000C690F" w:rsidRPr="00C2002F" w:rsidRDefault="000C690F" w:rsidP="008C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</w:p>
        </w:tc>
      </w:tr>
      <w:tr w:rsidR="008C4360" w:rsidRPr="008C4360" w14:paraId="73CD85CE" w14:textId="77777777" w:rsidTr="008C4360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3582" w14:textId="77777777" w:rsidR="008C4360" w:rsidRPr="00C2002F" w:rsidRDefault="008C4360" w:rsidP="008C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</w:p>
        </w:tc>
      </w:tr>
      <w:tr w:rsidR="00391FE9" w:rsidRPr="008C4360" w14:paraId="08741555" w14:textId="77777777" w:rsidTr="00241364">
        <w:trPr>
          <w:trHeight w:val="15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C5EF8" w14:textId="77777777" w:rsidR="00391FE9" w:rsidRDefault="00391FE9" w:rsidP="00391FE9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91FE9" w:rsidRPr="008C4360" w14:paraId="31DAB0DE" w14:textId="77777777" w:rsidTr="00241364">
        <w:trPr>
          <w:trHeight w:val="15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5E5B9" w14:textId="77777777" w:rsidR="00391FE9" w:rsidRDefault="00391FE9" w:rsidP="00391FE9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7903A306" w14:textId="21AEC337" w:rsidR="00241364" w:rsidRDefault="00241364" w:rsidP="00293DF5">
      <w:pPr>
        <w:jc w:val="both"/>
      </w:pPr>
    </w:p>
    <w:sectPr w:rsidR="002413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CB220" w14:textId="77777777" w:rsidR="00E330F7" w:rsidRDefault="00E330F7" w:rsidP="008C4360">
      <w:pPr>
        <w:spacing w:after="0" w:line="240" w:lineRule="auto"/>
      </w:pPr>
      <w:r>
        <w:separator/>
      </w:r>
    </w:p>
  </w:endnote>
  <w:endnote w:type="continuationSeparator" w:id="0">
    <w:p w14:paraId="4CF4E19B" w14:textId="77777777" w:rsidR="00E330F7" w:rsidRDefault="00E330F7" w:rsidP="008C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9BA85" w14:textId="77777777" w:rsidR="00E330F7" w:rsidRDefault="00E330F7" w:rsidP="008C4360">
      <w:pPr>
        <w:spacing w:after="0" w:line="240" w:lineRule="auto"/>
      </w:pPr>
      <w:r>
        <w:separator/>
      </w:r>
    </w:p>
  </w:footnote>
  <w:footnote w:type="continuationSeparator" w:id="0">
    <w:p w14:paraId="2E449D0C" w14:textId="77777777" w:rsidR="00E330F7" w:rsidRDefault="00E330F7" w:rsidP="008C4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2F94" w14:textId="77777777" w:rsidR="00D80582" w:rsidRDefault="00D80582" w:rsidP="00D80582">
    <w:pPr>
      <w:pStyle w:val="BodyText"/>
      <w:ind w:left="4323"/>
      <w:rPr>
        <w:sz w:val="20"/>
      </w:rPr>
    </w:pPr>
    <w:r>
      <w:rPr>
        <w:noProof/>
        <w:sz w:val="20"/>
      </w:rPr>
      <w:drawing>
        <wp:inline distT="0" distB="0" distL="0" distR="0" wp14:anchorId="29E9E851" wp14:editId="0D823CCD">
          <wp:extent cx="586486" cy="544068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6486" cy="544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00ECE5" w14:textId="038BB6A2" w:rsidR="00D80582" w:rsidRDefault="00D80582" w:rsidP="00D80582">
    <w:pPr>
      <w:spacing w:before="29"/>
      <w:ind w:left="1554"/>
      <w:rPr>
        <w:sz w:val="27"/>
      </w:rPr>
    </w:pPr>
    <w:r>
      <w:rPr>
        <w:sz w:val="27"/>
      </w:rPr>
      <w:t xml:space="preserve">           B.M.S.</w:t>
    </w:r>
    <w:r>
      <w:rPr>
        <w:spacing w:val="-10"/>
        <w:sz w:val="27"/>
      </w:rPr>
      <w:t xml:space="preserve"> </w:t>
    </w:r>
    <w:r>
      <w:rPr>
        <w:sz w:val="27"/>
      </w:rPr>
      <w:t>COLLEGE</w:t>
    </w:r>
    <w:r>
      <w:rPr>
        <w:spacing w:val="-12"/>
        <w:sz w:val="27"/>
      </w:rPr>
      <w:t xml:space="preserve"> </w:t>
    </w:r>
    <w:r>
      <w:rPr>
        <w:sz w:val="27"/>
      </w:rPr>
      <w:t>OF</w:t>
    </w:r>
    <w:r>
      <w:rPr>
        <w:spacing w:val="-9"/>
        <w:sz w:val="27"/>
      </w:rPr>
      <w:t xml:space="preserve"> </w:t>
    </w:r>
    <w:r>
      <w:rPr>
        <w:sz w:val="27"/>
      </w:rPr>
      <w:t>ENGINEERING,</w:t>
    </w:r>
    <w:r>
      <w:rPr>
        <w:spacing w:val="-10"/>
        <w:sz w:val="27"/>
      </w:rPr>
      <w:t xml:space="preserve"> </w:t>
    </w:r>
    <w:r>
      <w:rPr>
        <w:sz w:val="27"/>
      </w:rPr>
      <w:t>BENGALURU-</w:t>
    </w:r>
    <w:r>
      <w:rPr>
        <w:spacing w:val="-5"/>
        <w:sz w:val="27"/>
      </w:rPr>
      <w:t>19</w:t>
    </w:r>
  </w:p>
  <w:p w14:paraId="058D0CE0" w14:textId="173245E0" w:rsidR="00D80582" w:rsidRDefault="00D80582" w:rsidP="00D80582">
    <w:pPr>
      <w:spacing w:before="22" w:line="184" w:lineRule="exact"/>
      <w:ind w:left="82" w:right="155"/>
      <w:jc w:val="center"/>
      <w:rPr>
        <w:sz w:val="16"/>
      </w:rPr>
    </w:pPr>
    <w:r>
      <w:rPr>
        <w:sz w:val="16"/>
      </w:rPr>
      <w:t xml:space="preserve">                         (Autonomous</w:t>
    </w:r>
    <w:r>
      <w:rPr>
        <w:spacing w:val="-9"/>
        <w:sz w:val="16"/>
      </w:rPr>
      <w:t xml:space="preserve"> </w:t>
    </w:r>
    <w:r>
      <w:rPr>
        <w:sz w:val="16"/>
      </w:rPr>
      <w:t>Institute,</w:t>
    </w:r>
    <w:r>
      <w:rPr>
        <w:spacing w:val="-9"/>
        <w:sz w:val="16"/>
      </w:rPr>
      <w:t xml:space="preserve"> </w:t>
    </w:r>
    <w:r>
      <w:rPr>
        <w:sz w:val="16"/>
      </w:rPr>
      <w:t>Affiliated</w:t>
    </w:r>
    <w:r>
      <w:rPr>
        <w:spacing w:val="-6"/>
        <w:sz w:val="16"/>
      </w:rPr>
      <w:t xml:space="preserve"> </w:t>
    </w:r>
    <w:r>
      <w:rPr>
        <w:sz w:val="16"/>
      </w:rPr>
      <w:t>to</w:t>
    </w:r>
    <w:r>
      <w:rPr>
        <w:spacing w:val="-8"/>
        <w:sz w:val="16"/>
      </w:rPr>
      <w:t xml:space="preserve"> </w:t>
    </w:r>
    <w:r>
      <w:rPr>
        <w:spacing w:val="-4"/>
        <w:sz w:val="16"/>
      </w:rPr>
      <w:t>VTU)</w:t>
    </w:r>
  </w:p>
  <w:p w14:paraId="49A06906" w14:textId="628401EE" w:rsidR="00D80582" w:rsidRPr="00D80582" w:rsidRDefault="00D80582" w:rsidP="00D80582">
    <w:pPr>
      <w:spacing w:line="230" w:lineRule="exact"/>
      <w:ind w:left="155" w:right="73"/>
      <w:jc w:val="center"/>
      <w:rPr>
        <w:sz w:val="20"/>
      </w:rPr>
    </w:pPr>
    <w:r>
      <w:rPr>
        <w:sz w:val="20"/>
      </w:rPr>
      <w:t xml:space="preserve">               DEPARTMENT</w:t>
    </w:r>
    <w:r>
      <w:rPr>
        <w:spacing w:val="-8"/>
        <w:sz w:val="20"/>
      </w:rPr>
      <w:t xml:space="preserve"> </w:t>
    </w:r>
    <w:r>
      <w:rPr>
        <w:sz w:val="20"/>
      </w:rPr>
      <w:t>OF</w:t>
    </w:r>
    <w:r>
      <w:rPr>
        <w:spacing w:val="-8"/>
        <w:sz w:val="20"/>
      </w:rPr>
      <w:t xml:space="preserve"> </w:t>
    </w:r>
    <w:r>
      <w:rPr>
        <w:sz w:val="20"/>
      </w:rPr>
      <w:t>COMPUTER</w:t>
    </w:r>
    <w:r>
      <w:rPr>
        <w:spacing w:val="-8"/>
        <w:sz w:val="20"/>
      </w:rPr>
      <w:t xml:space="preserve"> </w:t>
    </w:r>
    <w:r>
      <w:rPr>
        <w:sz w:val="20"/>
      </w:rPr>
      <w:t>SCIENCE</w:t>
    </w:r>
    <w:r>
      <w:rPr>
        <w:spacing w:val="-7"/>
        <w:sz w:val="20"/>
      </w:rPr>
      <w:t xml:space="preserve"> </w:t>
    </w:r>
    <w:r>
      <w:rPr>
        <w:sz w:val="20"/>
      </w:rPr>
      <w:t>AND</w:t>
    </w:r>
    <w:r>
      <w:rPr>
        <w:spacing w:val="-3"/>
        <w:sz w:val="20"/>
      </w:rPr>
      <w:t xml:space="preserve"> </w:t>
    </w:r>
    <w:r>
      <w:rPr>
        <w:sz w:val="20"/>
      </w:rPr>
      <w:t>ENGINEERING</w:t>
    </w:r>
    <w:r>
      <w:rPr>
        <w:spacing w:val="-8"/>
        <w:sz w:val="20"/>
      </w:rPr>
      <w:t xml:space="preserve"> </w:t>
    </w:r>
    <w:r>
      <w:rPr>
        <w:sz w:val="20"/>
      </w:rPr>
      <w:t>(DATA</w:t>
    </w:r>
    <w:r>
      <w:rPr>
        <w:spacing w:val="-7"/>
        <w:sz w:val="20"/>
      </w:rPr>
      <w:t xml:space="preserve"> </w:t>
    </w:r>
    <w:r>
      <w:rPr>
        <w:spacing w:val="-2"/>
        <w:sz w:val="20"/>
      </w:rPr>
      <w:t>SCIENCE)</w:t>
    </w:r>
  </w:p>
  <w:p w14:paraId="75E6F289" w14:textId="6C11AED4" w:rsidR="008C4360" w:rsidRPr="00D80582" w:rsidRDefault="00D80582" w:rsidP="008C4360">
    <w:pPr>
      <w:spacing w:after="0" w:line="276" w:lineRule="auto"/>
      <w:jc w:val="center"/>
      <w:rPr>
        <w:rFonts w:ascii="Times New Roman" w:eastAsia="Times New Roman" w:hAnsi="Times New Roman" w:cs="Times New Roman"/>
        <w:sz w:val="24"/>
        <w:szCs w:val="24"/>
        <w:lang w:val="en-US" w:eastAsia="en-IN"/>
      </w:rPr>
    </w:pPr>
    <w:r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        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>Academic Year 202</w:t>
    </w:r>
    <w:r w:rsidR="009959A3">
      <w:rPr>
        <w:rFonts w:ascii="Times New Roman" w:eastAsia="Times New Roman" w:hAnsi="Times New Roman" w:cs="Times New Roman"/>
        <w:sz w:val="24"/>
        <w:szCs w:val="24"/>
        <w:lang w:val="en-US" w:eastAsia="en-IN"/>
      </w:rPr>
      <w:t>5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</w:t>
    </w:r>
    <w:r w:rsid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>–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202</w:t>
    </w:r>
    <w:r w:rsidR="009959A3">
      <w:rPr>
        <w:rFonts w:ascii="Times New Roman" w:eastAsia="Times New Roman" w:hAnsi="Times New Roman" w:cs="Times New Roman"/>
        <w:sz w:val="24"/>
        <w:szCs w:val="24"/>
        <w:lang w:val="en-US" w:eastAsia="en-IN"/>
      </w:rPr>
      <w:t>6</w:t>
    </w:r>
    <w:r w:rsid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</w:t>
    </w:r>
    <w:r w:rsidR="007B128A" w:rsidRP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>(Even Semester)</w:t>
    </w:r>
  </w:p>
  <w:p w14:paraId="7C4CE61F" w14:textId="77777777" w:rsidR="008C4360" w:rsidRDefault="008C4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CBC"/>
    <w:multiLevelType w:val="multilevel"/>
    <w:tmpl w:val="B66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084"/>
    <w:multiLevelType w:val="multilevel"/>
    <w:tmpl w:val="FB2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D35A0"/>
    <w:multiLevelType w:val="multilevel"/>
    <w:tmpl w:val="EA2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C3139"/>
    <w:multiLevelType w:val="multilevel"/>
    <w:tmpl w:val="4CC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D679B"/>
    <w:multiLevelType w:val="multilevel"/>
    <w:tmpl w:val="EF8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F03A5"/>
    <w:multiLevelType w:val="multilevel"/>
    <w:tmpl w:val="084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60"/>
    <w:rsid w:val="000C690F"/>
    <w:rsid w:val="000E44BE"/>
    <w:rsid w:val="00212552"/>
    <w:rsid w:val="00241364"/>
    <w:rsid w:val="002608DC"/>
    <w:rsid w:val="00293DF5"/>
    <w:rsid w:val="002E2E49"/>
    <w:rsid w:val="00347D9E"/>
    <w:rsid w:val="00371715"/>
    <w:rsid w:val="00391FE9"/>
    <w:rsid w:val="005341F2"/>
    <w:rsid w:val="005A0BD0"/>
    <w:rsid w:val="005A5B0B"/>
    <w:rsid w:val="00635CE8"/>
    <w:rsid w:val="006E7699"/>
    <w:rsid w:val="006F3CCD"/>
    <w:rsid w:val="006F558D"/>
    <w:rsid w:val="00752112"/>
    <w:rsid w:val="0078611F"/>
    <w:rsid w:val="007B128A"/>
    <w:rsid w:val="007D3ED0"/>
    <w:rsid w:val="00860AF6"/>
    <w:rsid w:val="008C4360"/>
    <w:rsid w:val="008E7006"/>
    <w:rsid w:val="009959A3"/>
    <w:rsid w:val="009D297B"/>
    <w:rsid w:val="009D6DA0"/>
    <w:rsid w:val="00A45015"/>
    <w:rsid w:val="00A821C6"/>
    <w:rsid w:val="00AC061D"/>
    <w:rsid w:val="00AD10D3"/>
    <w:rsid w:val="00B31E95"/>
    <w:rsid w:val="00B36866"/>
    <w:rsid w:val="00B52A09"/>
    <w:rsid w:val="00B714C8"/>
    <w:rsid w:val="00BC4EBB"/>
    <w:rsid w:val="00C2002F"/>
    <w:rsid w:val="00D80582"/>
    <w:rsid w:val="00D95B13"/>
    <w:rsid w:val="00E330F7"/>
    <w:rsid w:val="00EC0779"/>
    <w:rsid w:val="00EE6BA9"/>
    <w:rsid w:val="00F43373"/>
    <w:rsid w:val="00FC13D2"/>
    <w:rsid w:val="00F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A9E0"/>
  <w15:chartTrackingRefBased/>
  <w15:docId w15:val="{B801970D-74CD-4145-AEE1-6C398426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360"/>
  </w:style>
  <w:style w:type="paragraph" w:styleId="Footer">
    <w:name w:val="footer"/>
    <w:basedOn w:val="Normal"/>
    <w:link w:val="FooterChar"/>
    <w:uiPriority w:val="99"/>
    <w:unhideWhenUsed/>
    <w:rsid w:val="008C4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60"/>
  </w:style>
  <w:style w:type="paragraph" w:styleId="ListParagraph">
    <w:name w:val="List Paragraph"/>
    <w:basedOn w:val="Normal"/>
    <w:uiPriority w:val="34"/>
    <w:qFormat/>
    <w:rsid w:val="002413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805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805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2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002F"/>
    <w:rPr>
      <w:b/>
      <w:bCs/>
    </w:rPr>
  </w:style>
  <w:style w:type="table" w:styleId="TableGrid">
    <w:name w:val="Table Grid"/>
    <w:basedOn w:val="TableNormal"/>
    <w:uiPriority w:val="39"/>
    <w:rsid w:val="000C6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2024-11-19T08:47:00Z</dcterms:created>
  <dcterms:modified xsi:type="dcterms:W3CDTF">2026-02-02T05:34:00Z</dcterms:modified>
</cp:coreProperties>
</file>