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D8A9B" w14:textId="6B7BB737" w:rsidR="00890581" w:rsidRDefault="00890581">
      <w:pPr>
        <w:rPr>
          <w:noProof/>
          <w:lang w:val="en-US"/>
        </w:rPr>
      </w:pPr>
      <w:r w:rsidRPr="00890581">
        <w:rPr>
          <w:noProof/>
        </w:rPr>
        <w:t>Includes screenshots showing the configuration and verification of GRE and IPSec VPNs.</w:t>
      </w:r>
    </w:p>
    <w:p w14:paraId="22EEED03" w14:textId="08BA5CFA" w:rsidR="00940F87" w:rsidRDefault="008943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1DFC8" wp14:editId="168E17F5">
            <wp:extent cx="5731510" cy="3534410"/>
            <wp:effectExtent l="0" t="0" r="2540" b="8890"/>
            <wp:docPr id="119937656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6562" name="Picture 2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20C026" wp14:editId="50D5B899">
            <wp:extent cx="5731510" cy="2467610"/>
            <wp:effectExtent l="0" t="0" r="2540" b="8890"/>
            <wp:docPr id="1819190878" name="Picture 1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90878" name="Picture 18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EAFD" w14:textId="439D4333" w:rsidR="0048512D" w:rsidRDefault="008D06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45006" wp14:editId="0C83E2BF">
            <wp:extent cx="4924425" cy="981075"/>
            <wp:effectExtent l="0" t="0" r="9525" b="9525"/>
            <wp:docPr id="14044493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9348" name="Picture 1404449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1558" w14:textId="29E9B9BE" w:rsidR="0048512D" w:rsidRPr="00A04774" w:rsidRDefault="0048512D">
      <w:pPr>
        <w:rPr>
          <w:lang w:val="en-US"/>
        </w:rPr>
      </w:pPr>
    </w:p>
    <w:sectPr w:rsidR="0048512D" w:rsidRPr="00A04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74"/>
    <w:rsid w:val="0048512D"/>
    <w:rsid w:val="00520BB6"/>
    <w:rsid w:val="00890581"/>
    <w:rsid w:val="0089431C"/>
    <w:rsid w:val="008D06C1"/>
    <w:rsid w:val="00940F87"/>
    <w:rsid w:val="00A04774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8D18"/>
  <w15:chartTrackingRefBased/>
  <w15:docId w15:val="{02EDDCDB-E452-4261-9651-9DA2E3F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Ayushkumar Patel</dc:creator>
  <cp:keywords/>
  <dc:description/>
  <cp:lastModifiedBy>Ayushkumar Patel</cp:lastModifiedBy>
  <cp:revision>8</cp:revision>
  <dcterms:created xsi:type="dcterms:W3CDTF">2024-12-07T23:36:00Z</dcterms:created>
  <dcterms:modified xsi:type="dcterms:W3CDTF">2024-12-07T23:50:00Z</dcterms:modified>
</cp:coreProperties>
</file>