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6808FD" w14:textId="77777777" w:rsidR="00B357BA" w:rsidRDefault="00000000">
      <w:pPr>
        <w:pStyle w:val="Title"/>
      </w:pPr>
      <w:r>
        <w:t>Design Document: School Vaccination Portal</w:t>
      </w:r>
    </w:p>
    <w:p w14:paraId="302D956C" w14:textId="77777777" w:rsidR="00B357BA" w:rsidRDefault="00000000">
      <w:pPr>
        <w:pStyle w:val="Heading1"/>
      </w:pPr>
      <w:r>
        <w:t>1. System Overview</w:t>
      </w:r>
    </w:p>
    <w:p w14:paraId="5FCA1CF6" w14:textId="77777777" w:rsidR="00B357BA" w:rsidRDefault="00000000">
      <w:r>
        <w:t>The School Vaccination Portal is a full-stack web application designed for school coordinators to manage vaccination drives for students. The portal will allow authenticated access to student data, vaccination schedules, vaccination status tracking, and report generation, following modern web development standards.</w:t>
      </w:r>
    </w:p>
    <w:p w14:paraId="67C5E334" w14:textId="77777777" w:rsidR="00B357BA" w:rsidRDefault="00000000">
      <w:pPr>
        <w:pStyle w:val="Heading1"/>
      </w:pPr>
      <w:r>
        <w:t>2. Technology Stack</w:t>
      </w:r>
    </w:p>
    <w:tbl>
      <w:tblPr>
        <w:tblW w:w="0" w:type="auto"/>
        <w:tblLook w:val="04A0" w:firstRow="1" w:lastRow="0" w:firstColumn="1" w:lastColumn="0" w:noHBand="0" w:noVBand="1"/>
      </w:tblPr>
      <w:tblGrid>
        <w:gridCol w:w="4320"/>
        <w:gridCol w:w="4320"/>
      </w:tblGrid>
      <w:tr w:rsidR="00B357BA" w14:paraId="373B13A3" w14:textId="77777777">
        <w:tc>
          <w:tcPr>
            <w:tcW w:w="4320" w:type="dxa"/>
          </w:tcPr>
          <w:p w14:paraId="2DAA39ED" w14:textId="77777777" w:rsidR="00B357BA" w:rsidRDefault="00000000">
            <w:r>
              <w:t>Component</w:t>
            </w:r>
          </w:p>
        </w:tc>
        <w:tc>
          <w:tcPr>
            <w:tcW w:w="4320" w:type="dxa"/>
          </w:tcPr>
          <w:p w14:paraId="767D127C" w14:textId="77777777" w:rsidR="00B357BA" w:rsidRDefault="00000000">
            <w:r>
              <w:t>Technology Used</w:t>
            </w:r>
          </w:p>
        </w:tc>
      </w:tr>
      <w:tr w:rsidR="00B357BA" w14:paraId="5D4A4892" w14:textId="77777777">
        <w:tc>
          <w:tcPr>
            <w:tcW w:w="4320" w:type="dxa"/>
          </w:tcPr>
          <w:p w14:paraId="706D1FF7" w14:textId="77777777" w:rsidR="00B357BA" w:rsidRDefault="00000000">
            <w:r>
              <w:t>Frontend</w:t>
            </w:r>
          </w:p>
        </w:tc>
        <w:tc>
          <w:tcPr>
            <w:tcW w:w="4320" w:type="dxa"/>
          </w:tcPr>
          <w:p w14:paraId="25703913" w14:textId="1CCB4CF7" w:rsidR="00B357BA" w:rsidRDefault="00000000">
            <w:r>
              <w:t>React.js (with Bootstrap for styling)</w:t>
            </w:r>
          </w:p>
        </w:tc>
      </w:tr>
      <w:tr w:rsidR="00B357BA" w14:paraId="57455DF6" w14:textId="77777777">
        <w:tc>
          <w:tcPr>
            <w:tcW w:w="4320" w:type="dxa"/>
          </w:tcPr>
          <w:p w14:paraId="05CEEB80" w14:textId="77777777" w:rsidR="00B357BA" w:rsidRDefault="00000000">
            <w:r>
              <w:t>Backend</w:t>
            </w:r>
          </w:p>
        </w:tc>
        <w:tc>
          <w:tcPr>
            <w:tcW w:w="4320" w:type="dxa"/>
          </w:tcPr>
          <w:p w14:paraId="6E2D3489" w14:textId="2A2BB86D" w:rsidR="00B357BA" w:rsidRDefault="00000000">
            <w:r>
              <w:t>Python Flask</w:t>
            </w:r>
          </w:p>
        </w:tc>
      </w:tr>
      <w:tr w:rsidR="00B357BA" w14:paraId="085F498D" w14:textId="77777777">
        <w:tc>
          <w:tcPr>
            <w:tcW w:w="4320" w:type="dxa"/>
          </w:tcPr>
          <w:p w14:paraId="1B327951" w14:textId="77777777" w:rsidR="00B357BA" w:rsidRDefault="00000000">
            <w:r>
              <w:t>Database</w:t>
            </w:r>
          </w:p>
        </w:tc>
        <w:tc>
          <w:tcPr>
            <w:tcW w:w="4320" w:type="dxa"/>
          </w:tcPr>
          <w:p w14:paraId="7A64CED2" w14:textId="5CF2058E" w:rsidR="00B357BA" w:rsidRDefault="00000000">
            <w:r>
              <w:t xml:space="preserve">PostgreSQL </w:t>
            </w:r>
          </w:p>
        </w:tc>
      </w:tr>
      <w:tr w:rsidR="00B357BA" w14:paraId="23CFF092" w14:textId="77777777">
        <w:tc>
          <w:tcPr>
            <w:tcW w:w="4320" w:type="dxa"/>
          </w:tcPr>
          <w:p w14:paraId="4A95520E" w14:textId="77777777" w:rsidR="00B357BA" w:rsidRDefault="00000000">
            <w:r>
              <w:t>File Handling</w:t>
            </w:r>
          </w:p>
        </w:tc>
        <w:tc>
          <w:tcPr>
            <w:tcW w:w="4320" w:type="dxa"/>
          </w:tcPr>
          <w:p w14:paraId="5D79C6E4" w14:textId="598BD2E5" w:rsidR="00B357BA" w:rsidRDefault="00000000">
            <w:r>
              <w:t>Flask file handling</w:t>
            </w:r>
          </w:p>
        </w:tc>
      </w:tr>
      <w:tr w:rsidR="00B357BA" w14:paraId="296ACB57" w14:textId="77777777">
        <w:tc>
          <w:tcPr>
            <w:tcW w:w="4320" w:type="dxa"/>
          </w:tcPr>
          <w:p w14:paraId="7B4CDF69" w14:textId="77777777" w:rsidR="00B357BA" w:rsidRDefault="00000000">
            <w:r>
              <w:t>Authentication</w:t>
            </w:r>
          </w:p>
        </w:tc>
        <w:tc>
          <w:tcPr>
            <w:tcW w:w="4320" w:type="dxa"/>
          </w:tcPr>
          <w:p w14:paraId="4F23BF32" w14:textId="77E11BC7" w:rsidR="00B357BA" w:rsidRDefault="00000000">
            <w:r>
              <w:t>hardcoded login</w:t>
            </w:r>
          </w:p>
        </w:tc>
      </w:tr>
      <w:tr w:rsidR="00B357BA" w14:paraId="042AF6D4" w14:textId="77777777">
        <w:tc>
          <w:tcPr>
            <w:tcW w:w="4320" w:type="dxa"/>
          </w:tcPr>
          <w:p w14:paraId="01078AD9" w14:textId="77777777" w:rsidR="00B357BA" w:rsidRDefault="00000000">
            <w:r>
              <w:t>API Documentation</w:t>
            </w:r>
          </w:p>
        </w:tc>
        <w:tc>
          <w:tcPr>
            <w:tcW w:w="4320" w:type="dxa"/>
          </w:tcPr>
          <w:p w14:paraId="196649D4" w14:textId="124EEB34" w:rsidR="00B357BA" w:rsidRDefault="00000000">
            <w:r>
              <w:t>Postman Collection</w:t>
            </w:r>
          </w:p>
        </w:tc>
      </w:tr>
      <w:tr w:rsidR="00B357BA" w14:paraId="51993B45" w14:textId="77777777">
        <w:tc>
          <w:tcPr>
            <w:tcW w:w="4320" w:type="dxa"/>
          </w:tcPr>
          <w:p w14:paraId="7F4BD374" w14:textId="77777777" w:rsidR="00B357BA" w:rsidRDefault="00000000">
            <w:r>
              <w:t>Version Control</w:t>
            </w:r>
          </w:p>
        </w:tc>
        <w:tc>
          <w:tcPr>
            <w:tcW w:w="4320" w:type="dxa"/>
          </w:tcPr>
          <w:p w14:paraId="1AFC06B0" w14:textId="77777777" w:rsidR="00B357BA" w:rsidRDefault="00000000">
            <w:r>
              <w:t>Git &amp; GitHub</w:t>
            </w:r>
          </w:p>
        </w:tc>
      </w:tr>
    </w:tbl>
    <w:p w14:paraId="7E839BC8" w14:textId="77777777" w:rsidR="00B357BA" w:rsidRDefault="00000000">
      <w:pPr>
        <w:pStyle w:val="Heading1"/>
      </w:pPr>
      <w:r>
        <w:t>3. Application Architecture</w:t>
      </w:r>
    </w:p>
    <w:p w14:paraId="19FC4012" w14:textId="77777777" w:rsidR="00B357BA" w:rsidRDefault="00000000">
      <w:pPr>
        <w:pStyle w:val="Heading2"/>
      </w:pPr>
      <w:r>
        <w:t>3.1 High-Level Architecture</w:t>
      </w:r>
    </w:p>
    <w:p w14:paraId="7D32A21D" w14:textId="5886C48F" w:rsidR="00B357BA" w:rsidRDefault="00000000">
      <w:r>
        <w:t>Frontend (React)</w:t>
      </w:r>
      <w:r>
        <w:br/>
        <w:t xml:space="preserve">     |</w:t>
      </w:r>
      <w:r>
        <w:br/>
        <w:t xml:space="preserve">     | REST API calls</w:t>
      </w:r>
      <w:r>
        <w:br/>
        <w:t xml:space="preserve">     ↓</w:t>
      </w:r>
      <w:r>
        <w:br/>
        <w:t>Backend (Flask)</w:t>
      </w:r>
      <w:r>
        <w:br/>
        <w:t xml:space="preserve">     |</w:t>
      </w:r>
      <w:r>
        <w:br/>
        <w:t xml:space="preserve">     | Query builder</w:t>
      </w:r>
      <w:r>
        <w:br/>
        <w:t xml:space="preserve">     ↓</w:t>
      </w:r>
      <w:r>
        <w:br/>
        <w:t>Database (PostgreSQL)</w:t>
      </w:r>
    </w:p>
    <w:p w14:paraId="1A823FDA" w14:textId="77777777" w:rsidR="00B357BA" w:rsidRDefault="00000000">
      <w:pPr>
        <w:pStyle w:val="Heading2"/>
      </w:pPr>
      <w:r>
        <w:lastRenderedPageBreak/>
        <w:t>3.2 Modules</w:t>
      </w:r>
    </w:p>
    <w:p w14:paraId="11D857DA" w14:textId="77777777" w:rsidR="00B357BA" w:rsidRDefault="00000000">
      <w:r>
        <w:t>- Authentication Module</w:t>
      </w:r>
      <w:r>
        <w:br/>
        <w:t>- Dashboard Module</w:t>
      </w:r>
      <w:r>
        <w:br/>
        <w:t>- Student Management</w:t>
      </w:r>
      <w:r>
        <w:br/>
        <w:t>- Vaccination Drive Management</w:t>
      </w:r>
      <w:r>
        <w:br/>
        <w:t>- Reporting Module</w:t>
      </w:r>
    </w:p>
    <w:p w14:paraId="33AF0EE0" w14:textId="77777777" w:rsidR="00B357BA" w:rsidRDefault="00000000">
      <w:pPr>
        <w:pStyle w:val="Heading1"/>
      </w:pPr>
      <w:r>
        <w:t>4. Database Schema (Sample Tables/Collections)</w:t>
      </w:r>
    </w:p>
    <w:p w14:paraId="5DDA888E" w14:textId="33ECEEE6" w:rsidR="00B357BA" w:rsidRDefault="00000000">
      <w:pPr>
        <w:pStyle w:val="Heading2"/>
      </w:pPr>
      <w:r>
        <w:t xml:space="preserve">4.1 Student Table </w:t>
      </w:r>
    </w:p>
    <w:tbl>
      <w:tblPr>
        <w:tblW w:w="0" w:type="auto"/>
        <w:tblLook w:val="04A0" w:firstRow="1" w:lastRow="0" w:firstColumn="1" w:lastColumn="0" w:noHBand="0" w:noVBand="1"/>
      </w:tblPr>
      <w:tblGrid>
        <w:gridCol w:w="2880"/>
        <w:gridCol w:w="2880"/>
        <w:gridCol w:w="2880"/>
      </w:tblGrid>
      <w:tr w:rsidR="00B357BA" w14:paraId="1DA75FC4" w14:textId="77777777">
        <w:tc>
          <w:tcPr>
            <w:tcW w:w="2880" w:type="dxa"/>
          </w:tcPr>
          <w:p w14:paraId="23B59FFB" w14:textId="77777777" w:rsidR="00B357BA" w:rsidRDefault="00000000">
            <w:r>
              <w:t>Field Name</w:t>
            </w:r>
          </w:p>
        </w:tc>
        <w:tc>
          <w:tcPr>
            <w:tcW w:w="2880" w:type="dxa"/>
          </w:tcPr>
          <w:p w14:paraId="09C72559" w14:textId="77777777" w:rsidR="00B357BA" w:rsidRDefault="00000000">
            <w:r>
              <w:t>Type</w:t>
            </w:r>
          </w:p>
        </w:tc>
        <w:tc>
          <w:tcPr>
            <w:tcW w:w="2880" w:type="dxa"/>
          </w:tcPr>
          <w:p w14:paraId="37F06D8C" w14:textId="77777777" w:rsidR="00B357BA" w:rsidRDefault="00000000">
            <w:r>
              <w:t>Description</w:t>
            </w:r>
          </w:p>
        </w:tc>
      </w:tr>
      <w:tr w:rsidR="00B357BA" w14:paraId="3A2B685A" w14:textId="77777777">
        <w:tc>
          <w:tcPr>
            <w:tcW w:w="2880" w:type="dxa"/>
          </w:tcPr>
          <w:p w14:paraId="391195C1" w14:textId="77777777" w:rsidR="00B357BA" w:rsidRDefault="00000000">
            <w:r>
              <w:t>id</w:t>
            </w:r>
          </w:p>
        </w:tc>
        <w:tc>
          <w:tcPr>
            <w:tcW w:w="2880" w:type="dxa"/>
          </w:tcPr>
          <w:p w14:paraId="72AAE5C0" w14:textId="77777777" w:rsidR="00B357BA" w:rsidRDefault="00000000">
            <w:r>
              <w:t>UUID / ObjectId</w:t>
            </w:r>
          </w:p>
        </w:tc>
        <w:tc>
          <w:tcPr>
            <w:tcW w:w="2880" w:type="dxa"/>
          </w:tcPr>
          <w:p w14:paraId="213CF262" w14:textId="77777777" w:rsidR="00B357BA" w:rsidRDefault="00000000">
            <w:r>
              <w:t>Primary Key</w:t>
            </w:r>
          </w:p>
        </w:tc>
      </w:tr>
      <w:tr w:rsidR="00B357BA" w14:paraId="02E38258" w14:textId="77777777">
        <w:tc>
          <w:tcPr>
            <w:tcW w:w="2880" w:type="dxa"/>
          </w:tcPr>
          <w:p w14:paraId="2E4F1ADD" w14:textId="77777777" w:rsidR="00B357BA" w:rsidRDefault="00000000">
            <w:r>
              <w:t>name</w:t>
            </w:r>
          </w:p>
        </w:tc>
        <w:tc>
          <w:tcPr>
            <w:tcW w:w="2880" w:type="dxa"/>
          </w:tcPr>
          <w:p w14:paraId="2BC665C8" w14:textId="77777777" w:rsidR="00B357BA" w:rsidRDefault="00000000">
            <w:r>
              <w:t>String</w:t>
            </w:r>
          </w:p>
        </w:tc>
        <w:tc>
          <w:tcPr>
            <w:tcW w:w="2880" w:type="dxa"/>
          </w:tcPr>
          <w:p w14:paraId="753B66CB" w14:textId="2F74EE76" w:rsidR="00B357BA" w:rsidRDefault="00000000">
            <w:r>
              <w:t xml:space="preserve">Student </w:t>
            </w:r>
            <w:r w:rsidR="006E5590">
              <w:t>name</w:t>
            </w:r>
          </w:p>
        </w:tc>
      </w:tr>
      <w:tr w:rsidR="00B357BA" w14:paraId="6F1B84C8" w14:textId="77777777">
        <w:tc>
          <w:tcPr>
            <w:tcW w:w="2880" w:type="dxa"/>
          </w:tcPr>
          <w:p w14:paraId="6D0C228A" w14:textId="3B61B7C2" w:rsidR="00B357BA" w:rsidRDefault="006E5590">
            <w:proofErr w:type="spellStart"/>
            <w:r w:rsidRPr="006E5590">
              <w:t>student_class</w:t>
            </w:r>
            <w:proofErr w:type="spellEnd"/>
          </w:p>
        </w:tc>
        <w:tc>
          <w:tcPr>
            <w:tcW w:w="2880" w:type="dxa"/>
          </w:tcPr>
          <w:p w14:paraId="0595E74C" w14:textId="77777777" w:rsidR="00B357BA" w:rsidRDefault="00000000">
            <w:r>
              <w:t>String</w:t>
            </w:r>
          </w:p>
        </w:tc>
        <w:tc>
          <w:tcPr>
            <w:tcW w:w="2880" w:type="dxa"/>
          </w:tcPr>
          <w:p w14:paraId="62D70D06" w14:textId="263A747C" w:rsidR="00B357BA" w:rsidRDefault="00000000">
            <w:r>
              <w:t>Class</w:t>
            </w:r>
          </w:p>
        </w:tc>
      </w:tr>
      <w:tr w:rsidR="00B357BA" w14:paraId="7D7D9D99" w14:textId="77777777">
        <w:tc>
          <w:tcPr>
            <w:tcW w:w="2880" w:type="dxa"/>
          </w:tcPr>
          <w:p w14:paraId="0DC1D230" w14:textId="48333665" w:rsidR="00B357BA" w:rsidRDefault="006E5590">
            <w:proofErr w:type="spellStart"/>
            <w:r w:rsidRPr="006E5590">
              <w:t>vaccination_status</w:t>
            </w:r>
            <w:proofErr w:type="spellEnd"/>
          </w:p>
        </w:tc>
        <w:tc>
          <w:tcPr>
            <w:tcW w:w="2880" w:type="dxa"/>
          </w:tcPr>
          <w:p w14:paraId="5FA933B5" w14:textId="2E8C0698" w:rsidR="00B357BA" w:rsidRDefault="006E5590">
            <w:r>
              <w:t>String</w:t>
            </w:r>
          </w:p>
        </w:tc>
        <w:tc>
          <w:tcPr>
            <w:tcW w:w="2880" w:type="dxa"/>
          </w:tcPr>
          <w:p w14:paraId="79319066" w14:textId="5BF3E4EA" w:rsidR="00B357BA" w:rsidRDefault="006E5590">
            <w:r>
              <w:t>Vaccination Status</w:t>
            </w:r>
          </w:p>
        </w:tc>
      </w:tr>
      <w:tr w:rsidR="006E5590" w14:paraId="65F52722" w14:textId="77777777">
        <w:tc>
          <w:tcPr>
            <w:tcW w:w="2880" w:type="dxa"/>
          </w:tcPr>
          <w:p w14:paraId="3815A6F8" w14:textId="2CC7DCD3" w:rsidR="006E5590" w:rsidRPr="006E5590" w:rsidRDefault="006E5590">
            <w:proofErr w:type="spellStart"/>
            <w:r w:rsidRPr="006E5590">
              <w:t>vaccination_date</w:t>
            </w:r>
            <w:proofErr w:type="spellEnd"/>
          </w:p>
        </w:tc>
        <w:tc>
          <w:tcPr>
            <w:tcW w:w="2880" w:type="dxa"/>
          </w:tcPr>
          <w:p w14:paraId="31B35442" w14:textId="27FA30AA" w:rsidR="006E5590" w:rsidRDefault="006E5590">
            <w:r>
              <w:t>Date</w:t>
            </w:r>
          </w:p>
        </w:tc>
        <w:tc>
          <w:tcPr>
            <w:tcW w:w="2880" w:type="dxa"/>
          </w:tcPr>
          <w:p w14:paraId="47B42B7D" w14:textId="42877C2D" w:rsidR="006E5590" w:rsidRDefault="006E5590">
            <w:r>
              <w:t>Date of vaccination</w:t>
            </w:r>
          </w:p>
        </w:tc>
      </w:tr>
      <w:tr w:rsidR="00B357BA" w14:paraId="07CB8114" w14:textId="77777777">
        <w:tc>
          <w:tcPr>
            <w:tcW w:w="2880" w:type="dxa"/>
          </w:tcPr>
          <w:p w14:paraId="57140339" w14:textId="344F7EAB" w:rsidR="00B357BA" w:rsidRDefault="006E5590">
            <w:proofErr w:type="spellStart"/>
            <w:r w:rsidRPr="006E5590">
              <w:t>vaccine_name</w:t>
            </w:r>
            <w:proofErr w:type="spellEnd"/>
          </w:p>
        </w:tc>
        <w:tc>
          <w:tcPr>
            <w:tcW w:w="2880" w:type="dxa"/>
          </w:tcPr>
          <w:p w14:paraId="35CC794D" w14:textId="4A0091BD" w:rsidR="00B357BA" w:rsidRDefault="006E5590">
            <w:r>
              <w:t>String</w:t>
            </w:r>
          </w:p>
        </w:tc>
        <w:tc>
          <w:tcPr>
            <w:tcW w:w="2880" w:type="dxa"/>
          </w:tcPr>
          <w:p w14:paraId="00563F6A" w14:textId="119F52F8" w:rsidR="006E5590" w:rsidRDefault="006E5590">
            <w:r>
              <w:t>Vaccine Name</w:t>
            </w:r>
          </w:p>
        </w:tc>
      </w:tr>
    </w:tbl>
    <w:p w14:paraId="25239F41" w14:textId="11D9909D" w:rsidR="00B357BA" w:rsidRDefault="00000000">
      <w:pPr>
        <w:pStyle w:val="Heading2"/>
      </w:pPr>
      <w:r>
        <w:t xml:space="preserve">4.2 </w:t>
      </w:r>
      <w:proofErr w:type="spellStart"/>
      <w:r w:rsidR="006E5590" w:rsidRPr="006E5590">
        <w:t>vaccination_drive</w:t>
      </w:r>
      <w:proofErr w:type="spellEnd"/>
    </w:p>
    <w:tbl>
      <w:tblPr>
        <w:tblW w:w="0" w:type="auto"/>
        <w:tblLook w:val="04A0" w:firstRow="1" w:lastRow="0" w:firstColumn="1" w:lastColumn="0" w:noHBand="0" w:noVBand="1"/>
      </w:tblPr>
      <w:tblGrid>
        <w:gridCol w:w="2880"/>
        <w:gridCol w:w="2880"/>
        <w:gridCol w:w="2880"/>
      </w:tblGrid>
      <w:tr w:rsidR="00B357BA" w14:paraId="7A9D1A45" w14:textId="77777777">
        <w:tc>
          <w:tcPr>
            <w:tcW w:w="2880" w:type="dxa"/>
          </w:tcPr>
          <w:p w14:paraId="62A1514D" w14:textId="77777777" w:rsidR="00B357BA" w:rsidRDefault="00000000">
            <w:r>
              <w:t>Field Name</w:t>
            </w:r>
          </w:p>
        </w:tc>
        <w:tc>
          <w:tcPr>
            <w:tcW w:w="2880" w:type="dxa"/>
          </w:tcPr>
          <w:p w14:paraId="61B8D99D" w14:textId="77777777" w:rsidR="00B357BA" w:rsidRDefault="00000000">
            <w:r>
              <w:t>Type</w:t>
            </w:r>
          </w:p>
        </w:tc>
        <w:tc>
          <w:tcPr>
            <w:tcW w:w="2880" w:type="dxa"/>
          </w:tcPr>
          <w:p w14:paraId="0B814E14" w14:textId="77777777" w:rsidR="00B357BA" w:rsidRDefault="00000000">
            <w:r>
              <w:t>Description</w:t>
            </w:r>
          </w:p>
        </w:tc>
      </w:tr>
      <w:tr w:rsidR="00B357BA" w14:paraId="3ED4A008" w14:textId="77777777">
        <w:tc>
          <w:tcPr>
            <w:tcW w:w="2880" w:type="dxa"/>
          </w:tcPr>
          <w:p w14:paraId="7805D46E" w14:textId="77777777" w:rsidR="00B357BA" w:rsidRDefault="00000000">
            <w:r>
              <w:t>id</w:t>
            </w:r>
          </w:p>
        </w:tc>
        <w:tc>
          <w:tcPr>
            <w:tcW w:w="2880" w:type="dxa"/>
          </w:tcPr>
          <w:p w14:paraId="12B37A79" w14:textId="77777777" w:rsidR="00B357BA" w:rsidRDefault="00000000">
            <w:r>
              <w:t>UUID / ObjectId</w:t>
            </w:r>
          </w:p>
        </w:tc>
        <w:tc>
          <w:tcPr>
            <w:tcW w:w="2880" w:type="dxa"/>
          </w:tcPr>
          <w:p w14:paraId="0A6E26D6" w14:textId="77777777" w:rsidR="00B357BA" w:rsidRDefault="00000000">
            <w:r>
              <w:t>Primary Key</w:t>
            </w:r>
          </w:p>
        </w:tc>
      </w:tr>
      <w:tr w:rsidR="00B357BA" w14:paraId="238BE384" w14:textId="77777777">
        <w:tc>
          <w:tcPr>
            <w:tcW w:w="2880" w:type="dxa"/>
          </w:tcPr>
          <w:p w14:paraId="7E0C26E6" w14:textId="3A71BFD3" w:rsidR="00B357BA" w:rsidRDefault="005F7E62">
            <w:proofErr w:type="spellStart"/>
            <w:r w:rsidRPr="005F7E62">
              <w:t>vaccine_name</w:t>
            </w:r>
            <w:proofErr w:type="spellEnd"/>
          </w:p>
        </w:tc>
        <w:tc>
          <w:tcPr>
            <w:tcW w:w="2880" w:type="dxa"/>
          </w:tcPr>
          <w:p w14:paraId="333D3726" w14:textId="77777777" w:rsidR="00B357BA" w:rsidRDefault="00000000">
            <w:r>
              <w:t>String</w:t>
            </w:r>
          </w:p>
        </w:tc>
        <w:tc>
          <w:tcPr>
            <w:tcW w:w="2880" w:type="dxa"/>
          </w:tcPr>
          <w:p w14:paraId="4E796E5E" w14:textId="77777777" w:rsidR="00B357BA" w:rsidRDefault="00000000">
            <w:r>
              <w:t>Name of vaccine</w:t>
            </w:r>
          </w:p>
        </w:tc>
      </w:tr>
      <w:tr w:rsidR="00B357BA" w14:paraId="0A781A13" w14:textId="77777777">
        <w:tc>
          <w:tcPr>
            <w:tcW w:w="2880" w:type="dxa"/>
          </w:tcPr>
          <w:p w14:paraId="48A410D9" w14:textId="4FD0C0BF" w:rsidR="00B357BA" w:rsidRDefault="006E5590">
            <w:proofErr w:type="spellStart"/>
            <w:r w:rsidRPr="006E5590">
              <w:t>vaccination_date</w:t>
            </w:r>
            <w:proofErr w:type="spellEnd"/>
          </w:p>
        </w:tc>
        <w:tc>
          <w:tcPr>
            <w:tcW w:w="2880" w:type="dxa"/>
          </w:tcPr>
          <w:p w14:paraId="59274320" w14:textId="77777777" w:rsidR="00B357BA" w:rsidRDefault="00000000">
            <w:r>
              <w:t>Date</w:t>
            </w:r>
          </w:p>
        </w:tc>
        <w:tc>
          <w:tcPr>
            <w:tcW w:w="2880" w:type="dxa"/>
          </w:tcPr>
          <w:p w14:paraId="52470AD9" w14:textId="77777777" w:rsidR="00B357BA" w:rsidRDefault="00000000">
            <w:r>
              <w:t>Date of drive</w:t>
            </w:r>
          </w:p>
        </w:tc>
      </w:tr>
      <w:tr w:rsidR="00B357BA" w14:paraId="470F4136" w14:textId="77777777">
        <w:tc>
          <w:tcPr>
            <w:tcW w:w="2880" w:type="dxa"/>
          </w:tcPr>
          <w:p w14:paraId="3C8D0C51" w14:textId="46F9D1CB" w:rsidR="00B357BA" w:rsidRDefault="005F7E62">
            <w:proofErr w:type="spellStart"/>
            <w:r w:rsidRPr="005F7E62">
              <w:t>available_doses</w:t>
            </w:r>
            <w:proofErr w:type="spellEnd"/>
          </w:p>
        </w:tc>
        <w:tc>
          <w:tcPr>
            <w:tcW w:w="2880" w:type="dxa"/>
          </w:tcPr>
          <w:p w14:paraId="0A1E48DC" w14:textId="77777777" w:rsidR="00B357BA" w:rsidRDefault="00000000">
            <w:r>
              <w:t>Number</w:t>
            </w:r>
          </w:p>
        </w:tc>
        <w:tc>
          <w:tcPr>
            <w:tcW w:w="2880" w:type="dxa"/>
          </w:tcPr>
          <w:p w14:paraId="46DDD3B2" w14:textId="77777777" w:rsidR="00B357BA" w:rsidRDefault="00000000">
            <w:r>
              <w:t>No. of doses available</w:t>
            </w:r>
          </w:p>
        </w:tc>
      </w:tr>
      <w:tr w:rsidR="00B357BA" w14:paraId="16E49E10" w14:textId="77777777">
        <w:tc>
          <w:tcPr>
            <w:tcW w:w="2880" w:type="dxa"/>
          </w:tcPr>
          <w:p w14:paraId="2F457D86" w14:textId="50442689" w:rsidR="00B357BA" w:rsidRDefault="005F7E62">
            <w:proofErr w:type="spellStart"/>
            <w:r w:rsidRPr="005F7E62">
              <w:t>applicable_classes</w:t>
            </w:r>
            <w:proofErr w:type="spellEnd"/>
          </w:p>
        </w:tc>
        <w:tc>
          <w:tcPr>
            <w:tcW w:w="2880" w:type="dxa"/>
          </w:tcPr>
          <w:p w14:paraId="17ED4D68" w14:textId="414374DD" w:rsidR="00B357BA" w:rsidRDefault="005F7E62">
            <w:r>
              <w:t>String</w:t>
            </w:r>
          </w:p>
        </w:tc>
        <w:tc>
          <w:tcPr>
            <w:tcW w:w="2880" w:type="dxa"/>
          </w:tcPr>
          <w:p w14:paraId="05BF4C73" w14:textId="2948CC0C" w:rsidR="00B357BA" w:rsidRDefault="005F7E62">
            <w:r>
              <w:t>Class Eligible</w:t>
            </w:r>
          </w:p>
        </w:tc>
      </w:tr>
    </w:tbl>
    <w:p w14:paraId="08A635B3" w14:textId="77777777" w:rsidR="00B357BA" w:rsidRDefault="00000000">
      <w:pPr>
        <w:pStyle w:val="Heading1"/>
      </w:pPr>
      <w:r>
        <w:t>5. Frontend-Backend Interaction</w:t>
      </w:r>
    </w:p>
    <w:p w14:paraId="6B66D85C" w14:textId="484B9967" w:rsidR="00B357BA" w:rsidRDefault="00000000">
      <w:r>
        <w:t>API Endpoints:</w:t>
      </w:r>
    </w:p>
    <w:tbl>
      <w:tblPr>
        <w:tblW w:w="0" w:type="auto"/>
        <w:tblLook w:val="04A0" w:firstRow="1" w:lastRow="0" w:firstColumn="1" w:lastColumn="0" w:noHBand="0" w:noVBand="1"/>
      </w:tblPr>
      <w:tblGrid>
        <w:gridCol w:w="2880"/>
        <w:gridCol w:w="2880"/>
        <w:gridCol w:w="2880"/>
      </w:tblGrid>
      <w:tr w:rsidR="00B357BA" w14:paraId="33C5C9EE" w14:textId="77777777">
        <w:tc>
          <w:tcPr>
            <w:tcW w:w="2880" w:type="dxa"/>
          </w:tcPr>
          <w:p w14:paraId="6387346F" w14:textId="77777777" w:rsidR="00B357BA" w:rsidRDefault="00000000">
            <w:r>
              <w:t>Method</w:t>
            </w:r>
          </w:p>
        </w:tc>
        <w:tc>
          <w:tcPr>
            <w:tcW w:w="2880" w:type="dxa"/>
          </w:tcPr>
          <w:p w14:paraId="54F37FA2" w14:textId="77777777" w:rsidR="00B357BA" w:rsidRDefault="00000000">
            <w:r>
              <w:t>Endpoint</w:t>
            </w:r>
          </w:p>
        </w:tc>
        <w:tc>
          <w:tcPr>
            <w:tcW w:w="2880" w:type="dxa"/>
          </w:tcPr>
          <w:p w14:paraId="1C74469E" w14:textId="77777777" w:rsidR="00B357BA" w:rsidRDefault="00000000">
            <w:r>
              <w:t>Description</w:t>
            </w:r>
          </w:p>
        </w:tc>
      </w:tr>
      <w:tr w:rsidR="00B357BA" w14:paraId="1196CD39" w14:textId="77777777">
        <w:tc>
          <w:tcPr>
            <w:tcW w:w="2880" w:type="dxa"/>
          </w:tcPr>
          <w:p w14:paraId="45E08195" w14:textId="77777777" w:rsidR="00B357BA" w:rsidRDefault="00000000">
            <w:r>
              <w:t>POST</w:t>
            </w:r>
          </w:p>
        </w:tc>
        <w:tc>
          <w:tcPr>
            <w:tcW w:w="2880" w:type="dxa"/>
          </w:tcPr>
          <w:p w14:paraId="11FC40B4" w14:textId="299CE619" w:rsidR="005F7E62" w:rsidRPr="005F7E62" w:rsidRDefault="00000000" w:rsidP="005F7E62">
            <w:r>
              <w:t>/</w:t>
            </w:r>
            <w:proofErr w:type="spellStart"/>
            <w:r>
              <w:t>api</w:t>
            </w:r>
            <w:proofErr w:type="spellEnd"/>
            <w:r w:rsidR="005F7E62" w:rsidRPr="005F7E62">
              <w:t>/students</w:t>
            </w:r>
          </w:p>
          <w:p w14:paraId="50D80DF7" w14:textId="154AF988" w:rsidR="00B357BA" w:rsidRDefault="00B357BA"/>
        </w:tc>
        <w:tc>
          <w:tcPr>
            <w:tcW w:w="2880" w:type="dxa"/>
          </w:tcPr>
          <w:p w14:paraId="0B9C9899" w14:textId="75CAB8F5" w:rsidR="00B357BA" w:rsidRDefault="005F7E62">
            <w:r>
              <w:lastRenderedPageBreak/>
              <w:t>Get students data</w:t>
            </w:r>
          </w:p>
        </w:tc>
      </w:tr>
      <w:tr w:rsidR="00B357BA" w14:paraId="27EBA0A5" w14:textId="77777777">
        <w:tc>
          <w:tcPr>
            <w:tcW w:w="2880" w:type="dxa"/>
          </w:tcPr>
          <w:p w14:paraId="614BBA8E" w14:textId="2558FBC4" w:rsidR="00B357BA" w:rsidRDefault="005F7E62">
            <w:r>
              <w:t>POST</w:t>
            </w:r>
          </w:p>
        </w:tc>
        <w:tc>
          <w:tcPr>
            <w:tcW w:w="2880" w:type="dxa"/>
          </w:tcPr>
          <w:p w14:paraId="5DE40018" w14:textId="6688158B" w:rsidR="005F7E62" w:rsidRPr="005F7E62" w:rsidRDefault="00000000" w:rsidP="005F7E62">
            <w:r>
              <w:t>/</w:t>
            </w:r>
            <w:proofErr w:type="spellStart"/>
            <w:r>
              <w:t>api</w:t>
            </w:r>
            <w:proofErr w:type="spellEnd"/>
            <w:r>
              <w:t>/</w:t>
            </w:r>
            <w:proofErr w:type="spellStart"/>
            <w:r w:rsidR="005F7E62" w:rsidRPr="005F7E62">
              <w:t>studentdata</w:t>
            </w:r>
            <w:proofErr w:type="spellEnd"/>
          </w:p>
          <w:p w14:paraId="3140B1ED" w14:textId="0EE48B70" w:rsidR="00B357BA" w:rsidRDefault="00B357BA"/>
        </w:tc>
        <w:tc>
          <w:tcPr>
            <w:tcW w:w="2880" w:type="dxa"/>
          </w:tcPr>
          <w:p w14:paraId="19F6B0DC" w14:textId="4F93D714" w:rsidR="00B357BA" w:rsidRDefault="005F7E62">
            <w:r>
              <w:t>Insert Student Data</w:t>
            </w:r>
          </w:p>
        </w:tc>
      </w:tr>
      <w:tr w:rsidR="00B357BA" w14:paraId="02EF1ACE" w14:textId="77777777">
        <w:tc>
          <w:tcPr>
            <w:tcW w:w="2880" w:type="dxa"/>
          </w:tcPr>
          <w:p w14:paraId="157EA0AD" w14:textId="77777777" w:rsidR="00B357BA" w:rsidRDefault="00000000">
            <w:r>
              <w:t>POST</w:t>
            </w:r>
          </w:p>
        </w:tc>
        <w:tc>
          <w:tcPr>
            <w:tcW w:w="2880" w:type="dxa"/>
          </w:tcPr>
          <w:p w14:paraId="646204B1" w14:textId="21417801" w:rsidR="005F7E62" w:rsidRPr="005F7E62" w:rsidRDefault="00000000" w:rsidP="005F7E62">
            <w:r>
              <w:t>/</w:t>
            </w:r>
            <w:proofErr w:type="spellStart"/>
            <w:r>
              <w:t>api</w:t>
            </w:r>
            <w:proofErr w:type="spellEnd"/>
            <w:r>
              <w:t>/</w:t>
            </w:r>
            <w:proofErr w:type="spellStart"/>
            <w:r w:rsidR="005F7E62" w:rsidRPr="005F7E62">
              <w:t>vaccination_upload</w:t>
            </w:r>
            <w:proofErr w:type="spellEnd"/>
          </w:p>
          <w:p w14:paraId="35E6D24F" w14:textId="1F5AF662" w:rsidR="00B357BA" w:rsidRDefault="00B357BA"/>
        </w:tc>
        <w:tc>
          <w:tcPr>
            <w:tcW w:w="2880" w:type="dxa"/>
          </w:tcPr>
          <w:p w14:paraId="731EE2C8" w14:textId="774F1FCE" w:rsidR="00B357BA" w:rsidRDefault="00000000">
            <w:r>
              <w:t xml:space="preserve">Add </w:t>
            </w:r>
            <w:proofErr w:type="gramStart"/>
            <w:r w:rsidR="005F7E62">
              <w:t xml:space="preserve">build </w:t>
            </w:r>
            <w:r>
              <w:t xml:space="preserve"> student</w:t>
            </w:r>
            <w:proofErr w:type="gramEnd"/>
            <w:r w:rsidR="005F7E62">
              <w:t xml:space="preserve"> data</w:t>
            </w:r>
          </w:p>
        </w:tc>
      </w:tr>
      <w:tr w:rsidR="00B357BA" w14:paraId="64F4508D" w14:textId="77777777">
        <w:tc>
          <w:tcPr>
            <w:tcW w:w="2880" w:type="dxa"/>
          </w:tcPr>
          <w:p w14:paraId="137B8291" w14:textId="77777777" w:rsidR="00B357BA" w:rsidRDefault="00000000">
            <w:r>
              <w:t>GET</w:t>
            </w:r>
          </w:p>
        </w:tc>
        <w:tc>
          <w:tcPr>
            <w:tcW w:w="2880" w:type="dxa"/>
          </w:tcPr>
          <w:p w14:paraId="044CA143" w14:textId="55A0C38E" w:rsidR="00B357BA" w:rsidRDefault="00000000">
            <w:r>
              <w:t>/</w:t>
            </w:r>
            <w:proofErr w:type="spellStart"/>
            <w:r>
              <w:t>api</w:t>
            </w:r>
            <w:proofErr w:type="spellEnd"/>
            <w:r>
              <w:t>/</w:t>
            </w:r>
            <w:r w:rsidR="005F7E62" w:rsidRPr="005F7E62">
              <w:t>metrics</w:t>
            </w:r>
          </w:p>
        </w:tc>
        <w:tc>
          <w:tcPr>
            <w:tcW w:w="2880" w:type="dxa"/>
          </w:tcPr>
          <w:p w14:paraId="0AD33DBE" w14:textId="43DB783E" w:rsidR="00B357BA" w:rsidRDefault="005F7E62">
            <w:r>
              <w:t>All dashboard metrics</w:t>
            </w:r>
          </w:p>
        </w:tc>
      </w:tr>
      <w:tr w:rsidR="00B357BA" w14:paraId="05654B46" w14:textId="77777777">
        <w:tc>
          <w:tcPr>
            <w:tcW w:w="2880" w:type="dxa"/>
          </w:tcPr>
          <w:p w14:paraId="34FBDCAE" w14:textId="77777777" w:rsidR="00B357BA" w:rsidRDefault="00000000">
            <w:r>
              <w:t>POST</w:t>
            </w:r>
          </w:p>
        </w:tc>
        <w:tc>
          <w:tcPr>
            <w:tcW w:w="2880" w:type="dxa"/>
          </w:tcPr>
          <w:p w14:paraId="3D4DD78D" w14:textId="56582FBB" w:rsidR="00B357BA" w:rsidRDefault="00000000">
            <w:r>
              <w:t>/</w:t>
            </w:r>
            <w:proofErr w:type="spellStart"/>
            <w:r>
              <w:t>api</w:t>
            </w:r>
            <w:proofErr w:type="spellEnd"/>
            <w:r>
              <w:t>/</w:t>
            </w:r>
            <w:proofErr w:type="spellStart"/>
            <w:r w:rsidR="005F7E62" w:rsidRPr="005F7E62">
              <w:t>adddrive</w:t>
            </w:r>
            <w:r w:rsidR="005F7E62">
              <w:t>s</w:t>
            </w:r>
            <w:proofErr w:type="spellEnd"/>
          </w:p>
        </w:tc>
        <w:tc>
          <w:tcPr>
            <w:tcW w:w="2880" w:type="dxa"/>
          </w:tcPr>
          <w:p w14:paraId="6E531BFA" w14:textId="77777777" w:rsidR="00B357BA" w:rsidRDefault="00000000">
            <w:r>
              <w:t>Schedule new drive</w:t>
            </w:r>
          </w:p>
        </w:tc>
      </w:tr>
      <w:tr w:rsidR="00B357BA" w14:paraId="6E3617A0" w14:textId="77777777">
        <w:tc>
          <w:tcPr>
            <w:tcW w:w="2880" w:type="dxa"/>
          </w:tcPr>
          <w:p w14:paraId="1A055CE0" w14:textId="77777777" w:rsidR="00B357BA" w:rsidRDefault="00000000">
            <w:r>
              <w:t>GET</w:t>
            </w:r>
          </w:p>
        </w:tc>
        <w:tc>
          <w:tcPr>
            <w:tcW w:w="2880" w:type="dxa"/>
          </w:tcPr>
          <w:p w14:paraId="5AC8C9CD" w14:textId="737122FD" w:rsidR="00B357BA" w:rsidRDefault="00000000">
            <w:r>
              <w:t>/</w:t>
            </w:r>
            <w:proofErr w:type="spellStart"/>
            <w:r>
              <w:t>api</w:t>
            </w:r>
            <w:proofErr w:type="spellEnd"/>
            <w:r>
              <w:t>/</w:t>
            </w:r>
            <w:r w:rsidR="005F7E62" w:rsidRPr="005F7E62">
              <w:t>drives</w:t>
            </w:r>
          </w:p>
        </w:tc>
        <w:tc>
          <w:tcPr>
            <w:tcW w:w="2880" w:type="dxa"/>
          </w:tcPr>
          <w:p w14:paraId="63F2A1CD" w14:textId="6D4E6477" w:rsidR="00B357BA" w:rsidRDefault="00000000">
            <w:r>
              <w:t>View drives</w:t>
            </w:r>
            <w:r w:rsidR="005F7E62">
              <w:t xml:space="preserve"> data</w:t>
            </w:r>
          </w:p>
        </w:tc>
      </w:tr>
      <w:tr w:rsidR="00B357BA" w14:paraId="3AA3CADC" w14:textId="77777777">
        <w:tc>
          <w:tcPr>
            <w:tcW w:w="2880" w:type="dxa"/>
          </w:tcPr>
          <w:p w14:paraId="2C355361" w14:textId="77777777" w:rsidR="00B357BA" w:rsidRDefault="00000000">
            <w:r>
              <w:t>PUT</w:t>
            </w:r>
          </w:p>
        </w:tc>
        <w:tc>
          <w:tcPr>
            <w:tcW w:w="2880" w:type="dxa"/>
          </w:tcPr>
          <w:p w14:paraId="14CC8CA1" w14:textId="7A356AC7" w:rsidR="00B357BA" w:rsidRDefault="00000000">
            <w:r>
              <w:t>/</w:t>
            </w:r>
            <w:proofErr w:type="spellStart"/>
            <w:r>
              <w:t>api</w:t>
            </w:r>
            <w:proofErr w:type="spellEnd"/>
            <w:r w:rsidR="005F7E62" w:rsidRPr="005F7E62">
              <w:t>/drives/&lt;</w:t>
            </w:r>
            <w:proofErr w:type="spellStart"/>
            <w:r w:rsidR="005F7E62" w:rsidRPr="005F7E62">
              <w:t>int:id</w:t>
            </w:r>
            <w:proofErr w:type="spellEnd"/>
            <w:r w:rsidR="005F7E62" w:rsidRPr="005F7E62">
              <w:t>&gt;</w:t>
            </w:r>
          </w:p>
        </w:tc>
        <w:tc>
          <w:tcPr>
            <w:tcW w:w="2880" w:type="dxa"/>
          </w:tcPr>
          <w:p w14:paraId="063BAE8B" w14:textId="69B25A0C" w:rsidR="005F7E62" w:rsidRDefault="00000000">
            <w:r>
              <w:t>Edit vaccination drive</w:t>
            </w:r>
          </w:p>
        </w:tc>
      </w:tr>
      <w:tr w:rsidR="00B357BA" w14:paraId="69224973" w14:textId="77777777">
        <w:tc>
          <w:tcPr>
            <w:tcW w:w="2880" w:type="dxa"/>
          </w:tcPr>
          <w:p w14:paraId="38AA34E3" w14:textId="77777777" w:rsidR="00B357BA" w:rsidRDefault="00000000">
            <w:r>
              <w:t>GET</w:t>
            </w:r>
          </w:p>
        </w:tc>
        <w:tc>
          <w:tcPr>
            <w:tcW w:w="2880" w:type="dxa"/>
          </w:tcPr>
          <w:p w14:paraId="2A38B58E" w14:textId="61A7272A" w:rsidR="005F7E62" w:rsidRPr="005F7E62" w:rsidRDefault="00000000" w:rsidP="005F7E62">
            <w:r>
              <w:t>/</w:t>
            </w:r>
            <w:proofErr w:type="spellStart"/>
            <w:r>
              <w:t>api</w:t>
            </w:r>
            <w:proofErr w:type="spellEnd"/>
            <w:r w:rsidR="005F7E62" w:rsidRPr="005F7E62">
              <w:t>/reports/vaccinations</w:t>
            </w:r>
          </w:p>
          <w:p w14:paraId="74BBAF92" w14:textId="5C99D2C3" w:rsidR="00B357BA" w:rsidRDefault="00B357BA"/>
        </w:tc>
        <w:tc>
          <w:tcPr>
            <w:tcW w:w="2880" w:type="dxa"/>
          </w:tcPr>
          <w:p w14:paraId="5F4B5C56" w14:textId="77777777" w:rsidR="00B357BA" w:rsidRDefault="00000000">
            <w:r>
              <w:t>Generate report</w:t>
            </w:r>
          </w:p>
        </w:tc>
      </w:tr>
    </w:tbl>
    <w:p w14:paraId="6368A46E" w14:textId="77777777" w:rsidR="00B357BA" w:rsidRDefault="00000000">
      <w:pPr>
        <w:pStyle w:val="Heading1"/>
      </w:pPr>
      <w:r>
        <w:t>6. Business Logic &amp; Validations</w:t>
      </w:r>
    </w:p>
    <w:p w14:paraId="40790021" w14:textId="77777777" w:rsidR="00B357BA" w:rsidRDefault="00000000">
      <w:pPr>
        <w:pStyle w:val="ListBullet"/>
      </w:pPr>
      <w:r>
        <w:t>Prevent a student from being vaccinated twice with the same vaccine.</w:t>
      </w:r>
    </w:p>
    <w:p w14:paraId="7D06C89A" w14:textId="77777777" w:rsidR="00B357BA" w:rsidRDefault="00000000">
      <w:pPr>
        <w:pStyle w:val="ListBullet"/>
      </w:pPr>
      <w:r>
        <w:t>Drives must be scheduled at least 15 days ahead.</w:t>
      </w:r>
    </w:p>
    <w:p w14:paraId="084ABB41" w14:textId="77777777" w:rsidR="00B357BA" w:rsidRDefault="00000000">
      <w:pPr>
        <w:pStyle w:val="ListBullet"/>
      </w:pPr>
      <w:r>
        <w:t>Editing of vaccination drives disabled after the scheduled date.</w:t>
      </w:r>
    </w:p>
    <w:p w14:paraId="787A3DE4" w14:textId="10229C17" w:rsidR="00B357BA" w:rsidRDefault="00000000">
      <w:pPr>
        <w:pStyle w:val="ListBullet"/>
      </w:pPr>
      <w:r>
        <w:t xml:space="preserve">Handle empty states gracefully in the UI </w:t>
      </w:r>
    </w:p>
    <w:p w14:paraId="74EA563A" w14:textId="71CF6AD3" w:rsidR="00B357BA" w:rsidRDefault="00233C57">
      <w:pPr>
        <w:pStyle w:val="Heading1"/>
      </w:pPr>
      <w:r>
        <w:t>7. Running the Application</w:t>
      </w:r>
    </w:p>
    <w:p w14:paraId="5CFAE8FA" w14:textId="0FB42441" w:rsidR="00B357BA" w:rsidRDefault="00000000">
      <w:pPr>
        <w:pStyle w:val="ListBullet"/>
      </w:pPr>
      <w:r>
        <w:t>Backend:</w:t>
      </w:r>
      <w:r>
        <w:br/>
        <w:t>pip install -r requirements.txt</w:t>
      </w:r>
      <w:r>
        <w:br/>
        <w:t>python app.py</w:t>
      </w:r>
    </w:p>
    <w:p w14:paraId="20C8AD0B" w14:textId="74976552" w:rsidR="00B357BA" w:rsidRDefault="00000000">
      <w:pPr>
        <w:pStyle w:val="ListBullet"/>
      </w:pPr>
      <w:r>
        <w:t>Frontend:</w:t>
      </w:r>
      <w:r>
        <w:br/>
      </w:r>
      <w:proofErr w:type="spellStart"/>
      <w:r>
        <w:t>npm</w:t>
      </w:r>
      <w:proofErr w:type="spellEnd"/>
      <w:r>
        <w:t xml:space="preserve"> install</w:t>
      </w:r>
      <w:r>
        <w:br/>
      </w:r>
      <w:proofErr w:type="spellStart"/>
      <w:r>
        <w:t>npm</w:t>
      </w:r>
      <w:proofErr w:type="spellEnd"/>
      <w:r>
        <w:t xml:space="preserve"> start</w:t>
      </w:r>
    </w:p>
    <w:p w14:paraId="4DA339E4" w14:textId="249516EE" w:rsidR="00B357BA" w:rsidRDefault="00000000">
      <w:pPr>
        <w:pStyle w:val="ListBullet"/>
      </w:pPr>
      <w:r>
        <w:t>Tools Used: Postman for API testing</w:t>
      </w:r>
    </w:p>
    <w:p w14:paraId="09F0B0D4" w14:textId="38412F24" w:rsidR="00B357BA" w:rsidRDefault="00233C57">
      <w:pPr>
        <w:pStyle w:val="Heading1"/>
      </w:pPr>
      <w:r>
        <w:t>8. Output Snapshots</w:t>
      </w:r>
    </w:p>
    <w:p w14:paraId="71BC760D" w14:textId="77777777" w:rsidR="00B357BA" w:rsidRDefault="00000000">
      <w:pPr>
        <w:pStyle w:val="ListBullet"/>
      </w:pPr>
      <w:r>
        <w:t>Dashboard view with counts</w:t>
      </w:r>
    </w:p>
    <w:p w14:paraId="6609C409" w14:textId="77777777" w:rsidR="00B357BA" w:rsidRDefault="00000000">
      <w:pPr>
        <w:pStyle w:val="ListBullet"/>
      </w:pPr>
      <w:r>
        <w:t>Student list and vaccination status</w:t>
      </w:r>
    </w:p>
    <w:p w14:paraId="1FB27C17" w14:textId="77777777" w:rsidR="00B357BA" w:rsidRDefault="00000000">
      <w:pPr>
        <w:pStyle w:val="ListBullet"/>
      </w:pPr>
      <w:r>
        <w:t>Vaccination drive creation form</w:t>
      </w:r>
    </w:p>
    <w:p w14:paraId="1D4F4AA3" w14:textId="3BD77F3C" w:rsidR="00B357BA" w:rsidRDefault="00000000">
      <w:pPr>
        <w:pStyle w:val="ListBullet"/>
      </w:pPr>
      <w:r>
        <w:t xml:space="preserve">Report generation with filter </w:t>
      </w:r>
    </w:p>
    <w:p w14:paraId="5E1AB843" w14:textId="77777777" w:rsidR="00233C57" w:rsidRDefault="00233C57">
      <w:pPr>
        <w:pStyle w:val="Heading1"/>
      </w:pPr>
    </w:p>
    <w:p w14:paraId="4078DB11" w14:textId="131D4FA3" w:rsidR="00233C57" w:rsidRDefault="00233C57">
      <w:pPr>
        <w:pStyle w:val="Heading1"/>
      </w:pPr>
      <w:r>
        <w:t xml:space="preserve">9. </w:t>
      </w:r>
      <w:proofErr w:type="spellStart"/>
      <w:proofErr w:type="gramStart"/>
      <w:r>
        <w:t>ScreenShots</w:t>
      </w:r>
      <w:proofErr w:type="spellEnd"/>
      <w:r>
        <w:t xml:space="preserve"> :</w:t>
      </w:r>
      <w:proofErr w:type="gramEnd"/>
    </w:p>
    <w:p w14:paraId="14043915" w14:textId="1B2CDFCF" w:rsidR="00233C57" w:rsidRDefault="00233C57" w:rsidP="00233C57">
      <w:r>
        <w:t>Dashboard view counts:</w:t>
      </w:r>
    </w:p>
    <w:p w14:paraId="4E9E5460" w14:textId="380E0E78" w:rsidR="00233C57" w:rsidRDefault="00233C57" w:rsidP="00233C57">
      <w:r w:rsidRPr="00233C57">
        <w:rPr>
          <w:noProof/>
        </w:rPr>
        <w:drawing>
          <wp:inline distT="0" distB="0" distL="0" distR="0" wp14:anchorId="0E4DE48B" wp14:editId="3CEE556E">
            <wp:extent cx="3384550" cy="1746250"/>
            <wp:effectExtent l="0" t="0" r="6350" b="6350"/>
            <wp:docPr id="1710742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742926" name=""/>
                    <pic:cNvPicPr/>
                  </pic:nvPicPr>
                  <pic:blipFill>
                    <a:blip r:embed="rId6"/>
                    <a:stretch>
                      <a:fillRect/>
                    </a:stretch>
                  </pic:blipFill>
                  <pic:spPr>
                    <a:xfrm>
                      <a:off x="0" y="0"/>
                      <a:ext cx="3384550" cy="1746250"/>
                    </a:xfrm>
                    <a:prstGeom prst="rect">
                      <a:avLst/>
                    </a:prstGeom>
                  </pic:spPr>
                </pic:pic>
              </a:graphicData>
            </a:graphic>
          </wp:inline>
        </w:drawing>
      </w:r>
    </w:p>
    <w:p w14:paraId="0516F660" w14:textId="2D39D1C0" w:rsidR="00233C57" w:rsidRDefault="00233C57" w:rsidP="00233C57">
      <w:r>
        <w:t>Student List and vaccination status:</w:t>
      </w:r>
      <w:r>
        <w:br/>
      </w:r>
      <w:r w:rsidR="00B85463" w:rsidRPr="00B85463">
        <w:rPr>
          <w:noProof/>
        </w:rPr>
        <w:drawing>
          <wp:inline distT="0" distB="0" distL="0" distR="0" wp14:anchorId="1E307A29" wp14:editId="4AEAB5D0">
            <wp:extent cx="5486400" cy="2388235"/>
            <wp:effectExtent l="0" t="0" r="0" b="0"/>
            <wp:docPr id="21181971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197150" name="Picture 1" descr="A screenshot of a computer&#10;&#10;AI-generated content may be incorrect."/>
                    <pic:cNvPicPr/>
                  </pic:nvPicPr>
                  <pic:blipFill>
                    <a:blip r:embed="rId7"/>
                    <a:stretch>
                      <a:fillRect/>
                    </a:stretch>
                  </pic:blipFill>
                  <pic:spPr>
                    <a:xfrm>
                      <a:off x="0" y="0"/>
                      <a:ext cx="5486400" cy="2388235"/>
                    </a:xfrm>
                    <a:prstGeom prst="rect">
                      <a:avLst/>
                    </a:prstGeom>
                  </pic:spPr>
                </pic:pic>
              </a:graphicData>
            </a:graphic>
          </wp:inline>
        </w:drawing>
      </w:r>
    </w:p>
    <w:p w14:paraId="28BE23B6" w14:textId="77777777" w:rsidR="00B85463" w:rsidRDefault="00B85463" w:rsidP="00233C57"/>
    <w:p w14:paraId="64D32574" w14:textId="50FCF366" w:rsidR="00B85463" w:rsidRDefault="00B85463" w:rsidP="00233C57">
      <w:r>
        <w:t>Vaccination Drive creation form:</w:t>
      </w:r>
    </w:p>
    <w:p w14:paraId="4885A5F2" w14:textId="566A7374" w:rsidR="00B85463" w:rsidRDefault="00B85463" w:rsidP="00233C57">
      <w:r w:rsidRPr="00B85463">
        <w:rPr>
          <w:noProof/>
        </w:rPr>
        <w:drawing>
          <wp:inline distT="0" distB="0" distL="0" distR="0" wp14:anchorId="578E4FF5" wp14:editId="18FDA9DE">
            <wp:extent cx="5486400" cy="1714500"/>
            <wp:effectExtent l="0" t="0" r="0" b="0"/>
            <wp:docPr id="1103573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573039" name=""/>
                    <pic:cNvPicPr/>
                  </pic:nvPicPr>
                  <pic:blipFill>
                    <a:blip r:embed="rId8"/>
                    <a:stretch>
                      <a:fillRect/>
                    </a:stretch>
                  </pic:blipFill>
                  <pic:spPr>
                    <a:xfrm>
                      <a:off x="0" y="0"/>
                      <a:ext cx="5486400" cy="1714500"/>
                    </a:xfrm>
                    <a:prstGeom prst="rect">
                      <a:avLst/>
                    </a:prstGeom>
                  </pic:spPr>
                </pic:pic>
              </a:graphicData>
            </a:graphic>
          </wp:inline>
        </w:drawing>
      </w:r>
    </w:p>
    <w:p w14:paraId="7F7BB7D9" w14:textId="5DE01D9E" w:rsidR="00B85463" w:rsidRDefault="00B85463" w:rsidP="00233C57">
      <w:r>
        <w:lastRenderedPageBreak/>
        <w:t>Report generation with filter:</w:t>
      </w:r>
    </w:p>
    <w:p w14:paraId="3511BFC4" w14:textId="261243B5" w:rsidR="00B85463" w:rsidRPr="00233C57" w:rsidRDefault="00B85463" w:rsidP="00233C57">
      <w:r w:rsidRPr="00B85463">
        <w:rPr>
          <w:noProof/>
        </w:rPr>
        <w:drawing>
          <wp:inline distT="0" distB="0" distL="0" distR="0" wp14:anchorId="25BC4AD3" wp14:editId="3072F1CD">
            <wp:extent cx="5486400" cy="2366645"/>
            <wp:effectExtent l="0" t="0" r="0" b="0"/>
            <wp:docPr id="1499010882" name="Picture 1" descr="A screenshot of a repo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010882" name="Picture 1" descr="A screenshot of a report&#10;&#10;AI-generated content may be incorrect."/>
                    <pic:cNvPicPr/>
                  </pic:nvPicPr>
                  <pic:blipFill>
                    <a:blip r:embed="rId9"/>
                    <a:stretch>
                      <a:fillRect/>
                    </a:stretch>
                  </pic:blipFill>
                  <pic:spPr>
                    <a:xfrm>
                      <a:off x="0" y="0"/>
                      <a:ext cx="5486400" cy="2366645"/>
                    </a:xfrm>
                    <a:prstGeom prst="rect">
                      <a:avLst/>
                    </a:prstGeom>
                  </pic:spPr>
                </pic:pic>
              </a:graphicData>
            </a:graphic>
          </wp:inline>
        </w:drawing>
      </w:r>
    </w:p>
    <w:p w14:paraId="78451623" w14:textId="77777777" w:rsidR="00233C57" w:rsidRDefault="00233C57">
      <w:pPr>
        <w:pStyle w:val="Heading1"/>
      </w:pPr>
    </w:p>
    <w:p w14:paraId="2489692C" w14:textId="777901C0" w:rsidR="00B357BA" w:rsidRDefault="00233C57">
      <w:pPr>
        <w:pStyle w:val="Heading1"/>
      </w:pPr>
      <w:r>
        <w:t>10. GitHub &amp; Demo Video</w:t>
      </w:r>
    </w:p>
    <w:p w14:paraId="4694946D" w14:textId="3336A4FC" w:rsidR="00B357BA" w:rsidRDefault="00000000">
      <w:pPr>
        <w:pStyle w:val="ListBullet"/>
      </w:pPr>
      <w:r>
        <w:t xml:space="preserve">GitHub Repo: </w:t>
      </w:r>
    </w:p>
    <w:p w14:paraId="68461A74" w14:textId="641002C8" w:rsidR="00233C57" w:rsidRDefault="00233C57" w:rsidP="00233C57">
      <w:pPr>
        <w:pStyle w:val="ListBullet"/>
        <w:numPr>
          <w:ilvl w:val="0"/>
          <w:numId w:val="0"/>
        </w:numPr>
        <w:ind w:left="360"/>
      </w:pPr>
      <w:r>
        <w:t xml:space="preserve">UI: </w:t>
      </w:r>
      <w:hyperlink r:id="rId10" w:history="1">
        <w:r w:rsidRPr="00847F44">
          <w:rPr>
            <w:rStyle w:val="Hyperlink"/>
          </w:rPr>
          <w:t>https://github.com/Ayushlokki/Vaccination_Portal_UI.git</w:t>
        </w:r>
      </w:hyperlink>
      <w:r>
        <w:br/>
        <w:t xml:space="preserve">Api backend :  </w:t>
      </w:r>
      <w:hyperlink r:id="rId11" w:history="1">
        <w:r w:rsidRPr="00847F44">
          <w:rPr>
            <w:rStyle w:val="Hyperlink"/>
          </w:rPr>
          <w:t>https://github.com/Ayushlokki/Vaccination_Portal_api.git</w:t>
        </w:r>
      </w:hyperlink>
    </w:p>
    <w:p w14:paraId="59E8B4B2" w14:textId="77777777" w:rsidR="00233C57" w:rsidRDefault="00233C57" w:rsidP="00233C57">
      <w:pPr>
        <w:pStyle w:val="ListBullet"/>
        <w:numPr>
          <w:ilvl w:val="0"/>
          <w:numId w:val="0"/>
        </w:numPr>
        <w:ind w:left="360"/>
      </w:pPr>
    </w:p>
    <w:p w14:paraId="4D0EF276" w14:textId="063A523B" w:rsidR="00B357BA" w:rsidRDefault="00000000" w:rsidP="009E28B7">
      <w:pPr>
        <w:pStyle w:val="ListBullet"/>
      </w:pPr>
      <w:r>
        <w:t xml:space="preserve">Demo Video Link: </w:t>
      </w:r>
    </w:p>
    <w:sectPr w:rsidR="00B357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7468778">
    <w:abstractNumId w:val="8"/>
  </w:num>
  <w:num w:numId="2" w16cid:durableId="1328629121">
    <w:abstractNumId w:val="6"/>
  </w:num>
  <w:num w:numId="3" w16cid:durableId="204215192">
    <w:abstractNumId w:val="5"/>
  </w:num>
  <w:num w:numId="4" w16cid:durableId="1978221442">
    <w:abstractNumId w:val="4"/>
  </w:num>
  <w:num w:numId="5" w16cid:durableId="413087274">
    <w:abstractNumId w:val="7"/>
  </w:num>
  <w:num w:numId="6" w16cid:durableId="1810512892">
    <w:abstractNumId w:val="3"/>
  </w:num>
  <w:num w:numId="7" w16cid:durableId="20012834">
    <w:abstractNumId w:val="2"/>
  </w:num>
  <w:num w:numId="8" w16cid:durableId="114643822">
    <w:abstractNumId w:val="1"/>
  </w:num>
  <w:num w:numId="9" w16cid:durableId="344282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748F"/>
    <w:rsid w:val="00120E74"/>
    <w:rsid w:val="0015074B"/>
    <w:rsid w:val="00233C57"/>
    <w:rsid w:val="0029639D"/>
    <w:rsid w:val="00326F90"/>
    <w:rsid w:val="005F7E62"/>
    <w:rsid w:val="006E5590"/>
    <w:rsid w:val="007460C5"/>
    <w:rsid w:val="00AA1D8D"/>
    <w:rsid w:val="00B357BA"/>
    <w:rsid w:val="00B47730"/>
    <w:rsid w:val="00B85463"/>
    <w:rsid w:val="00CB0664"/>
    <w:rsid w:val="00D3689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176A27"/>
  <w14:defaultImageDpi w14:val="300"/>
  <w15:docId w15:val="{37B22199-1B10-4307-839A-AD17B7DCC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233C57"/>
    <w:rPr>
      <w:color w:val="0000FF" w:themeColor="hyperlink"/>
      <w:u w:val="single"/>
    </w:rPr>
  </w:style>
  <w:style w:type="character" w:styleId="UnresolvedMention">
    <w:name w:val="Unresolved Mention"/>
    <w:basedOn w:val="DefaultParagraphFont"/>
    <w:uiPriority w:val="99"/>
    <w:semiHidden/>
    <w:unhideWhenUsed/>
    <w:rsid w:val="00233C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395130">
      <w:bodyDiv w:val="1"/>
      <w:marLeft w:val="0"/>
      <w:marRight w:val="0"/>
      <w:marTop w:val="0"/>
      <w:marBottom w:val="0"/>
      <w:divBdr>
        <w:top w:val="none" w:sz="0" w:space="0" w:color="auto"/>
        <w:left w:val="none" w:sz="0" w:space="0" w:color="auto"/>
        <w:bottom w:val="none" w:sz="0" w:space="0" w:color="auto"/>
        <w:right w:val="none" w:sz="0" w:space="0" w:color="auto"/>
      </w:divBdr>
      <w:divsChild>
        <w:div w:id="1801529537">
          <w:marLeft w:val="0"/>
          <w:marRight w:val="0"/>
          <w:marTop w:val="0"/>
          <w:marBottom w:val="0"/>
          <w:divBdr>
            <w:top w:val="none" w:sz="0" w:space="0" w:color="auto"/>
            <w:left w:val="none" w:sz="0" w:space="0" w:color="auto"/>
            <w:bottom w:val="none" w:sz="0" w:space="0" w:color="auto"/>
            <w:right w:val="none" w:sz="0" w:space="0" w:color="auto"/>
          </w:divBdr>
          <w:divsChild>
            <w:div w:id="189700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064321">
      <w:bodyDiv w:val="1"/>
      <w:marLeft w:val="0"/>
      <w:marRight w:val="0"/>
      <w:marTop w:val="0"/>
      <w:marBottom w:val="0"/>
      <w:divBdr>
        <w:top w:val="none" w:sz="0" w:space="0" w:color="auto"/>
        <w:left w:val="none" w:sz="0" w:space="0" w:color="auto"/>
        <w:bottom w:val="none" w:sz="0" w:space="0" w:color="auto"/>
        <w:right w:val="none" w:sz="0" w:space="0" w:color="auto"/>
      </w:divBdr>
      <w:divsChild>
        <w:div w:id="1130636117">
          <w:marLeft w:val="0"/>
          <w:marRight w:val="0"/>
          <w:marTop w:val="0"/>
          <w:marBottom w:val="0"/>
          <w:divBdr>
            <w:top w:val="none" w:sz="0" w:space="0" w:color="auto"/>
            <w:left w:val="none" w:sz="0" w:space="0" w:color="auto"/>
            <w:bottom w:val="none" w:sz="0" w:space="0" w:color="auto"/>
            <w:right w:val="none" w:sz="0" w:space="0" w:color="auto"/>
          </w:divBdr>
          <w:divsChild>
            <w:div w:id="111524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8141">
      <w:bodyDiv w:val="1"/>
      <w:marLeft w:val="0"/>
      <w:marRight w:val="0"/>
      <w:marTop w:val="0"/>
      <w:marBottom w:val="0"/>
      <w:divBdr>
        <w:top w:val="none" w:sz="0" w:space="0" w:color="auto"/>
        <w:left w:val="none" w:sz="0" w:space="0" w:color="auto"/>
        <w:bottom w:val="none" w:sz="0" w:space="0" w:color="auto"/>
        <w:right w:val="none" w:sz="0" w:space="0" w:color="auto"/>
      </w:divBdr>
      <w:divsChild>
        <w:div w:id="393160647">
          <w:marLeft w:val="0"/>
          <w:marRight w:val="0"/>
          <w:marTop w:val="0"/>
          <w:marBottom w:val="0"/>
          <w:divBdr>
            <w:top w:val="none" w:sz="0" w:space="0" w:color="auto"/>
            <w:left w:val="none" w:sz="0" w:space="0" w:color="auto"/>
            <w:bottom w:val="none" w:sz="0" w:space="0" w:color="auto"/>
            <w:right w:val="none" w:sz="0" w:space="0" w:color="auto"/>
          </w:divBdr>
          <w:divsChild>
            <w:div w:id="213945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6261">
      <w:bodyDiv w:val="1"/>
      <w:marLeft w:val="0"/>
      <w:marRight w:val="0"/>
      <w:marTop w:val="0"/>
      <w:marBottom w:val="0"/>
      <w:divBdr>
        <w:top w:val="none" w:sz="0" w:space="0" w:color="auto"/>
        <w:left w:val="none" w:sz="0" w:space="0" w:color="auto"/>
        <w:bottom w:val="none" w:sz="0" w:space="0" w:color="auto"/>
        <w:right w:val="none" w:sz="0" w:space="0" w:color="auto"/>
      </w:divBdr>
      <w:divsChild>
        <w:div w:id="695616764">
          <w:marLeft w:val="0"/>
          <w:marRight w:val="0"/>
          <w:marTop w:val="0"/>
          <w:marBottom w:val="0"/>
          <w:divBdr>
            <w:top w:val="none" w:sz="0" w:space="0" w:color="auto"/>
            <w:left w:val="none" w:sz="0" w:space="0" w:color="auto"/>
            <w:bottom w:val="none" w:sz="0" w:space="0" w:color="auto"/>
            <w:right w:val="none" w:sz="0" w:space="0" w:color="auto"/>
          </w:divBdr>
          <w:divsChild>
            <w:div w:id="5905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9943">
      <w:bodyDiv w:val="1"/>
      <w:marLeft w:val="0"/>
      <w:marRight w:val="0"/>
      <w:marTop w:val="0"/>
      <w:marBottom w:val="0"/>
      <w:divBdr>
        <w:top w:val="none" w:sz="0" w:space="0" w:color="auto"/>
        <w:left w:val="none" w:sz="0" w:space="0" w:color="auto"/>
        <w:bottom w:val="none" w:sz="0" w:space="0" w:color="auto"/>
        <w:right w:val="none" w:sz="0" w:space="0" w:color="auto"/>
      </w:divBdr>
      <w:divsChild>
        <w:div w:id="228198658">
          <w:marLeft w:val="0"/>
          <w:marRight w:val="0"/>
          <w:marTop w:val="0"/>
          <w:marBottom w:val="0"/>
          <w:divBdr>
            <w:top w:val="none" w:sz="0" w:space="0" w:color="auto"/>
            <w:left w:val="none" w:sz="0" w:space="0" w:color="auto"/>
            <w:bottom w:val="none" w:sz="0" w:space="0" w:color="auto"/>
            <w:right w:val="none" w:sz="0" w:space="0" w:color="auto"/>
          </w:divBdr>
          <w:divsChild>
            <w:div w:id="142187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12932">
      <w:bodyDiv w:val="1"/>
      <w:marLeft w:val="0"/>
      <w:marRight w:val="0"/>
      <w:marTop w:val="0"/>
      <w:marBottom w:val="0"/>
      <w:divBdr>
        <w:top w:val="none" w:sz="0" w:space="0" w:color="auto"/>
        <w:left w:val="none" w:sz="0" w:space="0" w:color="auto"/>
        <w:bottom w:val="none" w:sz="0" w:space="0" w:color="auto"/>
        <w:right w:val="none" w:sz="0" w:space="0" w:color="auto"/>
      </w:divBdr>
      <w:divsChild>
        <w:div w:id="1068571224">
          <w:marLeft w:val="0"/>
          <w:marRight w:val="0"/>
          <w:marTop w:val="0"/>
          <w:marBottom w:val="0"/>
          <w:divBdr>
            <w:top w:val="none" w:sz="0" w:space="0" w:color="auto"/>
            <w:left w:val="none" w:sz="0" w:space="0" w:color="auto"/>
            <w:bottom w:val="none" w:sz="0" w:space="0" w:color="auto"/>
            <w:right w:val="none" w:sz="0" w:space="0" w:color="auto"/>
          </w:divBdr>
          <w:divsChild>
            <w:div w:id="110928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01398">
      <w:bodyDiv w:val="1"/>
      <w:marLeft w:val="0"/>
      <w:marRight w:val="0"/>
      <w:marTop w:val="0"/>
      <w:marBottom w:val="0"/>
      <w:divBdr>
        <w:top w:val="none" w:sz="0" w:space="0" w:color="auto"/>
        <w:left w:val="none" w:sz="0" w:space="0" w:color="auto"/>
        <w:bottom w:val="none" w:sz="0" w:space="0" w:color="auto"/>
        <w:right w:val="none" w:sz="0" w:space="0" w:color="auto"/>
      </w:divBdr>
      <w:divsChild>
        <w:div w:id="301542945">
          <w:marLeft w:val="0"/>
          <w:marRight w:val="0"/>
          <w:marTop w:val="0"/>
          <w:marBottom w:val="0"/>
          <w:divBdr>
            <w:top w:val="none" w:sz="0" w:space="0" w:color="auto"/>
            <w:left w:val="none" w:sz="0" w:space="0" w:color="auto"/>
            <w:bottom w:val="none" w:sz="0" w:space="0" w:color="auto"/>
            <w:right w:val="none" w:sz="0" w:space="0" w:color="auto"/>
          </w:divBdr>
          <w:divsChild>
            <w:div w:id="67334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16219">
      <w:bodyDiv w:val="1"/>
      <w:marLeft w:val="0"/>
      <w:marRight w:val="0"/>
      <w:marTop w:val="0"/>
      <w:marBottom w:val="0"/>
      <w:divBdr>
        <w:top w:val="none" w:sz="0" w:space="0" w:color="auto"/>
        <w:left w:val="none" w:sz="0" w:space="0" w:color="auto"/>
        <w:bottom w:val="none" w:sz="0" w:space="0" w:color="auto"/>
        <w:right w:val="none" w:sz="0" w:space="0" w:color="auto"/>
      </w:divBdr>
      <w:divsChild>
        <w:div w:id="1367297528">
          <w:marLeft w:val="0"/>
          <w:marRight w:val="0"/>
          <w:marTop w:val="0"/>
          <w:marBottom w:val="0"/>
          <w:divBdr>
            <w:top w:val="none" w:sz="0" w:space="0" w:color="auto"/>
            <w:left w:val="none" w:sz="0" w:space="0" w:color="auto"/>
            <w:bottom w:val="none" w:sz="0" w:space="0" w:color="auto"/>
            <w:right w:val="none" w:sz="0" w:space="0" w:color="auto"/>
          </w:divBdr>
          <w:divsChild>
            <w:div w:id="206517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28239">
      <w:bodyDiv w:val="1"/>
      <w:marLeft w:val="0"/>
      <w:marRight w:val="0"/>
      <w:marTop w:val="0"/>
      <w:marBottom w:val="0"/>
      <w:divBdr>
        <w:top w:val="none" w:sz="0" w:space="0" w:color="auto"/>
        <w:left w:val="none" w:sz="0" w:space="0" w:color="auto"/>
        <w:bottom w:val="none" w:sz="0" w:space="0" w:color="auto"/>
        <w:right w:val="none" w:sz="0" w:space="0" w:color="auto"/>
      </w:divBdr>
      <w:divsChild>
        <w:div w:id="1790582441">
          <w:marLeft w:val="0"/>
          <w:marRight w:val="0"/>
          <w:marTop w:val="0"/>
          <w:marBottom w:val="0"/>
          <w:divBdr>
            <w:top w:val="none" w:sz="0" w:space="0" w:color="auto"/>
            <w:left w:val="none" w:sz="0" w:space="0" w:color="auto"/>
            <w:bottom w:val="none" w:sz="0" w:space="0" w:color="auto"/>
            <w:right w:val="none" w:sz="0" w:space="0" w:color="auto"/>
          </w:divBdr>
          <w:divsChild>
            <w:div w:id="18752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36093">
      <w:bodyDiv w:val="1"/>
      <w:marLeft w:val="0"/>
      <w:marRight w:val="0"/>
      <w:marTop w:val="0"/>
      <w:marBottom w:val="0"/>
      <w:divBdr>
        <w:top w:val="none" w:sz="0" w:space="0" w:color="auto"/>
        <w:left w:val="none" w:sz="0" w:space="0" w:color="auto"/>
        <w:bottom w:val="none" w:sz="0" w:space="0" w:color="auto"/>
        <w:right w:val="none" w:sz="0" w:space="0" w:color="auto"/>
      </w:divBdr>
      <w:divsChild>
        <w:div w:id="1616594120">
          <w:marLeft w:val="0"/>
          <w:marRight w:val="0"/>
          <w:marTop w:val="0"/>
          <w:marBottom w:val="0"/>
          <w:divBdr>
            <w:top w:val="none" w:sz="0" w:space="0" w:color="auto"/>
            <w:left w:val="none" w:sz="0" w:space="0" w:color="auto"/>
            <w:bottom w:val="none" w:sz="0" w:space="0" w:color="auto"/>
            <w:right w:val="none" w:sz="0" w:space="0" w:color="auto"/>
          </w:divBdr>
          <w:divsChild>
            <w:div w:id="10381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49339">
      <w:bodyDiv w:val="1"/>
      <w:marLeft w:val="0"/>
      <w:marRight w:val="0"/>
      <w:marTop w:val="0"/>
      <w:marBottom w:val="0"/>
      <w:divBdr>
        <w:top w:val="none" w:sz="0" w:space="0" w:color="auto"/>
        <w:left w:val="none" w:sz="0" w:space="0" w:color="auto"/>
        <w:bottom w:val="none" w:sz="0" w:space="0" w:color="auto"/>
        <w:right w:val="none" w:sz="0" w:space="0" w:color="auto"/>
      </w:divBdr>
      <w:divsChild>
        <w:div w:id="1640453799">
          <w:marLeft w:val="0"/>
          <w:marRight w:val="0"/>
          <w:marTop w:val="0"/>
          <w:marBottom w:val="0"/>
          <w:divBdr>
            <w:top w:val="none" w:sz="0" w:space="0" w:color="auto"/>
            <w:left w:val="none" w:sz="0" w:space="0" w:color="auto"/>
            <w:bottom w:val="none" w:sz="0" w:space="0" w:color="auto"/>
            <w:right w:val="none" w:sz="0" w:space="0" w:color="auto"/>
          </w:divBdr>
          <w:divsChild>
            <w:div w:id="174826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70274">
      <w:bodyDiv w:val="1"/>
      <w:marLeft w:val="0"/>
      <w:marRight w:val="0"/>
      <w:marTop w:val="0"/>
      <w:marBottom w:val="0"/>
      <w:divBdr>
        <w:top w:val="none" w:sz="0" w:space="0" w:color="auto"/>
        <w:left w:val="none" w:sz="0" w:space="0" w:color="auto"/>
        <w:bottom w:val="none" w:sz="0" w:space="0" w:color="auto"/>
        <w:right w:val="none" w:sz="0" w:space="0" w:color="auto"/>
      </w:divBdr>
      <w:divsChild>
        <w:div w:id="1503086896">
          <w:marLeft w:val="0"/>
          <w:marRight w:val="0"/>
          <w:marTop w:val="0"/>
          <w:marBottom w:val="0"/>
          <w:divBdr>
            <w:top w:val="none" w:sz="0" w:space="0" w:color="auto"/>
            <w:left w:val="none" w:sz="0" w:space="0" w:color="auto"/>
            <w:bottom w:val="none" w:sz="0" w:space="0" w:color="auto"/>
            <w:right w:val="none" w:sz="0" w:space="0" w:color="auto"/>
          </w:divBdr>
          <w:divsChild>
            <w:div w:id="40110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38040">
      <w:bodyDiv w:val="1"/>
      <w:marLeft w:val="0"/>
      <w:marRight w:val="0"/>
      <w:marTop w:val="0"/>
      <w:marBottom w:val="0"/>
      <w:divBdr>
        <w:top w:val="none" w:sz="0" w:space="0" w:color="auto"/>
        <w:left w:val="none" w:sz="0" w:space="0" w:color="auto"/>
        <w:bottom w:val="none" w:sz="0" w:space="0" w:color="auto"/>
        <w:right w:val="none" w:sz="0" w:space="0" w:color="auto"/>
      </w:divBdr>
      <w:divsChild>
        <w:div w:id="1453094873">
          <w:marLeft w:val="0"/>
          <w:marRight w:val="0"/>
          <w:marTop w:val="0"/>
          <w:marBottom w:val="0"/>
          <w:divBdr>
            <w:top w:val="none" w:sz="0" w:space="0" w:color="auto"/>
            <w:left w:val="none" w:sz="0" w:space="0" w:color="auto"/>
            <w:bottom w:val="none" w:sz="0" w:space="0" w:color="auto"/>
            <w:right w:val="none" w:sz="0" w:space="0" w:color="auto"/>
          </w:divBdr>
          <w:divsChild>
            <w:div w:id="13510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87147">
      <w:bodyDiv w:val="1"/>
      <w:marLeft w:val="0"/>
      <w:marRight w:val="0"/>
      <w:marTop w:val="0"/>
      <w:marBottom w:val="0"/>
      <w:divBdr>
        <w:top w:val="none" w:sz="0" w:space="0" w:color="auto"/>
        <w:left w:val="none" w:sz="0" w:space="0" w:color="auto"/>
        <w:bottom w:val="none" w:sz="0" w:space="0" w:color="auto"/>
        <w:right w:val="none" w:sz="0" w:space="0" w:color="auto"/>
      </w:divBdr>
      <w:divsChild>
        <w:div w:id="723334617">
          <w:marLeft w:val="0"/>
          <w:marRight w:val="0"/>
          <w:marTop w:val="0"/>
          <w:marBottom w:val="0"/>
          <w:divBdr>
            <w:top w:val="none" w:sz="0" w:space="0" w:color="auto"/>
            <w:left w:val="none" w:sz="0" w:space="0" w:color="auto"/>
            <w:bottom w:val="none" w:sz="0" w:space="0" w:color="auto"/>
            <w:right w:val="none" w:sz="0" w:space="0" w:color="auto"/>
          </w:divBdr>
          <w:divsChild>
            <w:div w:id="77352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967306">
      <w:bodyDiv w:val="1"/>
      <w:marLeft w:val="0"/>
      <w:marRight w:val="0"/>
      <w:marTop w:val="0"/>
      <w:marBottom w:val="0"/>
      <w:divBdr>
        <w:top w:val="none" w:sz="0" w:space="0" w:color="auto"/>
        <w:left w:val="none" w:sz="0" w:space="0" w:color="auto"/>
        <w:bottom w:val="none" w:sz="0" w:space="0" w:color="auto"/>
        <w:right w:val="none" w:sz="0" w:space="0" w:color="auto"/>
      </w:divBdr>
      <w:divsChild>
        <w:div w:id="736981346">
          <w:marLeft w:val="0"/>
          <w:marRight w:val="0"/>
          <w:marTop w:val="0"/>
          <w:marBottom w:val="0"/>
          <w:divBdr>
            <w:top w:val="none" w:sz="0" w:space="0" w:color="auto"/>
            <w:left w:val="none" w:sz="0" w:space="0" w:color="auto"/>
            <w:bottom w:val="none" w:sz="0" w:space="0" w:color="auto"/>
            <w:right w:val="none" w:sz="0" w:space="0" w:color="auto"/>
          </w:divBdr>
          <w:divsChild>
            <w:div w:id="98481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07095">
      <w:bodyDiv w:val="1"/>
      <w:marLeft w:val="0"/>
      <w:marRight w:val="0"/>
      <w:marTop w:val="0"/>
      <w:marBottom w:val="0"/>
      <w:divBdr>
        <w:top w:val="none" w:sz="0" w:space="0" w:color="auto"/>
        <w:left w:val="none" w:sz="0" w:space="0" w:color="auto"/>
        <w:bottom w:val="none" w:sz="0" w:space="0" w:color="auto"/>
        <w:right w:val="none" w:sz="0" w:space="0" w:color="auto"/>
      </w:divBdr>
    </w:div>
    <w:div w:id="2095734656">
      <w:bodyDiv w:val="1"/>
      <w:marLeft w:val="0"/>
      <w:marRight w:val="0"/>
      <w:marTop w:val="0"/>
      <w:marBottom w:val="0"/>
      <w:divBdr>
        <w:top w:val="none" w:sz="0" w:space="0" w:color="auto"/>
        <w:left w:val="none" w:sz="0" w:space="0" w:color="auto"/>
        <w:bottom w:val="none" w:sz="0" w:space="0" w:color="auto"/>
        <w:right w:val="none" w:sz="0" w:space="0" w:color="auto"/>
      </w:divBdr>
      <w:divsChild>
        <w:div w:id="1692293840">
          <w:marLeft w:val="0"/>
          <w:marRight w:val="0"/>
          <w:marTop w:val="0"/>
          <w:marBottom w:val="0"/>
          <w:divBdr>
            <w:top w:val="none" w:sz="0" w:space="0" w:color="auto"/>
            <w:left w:val="none" w:sz="0" w:space="0" w:color="auto"/>
            <w:bottom w:val="none" w:sz="0" w:space="0" w:color="auto"/>
            <w:right w:val="none" w:sz="0" w:space="0" w:color="auto"/>
          </w:divBdr>
          <w:divsChild>
            <w:div w:id="176672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Ayushlokki/Vaccination_Portal_api.git" TargetMode="External"/><Relationship Id="rId5" Type="http://schemas.openxmlformats.org/officeDocument/2006/relationships/webSettings" Target="webSettings.xml"/><Relationship Id="rId10" Type="http://schemas.openxmlformats.org/officeDocument/2006/relationships/hyperlink" Target="https://github.com/Ayushlokki/Vaccination_Portal_UI.git"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Shivanand Lokhande, Ayush</cp:lastModifiedBy>
  <cp:revision>2</cp:revision>
  <dcterms:created xsi:type="dcterms:W3CDTF">2025-05-06T13:57:00Z</dcterms:created>
  <dcterms:modified xsi:type="dcterms:W3CDTF">2025-05-06T13:57:00Z</dcterms:modified>
  <cp:category/>
</cp:coreProperties>
</file>