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BFD" w:rsidRPr="008950A9" w:rsidRDefault="003D5BFD" w:rsidP="003D5BFD">
      <w:pPr>
        <w:jc w:val="center"/>
        <w:rPr>
          <w:sz w:val="56"/>
          <w:szCs w:val="56"/>
          <w:u w:val="single"/>
          <w:lang w:val="en-US"/>
        </w:rPr>
      </w:pPr>
      <w:r w:rsidRPr="008950A9">
        <w:rPr>
          <w:sz w:val="56"/>
          <w:szCs w:val="56"/>
          <w:u w:val="single"/>
          <w:lang w:val="en-US"/>
        </w:rPr>
        <w:t>COGNIZANT DN - 4.0 DEEP SKILLING</w:t>
      </w:r>
    </w:p>
    <w:p w:rsidR="003D5BFD" w:rsidRDefault="003D5BFD" w:rsidP="003D5BFD">
      <w:pPr>
        <w:jc w:val="center"/>
        <w:rPr>
          <w:sz w:val="56"/>
          <w:szCs w:val="56"/>
          <w:u w:val="single"/>
          <w:lang w:val="en-US"/>
        </w:rPr>
      </w:pPr>
      <w:r>
        <w:rPr>
          <w:sz w:val="56"/>
          <w:szCs w:val="56"/>
          <w:u w:val="single"/>
          <w:lang w:val="en-US"/>
        </w:rPr>
        <w:t>HANDS ON WEEK-2</w:t>
      </w:r>
    </w:p>
    <w:p w:rsidR="003D5BFD" w:rsidRDefault="003D5BFD" w:rsidP="003D5BFD">
      <w:pPr>
        <w:rPr>
          <w:sz w:val="56"/>
          <w:szCs w:val="56"/>
          <w:u w:val="single"/>
          <w:lang w:val="en-US"/>
        </w:rPr>
      </w:pPr>
      <w:r w:rsidRPr="00B74C1A">
        <w:rPr>
          <w:sz w:val="56"/>
          <w:szCs w:val="56"/>
          <w:lang w:val="en-US"/>
        </w:rPr>
        <w:t xml:space="preserve">                      </w:t>
      </w:r>
      <w:proofErr w:type="spellStart"/>
      <w:r>
        <w:rPr>
          <w:sz w:val="56"/>
          <w:szCs w:val="56"/>
          <w:u w:val="single"/>
          <w:lang w:val="en-US"/>
        </w:rPr>
        <w:t>NUnit</w:t>
      </w:r>
      <w:proofErr w:type="spellEnd"/>
      <w:r>
        <w:rPr>
          <w:sz w:val="56"/>
          <w:szCs w:val="56"/>
          <w:u w:val="single"/>
          <w:lang w:val="en-US"/>
        </w:rPr>
        <w:t xml:space="preserve"> and </w:t>
      </w:r>
      <w:proofErr w:type="spellStart"/>
      <w:r>
        <w:rPr>
          <w:sz w:val="56"/>
          <w:szCs w:val="56"/>
          <w:u w:val="single"/>
          <w:lang w:val="en-US"/>
        </w:rPr>
        <w:t>Moq</w:t>
      </w:r>
      <w:proofErr w:type="spellEnd"/>
    </w:p>
    <w:p w:rsidR="003D5BFD" w:rsidRDefault="003D5BFD" w:rsidP="003D5BFD">
      <w:pPr>
        <w:rPr>
          <w:rFonts w:cstheme="minorHAnsi"/>
          <w:b/>
          <w:sz w:val="32"/>
          <w:szCs w:val="32"/>
        </w:rPr>
      </w:pPr>
    </w:p>
    <w:p w:rsidR="003D5BFD" w:rsidRPr="003D5BFD" w:rsidRDefault="003D5BFD" w:rsidP="003D5BFD">
      <w:pPr>
        <w:rPr>
          <w:rFonts w:cstheme="minorHAnsi"/>
          <w:b/>
          <w:sz w:val="32"/>
          <w:szCs w:val="32"/>
        </w:rPr>
      </w:pPr>
      <w:r w:rsidRPr="003D5BFD">
        <w:rPr>
          <w:rFonts w:cstheme="minorHAnsi"/>
          <w:b/>
          <w:sz w:val="32"/>
          <w:szCs w:val="32"/>
        </w:rPr>
        <w:t xml:space="preserve">Write Testable Code with </w:t>
      </w:r>
      <w:proofErr w:type="spellStart"/>
      <w:r w:rsidRPr="003D5BFD">
        <w:rPr>
          <w:rFonts w:cstheme="minorHAnsi"/>
          <w:b/>
          <w:sz w:val="32"/>
          <w:szCs w:val="32"/>
        </w:rPr>
        <w:t>Moq</w:t>
      </w:r>
      <w:proofErr w:type="spellEnd"/>
    </w:p>
    <w:p w:rsidR="00EC68AC" w:rsidRDefault="003D5BFD">
      <w:pPr>
        <w:rPr>
          <w:b/>
          <w:sz w:val="32"/>
          <w:szCs w:val="32"/>
        </w:rPr>
      </w:pPr>
      <w:r w:rsidRPr="003D5BFD">
        <w:rPr>
          <w:b/>
          <w:sz w:val="32"/>
          <w:szCs w:val="32"/>
        </w:rPr>
        <w:t>Code</w:t>
      </w:r>
      <w:r>
        <w:rPr>
          <w:b/>
          <w:sz w:val="32"/>
          <w:szCs w:val="32"/>
        </w:rPr>
        <w:t>:</w:t>
      </w:r>
    </w:p>
    <w:p w:rsidR="003D5BFD" w:rsidRDefault="003D5BFD">
      <w:pPr>
        <w:rPr>
          <w:b/>
          <w:sz w:val="32"/>
          <w:szCs w:val="32"/>
          <w:u w:val="single"/>
        </w:rPr>
      </w:pPr>
      <w:proofErr w:type="spellStart"/>
      <w:r w:rsidRPr="003D5BFD">
        <w:rPr>
          <w:b/>
          <w:sz w:val="32"/>
          <w:szCs w:val="32"/>
          <w:u w:val="single"/>
        </w:rPr>
        <w:t>CoustomerComm.cs</w:t>
      </w:r>
      <w:proofErr w:type="spellEnd"/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System.Net;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System.Net.Mail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CustomerCommLib</w:t>
      </w:r>
      <w:proofErr w:type="spellEnd"/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IMailSender</w:t>
      </w:r>
      <w:proofErr w:type="spellEnd"/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message);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CustomerCommLib</w:t>
      </w:r>
      <w:proofErr w:type="spellEnd"/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MailSender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IMailSender</w:t>
      </w:r>
      <w:proofErr w:type="spellEnd"/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message)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MailMessage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mail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MailMessage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SmtpClient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smtpServer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SmtpClient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"smtp.gmail.com"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mail.From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MailAddress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"email_address@gmail.com"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mail.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mail.Subject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"Test Mail"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mail.Body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message;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smtpServer.Port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587;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smtpServer.Credentials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NetworkCredential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"username"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smtpServer.EnableSsl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smtpServer.Send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(mail);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D5BFD" w:rsidRDefault="003D5BFD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>
            <wp:extent cx="5731510" cy="3308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BFD" w:rsidRDefault="003D5BFD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CoustomerComm.cs</w:t>
      </w:r>
      <w:proofErr w:type="spellEnd"/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CustomerCommLib</w:t>
      </w:r>
      <w:proofErr w:type="spellEnd"/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CustomerComm</w:t>
      </w:r>
      <w:proofErr w:type="spellEnd"/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IMailSender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mailSender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CustomerComm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IMailSender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mailSender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mailSender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mailSender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SendMailToCustomer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mailSender.SendMail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"cust123@abc.com"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"Some Message"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D5BFD" w:rsidRDefault="003D5BFD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 wp14:anchorId="0BF73D2E" wp14:editId="26F2C742">
            <wp:extent cx="5731510" cy="2306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BFD" w:rsidRDefault="003D5BFD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lastRenderedPageBreak/>
        <w:t>CoustomerCommTests.cs</w:t>
      </w:r>
      <w:proofErr w:type="spellEnd"/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NUnit.Framework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CustomerCommLib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CustomerCommTests.Tests</w:t>
      </w:r>
      <w:proofErr w:type="spellEnd"/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TestFixture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CustomerCommTests</w:t>
      </w:r>
      <w:proofErr w:type="spellEnd"/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IMailSender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mockMailSender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CustomerCommTests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customerComm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OneTimeSetUp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Setup(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mockMailSender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IMailSender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mockMailSender.Setup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m.SendMail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&gt;(),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&gt;())).Returns(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customerComm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CustomerComm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mockMailSender.Object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SendMailToCustomer_ShouldReturnTrue_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WhenMocked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customerComm.SendMailToCustomer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(result);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result)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SendMailToCustomer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implicit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CustomerCommTests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CustomerComm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v)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3D5BFD" w:rsidRDefault="003D5BFD" w:rsidP="003D5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D5BFD" w:rsidRPr="003D5BFD" w:rsidRDefault="003D5BFD">
      <w:pPr>
        <w:rPr>
          <w:b/>
          <w:sz w:val="32"/>
          <w:szCs w:val="32"/>
        </w:rPr>
      </w:pPr>
      <w:r w:rsidRPr="003D5BFD">
        <w:rPr>
          <w:noProof/>
          <w:sz w:val="32"/>
          <w:szCs w:val="32"/>
          <w:lang w:eastAsia="en-IN"/>
        </w:rPr>
        <w:t xml:space="preserve">                   </w:t>
      </w:r>
      <w:r w:rsidRPr="003D5BFD">
        <w:rPr>
          <w:b/>
          <w:noProof/>
          <w:sz w:val="32"/>
          <w:szCs w:val="32"/>
          <w:lang w:eastAsia="en-IN"/>
        </w:rPr>
        <w:t xml:space="preserve"> </w:t>
      </w:r>
      <w:r w:rsidRPr="003D5BFD"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3419952" cy="148610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6-30 0012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5BFD" w:rsidRPr="003D5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FD"/>
    <w:rsid w:val="001A287C"/>
    <w:rsid w:val="003D5BFD"/>
    <w:rsid w:val="00EC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35EDE"/>
  <w15:chartTrackingRefBased/>
  <w15:docId w15:val="{1A1A9485-4B66-4368-9DB9-C5EAEF51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3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22053236</dc:creator>
  <cp:keywords/>
  <dc:description/>
  <cp:lastModifiedBy>22053236</cp:lastModifiedBy>
  <cp:revision>1</cp:revision>
  <dcterms:created xsi:type="dcterms:W3CDTF">2025-06-29T18:54:00Z</dcterms:created>
  <dcterms:modified xsi:type="dcterms:W3CDTF">2025-06-29T19:07:00Z</dcterms:modified>
</cp:coreProperties>
</file>