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Создаем новый тип (этакий </w:t>
      </w:r>
      <w:r w:rsidDel="00000000" w:rsidR="00000000" w:rsidRPr="00000000">
        <w:rPr>
          <w:u w:val="single"/>
          <w:shd w:fill="93c47d" w:val="clear"/>
          <w:rtl w:val="0"/>
        </w:rPr>
        <w:t xml:space="preserve">рекурсивный вариант</w:t>
      </w:r>
      <w:r w:rsidDel="00000000" w:rsidR="00000000" w:rsidRPr="00000000">
        <w:rPr>
          <w:shd w:fill="93c47d" w:val="clear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'a new_list =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| Item of 'a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| List of 'a new_list list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Пояснение: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shd w:fill="f6b26b" w:val="clear"/>
          <w:rtl w:val="0"/>
        </w:rPr>
        <w:t xml:space="preserve">type 'a new_list</w:t>
      </w:r>
      <w:r w:rsidDel="00000000" w:rsidR="00000000" w:rsidRPr="00000000">
        <w:rPr>
          <w:rtl w:val="0"/>
        </w:rPr>
        <w:t xml:space="preserve"> - строка означает, что new_list - это тип с параметром 'a (может быть и несколько таких параметров если нужно). Мы параметризировали тип)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shd w:fill="f6b26b" w:val="clear"/>
          <w:rtl w:val="0"/>
        </w:rPr>
        <w:t xml:space="preserve">Item of 'a</w:t>
      </w:r>
      <w:r w:rsidDel="00000000" w:rsidR="00000000" w:rsidRPr="00000000">
        <w:rPr>
          <w:rtl w:val="0"/>
        </w:rPr>
        <w:t xml:space="preserve"> - здесь Item - это конструктор, а “'a” - это тип его аргумента. Данный конструктор представляет один простой элемент списка (число).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/>
      </w:pPr>
      <w:r w:rsidDel="00000000" w:rsidR="00000000" w:rsidRPr="00000000">
        <w:rPr>
          <w:shd w:fill="f6b26b" w:val="clear"/>
          <w:rtl w:val="0"/>
        </w:rPr>
        <w:t xml:space="preserve">List of 'a new_list list</w:t>
      </w:r>
      <w:r w:rsidDel="00000000" w:rsidR="00000000" w:rsidRPr="00000000">
        <w:rPr>
          <w:rtl w:val="0"/>
        </w:rPr>
        <w:t xml:space="preserve"> - здесь List конструктор, а его аргумент будет с типом “'a new_list list”.  Эта непонятная штука означает, что аргумент будет типа “list”, который будет хранить элементы типа “'a new_list” (а они могут быть представлены как Item или опять же List). Таким образом я создал “рекурсивный вариант”, что позволяет в списке хранить либо списки, либо одиночные элементы.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Варианты обычно используют для создания деревьев. Подробно о вариантах стоит (“must” я бы сказал) почитать: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https://habrahabr.ru/post/108920/</w:t>
        </w:r>
      </w:hyperlink>
      <w:r w:rsidDel="00000000" w:rsidR="00000000" w:rsidRPr="00000000">
        <w:rPr>
          <w:rtl w:val="0"/>
        </w:rPr>
        <w:t xml:space="preserve"> - c раздела варианты и лучше до конца;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книге “Chailloux Manoury Pagano - Developing Applications With Objective Caml” написано доступно: на страницах 45-48 от </w:t>
      </w:r>
      <w:r w:rsidDel="00000000" w:rsidR="00000000" w:rsidRPr="00000000">
        <w:rPr>
          <w:b w:val="1"/>
          <w:rtl w:val="0"/>
        </w:rPr>
        <w:t xml:space="preserve">Sum types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Parametrized types</w:t>
      </w:r>
      <w:r w:rsidDel="00000000" w:rsidR="00000000" w:rsidRPr="00000000">
        <w:rPr>
          <w:rtl w:val="0"/>
        </w:rPr>
        <w:t xml:space="preserve"> (но я бы рекомендовал дочитать до 52 страницы чтобы охватить инфу о деревьях).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Пример создания списка такого типа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List[ List [Item(1);Item(2);]; Item(1)];; (*аналогично: [[1;2];[1]]*)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примера работы, я решил реализовать суммирование элементов списка, учитывая подсписки и обычные элементы: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rec sum newl =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match newl with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| Item(x)  -&gt; x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| List([]) -&gt; 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| List(head::tail) -&gt; (sum head) + (sum (List(tail)))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объяснении я опишу только (sum (List(tail))). Я сначала использовал просто tail, но окамль ругался. Есть просто такая ситуация: “Item(2); Item(3);”. Что они из себя представляют - непонятно( Чтобы объяснить окамлю, что это именно список, нужно указать List(tail). Да, и со всеми скобочками. Иначе окамль будет говорить, что у тебя слишком много параметров задано.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Примеры для суммы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 (List[ List [Item(1);Item(2);]; Item(1)]);;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 (List[ List [Item(1);List[Item(2);Item(1)];]; Item(1)]);;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 (List[]);;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 (Item(4));; (*сумма одного простого элемента - но зачем? :)*)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ahabr.ru/post/1089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