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A0DC" w14:textId="77777777" w:rsidR="008B377F" w:rsidRDefault="00000000">
      <w:pPr>
        <w:spacing w:after="61"/>
        <w:ind w:left="-5"/>
      </w:pPr>
      <w:r>
        <w:rPr>
          <w:rFonts w:ascii="Arial" w:eastAsia="Arial" w:hAnsi="Arial" w:cs="Arial"/>
          <w:color w:val="000000"/>
          <w:sz w:val="52"/>
        </w:rPr>
        <w:t xml:space="preserve"> Understanding Docker Image </w:t>
      </w:r>
      <w:proofErr w:type="gramStart"/>
      <w:r>
        <w:rPr>
          <w:rFonts w:ascii="Arial" w:eastAsia="Arial" w:hAnsi="Arial" w:cs="Arial"/>
          <w:color w:val="000000"/>
          <w:sz w:val="52"/>
        </w:rPr>
        <w:t>Creation  and</w:t>
      </w:r>
      <w:proofErr w:type="gramEnd"/>
      <w:r>
        <w:rPr>
          <w:rFonts w:ascii="Arial" w:eastAsia="Arial" w:hAnsi="Arial" w:cs="Arial"/>
          <w:color w:val="000000"/>
          <w:sz w:val="52"/>
        </w:rPr>
        <w:t xml:space="preserve"> Layers </w:t>
      </w:r>
    </w:p>
    <w:p w14:paraId="018B23E4" w14:textId="77777777" w:rsidR="008B377F" w:rsidRDefault="00000000">
      <w:pPr>
        <w:spacing w:after="315" w:line="259" w:lineRule="auto"/>
        <w:ind w:left="0" w:firstLine="0"/>
      </w:pPr>
      <w:r>
        <w:rPr>
          <w:i/>
        </w:rPr>
        <w:t xml:space="preserve"> Docker Basics and Image Creation: </w:t>
      </w:r>
    </w:p>
    <w:p w14:paraId="51ECA0FE" w14:textId="77777777" w:rsidR="008B377F" w:rsidRDefault="00000000">
      <w:pPr>
        <w:ind w:left="-5"/>
      </w:pPr>
      <w:r>
        <w:t xml:space="preserve"> Docker is a powerful platform for automating containerized applications. Containers </w:t>
      </w:r>
      <w:proofErr w:type="gramStart"/>
      <w:r>
        <w:t>are  lightweight</w:t>
      </w:r>
      <w:proofErr w:type="gramEnd"/>
      <w:r>
        <w:t xml:space="preserve">, portable, and efficient units that encapsulate an application and its  dependencies. Docker images serve as the blueprint for containers, and they can </w:t>
      </w:r>
      <w:proofErr w:type="gramStart"/>
      <w:r>
        <w:t>be  created</w:t>
      </w:r>
      <w:proofErr w:type="gramEnd"/>
      <w:r>
        <w:t xml:space="preserve"> either from public repositories like Docker Hub or custom-built using </w:t>
      </w:r>
      <w:proofErr w:type="spellStart"/>
      <w:r>
        <w:t>Dockerfiles</w:t>
      </w:r>
      <w:proofErr w:type="spellEnd"/>
      <w:r>
        <w:t xml:space="preserve">. </w:t>
      </w:r>
    </w:p>
    <w:p w14:paraId="7DE90ED5" w14:textId="77777777" w:rsidR="008B377F" w:rsidRDefault="00000000">
      <w:pPr>
        <w:numPr>
          <w:ilvl w:val="0"/>
          <w:numId w:val="1"/>
        </w:numPr>
        <w:ind w:hanging="255"/>
      </w:pPr>
      <w:r>
        <w:t xml:space="preserve">Initial Setup: </w:t>
      </w:r>
    </w:p>
    <w:p w14:paraId="70EAEF85" w14:textId="77777777" w:rsidR="008B377F" w:rsidRDefault="00000000">
      <w:pPr>
        <w:spacing w:after="285"/>
        <w:ind w:left="37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● </w:t>
      </w:r>
      <w:r>
        <w:t xml:space="preserve"> Create</w:t>
      </w:r>
      <w:proofErr w:type="gramEnd"/>
      <w:r>
        <w:t xml:space="preserve"> a new folder on your local system: </w:t>
      </w:r>
    </w:p>
    <w:p w14:paraId="7FF3C21D" w14:textId="77777777" w:rsidR="008B377F" w:rsidRDefault="00000000">
      <w:pPr>
        <w:spacing w:after="330" w:line="259" w:lineRule="auto"/>
        <w:ind w:left="0" w:firstLine="0"/>
      </w:pPr>
      <w:r>
        <w:rPr>
          <w:rFonts w:ascii="Arial" w:eastAsia="Arial" w:hAnsi="Arial" w:cs="Arial"/>
          <w:color w:val="000000"/>
          <w:sz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</w:rPr>
        <w:t>mkdir</w:t>
      </w:r>
      <w:proofErr w:type="spellEnd"/>
      <w:r>
        <w:rPr>
          <w:rFonts w:ascii="Arial" w:eastAsia="Arial" w:hAnsi="Arial" w:cs="Arial"/>
          <w:color w:val="000000"/>
          <w:sz w:val="22"/>
        </w:rPr>
        <w:t xml:space="preserve"> /code1 </w:t>
      </w:r>
    </w:p>
    <w:p w14:paraId="456ADC07" w14:textId="77777777" w:rsidR="008B377F" w:rsidRDefault="00000000">
      <w:pPr>
        <w:spacing w:after="6"/>
        <w:ind w:left="-5"/>
      </w:pPr>
      <w:r>
        <w:t xml:space="preserve"> Create a </w:t>
      </w:r>
      <w:proofErr w:type="spellStart"/>
      <w:r>
        <w:t>Dockerfile</w:t>
      </w:r>
      <w:proofErr w:type="spellEnd"/>
      <w:r>
        <w:t xml:space="preserve"> within the newly created folder: </w:t>
      </w:r>
    </w:p>
    <w:p w14:paraId="2F87DE5F" w14:textId="77777777" w:rsidR="008B377F" w:rsidRDefault="00000000">
      <w:pPr>
        <w:spacing w:after="637"/>
        <w:ind w:left="-5"/>
      </w:pPr>
      <w:r>
        <w:t xml:space="preserve"> vim </w:t>
      </w:r>
      <w:proofErr w:type="spellStart"/>
      <w:r>
        <w:t>Dockerfile</w:t>
      </w:r>
      <w:proofErr w:type="spellEnd"/>
      <w:r>
        <w:t xml:space="preserve"> </w:t>
      </w:r>
    </w:p>
    <w:p w14:paraId="0A6AB696" w14:textId="77777777" w:rsidR="008B377F" w:rsidRDefault="00000000">
      <w:pPr>
        <w:numPr>
          <w:ilvl w:val="0"/>
          <w:numId w:val="1"/>
        </w:numPr>
        <w:ind w:hanging="255"/>
      </w:pPr>
      <w:proofErr w:type="spellStart"/>
      <w:r>
        <w:t>Dockerfile</w:t>
      </w:r>
      <w:proofErr w:type="spellEnd"/>
      <w:r>
        <w:t xml:space="preserve"> Structure: </w:t>
      </w:r>
    </w:p>
    <w:p w14:paraId="3AEB4453" w14:textId="77777777" w:rsidR="008B377F" w:rsidRDefault="00000000">
      <w:pPr>
        <w:ind w:left="-5"/>
      </w:pPr>
      <w:r>
        <w:t xml:space="preserve"> A </w:t>
      </w:r>
      <w:proofErr w:type="spellStart"/>
      <w:r>
        <w:t>Dockerfile</w:t>
      </w:r>
      <w:proofErr w:type="spellEnd"/>
      <w:r>
        <w:t xml:space="preserve"> is a script containing a set of instructions for building a Docker image. </w:t>
      </w:r>
      <w:proofErr w:type="gramStart"/>
      <w:r>
        <w:t>Each  instruction</w:t>
      </w:r>
      <w:proofErr w:type="gramEnd"/>
      <w:r>
        <w:t xml:space="preserve"> creates a layer, and the combination of layers forms the final image. </w:t>
      </w:r>
    </w:p>
    <w:p w14:paraId="6EA907F4" w14:textId="77777777" w:rsidR="008B377F" w:rsidRDefault="00000000">
      <w:pPr>
        <w:ind w:left="-5"/>
      </w:pPr>
      <w:r>
        <w:t xml:space="preserve"> Example </w:t>
      </w:r>
      <w:proofErr w:type="spellStart"/>
      <w:r>
        <w:t>Dockerfile</w:t>
      </w:r>
      <w:proofErr w:type="spellEnd"/>
      <w:r>
        <w:t xml:space="preserve">: </w:t>
      </w:r>
    </w:p>
    <w:p w14:paraId="65A319BE" w14:textId="77777777" w:rsidR="008B377F" w:rsidRDefault="00000000">
      <w:pPr>
        <w:spacing w:after="6"/>
        <w:ind w:left="-5"/>
      </w:pPr>
      <w:r>
        <w:t xml:space="preserve"> # </w:t>
      </w:r>
      <w:proofErr w:type="spellStart"/>
      <w:r>
        <w:t>Dockerfile</w:t>
      </w:r>
      <w:proofErr w:type="spellEnd"/>
      <w:r>
        <w:t xml:space="preserve"> </w:t>
      </w:r>
    </w:p>
    <w:p w14:paraId="3D1F82D6" w14:textId="77777777" w:rsidR="008B377F" w:rsidRDefault="00000000">
      <w:pPr>
        <w:spacing w:after="6"/>
        <w:ind w:left="-5"/>
      </w:pPr>
      <w:r>
        <w:t xml:space="preserve"> FROM centos:7 </w:t>
      </w:r>
    </w:p>
    <w:p w14:paraId="7CEB2C65" w14:textId="77777777" w:rsidR="008B377F" w:rsidRDefault="00000000">
      <w:pPr>
        <w:spacing w:after="6"/>
        <w:ind w:left="-5"/>
      </w:pPr>
      <w:r>
        <w:t xml:space="preserve"> RUN command1 </w:t>
      </w:r>
    </w:p>
    <w:p w14:paraId="65132B08" w14:textId="77777777" w:rsidR="008B377F" w:rsidRDefault="00000000">
      <w:pPr>
        <w:spacing w:after="6"/>
        <w:ind w:left="-5"/>
      </w:pPr>
      <w:r>
        <w:t xml:space="preserve"> RUN command2 </w:t>
      </w:r>
    </w:p>
    <w:p w14:paraId="2B66B3FD" w14:textId="77777777" w:rsidR="008B377F" w:rsidRDefault="00000000">
      <w:pPr>
        <w:spacing w:after="637"/>
        <w:ind w:left="-5"/>
      </w:pPr>
      <w:r>
        <w:t xml:space="preserve"> RUN command3 </w:t>
      </w:r>
    </w:p>
    <w:p w14:paraId="1E13C1D6" w14:textId="77777777" w:rsidR="008B377F" w:rsidRDefault="00000000">
      <w:pPr>
        <w:numPr>
          <w:ilvl w:val="0"/>
          <w:numId w:val="2"/>
        </w:numPr>
        <w:ind w:hanging="390"/>
      </w:pPr>
      <w:r>
        <w:t xml:space="preserve">Build Docker Image: </w:t>
      </w:r>
    </w:p>
    <w:p w14:paraId="76FFE8CF" w14:textId="77777777" w:rsidR="008B377F" w:rsidRDefault="00000000">
      <w:pPr>
        <w:ind w:left="-5"/>
      </w:pPr>
      <w:r>
        <w:t xml:space="preserve"> Build the Docker image in the current folder using the following command: </w:t>
      </w:r>
    </w:p>
    <w:p w14:paraId="529344A2" w14:textId="77777777" w:rsidR="008B377F" w:rsidRDefault="00000000">
      <w:pPr>
        <w:spacing w:after="637"/>
        <w:ind w:left="-5"/>
      </w:pPr>
      <w:r>
        <w:lastRenderedPageBreak/>
        <w:t xml:space="preserve"> docker build -t </w:t>
      </w:r>
      <w:proofErr w:type="gramStart"/>
      <w:r>
        <w:t>zz:v</w:t>
      </w:r>
      <w:proofErr w:type="gramEnd"/>
      <w:r>
        <w:t xml:space="preserve">1 . </w:t>
      </w:r>
    </w:p>
    <w:p w14:paraId="76BCE95E" w14:textId="77777777" w:rsidR="008B377F" w:rsidRDefault="00000000">
      <w:pPr>
        <w:ind w:left="-5"/>
      </w:pPr>
      <w:r>
        <w:t xml:space="preserve"> During the build process, Docker follows a series of steps, creating intermediate </w:t>
      </w:r>
      <w:proofErr w:type="gramStart"/>
      <w:r>
        <w:t>images  for</w:t>
      </w:r>
      <w:proofErr w:type="gramEnd"/>
      <w:r>
        <w:t xml:space="preserve"> each instruction in the </w:t>
      </w:r>
      <w:proofErr w:type="spellStart"/>
      <w:r>
        <w:t>Dockerfile</w:t>
      </w:r>
      <w:proofErr w:type="spellEnd"/>
      <w:r>
        <w:t xml:space="preserve">. </w:t>
      </w:r>
    </w:p>
    <w:p w14:paraId="4851B847" w14:textId="77777777" w:rsidR="008B377F" w:rsidRDefault="00000000">
      <w:pPr>
        <w:numPr>
          <w:ilvl w:val="0"/>
          <w:numId w:val="2"/>
        </w:numPr>
        <w:ind w:hanging="390"/>
      </w:pPr>
      <w:r>
        <w:t xml:space="preserve">Image Creation Process: </w:t>
      </w:r>
    </w:p>
    <w:p w14:paraId="021762D3" w14:textId="77777777" w:rsidR="008B377F" w:rsidRDefault="00000000">
      <w:pPr>
        <w:numPr>
          <w:ilvl w:val="1"/>
          <w:numId w:val="2"/>
        </w:numPr>
        <w:spacing w:after="33"/>
        <w:ind w:hanging="360"/>
      </w:pPr>
      <w:r>
        <w:t>Docker starts with a base image (e.g.</w:t>
      </w:r>
      <w:proofErr w:type="gramStart"/>
      <w:r>
        <w:t xml:space="preserve">, </w:t>
      </w:r>
      <w:r>
        <w:rPr>
          <w:rFonts w:ascii="Courier New" w:eastAsia="Courier New" w:hAnsi="Courier New" w:cs="Courier New"/>
          <w:sz w:val="21"/>
        </w:rPr>
        <w:t xml:space="preserve"> centos</w:t>
      </w:r>
      <w:proofErr w:type="gramEnd"/>
      <w:r>
        <w:rPr>
          <w:rFonts w:ascii="Courier New" w:eastAsia="Courier New" w:hAnsi="Courier New" w:cs="Courier New"/>
          <w:sz w:val="21"/>
        </w:rPr>
        <w:t xml:space="preserve">:7 </w:t>
      </w:r>
      <w:r>
        <w:t xml:space="preserve"> ) and  launches a container. </w:t>
      </w:r>
    </w:p>
    <w:p w14:paraId="5636E2C3" w14:textId="77777777" w:rsidR="008B377F" w:rsidRDefault="00000000">
      <w:pPr>
        <w:numPr>
          <w:ilvl w:val="1"/>
          <w:numId w:val="2"/>
        </w:numPr>
        <w:spacing w:after="13"/>
        <w:ind w:hanging="360"/>
      </w:pPr>
      <w:proofErr w:type="gramStart"/>
      <w:r>
        <w:t xml:space="preserve">Each </w:t>
      </w:r>
      <w:r>
        <w:rPr>
          <w:rFonts w:ascii="Courier New" w:eastAsia="Courier New" w:hAnsi="Courier New" w:cs="Courier New"/>
          <w:sz w:val="21"/>
        </w:rPr>
        <w:t xml:space="preserve"> RUN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command in the </w:t>
      </w:r>
      <w:proofErr w:type="spellStart"/>
      <w:r>
        <w:t>Dockerfile</w:t>
      </w:r>
      <w:proofErr w:type="spellEnd"/>
      <w:r>
        <w:t xml:space="preserve"> is executed within  the container. </w:t>
      </w:r>
    </w:p>
    <w:p w14:paraId="12A62FD5" w14:textId="77777777" w:rsidR="008B377F" w:rsidRDefault="00000000">
      <w:pPr>
        <w:numPr>
          <w:ilvl w:val="1"/>
          <w:numId w:val="2"/>
        </w:numPr>
        <w:spacing w:after="4"/>
        <w:ind w:hanging="360"/>
      </w:pPr>
      <w:r>
        <w:t xml:space="preserve">After successfully running a command, Docker commits the container, creating </w:t>
      </w:r>
      <w:proofErr w:type="gramStart"/>
      <w:r>
        <w:t>an  intermediate</w:t>
      </w:r>
      <w:proofErr w:type="gramEnd"/>
      <w:r>
        <w:t xml:space="preserve"> image. </w:t>
      </w:r>
    </w:p>
    <w:p w14:paraId="0C85B275" w14:textId="77777777" w:rsidR="008B377F" w:rsidRDefault="00000000">
      <w:pPr>
        <w:numPr>
          <w:ilvl w:val="1"/>
          <w:numId w:val="2"/>
        </w:numPr>
        <w:ind w:hanging="360"/>
      </w:pPr>
      <w:r>
        <w:t xml:space="preserve">The process repeats for each command in the </w:t>
      </w:r>
      <w:proofErr w:type="spellStart"/>
      <w:r>
        <w:t>Dockerfile</w:t>
      </w:r>
      <w:proofErr w:type="spellEnd"/>
      <w:r>
        <w:t xml:space="preserve"> until the final image </w:t>
      </w:r>
      <w:proofErr w:type="gramStart"/>
      <w:r>
        <w:t>is  created</w:t>
      </w:r>
      <w:proofErr w:type="gramEnd"/>
      <w:r>
        <w:t xml:space="preserve">. </w:t>
      </w:r>
    </w:p>
    <w:p w14:paraId="001BEF33" w14:textId="77777777" w:rsidR="008B377F" w:rsidRDefault="00000000">
      <w:pPr>
        <w:numPr>
          <w:ilvl w:val="0"/>
          <w:numId w:val="2"/>
        </w:numPr>
        <w:ind w:hanging="390"/>
      </w:pPr>
      <w:r>
        <w:t xml:space="preserve">Image Layers: </w:t>
      </w:r>
    </w:p>
    <w:p w14:paraId="4AB42FF3" w14:textId="77777777" w:rsidR="008B377F" w:rsidRDefault="00000000">
      <w:pPr>
        <w:numPr>
          <w:ilvl w:val="1"/>
          <w:numId w:val="2"/>
        </w:numPr>
        <w:spacing w:after="7"/>
        <w:ind w:hanging="360"/>
      </w:pPr>
      <w:r>
        <w:t xml:space="preserve">Each intermediate image represents a layer in the image's history. </w:t>
      </w:r>
    </w:p>
    <w:p w14:paraId="7DA04E7F" w14:textId="77777777" w:rsidR="008B377F" w:rsidRDefault="00000000">
      <w:pPr>
        <w:numPr>
          <w:ilvl w:val="1"/>
          <w:numId w:val="2"/>
        </w:numPr>
        <w:spacing w:after="7"/>
        <w:ind w:hanging="360"/>
      </w:pPr>
      <w:r>
        <w:t xml:space="preserve">The final image contains all the layers, and each layer is immutable. </w:t>
      </w:r>
    </w:p>
    <w:p w14:paraId="09F068D5" w14:textId="77777777" w:rsidR="008B377F" w:rsidRDefault="00000000">
      <w:pPr>
        <w:numPr>
          <w:ilvl w:val="1"/>
          <w:numId w:val="2"/>
        </w:numPr>
        <w:ind w:hanging="360"/>
      </w:pPr>
      <w:r>
        <w:t xml:space="preserve">Layers are like building blocks, and Docker optimizes storage by reusing </w:t>
      </w:r>
      <w:proofErr w:type="gramStart"/>
      <w:r>
        <w:t>common  layers</w:t>
      </w:r>
      <w:proofErr w:type="gramEnd"/>
      <w:r>
        <w:t xml:space="preserve">. </w:t>
      </w:r>
    </w:p>
    <w:p w14:paraId="66F26F3F" w14:textId="77777777" w:rsidR="008B377F" w:rsidRDefault="00000000">
      <w:pPr>
        <w:numPr>
          <w:ilvl w:val="0"/>
          <w:numId w:val="2"/>
        </w:numPr>
        <w:ind w:hanging="390"/>
      </w:pPr>
      <w:r>
        <w:t xml:space="preserve">Viewing Image History: </w:t>
      </w:r>
    </w:p>
    <w:p w14:paraId="7DA2A2BE" w14:textId="77777777" w:rsidR="008B377F" w:rsidRDefault="00000000">
      <w:pPr>
        <w:spacing w:line="522" w:lineRule="auto"/>
        <w:ind w:left="-5" w:right="4657"/>
      </w:pPr>
      <w:r>
        <w:t xml:space="preserve"> Check the history of </w:t>
      </w:r>
      <w:proofErr w:type="gramStart"/>
      <w:r>
        <w:t xml:space="preserve">the </w:t>
      </w:r>
      <w:r>
        <w:rPr>
          <w:rFonts w:ascii="Courier New" w:eastAsia="Courier New" w:hAnsi="Courier New" w:cs="Courier New"/>
          <w:sz w:val="21"/>
        </w:rPr>
        <w:t xml:space="preserve"> zz</w:t>
      </w:r>
      <w:proofErr w:type="gramEnd"/>
      <w:r>
        <w:rPr>
          <w:rFonts w:ascii="Courier New" w:eastAsia="Courier New" w:hAnsi="Courier New" w:cs="Courier New"/>
          <w:sz w:val="21"/>
        </w:rPr>
        <w:t xml:space="preserve">:v1 </w:t>
      </w:r>
      <w:r>
        <w:t xml:space="preserve"> image:  docker history zz:v1 </w:t>
      </w:r>
    </w:p>
    <w:p w14:paraId="634A5193" w14:textId="77777777" w:rsidR="008B377F" w:rsidRDefault="00000000">
      <w:pPr>
        <w:ind w:left="-5"/>
      </w:pPr>
      <w:r>
        <w:t xml:space="preserve"> This command provides insights into the layers and commands executed during </w:t>
      </w:r>
      <w:proofErr w:type="gramStart"/>
      <w:r>
        <w:t>image  creation</w:t>
      </w:r>
      <w:proofErr w:type="gramEnd"/>
      <w:r>
        <w:t xml:space="preserve">. </w:t>
      </w:r>
    </w:p>
    <w:p w14:paraId="35286CAA" w14:textId="77777777" w:rsidR="008B377F" w:rsidRDefault="00000000">
      <w:pPr>
        <w:numPr>
          <w:ilvl w:val="0"/>
          <w:numId w:val="2"/>
        </w:numPr>
        <w:ind w:hanging="390"/>
      </w:pPr>
      <w:r>
        <w:t xml:space="preserve">Image Storage and Layers: </w:t>
      </w:r>
    </w:p>
    <w:p w14:paraId="6ADD7DB0" w14:textId="77777777" w:rsidR="008B377F" w:rsidRDefault="00000000">
      <w:pPr>
        <w:numPr>
          <w:ilvl w:val="1"/>
          <w:numId w:val="2"/>
        </w:numPr>
        <w:spacing w:after="4"/>
        <w:ind w:hanging="360"/>
      </w:pPr>
      <w:r>
        <w:t xml:space="preserve">Docker images are stored in the UFS (Union File System) format or overlay </w:t>
      </w:r>
      <w:proofErr w:type="gramStart"/>
      <w:r>
        <w:t>file  system</w:t>
      </w:r>
      <w:proofErr w:type="gramEnd"/>
      <w:r>
        <w:t xml:space="preserve"> in the latest Docker versions. </w:t>
      </w:r>
    </w:p>
    <w:p w14:paraId="4E2BB12A" w14:textId="77777777" w:rsidR="008B377F" w:rsidRDefault="00000000">
      <w:pPr>
        <w:numPr>
          <w:ilvl w:val="1"/>
          <w:numId w:val="2"/>
        </w:numPr>
        <w:ind w:hanging="360"/>
      </w:pPr>
      <w:r>
        <w:t xml:space="preserve">Containers launch within seconds by mounting the image to the </w:t>
      </w:r>
      <w:proofErr w:type="gramStart"/>
      <w:r>
        <w:t>operating  system</w:t>
      </w:r>
      <w:proofErr w:type="gramEnd"/>
      <w:r>
        <w:t xml:space="preserve">. </w:t>
      </w:r>
    </w:p>
    <w:p w14:paraId="7D386535" w14:textId="77777777" w:rsidR="008B377F" w:rsidRDefault="00000000">
      <w:pPr>
        <w:numPr>
          <w:ilvl w:val="0"/>
          <w:numId w:val="2"/>
        </w:numPr>
        <w:ind w:hanging="390"/>
      </w:pPr>
      <w:r>
        <w:t xml:space="preserve">Intermediate Image Inspection: </w:t>
      </w:r>
    </w:p>
    <w:p w14:paraId="778F90FF" w14:textId="77777777" w:rsidR="008B377F" w:rsidRDefault="00000000">
      <w:pPr>
        <w:spacing w:line="522" w:lineRule="auto"/>
        <w:ind w:left="-5" w:right="2857"/>
      </w:pPr>
      <w:r>
        <w:lastRenderedPageBreak/>
        <w:t xml:space="preserve"> Inspect an intermediate image within </w:t>
      </w:r>
      <w:proofErr w:type="gramStart"/>
      <w:r>
        <w:t xml:space="preserve">the </w:t>
      </w:r>
      <w:r>
        <w:rPr>
          <w:rFonts w:ascii="Courier New" w:eastAsia="Courier New" w:hAnsi="Courier New" w:cs="Courier New"/>
          <w:sz w:val="21"/>
        </w:rPr>
        <w:t xml:space="preserve"> zz</w:t>
      </w:r>
      <w:proofErr w:type="gramEnd"/>
      <w:r>
        <w:rPr>
          <w:rFonts w:ascii="Courier New" w:eastAsia="Courier New" w:hAnsi="Courier New" w:cs="Courier New"/>
          <w:sz w:val="21"/>
        </w:rPr>
        <w:t xml:space="preserve">:v1 </w:t>
      </w:r>
      <w:r>
        <w:t xml:space="preserve"> image:  docker inspect --type image zz:v1 </w:t>
      </w:r>
    </w:p>
    <w:p w14:paraId="59BA7275" w14:textId="77777777" w:rsidR="008B377F" w:rsidRDefault="00000000">
      <w:pPr>
        <w:ind w:left="-5"/>
      </w:pPr>
      <w:r>
        <w:t xml:space="preserve"> This command reveals details about the intermediate image, including its unique ID. </w:t>
      </w:r>
    </w:p>
    <w:p w14:paraId="60C5DB07" w14:textId="77777777" w:rsidR="008B377F" w:rsidRDefault="00000000">
      <w:pPr>
        <w:numPr>
          <w:ilvl w:val="0"/>
          <w:numId w:val="2"/>
        </w:numPr>
        <w:ind w:hanging="390"/>
      </w:pPr>
      <w:r>
        <w:t xml:space="preserve">Efficient Image Usage: </w:t>
      </w:r>
    </w:p>
    <w:p w14:paraId="2170844B" w14:textId="77777777" w:rsidR="008B377F" w:rsidRDefault="00000000">
      <w:pPr>
        <w:numPr>
          <w:ilvl w:val="1"/>
          <w:numId w:val="2"/>
        </w:numPr>
        <w:spacing w:after="4"/>
        <w:ind w:hanging="360"/>
      </w:pPr>
      <w:r>
        <w:t xml:space="preserve">Containers can be launched from any intermediate image, inheriting </w:t>
      </w:r>
      <w:proofErr w:type="gramStart"/>
      <w:r>
        <w:t>the  commands</w:t>
      </w:r>
      <w:proofErr w:type="gramEnd"/>
      <w:r>
        <w:t xml:space="preserve"> and programs present in that image. </w:t>
      </w:r>
    </w:p>
    <w:p w14:paraId="74900889" w14:textId="77777777" w:rsidR="008B377F" w:rsidRDefault="00000000">
      <w:pPr>
        <w:numPr>
          <w:ilvl w:val="1"/>
          <w:numId w:val="2"/>
        </w:numPr>
        <w:ind w:hanging="360"/>
      </w:pPr>
      <w:r>
        <w:t xml:space="preserve">Docker images are like </w:t>
      </w:r>
      <w:proofErr w:type="spellStart"/>
      <w:r>
        <w:t>pendrives</w:t>
      </w:r>
      <w:proofErr w:type="spellEnd"/>
      <w:r>
        <w:t xml:space="preserve">, enabling the rapid launch of multiple </w:t>
      </w:r>
      <w:proofErr w:type="gramStart"/>
      <w:r>
        <w:t>containers  with</w:t>
      </w:r>
      <w:proofErr w:type="gramEnd"/>
      <w:r>
        <w:t xml:space="preserve"> minimal space consumption. </w:t>
      </w:r>
    </w:p>
    <w:p w14:paraId="54A4610F" w14:textId="77777777" w:rsidR="008B377F" w:rsidRDefault="00000000">
      <w:pPr>
        <w:numPr>
          <w:ilvl w:val="0"/>
          <w:numId w:val="2"/>
        </w:numPr>
        <w:ind w:hanging="390"/>
      </w:pPr>
      <w:r>
        <w:t xml:space="preserve">Optimizing Build Time: </w:t>
      </w:r>
    </w:p>
    <w:p w14:paraId="412C6EDD" w14:textId="77777777" w:rsidR="008B377F" w:rsidRDefault="00000000">
      <w:pPr>
        <w:numPr>
          <w:ilvl w:val="1"/>
          <w:numId w:val="2"/>
        </w:numPr>
        <w:spacing w:after="7"/>
        <w:ind w:hanging="360"/>
      </w:pPr>
      <w:r>
        <w:t xml:space="preserve">To decrease build time, reduce the number of layers. </w:t>
      </w:r>
    </w:p>
    <w:p w14:paraId="60A5FC22" w14:textId="77777777" w:rsidR="008B377F" w:rsidRDefault="00000000">
      <w:pPr>
        <w:numPr>
          <w:ilvl w:val="1"/>
          <w:numId w:val="2"/>
        </w:numPr>
        <w:ind w:hanging="360"/>
      </w:pPr>
      <w:r>
        <w:t xml:space="preserve">Create a new </w:t>
      </w:r>
      <w:proofErr w:type="spellStart"/>
      <w:r>
        <w:t>Dockerfile</w:t>
      </w:r>
      <w:proofErr w:type="spellEnd"/>
      <w:r>
        <w:t xml:space="preserve"> with fewer layers for faster image creation. </w:t>
      </w:r>
    </w:p>
    <w:p w14:paraId="5AC69B1D" w14:textId="77777777" w:rsidR="008B377F" w:rsidRDefault="00000000">
      <w:pPr>
        <w:numPr>
          <w:ilvl w:val="0"/>
          <w:numId w:val="2"/>
        </w:numPr>
        <w:ind w:hanging="390"/>
      </w:pPr>
      <w:r>
        <w:t xml:space="preserve">Layer Optimization Example: </w:t>
      </w:r>
    </w:p>
    <w:p w14:paraId="10397D8E" w14:textId="77777777" w:rsidR="008B377F" w:rsidRDefault="00000000">
      <w:pPr>
        <w:spacing w:after="6"/>
        <w:ind w:left="-5"/>
      </w:pPr>
      <w:r>
        <w:t xml:space="preserve"> # Optimized </w:t>
      </w:r>
      <w:proofErr w:type="spellStart"/>
      <w:r>
        <w:t>Dockerfile</w:t>
      </w:r>
      <w:proofErr w:type="spellEnd"/>
      <w:r>
        <w:t xml:space="preserve"> </w:t>
      </w:r>
    </w:p>
    <w:p w14:paraId="08927825" w14:textId="77777777" w:rsidR="008B377F" w:rsidRDefault="00000000">
      <w:pPr>
        <w:spacing w:after="6"/>
        <w:ind w:left="-5"/>
      </w:pPr>
      <w:r>
        <w:t xml:space="preserve"> FROM centos:7 </w:t>
      </w:r>
    </w:p>
    <w:p w14:paraId="7617E8D2" w14:textId="77777777" w:rsidR="008B377F" w:rsidRDefault="00000000">
      <w:pPr>
        <w:spacing w:after="637"/>
        <w:ind w:left="-5"/>
      </w:pPr>
      <w:r>
        <w:t xml:space="preserve"> RUN command1 &amp;&amp; command2 &amp;&amp; command3 </w:t>
      </w:r>
    </w:p>
    <w:p w14:paraId="0E4BC823" w14:textId="77777777" w:rsidR="008B377F" w:rsidRDefault="00000000">
      <w:pPr>
        <w:numPr>
          <w:ilvl w:val="0"/>
          <w:numId w:val="2"/>
        </w:numPr>
        <w:ind w:hanging="390"/>
      </w:pPr>
      <w:r>
        <w:t xml:space="preserve">Hash Values and Layer Verification: </w:t>
      </w:r>
    </w:p>
    <w:p w14:paraId="0C49A655" w14:textId="77777777" w:rsidR="008B377F" w:rsidRDefault="00000000">
      <w:pPr>
        <w:numPr>
          <w:ilvl w:val="1"/>
          <w:numId w:val="2"/>
        </w:numPr>
        <w:spacing w:after="7"/>
        <w:ind w:hanging="360"/>
      </w:pPr>
      <w:r>
        <w:t xml:space="preserve">Each layer has a unique hash value, equivalent to the intermediate image ID. </w:t>
      </w:r>
    </w:p>
    <w:p w14:paraId="007EC687" w14:textId="77777777" w:rsidR="008B377F" w:rsidRDefault="00000000">
      <w:pPr>
        <w:numPr>
          <w:ilvl w:val="1"/>
          <w:numId w:val="2"/>
        </w:numPr>
        <w:ind w:hanging="360"/>
      </w:pPr>
      <w:r>
        <w:t xml:space="preserve">Docker checks for existing layers before downloading an image, optimizing </w:t>
      </w:r>
      <w:proofErr w:type="gramStart"/>
      <w:r>
        <w:t>space  and</w:t>
      </w:r>
      <w:proofErr w:type="gramEnd"/>
      <w:r>
        <w:t xml:space="preserve"> avoiding redundant downloads. </w:t>
      </w:r>
    </w:p>
    <w:p w14:paraId="1A92CCA3" w14:textId="77777777" w:rsidR="008B377F" w:rsidRDefault="00000000">
      <w:pPr>
        <w:numPr>
          <w:ilvl w:val="0"/>
          <w:numId w:val="2"/>
        </w:numPr>
        <w:spacing w:after="0" w:line="517" w:lineRule="auto"/>
        <w:ind w:hanging="390"/>
      </w:pPr>
      <w:r>
        <w:t xml:space="preserve">Extracting Image Layers:  To extract the layers from a tar file: </w:t>
      </w:r>
    </w:p>
    <w:p w14:paraId="0CC14769" w14:textId="77777777" w:rsidR="008B377F" w:rsidRDefault="00000000">
      <w:pPr>
        <w:ind w:left="-5"/>
      </w:pPr>
      <w:r>
        <w:t xml:space="preserve"> tar -</w:t>
      </w:r>
      <w:proofErr w:type="spellStart"/>
      <w:r>
        <w:t>xvf</w:t>
      </w:r>
      <w:proofErr w:type="spellEnd"/>
      <w:r>
        <w:t xml:space="preserve"> my.tar </w:t>
      </w:r>
    </w:p>
    <w:p w14:paraId="6DDD3CFA" w14:textId="77777777" w:rsidR="008B377F" w:rsidRDefault="00000000">
      <w:pPr>
        <w:spacing w:after="1676"/>
        <w:ind w:left="-5"/>
      </w:pPr>
      <w:r>
        <w:t xml:space="preserve"> This process allows inspecting the content of the layers. </w:t>
      </w:r>
    </w:p>
    <w:p w14:paraId="5B79435C" w14:textId="77777777" w:rsidR="008B377F" w:rsidRDefault="00000000">
      <w:pPr>
        <w:spacing w:after="24"/>
        <w:ind w:left="-5"/>
      </w:pPr>
      <w:r>
        <w:rPr>
          <w:rFonts w:ascii="Arial" w:eastAsia="Arial" w:hAnsi="Arial" w:cs="Arial"/>
          <w:color w:val="000000"/>
          <w:sz w:val="52"/>
        </w:rPr>
        <w:lastRenderedPageBreak/>
        <w:t xml:space="preserve"> Docker Container Management and </w:t>
      </w:r>
    </w:p>
    <w:p w14:paraId="5619FE4E" w14:textId="77777777" w:rsidR="008B377F" w:rsidRDefault="00000000">
      <w:pPr>
        <w:spacing w:after="61"/>
        <w:ind w:left="-5"/>
      </w:pPr>
      <w:r>
        <w:rPr>
          <w:rFonts w:ascii="Arial" w:eastAsia="Arial" w:hAnsi="Arial" w:cs="Arial"/>
          <w:color w:val="000000"/>
          <w:sz w:val="52"/>
        </w:rPr>
        <w:t xml:space="preserve"> Image Operations </w:t>
      </w:r>
    </w:p>
    <w:p w14:paraId="3E3DE707" w14:textId="77777777" w:rsidR="008B377F" w:rsidRDefault="00000000">
      <w:pPr>
        <w:numPr>
          <w:ilvl w:val="0"/>
          <w:numId w:val="3"/>
        </w:numPr>
        <w:ind w:hanging="255"/>
      </w:pPr>
      <w:r>
        <w:t xml:space="preserve">Attaching to Containers: </w:t>
      </w:r>
    </w:p>
    <w:p w14:paraId="67D4D893" w14:textId="77777777" w:rsidR="008B377F" w:rsidRDefault="00000000">
      <w:pPr>
        <w:numPr>
          <w:ilvl w:val="1"/>
          <w:numId w:val="3"/>
        </w:numPr>
        <w:ind w:hanging="360"/>
      </w:pPr>
      <w:r>
        <w:t xml:space="preserve">Use </w:t>
      </w:r>
      <w:proofErr w:type="gramStart"/>
      <w:r>
        <w:t xml:space="preserve">the </w:t>
      </w:r>
      <w:r>
        <w:rPr>
          <w:rFonts w:ascii="Courier New" w:eastAsia="Courier New" w:hAnsi="Courier New" w:cs="Courier New"/>
          <w:sz w:val="21"/>
        </w:rPr>
        <w:t xml:space="preserve"> docker</w:t>
      </w:r>
      <w:proofErr w:type="gramEnd"/>
      <w:r>
        <w:rPr>
          <w:rFonts w:ascii="Courier New" w:eastAsia="Courier New" w:hAnsi="Courier New" w:cs="Courier New"/>
          <w:sz w:val="21"/>
        </w:rPr>
        <w:t xml:space="preserve"> attach </w:t>
      </w:r>
      <w:r>
        <w:t xml:space="preserve"> command to interact with a running  container named </w:t>
      </w:r>
      <w:r>
        <w:rPr>
          <w:rFonts w:ascii="Courier New" w:eastAsia="Courier New" w:hAnsi="Courier New" w:cs="Courier New"/>
          <w:sz w:val="21"/>
        </w:rPr>
        <w:t xml:space="preserve"> os123 </w:t>
      </w:r>
      <w:r>
        <w:t xml:space="preserve"> . It usually enters the bash process: </w:t>
      </w:r>
    </w:p>
    <w:p w14:paraId="6B8561DB" w14:textId="77777777" w:rsidR="008B377F" w:rsidRDefault="00000000">
      <w:pPr>
        <w:spacing w:after="638"/>
        <w:ind w:left="-5"/>
      </w:pPr>
      <w:r>
        <w:t xml:space="preserve"> docker attach os123 </w:t>
      </w:r>
    </w:p>
    <w:p w14:paraId="77080252" w14:textId="77777777" w:rsidR="008B377F" w:rsidRDefault="00000000">
      <w:pPr>
        <w:numPr>
          <w:ilvl w:val="1"/>
          <w:numId w:val="3"/>
        </w:numPr>
        <w:ind w:hanging="360"/>
      </w:pPr>
      <w:r>
        <w:t xml:space="preserve">The first process inside the container is typically the bash process. </w:t>
      </w:r>
    </w:p>
    <w:p w14:paraId="094DF60F" w14:textId="77777777" w:rsidR="008B377F" w:rsidRDefault="00000000">
      <w:pPr>
        <w:numPr>
          <w:ilvl w:val="0"/>
          <w:numId w:val="3"/>
        </w:numPr>
        <w:ind w:hanging="255"/>
      </w:pPr>
      <w:r>
        <w:t xml:space="preserve">Resource Monitoring: </w:t>
      </w:r>
    </w:p>
    <w:p w14:paraId="0EE55114" w14:textId="77777777" w:rsidR="008B377F" w:rsidRDefault="00000000">
      <w:pPr>
        <w:numPr>
          <w:ilvl w:val="1"/>
          <w:numId w:val="3"/>
        </w:numPr>
        <w:ind w:hanging="360"/>
      </w:pPr>
      <w:r>
        <w:t xml:space="preserve">Check the number of CPUs in the container </w:t>
      </w:r>
      <w:proofErr w:type="gramStart"/>
      <w:r>
        <w:t xml:space="preserve">using 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lscpu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: </w:t>
      </w:r>
    </w:p>
    <w:p w14:paraId="0E642584" w14:textId="77777777" w:rsidR="008B377F" w:rsidRDefault="00000000">
      <w:pPr>
        <w:spacing w:after="353"/>
        <w:ind w:left="-5"/>
      </w:pPr>
      <w:r>
        <w:t xml:space="preserve"> </w:t>
      </w:r>
      <w:proofErr w:type="spellStart"/>
      <w:r>
        <w:t>lscpu</w:t>
      </w:r>
      <w:proofErr w:type="spellEnd"/>
      <w:r>
        <w:t xml:space="preserve"> </w:t>
      </w:r>
    </w:p>
    <w:p w14:paraId="32FFE3BD" w14:textId="77777777" w:rsidR="008B377F" w:rsidRDefault="00000000">
      <w:pPr>
        <w:spacing w:after="338"/>
        <w:ind w:left="-5"/>
      </w:pPr>
      <w:r>
        <w:t xml:space="preserve"> Check available RAM </w:t>
      </w:r>
      <w:proofErr w:type="gramStart"/>
      <w:r>
        <w:t xml:space="preserve">using </w:t>
      </w:r>
      <w:r>
        <w:rPr>
          <w:rFonts w:ascii="Courier New" w:eastAsia="Courier New" w:hAnsi="Courier New" w:cs="Courier New"/>
          <w:sz w:val="19"/>
        </w:rPr>
        <w:t xml:space="preserve"> </w:t>
      </w:r>
      <w:r>
        <w:rPr>
          <w:rFonts w:ascii="Courier New" w:eastAsia="Courier New" w:hAnsi="Courier New" w:cs="Courier New"/>
          <w:vertAlign w:val="subscript"/>
        </w:rPr>
        <w:t>free</w:t>
      </w:r>
      <w:proofErr w:type="gramEnd"/>
      <w:r>
        <w:rPr>
          <w:rFonts w:ascii="Courier New" w:eastAsia="Courier New" w:hAnsi="Courier New" w:cs="Courier New"/>
          <w:vertAlign w:val="subscript"/>
        </w:rPr>
        <w:t xml:space="preserve"> -m </w:t>
      </w:r>
      <w:r>
        <w:t xml:space="preserve"> : </w:t>
      </w:r>
    </w:p>
    <w:p w14:paraId="1DD098A3" w14:textId="77777777" w:rsidR="008B377F" w:rsidRDefault="00000000">
      <w:pPr>
        <w:spacing w:after="637"/>
        <w:ind w:left="-5"/>
      </w:pPr>
      <w:r>
        <w:t xml:space="preserve"> free -m </w:t>
      </w:r>
    </w:p>
    <w:p w14:paraId="667C69EC" w14:textId="77777777" w:rsidR="008B377F" w:rsidRDefault="00000000">
      <w:pPr>
        <w:ind w:left="-5"/>
      </w:pPr>
      <w:r>
        <w:t xml:space="preserve"> 4. Docker Run Commands: </w:t>
      </w:r>
    </w:p>
    <w:p w14:paraId="4DF8723A" w14:textId="77777777" w:rsidR="008B377F" w:rsidRDefault="00000000">
      <w:pPr>
        <w:spacing w:after="356" w:line="522" w:lineRule="auto"/>
        <w:ind w:left="-15" w:right="3315" w:firstLine="360"/>
      </w:pPr>
      <w:r>
        <w:rPr>
          <w:rFonts w:ascii="Arial" w:eastAsia="Arial" w:hAnsi="Arial" w:cs="Arial"/>
        </w:rPr>
        <w:t xml:space="preserve"> </w:t>
      </w:r>
      <w:proofErr w:type="gramStart"/>
      <w:r>
        <w:rPr>
          <w:rFonts w:ascii="Arial" w:eastAsia="Arial" w:hAnsi="Arial" w:cs="Arial"/>
        </w:rPr>
        <w:t xml:space="preserve">● </w:t>
      </w:r>
      <w:r>
        <w:t xml:space="preserve"> View</w:t>
      </w:r>
      <w:proofErr w:type="gramEnd"/>
      <w:r>
        <w:t xml:space="preserve"> all related commands for </w:t>
      </w:r>
      <w:r>
        <w:rPr>
          <w:rFonts w:ascii="Courier New" w:eastAsia="Courier New" w:hAnsi="Courier New" w:cs="Courier New"/>
          <w:sz w:val="21"/>
        </w:rPr>
        <w:t xml:space="preserve"> docker run </w:t>
      </w:r>
      <w:r>
        <w:t xml:space="preserve"> :  docker run --help </w:t>
      </w:r>
    </w:p>
    <w:p w14:paraId="159C1A86" w14:textId="1B860ADC" w:rsidR="008B377F" w:rsidRDefault="00000000" w:rsidP="0065145D">
      <w:pPr>
        <w:ind w:left="-5"/>
      </w:pPr>
      <w:r>
        <w:t xml:space="preserve"> Linux Capabilities: </w:t>
      </w:r>
    </w:p>
    <w:p w14:paraId="20B23D28" w14:textId="77777777" w:rsidR="008B377F" w:rsidRDefault="00000000">
      <w:pPr>
        <w:numPr>
          <w:ilvl w:val="1"/>
          <w:numId w:val="4"/>
        </w:numPr>
        <w:ind w:hanging="360"/>
      </w:pPr>
      <w:r>
        <w:t xml:space="preserve">Use </w:t>
      </w:r>
      <w:proofErr w:type="gramStart"/>
      <w:r>
        <w:t xml:space="preserve">the </w:t>
      </w:r>
      <w:r>
        <w:rPr>
          <w:rFonts w:ascii="Courier New" w:eastAsia="Courier New" w:hAnsi="Courier New" w:cs="Courier New"/>
          <w:sz w:val="21"/>
        </w:rPr>
        <w:t xml:space="preserve"> cap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keyword to manage Linux capabilities. </w:t>
      </w:r>
    </w:p>
    <w:p w14:paraId="70E0DD07" w14:textId="77777777" w:rsidR="008B377F" w:rsidRDefault="00000000">
      <w:pPr>
        <w:numPr>
          <w:ilvl w:val="0"/>
          <w:numId w:val="4"/>
        </w:numPr>
        <w:ind w:hanging="390"/>
      </w:pPr>
      <w:r>
        <w:t xml:space="preserve">Changing Hostname: </w:t>
      </w:r>
    </w:p>
    <w:p w14:paraId="7D8C49E7" w14:textId="77777777" w:rsidR="008B377F" w:rsidRDefault="00000000">
      <w:pPr>
        <w:numPr>
          <w:ilvl w:val="1"/>
          <w:numId w:val="4"/>
        </w:numPr>
        <w:ind w:hanging="360"/>
      </w:pPr>
      <w:r>
        <w:t xml:space="preserve">Only root can change the hostname. </w:t>
      </w:r>
    </w:p>
    <w:p w14:paraId="09FC2692" w14:textId="580154D5" w:rsidR="008B377F" w:rsidRDefault="00000000">
      <w:pPr>
        <w:spacing w:after="635"/>
        <w:ind w:left="-5" w:right="3576"/>
      </w:pPr>
      <w:r>
        <w:lastRenderedPageBreak/>
        <w:t xml:space="preserve"> docker run --privileged -it centos:7 </w:t>
      </w:r>
    </w:p>
    <w:p w14:paraId="29606810" w14:textId="77777777" w:rsidR="008B377F" w:rsidRDefault="00000000">
      <w:pPr>
        <w:numPr>
          <w:ilvl w:val="0"/>
          <w:numId w:val="4"/>
        </w:numPr>
        <w:ind w:hanging="390"/>
      </w:pPr>
      <w:r>
        <w:t xml:space="preserve">Memory Limit for Containers: </w:t>
      </w:r>
    </w:p>
    <w:p w14:paraId="7284EA0D" w14:textId="77777777" w:rsidR="008B377F" w:rsidRDefault="00000000">
      <w:pPr>
        <w:numPr>
          <w:ilvl w:val="1"/>
          <w:numId w:val="4"/>
        </w:numPr>
        <w:spacing w:after="331" w:line="518" w:lineRule="auto"/>
        <w:ind w:hanging="360"/>
      </w:pPr>
      <w:r>
        <w:t xml:space="preserve">Set a memory limit for a container:  docker run -it --memory 100M centos:7 </w:t>
      </w:r>
    </w:p>
    <w:p w14:paraId="7013F66C" w14:textId="77777777" w:rsidR="008B377F" w:rsidRDefault="00000000">
      <w:pPr>
        <w:numPr>
          <w:ilvl w:val="0"/>
          <w:numId w:val="4"/>
        </w:numPr>
        <w:ind w:hanging="390"/>
      </w:pPr>
      <w:r>
        <w:t xml:space="preserve">Image Layers and Runtimes: </w:t>
      </w:r>
    </w:p>
    <w:p w14:paraId="48E17742" w14:textId="77777777" w:rsidR="008B377F" w:rsidRDefault="00000000">
      <w:pPr>
        <w:numPr>
          <w:ilvl w:val="1"/>
          <w:numId w:val="4"/>
        </w:numPr>
        <w:ind w:hanging="360"/>
      </w:pPr>
      <w:r>
        <w:t xml:space="preserve">Docker runs containers using </w:t>
      </w:r>
      <w:proofErr w:type="spellStart"/>
      <w:r>
        <w:t>runc</w:t>
      </w:r>
      <w:proofErr w:type="spellEnd"/>
      <w:r>
        <w:t xml:space="preserve">, while </w:t>
      </w:r>
      <w:proofErr w:type="spellStart"/>
      <w:r>
        <w:t>Podman</w:t>
      </w:r>
      <w:proofErr w:type="spellEnd"/>
      <w:r>
        <w:t xml:space="preserve"> uses </w:t>
      </w:r>
      <w:proofErr w:type="spellStart"/>
      <w:r>
        <w:t>crun</w:t>
      </w:r>
      <w:proofErr w:type="spellEnd"/>
      <w:r>
        <w:t xml:space="preserve"> in a new version. </w:t>
      </w:r>
    </w:p>
    <w:p w14:paraId="0CA8F9B8" w14:textId="77777777" w:rsidR="008B377F" w:rsidRDefault="00000000">
      <w:pPr>
        <w:numPr>
          <w:ilvl w:val="0"/>
          <w:numId w:val="4"/>
        </w:numPr>
        <w:ind w:hanging="390"/>
      </w:pPr>
      <w:r>
        <w:t xml:space="preserve">Namespace and </w:t>
      </w:r>
      <w:proofErr w:type="spellStart"/>
      <w:r>
        <w:t>nsenter</w:t>
      </w:r>
      <w:proofErr w:type="spellEnd"/>
      <w:r>
        <w:t xml:space="preserve">: </w:t>
      </w:r>
    </w:p>
    <w:p w14:paraId="4980BA0C" w14:textId="77777777" w:rsidR="008B377F" w:rsidRDefault="00000000">
      <w:pPr>
        <w:numPr>
          <w:ilvl w:val="1"/>
          <w:numId w:val="4"/>
        </w:numPr>
        <w:spacing w:after="13"/>
        <w:ind w:hanging="360"/>
      </w:pPr>
      <w:proofErr w:type="gramStart"/>
      <w:r>
        <w:t xml:space="preserve">Use </w:t>
      </w: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nsenter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-h </w:t>
      </w:r>
      <w:r>
        <w:t xml:space="preserve"> to show a list of all namespaces. </w:t>
      </w:r>
    </w:p>
    <w:p w14:paraId="6A6E2CA8" w14:textId="77777777" w:rsidR="008B377F" w:rsidRDefault="00000000">
      <w:pPr>
        <w:numPr>
          <w:ilvl w:val="1"/>
          <w:numId w:val="4"/>
        </w:numPr>
        <w:ind w:hanging="360"/>
      </w:pPr>
      <w:r>
        <w:t xml:space="preserve">Explore various namespaces to understand container isolation. </w:t>
      </w:r>
    </w:p>
    <w:p w14:paraId="1FB4221E" w14:textId="77777777" w:rsidR="008B377F" w:rsidRDefault="00000000">
      <w:pPr>
        <w:spacing w:after="345"/>
        <w:ind w:left="-5"/>
      </w:pPr>
      <w:r>
        <w:t xml:space="preserve"> </w:t>
      </w:r>
      <w:proofErr w:type="spellStart"/>
      <w:r>
        <w:t>nsenter</w:t>
      </w:r>
      <w:proofErr w:type="spellEnd"/>
      <w:r>
        <w:t xml:space="preserve"> --target &lt;PID&gt; --mount --</w:t>
      </w:r>
      <w:proofErr w:type="spellStart"/>
      <w:r>
        <w:t>uts</w:t>
      </w:r>
      <w:proofErr w:type="spellEnd"/>
      <w:r>
        <w:t xml:space="preserve"> --</w:t>
      </w:r>
      <w:proofErr w:type="spellStart"/>
      <w:r>
        <w:t>ipc</w:t>
      </w:r>
      <w:proofErr w:type="spellEnd"/>
      <w:r>
        <w:t xml:space="preserve"> --net --</w:t>
      </w:r>
      <w:proofErr w:type="spellStart"/>
      <w:r>
        <w:t>pid</w:t>
      </w:r>
      <w:proofErr w:type="spellEnd"/>
      <w:r>
        <w:t xml:space="preserve"> </w:t>
      </w:r>
    </w:p>
    <w:p w14:paraId="5C8DA0C1" w14:textId="77777777" w:rsidR="008B377F" w:rsidRDefault="00000000">
      <w:pPr>
        <w:ind w:left="-5"/>
      </w:pPr>
      <w:r>
        <w:t xml:space="preserve"> </w:t>
      </w:r>
      <w:proofErr w:type="gramStart"/>
      <w:r>
        <w:t xml:space="preserve">The </w:t>
      </w:r>
      <w:r>
        <w:rPr>
          <w:rFonts w:ascii="Courier New" w:eastAsia="Courier New" w:hAnsi="Courier New" w:cs="Courier New"/>
          <w:vertAlign w:val="subscript"/>
        </w:rPr>
        <w:t xml:space="preserve"> </w:t>
      </w:r>
      <w:proofErr w:type="spellStart"/>
      <w:r>
        <w:rPr>
          <w:rFonts w:ascii="Courier New" w:eastAsia="Courier New" w:hAnsi="Courier New" w:cs="Courier New"/>
          <w:vertAlign w:val="subscript"/>
        </w:rPr>
        <w:t>nsenter</w:t>
      </w:r>
      <w:proofErr w:type="spellEnd"/>
      <w:proofErr w:type="gramEnd"/>
      <w:r>
        <w:rPr>
          <w:rFonts w:ascii="Courier New" w:eastAsia="Courier New" w:hAnsi="Courier New" w:cs="Courier New"/>
          <w:vertAlign w:val="subscript"/>
        </w:rPr>
        <w:t xml:space="preserve"> </w:t>
      </w:r>
      <w:r>
        <w:t xml:space="preserve"> command is a powerful tool in Linux that allows you to enter namespaces  of other processes. Namespaces are a key feature in containerization, providing </w:t>
      </w:r>
      <w:proofErr w:type="gramStart"/>
      <w:r>
        <w:t>isolation  for</w:t>
      </w:r>
      <w:proofErr w:type="gramEnd"/>
      <w:r>
        <w:t xml:space="preserve"> processes, filesystems, network, etc. </w:t>
      </w:r>
      <w:proofErr w:type="gramStart"/>
      <w:r>
        <w:t xml:space="preserve">The </w:t>
      </w:r>
      <w:r>
        <w:rPr>
          <w:rFonts w:ascii="Courier New" w:eastAsia="Courier New" w:hAnsi="Courier New" w:cs="Courier New"/>
          <w:vertAlign w:val="subscript"/>
        </w:rPr>
        <w:t xml:space="preserve"> </w:t>
      </w:r>
      <w:proofErr w:type="spellStart"/>
      <w:r>
        <w:rPr>
          <w:rFonts w:ascii="Courier New" w:eastAsia="Courier New" w:hAnsi="Courier New" w:cs="Courier New"/>
          <w:vertAlign w:val="subscript"/>
        </w:rPr>
        <w:t>nsenter</w:t>
      </w:r>
      <w:proofErr w:type="spellEnd"/>
      <w:proofErr w:type="gramEnd"/>
      <w:r>
        <w:rPr>
          <w:rFonts w:ascii="Courier New" w:eastAsia="Courier New" w:hAnsi="Courier New" w:cs="Courier New"/>
          <w:vertAlign w:val="subscript"/>
        </w:rPr>
        <w:t xml:space="preserve"> </w:t>
      </w:r>
      <w:r>
        <w:t xml:space="preserve"> command enables you to join an  existing process's namespaces, essentially allowing you to interact with and manipulate  the resources associated with that process. Let's break down the command </w:t>
      </w:r>
      <w:proofErr w:type="gramStart"/>
      <w:r>
        <w:t>you  provided</w:t>
      </w:r>
      <w:proofErr w:type="gramEnd"/>
      <w:r>
        <w:t xml:space="preserve">: </w:t>
      </w:r>
    </w:p>
    <w:p w14:paraId="405CED5F" w14:textId="77777777" w:rsidR="008B377F" w:rsidRDefault="00000000">
      <w:pPr>
        <w:spacing w:after="391" w:line="265" w:lineRule="auto"/>
        <w:ind w:left="-5"/>
      </w:pPr>
      <w:r>
        <w:rPr>
          <w:rFonts w:ascii="Courier New" w:eastAsia="Courier New" w:hAnsi="Courier New" w:cs="Courier New"/>
          <w:color w:val="FFFFFF"/>
          <w:sz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19"/>
        </w:rPr>
        <w:t>nsent</w:t>
      </w:r>
      <w:proofErr w:type="spellEnd"/>
      <w:r>
        <w:rPr>
          <w:rFonts w:ascii="Courier New" w:eastAsia="Courier New" w:hAnsi="Courier New" w:cs="Courier New"/>
          <w:color w:val="FFFFFF"/>
          <w:sz w:val="19"/>
        </w:rPr>
        <w:t>--target &lt;PID&gt; --mount --</w:t>
      </w:r>
      <w:proofErr w:type="spellStart"/>
      <w:r>
        <w:rPr>
          <w:rFonts w:ascii="Courier New" w:eastAsia="Courier New" w:hAnsi="Courier New" w:cs="Courier New"/>
          <w:color w:val="FFFFFF"/>
          <w:sz w:val="19"/>
        </w:rPr>
        <w:t>uts</w:t>
      </w:r>
      <w:proofErr w:type="spellEnd"/>
      <w:r>
        <w:rPr>
          <w:rFonts w:ascii="Courier New" w:eastAsia="Courier New" w:hAnsi="Courier New" w:cs="Courier New"/>
          <w:color w:val="FFFFFF"/>
          <w:sz w:val="19"/>
        </w:rPr>
        <w:t xml:space="preserve"> --</w:t>
      </w:r>
      <w:proofErr w:type="spellStart"/>
      <w:r>
        <w:rPr>
          <w:rFonts w:ascii="Courier New" w:eastAsia="Courier New" w:hAnsi="Courier New" w:cs="Courier New"/>
          <w:color w:val="FFFFFF"/>
          <w:sz w:val="19"/>
        </w:rPr>
        <w:t>ipc</w:t>
      </w:r>
      <w:proofErr w:type="spellEnd"/>
      <w:r>
        <w:rPr>
          <w:rFonts w:ascii="Courier New" w:eastAsia="Courier New" w:hAnsi="Courier New" w:cs="Courier New"/>
          <w:color w:val="FFFFFF"/>
          <w:sz w:val="19"/>
        </w:rPr>
        <w:t xml:space="preserve"> --net --p </w:t>
      </w:r>
    </w:p>
    <w:p w14:paraId="480B2682" w14:textId="77777777" w:rsidR="008B377F" w:rsidRDefault="00000000">
      <w:pPr>
        <w:numPr>
          <w:ilvl w:val="1"/>
          <w:numId w:val="4"/>
        </w:numPr>
        <w:spacing w:after="9"/>
        <w:ind w:hanging="360"/>
      </w:pPr>
      <w:r>
        <w:rPr>
          <w:rFonts w:ascii="Courier New" w:eastAsia="Courier New" w:hAnsi="Courier New" w:cs="Courier New"/>
          <w:sz w:val="21"/>
        </w:rPr>
        <w:t>--target &lt;PID</w:t>
      </w:r>
      <w:proofErr w:type="gramStart"/>
      <w:r>
        <w:rPr>
          <w:rFonts w:ascii="Courier New" w:eastAsia="Courier New" w:hAnsi="Courier New" w:cs="Courier New"/>
          <w:sz w:val="21"/>
        </w:rPr>
        <w:t xml:space="preserve">&gt; </w:t>
      </w:r>
      <w:r>
        <w:t xml:space="preserve"> :</w:t>
      </w:r>
      <w:proofErr w:type="gramEnd"/>
      <w:r>
        <w:t xml:space="preserve"> Specifies the process ID (PID) whose namespaces you want to  enter. This is the target process whose namespaces you want to access. </w:t>
      </w:r>
    </w:p>
    <w:p w14:paraId="6ED130A0" w14:textId="77777777" w:rsidR="008B377F" w:rsidRDefault="00000000">
      <w:pPr>
        <w:numPr>
          <w:ilvl w:val="1"/>
          <w:numId w:val="4"/>
        </w:numPr>
        <w:spacing w:after="8"/>
        <w:ind w:hanging="360"/>
      </w:pPr>
      <w:r>
        <w:rPr>
          <w:rFonts w:ascii="Courier New" w:eastAsia="Courier New" w:hAnsi="Courier New" w:cs="Courier New"/>
          <w:sz w:val="21"/>
        </w:rPr>
        <w:t>--</w:t>
      </w:r>
      <w:proofErr w:type="gramStart"/>
      <w:r>
        <w:rPr>
          <w:rFonts w:ascii="Courier New" w:eastAsia="Courier New" w:hAnsi="Courier New" w:cs="Courier New"/>
          <w:sz w:val="21"/>
        </w:rPr>
        <w:t xml:space="preserve">mount </w:t>
      </w:r>
      <w:r>
        <w:t xml:space="preserve"> :</w:t>
      </w:r>
      <w:proofErr w:type="gramEnd"/>
      <w:r>
        <w:t xml:space="preserve"> Enters the target process's mount namespace. The mount </w:t>
      </w:r>
      <w:proofErr w:type="gramStart"/>
      <w:r>
        <w:t>namespace  determines</w:t>
      </w:r>
      <w:proofErr w:type="gramEnd"/>
      <w:r>
        <w:t xml:space="preserve"> the filesystem mount points visible to a process. By entering </w:t>
      </w:r>
      <w:proofErr w:type="gramStart"/>
      <w:r>
        <w:t>this  namespace</w:t>
      </w:r>
      <w:proofErr w:type="gramEnd"/>
      <w:r>
        <w:t xml:space="preserve">, you gain access to the same filesystem view as the target process. </w:t>
      </w:r>
    </w:p>
    <w:p w14:paraId="6A435D70" w14:textId="77777777" w:rsidR="008B377F" w:rsidRDefault="00000000">
      <w:pPr>
        <w:numPr>
          <w:ilvl w:val="1"/>
          <w:numId w:val="4"/>
        </w:numPr>
        <w:spacing w:after="8"/>
        <w:ind w:hanging="360"/>
      </w:pPr>
      <w:r>
        <w:rPr>
          <w:rFonts w:ascii="Courier New" w:eastAsia="Courier New" w:hAnsi="Courier New" w:cs="Courier New"/>
          <w:sz w:val="21"/>
        </w:rPr>
        <w:t>--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uts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:</w:t>
      </w:r>
      <w:proofErr w:type="gramEnd"/>
      <w:r>
        <w:t xml:space="preserve"> Enters the target process's UTS namespace.  The UTS namespace </w:t>
      </w:r>
      <w:proofErr w:type="gramStart"/>
      <w:r>
        <w:t>isolates  the</w:t>
      </w:r>
      <w:proofErr w:type="gramEnd"/>
      <w:r>
        <w:t xml:space="preserve"> hostname and the NIS (Network Information Service) domain name. </w:t>
      </w:r>
      <w:proofErr w:type="gramStart"/>
      <w:r>
        <w:t>By  entering</w:t>
      </w:r>
      <w:proofErr w:type="gramEnd"/>
      <w:r>
        <w:t xml:space="preserve"> this namespace, you can view or modify the hostname and related  information. </w:t>
      </w:r>
    </w:p>
    <w:p w14:paraId="35648082" w14:textId="77777777" w:rsidR="008B377F" w:rsidRDefault="00000000">
      <w:pPr>
        <w:numPr>
          <w:ilvl w:val="1"/>
          <w:numId w:val="4"/>
        </w:numPr>
        <w:spacing w:after="8"/>
        <w:ind w:hanging="360"/>
      </w:pPr>
      <w:r>
        <w:rPr>
          <w:rFonts w:ascii="Courier New" w:eastAsia="Courier New" w:hAnsi="Courier New" w:cs="Courier New"/>
          <w:sz w:val="21"/>
        </w:rPr>
        <w:t>--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ipc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:</w:t>
      </w:r>
      <w:proofErr w:type="gramEnd"/>
      <w:r>
        <w:t xml:space="preserve"> Enters the target process's IPC (Inter-Process  Communication) namespace.  The IPC namespace isolates inter-process communication resources such </w:t>
      </w:r>
      <w:proofErr w:type="gramStart"/>
      <w:r>
        <w:t>as  message</w:t>
      </w:r>
      <w:proofErr w:type="gramEnd"/>
      <w:r>
        <w:t xml:space="preserve"> queues and semaphores. By entering this namespace, you can </w:t>
      </w:r>
      <w:proofErr w:type="gramStart"/>
      <w:r>
        <w:t>interact  with</w:t>
      </w:r>
      <w:proofErr w:type="gramEnd"/>
      <w:r>
        <w:t xml:space="preserve"> the same IPC resources as the target process. </w:t>
      </w:r>
    </w:p>
    <w:p w14:paraId="6BA2C780" w14:textId="77777777" w:rsidR="008B377F" w:rsidRDefault="00000000">
      <w:pPr>
        <w:numPr>
          <w:ilvl w:val="1"/>
          <w:numId w:val="4"/>
        </w:numPr>
        <w:spacing w:after="8"/>
        <w:ind w:hanging="360"/>
      </w:pPr>
      <w:r>
        <w:rPr>
          <w:rFonts w:ascii="Courier New" w:eastAsia="Courier New" w:hAnsi="Courier New" w:cs="Courier New"/>
          <w:sz w:val="21"/>
        </w:rPr>
        <w:lastRenderedPageBreak/>
        <w:t>--</w:t>
      </w:r>
      <w:proofErr w:type="gramStart"/>
      <w:r>
        <w:rPr>
          <w:rFonts w:ascii="Courier New" w:eastAsia="Courier New" w:hAnsi="Courier New" w:cs="Courier New"/>
          <w:sz w:val="21"/>
        </w:rPr>
        <w:t xml:space="preserve">net </w:t>
      </w:r>
      <w:r>
        <w:t xml:space="preserve"> :</w:t>
      </w:r>
      <w:proofErr w:type="gramEnd"/>
      <w:r>
        <w:t xml:space="preserve"> Enters the target process's network namespace.  The network </w:t>
      </w:r>
      <w:proofErr w:type="gramStart"/>
      <w:r>
        <w:t>namespace  provides</w:t>
      </w:r>
      <w:proofErr w:type="gramEnd"/>
      <w:r>
        <w:t xml:space="preserve"> isolation for network-related resources, such as network interfaces,  routing tables, and firewall rules. By entering this namespace, you can </w:t>
      </w:r>
      <w:proofErr w:type="gramStart"/>
      <w:r>
        <w:t>manipulate  network</w:t>
      </w:r>
      <w:proofErr w:type="gramEnd"/>
      <w:r>
        <w:t xml:space="preserve"> settings associated with the target process. </w:t>
      </w:r>
    </w:p>
    <w:p w14:paraId="5ECC7641" w14:textId="77777777" w:rsidR="008B377F" w:rsidRDefault="00000000">
      <w:pPr>
        <w:numPr>
          <w:ilvl w:val="1"/>
          <w:numId w:val="4"/>
        </w:numPr>
        <w:spacing w:after="330" w:line="273" w:lineRule="auto"/>
        <w:ind w:hanging="360"/>
      </w:pPr>
      <w:r>
        <w:rPr>
          <w:rFonts w:ascii="Courier New" w:eastAsia="Courier New" w:hAnsi="Courier New" w:cs="Courier New"/>
          <w:sz w:val="21"/>
        </w:rPr>
        <w:t>--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pid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t xml:space="preserve"> :</w:t>
      </w:r>
      <w:proofErr w:type="gramEnd"/>
      <w:r>
        <w:t xml:space="preserve"> Enters the target process's PID namespace. The PID namespace </w:t>
      </w:r>
      <w:proofErr w:type="gramStart"/>
      <w:r>
        <w:t>isolates  the</w:t>
      </w:r>
      <w:proofErr w:type="gramEnd"/>
      <w:r>
        <w:t xml:space="preserve"> process ID space, making processes inside a namespace appear as if they are  the only processes running on the system. By entering this namespace, you </w:t>
      </w:r>
      <w:proofErr w:type="gramStart"/>
      <w:r>
        <w:t>can  view</w:t>
      </w:r>
      <w:proofErr w:type="gramEnd"/>
      <w:r>
        <w:t xml:space="preserve"> or manipulate processes within the same PID namespace as the target  process. </w:t>
      </w:r>
    </w:p>
    <w:p w14:paraId="64E18616" w14:textId="77777777" w:rsidR="008B377F" w:rsidRDefault="00000000">
      <w:pPr>
        <w:numPr>
          <w:ilvl w:val="0"/>
          <w:numId w:val="4"/>
        </w:numPr>
        <w:spacing w:after="938"/>
        <w:ind w:hanging="390"/>
      </w:pPr>
      <w:r>
        <w:t xml:space="preserve">Network Namespace: </w:t>
      </w:r>
    </w:p>
    <w:p w14:paraId="3AE1D81A" w14:textId="77777777" w:rsidR="008B377F" w:rsidRDefault="00000000">
      <w:pPr>
        <w:numPr>
          <w:ilvl w:val="1"/>
          <w:numId w:val="4"/>
        </w:numPr>
        <w:spacing w:after="7"/>
        <w:ind w:hanging="360"/>
      </w:pPr>
      <w:r>
        <w:t xml:space="preserve">Each container has its own network card. </w:t>
      </w:r>
    </w:p>
    <w:p w14:paraId="052C3CAF" w14:textId="5295E8F9" w:rsidR="008B377F" w:rsidRDefault="00000000" w:rsidP="00836EAA">
      <w:pPr>
        <w:ind w:left="360" w:firstLine="0"/>
      </w:pPr>
      <w:r>
        <w:t xml:space="preserve"> </w:t>
      </w:r>
    </w:p>
    <w:p w14:paraId="0D20B3E2" w14:textId="77777777" w:rsidR="008B377F" w:rsidRDefault="00000000">
      <w:pPr>
        <w:numPr>
          <w:ilvl w:val="0"/>
          <w:numId w:val="4"/>
        </w:numPr>
        <w:ind w:hanging="390"/>
      </w:pPr>
      <w:r>
        <w:t xml:space="preserve">Image Registry: </w:t>
      </w:r>
    </w:p>
    <w:p w14:paraId="3AA1A252" w14:textId="77777777" w:rsidR="008B377F" w:rsidRDefault="00000000">
      <w:pPr>
        <w:numPr>
          <w:ilvl w:val="1"/>
          <w:numId w:val="4"/>
        </w:numPr>
        <w:ind w:hanging="360"/>
      </w:pPr>
      <w:r>
        <w:t xml:space="preserve">Push an image to a registry, either public (e.g., Docker Hub) or </w:t>
      </w:r>
      <w:proofErr w:type="gramStart"/>
      <w:r>
        <w:t>private  (</w:t>
      </w:r>
      <w:proofErr w:type="gramEnd"/>
      <w:r>
        <w:t xml:space="preserve">self-managed). </w:t>
      </w:r>
    </w:p>
    <w:p w14:paraId="65DCE6A0" w14:textId="77777777" w:rsidR="008B377F" w:rsidRDefault="00000000">
      <w:pPr>
        <w:numPr>
          <w:ilvl w:val="0"/>
          <w:numId w:val="4"/>
        </w:numPr>
        <w:ind w:hanging="390"/>
      </w:pPr>
      <w:r>
        <w:t xml:space="preserve">AWS Elastic Container Registry (ECR): </w:t>
      </w:r>
    </w:p>
    <w:p w14:paraId="668862DC" w14:textId="77777777" w:rsidR="008B377F" w:rsidRDefault="00000000">
      <w:pPr>
        <w:numPr>
          <w:ilvl w:val="1"/>
          <w:numId w:val="4"/>
        </w:numPr>
        <w:ind w:hanging="360"/>
      </w:pPr>
      <w:r>
        <w:t xml:space="preserve">AWS offers ECR to share, store, and deploy container images. </w:t>
      </w:r>
    </w:p>
    <w:p w14:paraId="194590DA" w14:textId="77777777" w:rsidR="008B377F" w:rsidRDefault="00000000">
      <w:pPr>
        <w:numPr>
          <w:ilvl w:val="0"/>
          <w:numId w:val="4"/>
        </w:numPr>
        <w:ind w:hanging="390"/>
      </w:pPr>
      <w:r>
        <w:t xml:space="preserve">Image Upload to Docker Hub: </w:t>
      </w:r>
    </w:p>
    <w:p w14:paraId="1CD2C97F" w14:textId="77777777" w:rsidR="008B377F" w:rsidRDefault="00000000">
      <w:pPr>
        <w:numPr>
          <w:ilvl w:val="1"/>
          <w:numId w:val="4"/>
        </w:numPr>
        <w:spacing w:after="631" w:line="518" w:lineRule="auto"/>
        <w:ind w:hanging="360"/>
      </w:pPr>
      <w:r>
        <w:t xml:space="preserve">Build and create a custom image locally:  docker build -t </w:t>
      </w:r>
      <w:proofErr w:type="spellStart"/>
      <w:r>
        <w:t>your_id</w:t>
      </w:r>
      <w:proofErr w:type="spellEnd"/>
      <w:r>
        <w:t>/</w:t>
      </w:r>
      <w:proofErr w:type="spellStart"/>
      <w:r>
        <w:t>your_</w:t>
      </w:r>
      <w:proofErr w:type="gramStart"/>
      <w:r>
        <w:t>image:tag</w:t>
      </w:r>
      <w:proofErr w:type="spellEnd"/>
      <w:proofErr w:type="gramEnd"/>
      <w:r>
        <w:t xml:space="preserve"> . </w:t>
      </w:r>
    </w:p>
    <w:p w14:paraId="5D88DFDB" w14:textId="77777777" w:rsidR="008B377F" w:rsidRDefault="00000000">
      <w:pPr>
        <w:spacing w:after="6"/>
        <w:ind w:left="730"/>
      </w:pPr>
      <w:r>
        <w:t xml:space="preserve"> Search for the image on Docker Hub: </w:t>
      </w:r>
    </w:p>
    <w:p w14:paraId="6700C2C7" w14:textId="77777777" w:rsidR="008B377F" w:rsidRDefault="00000000">
      <w:pPr>
        <w:spacing w:after="937"/>
        <w:ind w:left="730"/>
      </w:pPr>
      <w:r>
        <w:t xml:space="preserve"> docker search </w:t>
      </w:r>
      <w:proofErr w:type="spellStart"/>
      <w:r>
        <w:t>your_id</w:t>
      </w:r>
      <w:proofErr w:type="spellEnd"/>
      <w:r>
        <w:t xml:space="preserve"> </w:t>
      </w:r>
    </w:p>
    <w:p w14:paraId="233D2D8D" w14:textId="77777777" w:rsidR="008B377F" w:rsidRDefault="00000000">
      <w:pPr>
        <w:numPr>
          <w:ilvl w:val="0"/>
          <w:numId w:val="4"/>
        </w:numPr>
        <w:ind w:hanging="390"/>
      </w:pPr>
      <w:r>
        <w:t xml:space="preserve">Docker Hub Login and Image Push: </w:t>
      </w:r>
    </w:p>
    <w:p w14:paraId="7D094B37" w14:textId="77777777" w:rsidR="008B377F" w:rsidRDefault="00000000">
      <w:pPr>
        <w:spacing w:after="631" w:line="517" w:lineRule="auto"/>
        <w:ind w:left="730" w:right="5587"/>
      </w:pPr>
      <w:r>
        <w:lastRenderedPageBreak/>
        <w:t xml:space="preserve"> Log in to Docker Hub:  docker login </w:t>
      </w:r>
    </w:p>
    <w:p w14:paraId="68978ABE" w14:textId="77777777" w:rsidR="008B377F" w:rsidRDefault="00000000">
      <w:pPr>
        <w:ind w:left="730"/>
      </w:pPr>
      <w:r>
        <w:t xml:space="preserve"> Push the image to Docker Hub: </w:t>
      </w:r>
    </w:p>
    <w:p w14:paraId="18B28E57" w14:textId="77777777" w:rsidR="008B377F" w:rsidRDefault="00000000">
      <w:pPr>
        <w:spacing w:after="937"/>
        <w:ind w:left="730"/>
      </w:pPr>
      <w:r>
        <w:t xml:space="preserve"> docker push </w:t>
      </w:r>
      <w:proofErr w:type="spellStart"/>
      <w:r>
        <w:t>your_id</w:t>
      </w:r>
      <w:proofErr w:type="spellEnd"/>
      <w:r>
        <w:t>/</w:t>
      </w:r>
      <w:proofErr w:type="spellStart"/>
      <w:r>
        <w:t>your_</w:t>
      </w:r>
      <w:proofErr w:type="gramStart"/>
      <w:r>
        <w:t>image:tag</w:t>
      </w:r>
      <w:proofErr w:type="spellEnd"/>
      <w:proofErr w:type="gramEnd"/>
      <w:r>
        <w:t xml:space="preserve"> </w:t>
      </w:r>
    </w:p>
    <w:p w14:paraId="150B67FD" w14:textId="77777777" w:rsidR="008B377F" w:rsidRDefault="00000000">
      <w:pPr>
        <w:numPr>
          <w:ilvl w:val="0"/>
          <w:numId w:val="4"/>
        </w:numPr>
        <w:spacing w:line="526" w:lineRule="auto"/>
        <w:ind w:hanging="390"/>
      </w:pPr>
      <w:r>
        <w:t xml:space="preserve">Image Tagging and Versioning:  Tag the image with a version:  docker tag </w:t>
      </w:r>
      <w:proofErr w:type="spellStart"/>
      <w:r>
        <w:t>your_id</w:t>
      </w:r>
      <w:proofErr w:type="spellEnd"/>
      <w:r>
        <w:t>/</w:t>
      </w:r>
      <w:proofErr w:type="spellStart"/>
      <w:r>
        <w:t>your_</w:t>
      </w:r>
      <w:proofErr w:type="gramStart"/>
      <w:r>
        <w:t>image:tag</w:t>
      </w:r>
      <w:proofErr w:type="spellEnd"/>
      <w:proofErr w:type="gramEnd"/>
      <w:r>
        <w:t xml:space="preserve"> </w:t>
      </w:r>
      <w:proofErr w:type="spellStart"/>
      <w:r>
        <w:t>your_id</w:t>
      </w:r>
      <w:proofErr w:type="spellEnd"/>
      <w:r>
        <w:t>/</w:t>
      </w:r>
      <w:proofErr w:type="spellStart"/>
      <w:r>
        <w:t>your_image:new_version</w:t>
      </w:r>
      <w:proofErr w:type="spellEnd"/>
      <w:r>
        <w:t xml:space="preserve">  Push the new version: </w:t>
      </w:r>
    </w:p>
    <w:p w14:paraId="71A11A37" w14:textId="77777777" w:rsidR="008B377F" w:rsidRDefault="00000000">
      <w:pPr>
        <w:ind w:left="730"/>
      </w:pPr>
      <w:r>
        <w:t xml:space="preserve"> docker push </w:t>
      </w:r>
      <w:proofErr w:type="spellStart"/>
      <w:r>
        <w:t>your_id</w:t>
      </w:r>
      <w:proofErr w:type="spellEnd"/>
      <w:r>
        <w:t>/</w:t>
      </w:r>
      <w:proofErr w:type="spellStart"/>
      <w:r>
        <w:t>your_</w:t>
      </w:r>
      <w:proofErr w:type="gramStart"/>
      <w:r>
        <w:t>image:new</w:t>
      </w:r>
      <w:proofErr w:type="gramEnd"/>
      <w:r>
        <w:t>_version</w:t>
      </w:r>
      <w:proofErr w:type="spellEnd"/>
      <w:r>
        <w:t xml:space="preserve"> </w:t>
      </w:r>
    </w:p>
    <w:p w14:paraId="4C77B0DB" w14:textId="77777777" w:rsidR="008B377F" w:rsidRDefault="00000000">
      <w:pPr>
        <w:numPr>
          <w:ilvl w:val="0"/>
          <w:numId w:val="4"/>
        </w:numPr>
        <w:ind w:hanging="390"/>
      </w:pPr>
      <w:r>
        <w:t xml:space="preserve">Fast Updates with Image Versions: </w:t>
      </w:r>
    </w:p>
    <w:p w14:paraId="26C8AB96" w14:textId="77777777" w:rsidR="008B377F" w:rsidRDefault="00000000">
      <w:pPr>
        <w:numPr>
          <w:ilvl w:val="1"/>
          <w:numId w:val="4"/>
        </w:numPr>
        <w:spacing w:after="315" w:line="259" w:lineRule="auto"/>
        <w:ind w:hanging="360"/>
      </w:pPr>
      <w:r>
        <w:t xml:space="preserve">When updating the image, use versioning for faster pushes: </w:t>
      </w:r>
    </w:p>
    <w:p w14:paraId="7B6B4DCA" w14:textId="77777777" w:rsidR="008B377F" w:rsidRDefault="00000000">
      <w:pPr>
        <w:ind w:left="730"/>
      </w:pPr>
      <w:r>
        <w:t xml:space="preserve"> docker push </w:t>
      </w:r>
      <w:proofErr w:type="spellStart"/>
      <w:r>
        <w:t>your_id</w:t>
      </w:r>
      <w:proofErr w:type="spellEnd"/>
      <w:r>
        <w:t>/</w:t>
      </w:r>
      <w:proofErr w:type="spellStart"/>
      <w:r>
        <w:t>your_</w:t>
      </w:r>
      <w:proofErr w:type="gramStart"/>
      <w:r>
        <w:t>image:new</w:t>
      </w:r>
      <w:proofErr w:type="gramEnd"/>
      <w:r>
        <w:t>_version</w:t>
      </w:r>
      <w:proofErr w:type="spellEnd"/>
      <w:r>
        <w:t xml:space="preserve"> </w:t>
      </w:r>
    </w:p>
    <w:sectPr w:rsidR="008B377F">
      <w:headerReference w:type="even" r:id="rId7"/>
      <w:headerReference w:type="default" r:id="rId8"/>
      <w:headerReference w:type="first" r:id="rId9"/>
      <w:pgSz w:w="12240" w:h="15840"/>
      <w:pgMar w:top="1488" w:right="1443" w:bottom="15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42703" w14:textId="77777777" w:rsidR="00186DBA" w:rsidRDefault="00186DBA">
      <w:pPr>
        <w:spacing w:after="0" w:line="240" w:lineRule="auto"/>
      </w:pPr>
      <w:r>
        <w:separator/>
      </w:r>
    </w:p>
  </w:endnote>
  <w:endnote w:type="continuationSeparator" w:id="0">
    <w:p w14:paraId="37D6D85B" w14:textId="77777777" w:rsidR="00186DBA" w:rsidRDefault="00186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DCBEC" w14:textId="77777777" w:rsidR="00186DBA" w:rsidRDefault="00186DBA">
      <w:pPr>
        <w:spacing w:after="0" w:line="240" w:lineRule="auto"/>
      </w:pPr>
      <w:r>
        <w:separator/>
      </w:r>
    </w:p>
  </w:footnote>
  <w:footnote w:type="continuationSeparator" w:id="0">
    <w:p w14:paraId="6A55BCC3" w14:textId="77777777" w:rsidR="00186DBA" w:rsidRDefault="00186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6FD6C" w14:textId="77777777" w:rsidR="008B377F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03C263F4" wp14:editId="53812DEE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6097" name="Group 60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6346" name="Shape 6346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9FB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47" name="Shape 6347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97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6348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9fbfd"/>
              </v:shape>
              <v:shape id="Shape 6349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E8922" w14:textId="77777777" w:rsidR="008B377F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DCBD656" wp14:editId="2FEA50AC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6093" name="Group 60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6342" name="Shape 6342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9FB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43" name="Shape 6343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93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6344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9fbfd"/>
              </v:shape>
              <v:shape id="Shape 6345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7FDE1" w14:textId="77777777" w:rsidR="008B377F" w:rsidRDefault="00000000"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B25AF80" wp14:editId="7FCA933E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2399" cy="10058399"/>
              <wp:effectExtent l="0" t="0" r="0" b="0"/>
              <wp:wrapNone/>
              <wp:docPr id="6089" name="Group 6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399" cy="10058399"/>
                        <a:chOff x="0" y="0"/>
                        <a:chExt cx="7772399" cy="10058399"/>
                      </a:xfrm>
                    </wpg:grpSpPr>
                    <wps:wsp>
                      <wps:cNvPr id="6338" name="Shape 6338"/>
                      <wps:cNvSpPr/>
                      <wps:spPr>
                        <a:xfrm>
                          <a:off x="0" y="0"/>
                          <a:ext cx="7772399" cy="100583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58399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58399"/>
                              </a:lnTo>
                              <a:lnTo>
                                <a:pt x="0" y="100583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9FBF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39" name="Shape 6339"/>
                      <wps:cNvSpPr/>
                      <wps:spPr>
                        <a:xfrm>
                          <a:off x="0" y="0"/>
                          <a:ext cx="7772399" cy="1004887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399" h="10048874">
                              <a:moveTo>
                                <a:pt x="0" y="0"/>
                              </a:moveTo>
                              <a:lnTo>
                                <a:pt x="7772399" y="0"/>
                              </a:lnTo>
                              <a:lnTo>
                                <a:pt x="7772399" y="10048874"/>
                              </a:lnTo>
                              <a:lnTo>
                                <a:pt x="0" y="1004887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089" style="width:612pt;height:792pt;position:absolute;z-index:-2147483648;mso-position-horizontal-relative:page;mso-position-horizontal:absolute;margin-left:0pt;mso-position-vertical-relative:page;margin-top:5.81741e-05pt;" coordsize="77723,100583">
              <v:shape id="Shape 6340" style="position:absolute;width:77723;height:100583;left:0;top:0;" coordsize="7772399,10058399" path="m0,0l7772399,0l7772399,10058399l0,10058399l0,0">
                <v:stroke weight="0pt" endcap="flat" joinstyle="miter" miterlimit="10" on="false" color="#000000" opacity="0"/>
                <v:fill on="true" color="#f9fbfd"/>
              </v:shape>
              <v:shape id="Shape 6341" style="position:absolute;width:77723;height:100488;left:0;top:0;" coordsize="7772399,10048874" path="m0,0l7772399,0l7772399,10048874l0,10048874l0,0">
                <v:stroke weight="0pt" endcap="flat" joinstyle="miter" miterlimit="10" on="false" color="#000000" opacity="0"/>
                <v:fill on="true" color="#ffffff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C7FBC"/>
    <w:multiLevelType w:val="hybridMultilevel"/>
    <w:tmpl w:val="2940CB2E"/>
    <w:lvl w:ilvl="0" w:tplc="4B80E436">
      <w:start w:val="1"/>
      <w:numFmt w:val="decimal"/>
      <w:lvlText w:val="%1.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26EAE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4080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5CB1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C29A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87E7C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3A7C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9E1D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41849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EB7197"/>
    <w:multiLevelType w:val="hybridMultilevel"/>
    <w:tmpl w:val="F140BD94"/>
    <w:lvl w:ilvl="0" w:tplc="4FC6E116">
      <w:start w:val="3"/>
      <w:numFmt w:val="decimal"/>
      <w:lvlText w:val="%1.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A88258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D09E96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B2CF82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B61FE8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0E1006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E4CF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B08F46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CE1EC4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5085951"/>
    <w:multiLevelType w:val="hybridMultilevel"/>
    <w:tmpl w:val="9F92472A"/>
    <w:lvl w:ilvl="0" w:tplc="6A8E3300">
      <w:start w:val="1"/>
      <w:numFmt w:val="decimal"/>
      <w:lvlText w:val="%1."/>
      <w:lvlJc w:val="left"/>
      <w:pPr>
        <w:ind w:left="255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6277E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20BB44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927F0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38D70E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725BD4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926C0C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8632AC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9A1488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165138"/>
    <w:multiLevelType w:val="hybridMultilevel"/>
    <w:tmpl w:val="4C8E5632"/>
    <w:lvl w:ilvl="0" w:tplc="3B626898">
      <w:start w:val="1"/>
      <w:numFmt w:val="decimal"/>
      <w:lvlText w:val="%1.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A0D85C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EEDADA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CA1F2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4028C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2A80CE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5C106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689C5A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A464A2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0654382">
    <w:abstractNumId w:val="0"/>
  </w:num>
  <w:num w:numId="2" w16cid:durableId="322050504">
    <w:abstractNumId w:val="1"/>
  </w:num>
  <w:num w:numId="3" w16cid:durableId="613363949">
    <w:abstractNumId w:val="2"/>
  </w:num>
  <w:num w:numId="4" w16cid:durableId="436563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77F"/>
    <w:rsid w:val="00186DBA"/>
    <w:rsid w:val="0065145D"/>
    <w:rsid w:val="00836EAA"/>
    <w:rsid w:val="008B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C1324"/>
  <w15:docId w15:val="{00A65E78-52CD-4D22-A506-01983EC07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08" w:line="268" w:lineRule="auto"/>
      <w:ind w:left="10" w:hanging="10"/>
    </w:pPr>
    <w:rPr>
      <w:rFonts w:ascii="Calibri" w:eastAsia="Calibri" w:hAnsi="Calibri" w:cs="Calibri"/>
      <w:color w:val="0D0D0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1094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Srivastav</dc:creator>
  <cp:keywords/>
  <cp:lastModifiedBy>Ayush Srivastav</cp:lastModifiedBy>
  <cp:revision>3</cp:revision>
  <dcterms:created xsi:type="dcterms:W3CDTF">2024-02-12T08:58:00Z</dcterms:created>
  <dcterms:modified xsi:type="dcterms:W3CDTF">2024-02-12T09:06:00Z</dcterms:modified>
</cp:coreProperties>
</file>