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CC9A" w14:textId="30E87309" w:rsidR="00972DDC" w:rsidRPr="006065D3" w:rsidRDefault="00731306" w:rsidP="005868FA">
      <w:pPr>
        <w:ind w:right="-421"/>
        <w:jc w:val="center"/>
        <w:rPr>
          <w:rFonts w:asciiTheme="majorBidi" w:hAnsiTheme="majorBidi" w:cstheme="majorBidi"/>
          <w:b/>
          <w:bCs/>
          <w:sz w:val="28"/>
          <w:szCs w:val="28"/>
        </w:rPr>
      </w:pP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MACROBUTTON MTEditEquationSection2 </w:instrText>
      </w:r>
      <w:r w:rsidRPr="00731306">
        <w:rPr>
          <w:rStyle w:val="MTEquationSection"/>
        </w:rPr>
        <w:instrText>Equation Chapter 1 Section 1</w:instrText>
      </w: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SEQ MTEqn \r \h \* MERGEFORMAT </w:instrText>
      </w:r>
      <w:r>
        <w:rPr>
          <w:rFonts w:asciiTheme="majorBidi" w:hAnsiTheme="majorBidi" w:cstheme="majorBidi"/>
          <w:b/>
          <w:bCs/>
          <w:sz w:val="28"/>
          <w:szCs w:val="28"/>
        </w:rPr>
        <w:fldChar w:fldCharType="end"/>
      </w: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SEQ MTSec \r 1 \h \* MERGEFORMAT </w:instrText>
      </w:r>
      <w:r>
        <w:rPr>
          <w:rFonts w:asciiTheme="majorBidi" w:hAnsiTheme="majorBidi" w:cstheme="majorBidi"/>
          <w:b/>
          <w:bCs/>
          <w:sz w:val="28"/>
          <w:szCs w:val="28"/>
        </w:rPr>
        <w:fldChar w:fldCharType="end"/>
      </w:r>
      <w:r>
        <w:rPr>
          <w:rFonts w:asciiTheme="majorBidi" w:hAnsiTheme="majorBidi" w:cstheme="majorBidi"/>
          <w:b/>
          <w:bCs/>
          <w:sz w:val="28"/>
          <w:szCs w:val="28"/>
        </w:rPr>
        <w:fldChar w:fldCharType="begin"/>
      </w:r>
      <w:r>
        <w:rPr>
          <w:rFonts w:asciiTheme="majorBidi" w:hAnsiTheme="majorBidi" w:cstheme="majorBidi"/>
          <w:b/>
          <w:bCs/>
          <w:sz w:val="28"/>
          <w:szCs w:val="28"/>
        </w:rPr>
        <w:instrText xml:space="preserve"> SEQ MTChap \r 1 \h \* MERGEFORMAT </w:instrText>
      </w:r>
      <w:r>
        <w:rPr>
          <w:rFonts w:asciiTheme="majorBidi" w:hAnsiTheme="majorBidi" w:cstheme="majorBidi"/>
          <w:b/>
          <w:bCs/>
          <w:sz w:val="28"/>
          <w:szCs w:val="28"/>
        </w:rPr>
        <w:fldChar w:fldCharType="end"/>
      </w:r>
      <w:r>
        <w:rPr>
          <w:rFonts w:asciiTheme="majorBidi" w:hAnsiTheme="majorBidi" w:cstheme="majorBidi"/>
          <w:b/>
          <w:bCs/>
          <w:sz w:val="28"/>
          <w:szCs w:val="28"/>
        </w:rPr>
        <w:fldChar w:fldCharType="end"/>
      </w:r>
      <w:r w:rsidR="00CF3BFF" w:rsidRPr="00CF3BFF">
        <w:rPr>
          <w:rFonts w:asciiTheme="majorBidi" w:hAnsiTheme="majorBidi" w:cstheme="majorBidi"/>
          <w:b/>
          <w:bCs/>
          <w:sz w:val="28"/>
          <w:szCs w:val="28"/>
        </w:rPr>
        <w:t>Design</w:t>
      </w:r>
      <w:r w:rsidR="00CF3BFF">
        <w:rPr>
          <w:rFonts w:asciiTheme="majorBidi" w:hAnsiTheme="majorBidi" w:cstheme="majorBidi"/>
          <w:b/>
          <w:bCs/>
          <w:sz w:val="28"/>
          <w:szCs w:val="28"/>
        </w:rPr>
        <w:t xml:space="preserve"> and Simulation</w:t>
      </w:r>
      <w:r w:rsidR="00CF3BFF" w:rsidRPr="00CF3BFF">
        <w:rPr>
          <w:rFonts w:asciiTheme="majorBidi" w:hAnsiTheme="majorBidi" w:cstheme="majorBidi"/>
          <w:b/>
          <w:bCs/>
          <w:sz w:val="28"/>
          <w:szCs w:val="28"/>
        </w:rPr>
        <w:t xml:space="preserve"> of a Narrowband Microstrip Bandstop Filter Using a Modified Square Resonator Geometry</w:t>
      </w:r>
    </w:p>
    <w:p w14:paraId="1999019F" w14:textId="3F32ECE8" w:rsidR="00C23BBE" w:rsidRPr="006065D3" w:rsidRDefault="002833C9" w:rsidP="006065D3">
      <w:pPr>
        <w:ind w:hanging="2160"/>
        <w:jc w:val="center"/>
        <w:rPr>
          <w:rFonts w:asciiTheme="majorBidi" w:hAnsiTheme="majorBidi" w:cstheme="majorBidi"/>
          <w:vertAlign w:val="superscript"/>
        </w:rPr>
      </w:pPr>
      <w:r>
        <w:rPr>
          <w:rFonts w:asciiTheme="majorBidi" w:hAnsiTheme="majorBidi" w:cstheme="majorBidi"/>
        </w:rPr>
        <w:t xml:space="preserve">                                     </w:t>
      </w:r>
      <w:r w:rsidR="00830D14">
        <w:rPr>
          <w:rFonts w:asciiTheme="majorBidi" w:hAnsiTheme="majorBidi" w:cstheme="majorBidi"/>
        </w:rPr>
        <w:t>Ayushi Singh</w:t>
      </w:r>
      <w:r w:rsidR="00830D14" w:rsidRPr="00830D14">
        <w:rPr>
          <w:rFonts w:asciiTheme="majorBidi" w:hAnsiTheme="majorBidi" w:cstheme="majorBidi"/>
          <w:vertAlign w:val="superscript"/>
        </w:rPr>
        <w:t>1</w:t>
      </w:r>
      <w:r w:rsidR="00C23BBE" w:rsidRPr="006065D3">
        <w:rPr>
          <w:rFonts w:asciiTheme="majorBidi" w:hAnsiTheme="majorBidi" w:cstheme="majorBidi"/>
        </w:rPr>
        <w:t>,</w:t>
      </w:r>
      <w:r w:rsidR="00830D14">
        <w:rPr>
          <w:rFonts w:asciiTheme="majorBidi" w:hAnsiTheme="majorBidi" w:cstheme="majorBidi"/>
        </w:rPr>
        <w:t xml:space="preserve"> Prajanma Srivastava</w:t>
      </w:r>
      <w:r w:rsidR="00E0324F" w:rsidRPr="006065D3">
        <w:rPr>
          <w:rFonts w:asciiTheme="majorBidi" w:hAnsiTheme="majorBidi" w:cstheme="majorBidi"/>
          <w:vertAlign w:val="superscript"/>
        </w:rPr>
        <w:t>2</w:t>
      </w:r>
      <w:r w:rsidR="00C23BBE" w:rsidRPr="006065D3">
        <w:rPr>
          <w:rFonts w:asciiTheme="majorBidi" w:hAnsiTheme="majorBidi" w:cstheme="majorBidi"/>
        </w:rPr>
        <w:t xml:space="preserve">, </w:t>
      </w:r>
      <w:r w:rsidR="00830D14" w:rsidRPr="00830D14">
        <w:rPr>
          <w:rFonts w:asciiTheme="majorBidi" w:hAnsiTheme="majorBidi" w:cstheme="majorBidi"/>
        </w:rPr>
        <w:t>Yatindra Gaurav</w:t>
      </w:r>
      <w:r w:rsidR="00E0324F" w:rsidRPr="006065D3">
        <w:rPr>
          <w:rFonts w:asciiTheme="majorBidi" w:hAnsiTheme="majorBidi" w:cstheme="majorBidi"/>
          <w:vertAlign w:val="superscript"/>
        </w:rPr>
        <w:t>3</w:t>
      </w:r>
    </w:p>
    <w:p w14:paraId="1DDFE3CA" w14:textId="59B489DC" w:rsidR="00C23BBE" w:rsidRPr="006065D3" w:rsidRDefault="006065D3" w:rsidP="006065D3">
      <w:pPr>
        <w:spacing w:after="0"/>
        <w:jc w:val="center"/>
        <w:rPr>
          <w:rFonts w:asciiTheme="majorBidi" w:hAnsiTheme="majorBidi" w:cstheme="majorBidi"/>
        </w:rPr>
      </w:pPr>
      <w:r w:rsidRPr="006065D3">
        <w:rPr>
          <w:rFonts w:asciiTheme="majorBidi" w:hAnsiTheme="majorBidi" w:cstheme="majorBidi"/>
          <w:vertAlign w:val="superscript"/>
        </w:rPr>
        <w:t>1</w:t>
      </w:r>
      <w:r w:rsidR="00C23BBE" w:rsidRPr="006065D3">
        <w:rPr>
          <w:rFonts w:asciiTheme="majorBidi" w:hAnsiTheme="majorBidi" w:cstheme="majorBidi"/>
        </w:rPr>
        <w:t>S</w:t>
      </w:r>
      <w:r w:rsidR="002C3269">
        <w:rPr>
          <w:rFonts w:asciiTheme="majorBidi" w:hAnsiTheme="majorBidi" w:cstheme="majorBidi"/>
        </w:rPr>
        <w:t>tudent in Department of Electronics Engineering</w:t>
      </w:r>
      <w:r w:rsidR="00C23BBE" w:rsidRPr="006065D3">
        <w:rPr>
          <w:rFonts w:asciiTheme="majorBidi" w:hAnsiTheme="majorBidi" w:cstheme="majorBidi"/>
        </w:rPr>
        <w:t>,</w:t>
      </w:r>
      <w:r w:rsidR="002C3269">
        <w:rPr>
          <w:rFonts w:asciiTheme="majorBidi" w:hAnsiTheme="majorBidi" w:cstheme="majorBidi"/>
        </w:rPr>
        <w:t xml:space="preserve"> Institute of </w:t>
      </w:r>
      <w:proofErr w:type="spellStart"/>
      <w:r w:rsidR="002C3269">
        <w:rPr>
          <w:rFonts w:asciiTheme="majorBidi" w:hAnsiTheme="majorBidi" w:cstheme="majorBidi"/>
        </w:rPr>
        <w:t>Engg</w:t>
      </w:r>
      <w:proofErr w:type="spellEnd"/>
      <w:r w:rsidR="002C3269">
        <w:rPr>
          <w:rFonts w:asciiTheme="majorBidi" w:hAnsiTheme="majorBidi" w:cstheme="majorBidi"/>
        </w:rPr>
        <w:t>. And Rural Technology, Prayagraj, India</w:t>
      </w:r>
    </w:p>
    <w:p w14:paraId="31328A9C" w14:textId="037D5746" w:rsidR="00C23BBE" w:rsidRPr="006065D3" w:rsidRDefault="006065D3" w:rsidP="006065D3">
      <w:pPr>
        <w:spacing w:after="0"/>
        <w:jc w:val="center"/>
        <w:rPr>
          <w:rFonts w:asciiTheme="majorBidi" w:hAnsiTheme="majorBidi" w:cstheme="majorBidi"/>
        </w:rPr>
      </w:pPr>
      <w:r w:rsidRPr="006065D3">
        <w:rPr>
          <w:rFonts w:asciiTheme="majorBidi" w:hAnsiTheme="majorBidi" w:cstheme="majorBidi"/>
          <w:vertAlign w:val="superscript"/>
        </w:rPr>
        <w:t>2</w:t>
      </w:r>
      <w:r w:rsidRPr="006065D3">
        <w:rPr>
          <w:rFonts w:asciiTheme="majorBidi" w:hAnsiTheme="majorBidi" w:cstheme="majorBidi"/>
        </w:rPr>
        <w:t>S</w:t>
      </w:r>
      <w:r w:rsidR="002C3269">
        <w:rPr>
          <w:rFonts w:asciiTheme="majorBidi" w:hAnsiTheme="majorBidi" w:cstheme="majorBidi"/>
        </w:rPr>
        <w:t xml:space="preserve">tudent in Department of Electronics Engineering, Institute of </w:t>
      </w:r>
      <w:proofErr w:type="spellStart"/>
      <w:r w:rsidR="002C3269">
        <w:rPr>
          <w:rFonts w:asciiTheme="majorBidi" w:hAnsiTheme="majorBidi" w:cstheme="majorBidi"/>
        </w:rPr>
        <w:t>Engg</w:t>
      </w:r>
      <w:proofErr w:type="spellEnd"/>
      <w:r w:rsidR="002C3269">
        <w:rPr>
          <w:rFonts w:asciiTheme="majorBidi" w:hAnsiTheme="majorBidi" w:cstheme="majorBidi"/>
        </w:rPr>
        <w:t>. And Rural Technology, Prayagraj, India</w:t>
      </w:r>
    </w:p>
    <w:p w14:paraId="7AFC4E6C" w14:textId="7C0BA2A7" w:rsidR="00C23BBE" w:rsidRPr="006065D3" w:rsidRDefault="006065D3" w:rsidP="006065D3">
      <w:pPr>
        <w:spacing w:after="0"/>
        <w:jc w:val="center"/>
        <w:rPr>
          <w:rFonts w:asciiTheme="majorBidi" w:hAnsiTheme="majorBidi" w:cstheme="majorBidi"/>
        </w:rPr>
      </w:pPr>
      <w:r w:rsidRPr="006065D3">
        <w:rPr>
          <w:rFonts w:asciiTheme="majorBidi" w:hAnsiTheme="majorBidi" w:cstheme="majorBidi"/>
          <w:vertAlign w:val="superscript"/>
        </w:rPr>
        <w:t>3</w:t>
      </w:r>
      <w:r w:rsidR="002C3269">
        <w:rPr>
          <w:rFonts w:asciiTheme="majorBidi" w:hAnsiTheme="majorBidi" w:cstheme="majorBidi"/>
        </w:rPr>
        <w:t xml:space="preserve">Head of Department of Electronics Engineering, Institute of </w:t>
      </w:r>
      <w:proofErr w:type="spellStart"/>
      <w:r w:rsidR="002C3269">
        <w:rPr>
          <w:rFonts w:asciiTheme="majorBidi" w:hAnsiTheme="majorBidi" w:cstheme="majorBidi"/>
        </w:rPr>
        <w:t>Engg</w:t>
      </w:r>
      <w:proofErr w:type="spellEnd"/>
      <w:r w:rsidR="002C3269">
        <w:rPr>
          <w:rFonts w:asciiTheme="majorBidi" w:hAnsiTheme="majorBidi" w:cstheme="majorBidi"/>
        </w:rPr>
        <w:t>. And Rural Technology, Prayagraj, India</w:t>
      </w:r>
      <w:r w:rsidRPr="006065D3">
        <w:rPr>
          <w:rFonts w:asciiTheme="majorBidi" w:hAnsiTheme="majorBidi" w:cstheme="majorBidi"/>
        </w:rPr>
        <w:t xml:space="preserve"> </w:t>
      </w:r>
    </w:p>
    <w:p w14:paraId="3C597793" w14:textId="77777777" w:rsidR="00C23BBE" w:rsidRPr="006065D3" w:rsidRDefault="00C23BBE" w:rsidP="006065D3">
      <w:pPr>
        <w:pStyle w:val="ListParagraph"/>
        <w:ind w:left="0"/>
        <w:jc w:val="both"/>
        <w:rPr>
          <w:rFonts w:asciiTheme="majorBidi" w:hAnsiTheme="majorBidi" w:cstheme="majorBidi"/>
        </w:rPr>
      </w:pPr>
    </w:p>
    <w:p w14:paraId="4F4D236F" w14:textId="77777777" w:rsidR="00C23BBE" w:rsidRPr="006065D3" w:rsidRDefault="006065D3" w:rsidP="006065D3">
      <w:pPr>
        <w:jc w:val="both"/>
        <w:rPr>
          <w:rFonts w:asciiTheme="majorBidi" w:hAnsiTheme="majorBidi" w:cstheme="majorBidi"/>
          <w:b/>
          <w:bCs/>
        </w:rPr>
      </w:pPr>
      <w:r>
        <w:rPr>
          <w:rFonts w:asciiTheme="majorBidi" w:hAnsiTheme="majorBidi" w:cstheme="majorBidi"/>
          <w:b/>
          <w:bCs/>
        </w:rPr>
        <w:t>A</w:t>
      </w:r>
      <w:r w:rsidR="00C23BBE" w:rsidRPr="006065D3">
        <w:rPr>
          <w:rFonts w:asciiTheme="majorBidi" w:hAnsiTheme="majorBidi" w:cstheme="majorBidi"/>
          <w:b/>
          <w:bCs/>
        </w:rPr>
        <w:t>bstract:</w:t>
      </w:r>
    </w:p>
    <w:p w14:paraId="24D10B0A" w14:textId="69E8D205" w:rsidR="002C3269" w:rsidRDefault="001E7F06" w:rsidP="00320EF5">
      <w:pPr>
        <w:spacing w:line="480" w:lineRule="auto"/>
        <w:jc w:val="both"/>
        <w:rPr>
          <w:rFonts w:asciiTheme="majorBidi" w:hAnsiTheme="majorBidi" w:cstheme="majorBidi"/>
        </w:rPr>
      </w:pPr>
      <w:r>
        <w:rPr>
          <w:rFonts w:asciiTheme="majorBidi" w:hAnsiTheme="majorBidi" w:cstheme="majorBidi"/>
        </w:rPr>
        <w:t>The work describes the design and simulation of a Microstrip Narrowband Bandstop Filter using Advanced Design System (ADS) software. The designed filter shows two attenuation notches near 7.6 GHz and 9.5 GHz respectively, with an acceptable insertion loss in the passband region. The response of simulation also shows that the resonator geometry has defined a return loss at 8.9 GHz, thus supporting the fact that the structure is responsible for the required suppression behavior</w:t>
      </w:r>
      <w:r w:rsidR="00FF6D1F">
        <w:rPr>
          <w:rFonts w:asciiTheme="majorBidi" w:hAnsiTheme="majorBidi" w:cstheme="majorBidi"/>
        </w:rPr>
        <w:t xml:space="preserve">. The filter is implemented on an FR-4 substrate with a dielectric constant of 4.6. Full-wave EM simulations </w:t>
      </w:r>
      <w:r w:rsidR="005861BB">
        <w:rPr>
          <w:rFonts w:asciiTheme="majorBidi" w:hAnsiTheme="majorBidi" w:cstheme="majorBidi"/>
        </w:rPr>
        <w:t>demonstrate</w:t>
      </w:r>
      <w:r w:rsidR="00FF6D1F">
        <w:rPr>
          <w:rFonts w:asciiTheme="majorBidi" w:hAnsiTheme="majorBidi" w:cstheme="majorBidi"/>
        </w:rPr>
        <w:t xml:space="preserve"> good stopband selectivity, stable passband behavior, and a compact physical footprint. The proposed design in suitable for interference mitigation in microwave communication systems that require narrowband rejection. </w:t>
      </w:r>
    </w:p>
    <w:p w14:paraId="29E3350F" w14:textId="6EC8B4E8" w:rsidR="00C23BBE" w:rsidRPr="006065D3" w:rsidRDefault="00791399" w:rsidP="00320EF5">
      <w:pPr>
        <w:spacing w:line="480" w:lineRule="auto"/>
        <w:jc w:val="both"/>
        <w:rPr>
          <w:rFonts w:asciiTheme="majorBidi" w:hAnsiTheme="majorBidi" w:cstheme="majorBidi"/>
          <w:b/>
          <w:bCs/>
        </w:rPr>
      </w:pPr>
      <w:r w:rsidRPr="006065D3">
        <w:rPr>
          <w:rFonts w:asciiTheme="majorBidi" w:hAnsiTheme="majorBidi" w:cstheme="majorBidi"/>
          <w:b/>
          <w:bCs/>
        </w:rPr>
        <w:t>Keywords:</w:t>
      </w:r>
    </w:p>
    <w:p w14:paraId="57B612BD" w14:textId="7CF014BF" w:rsidR="00791399" w:rsidRPr="006065D3" w:rsidRDefault="00FF6D1F" w:rsidP="006065D3">
      <w:pPr>
        <w:pStyle w:val="ListParagraph"/>
        <w:spacing w:before="240"/>
        <w:ind w:left="0"/>
        <w:jc w:val="both"/>
        <w:rPr>
          <w:rFonts w:asciiTheme="majorBidi" w:hAnsiTheme="majorBidi" w:cstheme="majorBidi"/>
        </w:rPr>
      </w:pPr>
      <w:r>
        <w:rPr>
          <w:rFonts w:asciiTheme="majorBidi" w:hAnsiTheme="majorBidi" w:cstheme="majorBidi"/>
        </w:rPr>
        <w:t>Narrowband</w:t>
      </w:r>
      <w:r w:rsidR="002C3269" w:rsidRPr="002C3269">
        <w:rPr>
          <w:rFonts w:asciiTheme="majorBidi" w:hAnsiTheme="majorBidi" w:cstheme="majorBidi"/>
        </w:rPr>
        <w:t xml:space="preserve">, </w:t>
      </w:r>
      <w:r>
        <w:rPr>
          <w:rFonts w:asciiTheme="majorBidi" w:hAnsiTheme="majorBidi" w:cstheme="majorBidi"/>
        </w:rPr>
        <w:t>Microstrip</w:t>
      </w:r>
      <w:r w:rsidR="002C3269" w:rsidRPr="002C3269">
        <w:rPr>
          <w:rFonts w:asciiTheme="majorBidi" w:hAnsiTheme="majorBidi" w:cstheme="majorBidi"/>
        </w:rPr>
        <w:t xml:space="preserve">, </w:t>
      </w:r>
      <w:r>
        <w:rPr>
          <w:rFonts w:asciiTheme="majorBidi" w:hAnsiTheme="majorBidi" w:cstheme="majorBidi"/>
        </w:rPr>
        <w:t>Bandstop</w:t>
      </w:r>
      <w:r w:rsidR="002C3269" w:rsidRPr="002C3269">
        <w:rPr>
          <w:rFonts w:asciiTheme="majorBidi" w:hAnsiTheme="majorBidi" w:cstheme="majorBidi"/>
        </w:rPr>
        <w:t xml:space="preserve">, Square </w:t>
      </w:r>
      <w:r>
        <w:rPr>
          <w:rFonts w:asciiTheme="majorBidi" w:hAnsiTheme="majorBidi" w:cstheme="majorBidi"/>
        </w:rPr>
        <w:t>resonator geometry</w:t>
      </w:r>
      <w:r w:rsidR="002C3269" w:rsidRPr="002C3269">
        <w:rPr>
          <w:rFonts w:asciiTheme="majorBidi" w:hAnsiTheme="majorBidi" w:cstheme="majorBidi"/>
        </w:rPr>
        <w:t xml:space="preserve">, </w:t>
      </w:r>
      <w:r>
        <w:rPr>
          <w:rFonts w:asciiTheme="majorBidi" w:hAnsiTheme="majorBidi" w:cstheme="majorBidi"/>
        </w:rPr>
        <w:t>FR-4 substrate</w:t>
      </w:r>
      <w:r w:rsidRPr="002C3269">
        <w:rPr>
          <w:rFonts w:asciiTheme="majorBidi" w:hAnsiTheme="majorBidi" w:cstheme="majorBidi"/>
        </w:rPr>
        <w:t>,</w:t>
      </w:r>
      <w:r>
        <w:rPr>
          <w:rFonts w:asciiTheme="majorBidi" w:hAnsiTheme="majorBidi" w:cstheme="majorBidi"/>
        </w:rPr>
        <w:t xml:space="preserve"> Interference Mitigation</w:t>
      </w:r>
      <w:r w:rsidR="002C3269" w:rsidRPr="002C3269">
        <w:rPr>
          <w:rFonts w:asciiTheme="majorBidi" w:hAnsiTheme="majorBidi" w:cstheme="majorBidi"/>
        </w:rPr>
        <w:t>.</w:t>
      </w:r>
    </w:p>
    <w:p w14:paraId="7EF9B96B" w14:textId="77777777" w:rsidR="00791399" w:rsidRPr="006065D3" w:rsidRDefault="00791399" w:rsidP="006065D3">
      <w:pPr>
        <w:pStyle w:val="ListParagraph"/>
        <w:spacing w:before="240"/>
        <w:ind w:left="0"/>
        <w:jc w:val="both"/>
        <w:rPr>
          <w:rFonts w:asciiTheme="majorBidi" w:hAnsiTheme="majorBidi" w:cstheme="majorBidi"/>
        </w:rPr>
      </w:pPr>
    </w:p>
    <w:p w14:paraId="4D4B3921" w14:textId="77777777" w:rsidR="00791399" w:rsidRPr="006065D3" w:rsidRDefault="00791399" w:rsidP="006065D3">
      <w:pPr>
        <w:pStyle w:val="ListParagraph"/>
        <w:spacing w:before="240"/>
        <w:ind w:left="0"/>
        <w:jc w:val="both"/>
        <w:rPr>
          <w:rFonts w:asciiTheme="majorBidi" w:hAnsiTheme="majorBidi" w:cstheme="majorBidi"/>
        </w:rPr>
      </w:pPr>
    </w:p>
    <w:p w14:paraId="59DB792F" w14:textId="77777777" w:rsidR="00791399" w:rsidRPr="006065D3" w:rsidRDefault="00791399" w:rsidP="006065D3">
      <w:pPr>
        <w:pStyle w:val="ListParagraph"/>
        <w:spacing w:before="240"/>
        <w:ind w:left="0"/>
        <w:jc w:val="both"/>
        <w:rPr>
          <w:rFonts w:asciiTheme="majorBidi" w:hAnsiTheme="majorBidi" w:cstheme="majorBidi"/>
        </w:rPr>
      </w:pPr>
    </w:p>
    <w:p w14:paraId="53C4E3E1" w14:textId="77777777" w:rsidR="00791399" w:rsidRPr="006065D3" w:rsidRDefault="00791399" w:rsidP="006065D3">
      <w:pPr>
        <w:pStyle w:val="ListParagraph"/>
        <w:spacing w:before="240"/>
        <w:ind w:left="0"/>
        <w:jc w:val="both"/>
        <w:rPr>
          <w:rFonts w:asciiTheme="majorBidi" w:hAnsiTheme="majorBidi" w:cstheme="majorBidi"/>
        </w:rPr>
      </w:pPr>
    </w:p>
    <w:p w14:paraId="4367067B" w14:textId="77777777" w:rsidR="00791399" w:rsidRPr="006065D3" w:rsidRDefault="00791399" w:rsidP="006065D3">
      <w:pPr>
        <w:pStyle w:val="ListParagraph"/>
        <w:spacing w:before="240"/>
        <w:ind w:left="0"/>
        <w:jc w:val="both"/>
        <w:rPr>
          <w:rFonts w:asciiTheme="majorBidi" w:hAnsiTheme="majorBidi" w:cstheme="majorBidi"/>
        </w:rPr>
      </w:pPr>
    </w:p>
    <w:p w14:paraId="62706B0F" w14:textId="77777777" w:rsidR="00791399" w:rsidRPr="006065D3" w:rsidRDefault="00791399" w:rsidP="006065D3">
      <w:pPr>
        <w:pStyle w:val="ListParagraph"/>
        <w:spacing w:before="240"/>
        <w:ind w:left="0"/>
        <w:jc w:val="both"/>
        <w:rPr>
          <w:rFonts w:asciiTheme="majorBidi" w:hAnsiTheme="majorBidi" w:cstheme="majorBidi"/>
        </w:rPr>
      </w:pPr>
    </w:p>
    <w:p w14:paraId="0DC7F824" w14:textId="77777777" w:rsidR="00791399" w:rsidRPr="006065D3" w:rsidRDefault="00791399" w:rsidP="006065D3">
      <w:pPr>
        <w:pStyle w:val="ListParagraph"/>
        <w:spacing w:before="240"/>
        <w:ind w:left="0"/>
        <w:jc w:val="both"/>
        <w:rPr>
          <w:rFonts w:asciiTheme="majorBidi" w:hAnsiTheme="majorBidi" w:cstheme="majorBidi"/>
        </w:rPr>
      </w:pPr>
    </w:p>
    <w:p w14:paraId="4B8740D0" w14:textId="77777777" w:rsidR="00791399" w:rsidRPr="006065D3" w:rsidRDefault="00791399" w:rsidP="006065D3">
      <w:pPr>
        <w:pStyle w:val="ListParagraph"/>
        <w:spacing w:before="240"/>
        <w:ind w:left="0"/>
        <w:jc w:val="both"/>
        <w:rPr>
          <w:rFonts w:asciiTheme="majorBidi" w:hAnsiTheme="majorBidi" w:cstheme="majorBidi"/>
        </w:rPr>
      </w:pPr>
    </w:p>
    <w:p w14:paraId="1ECE4D32" w14:textId="77777777" w:rsidR="00791399" w:rsidRPr="006065D3" w:rsidRDefault="00791399" w:rsidP="006065D3">
      <w:pPr>
        <w:pStyle w:val="ListParagraph"/>
        <w:spacing w:before="240"/>
        <w:ind w:left="0"/>
        <w:jc w:val="both"/>
        <w:rPr>
          <w:rFonts w:asciiTheme="majorBidi" w:hAnsiTheme="majorBidi" w:cstheme="majorBidi"/>
        </w:rPr>
      </w:pPr>
    </w:p>
    <w:p w14:paraId="6B7444A3" w14:textId="77777777" w:rsidR="00791399" w:rsidRPr="006065D3" w:rsidRDefault="00791399" w:rsidP="006065D3">
      <w:pPr>
        <w:pStyle w:val="ListParagraph"/>
        <w:spacing w:before="240"/>
        <w:ind w:left="0"/>
        <w:jc w:val="both"/>
        <w:rPr>
          <w:rFonts w:asciiTheme="majorBidi" w:hAnsiTheme="majorBidi" w:cstheme="majorBidi"/>
        </w:rPr>
      </w:pPr>
    </w:p>
    <w:p w14:paraId="667A1A5F" w14:textId="77777777" w:rsidR="00791399" w:rsidRPr="006065D3" w:rsidRDefault="00791399" w:rsidP="006065D3">
      <w:pPr>
        <w:pStyle w:val="ListParagraph"/>
        <w:spacing w:before="240"/>
        <w:ind w:left="0"/>
        <w:jc w:val="both"/>
        <w:rPr>
          <w:rFonts w:asciiTheme="majorBidi" w:hAnsiTheme="majorBidi" w:cstheme="majorBidi"/>
        </w:rPr>
      </w:pPr>
    </w:p>
    <w:p w14:paraId="7552A3C6" w14:textId="77777777" w:rsidR="00791399" w:rsidRPr="006065D3" w:rsidRDefault="00791399" w:rsidP="006065D3">
      <w:pPr>
        <w:pStyle w:val="ListParagraph"/>
        <w:spacing w:before="240"/>
        <w:ind w:left="0"/>
        <w:jc w:val="both"/>
        <w:rPr>
          <w:rFonts w:asciiTheme="majorBidi" w:hAnsiTheme="majorBidi" w:cstheme="majorBidi"/>
        </w:rPr>
      </w:pPr>
    </w:p>
    <w:p w14:paraId="7E61C708" w14:textId="77777777" w:rsidR="00791399" w:rsidRPr="006065D3" w:rsidRDefault="006065D3" w:rsidP="00320EF5">
      <w:pPr>
        <w:pStyle w:val="ListParagraph"/>
        <w:numPr>
          <w:ilvl w:val="0"/>
          <w:numId w:val="2"/>
        </w:numPr>
        <w:spacing w:before="240" w:line="480" w:lineRule="auto"/>
        <w:ind w:left="0"/>
        <w:jc w:val="both"/>
        <w:rPr>
          <w:rFonts w:asciiTheme="majorBidi" w:hAnsiTheme="majorBidi" w:cstheme="majorBidi"/>
          <w:b/>
          <w:bCs/>
        </w:rPr>
      </w:pPr>
      <w:r>
        <w:rPr>
          <w:rFonts w:asciiTheme="majorBidi" w:hAnsiTheme="majorBidi" w:cstheme="majorBidi"/>
          <w:b/>
          <w:bCs/>
        </w:rPr>
        <w:lastRenderedPageBreak/>
        <w:t>I</w:t>
      </w:r>
      <w:r w:rsidR="00791399" w:rsidRPr="006065D3">
        <w:rPr>
          <w:rFonts w:asciiTheme="majorBidi" w:hAnsiTheme="majorBidi" w:cstheme="majorBidi"/>
          <w:b/>
          <w:bCs/>
        </w:rPr>
        <w:t>ntroduction</w:t>
      </w:r>
    </w:p>
    <w:p w14:paraId="081D7186" w14:textId="05D248BE" w:rsidR="00320EF5" w:rsidRDefault="002C3269" w:rsidP="005868FA">
      <w:pPr>
        <w:spacing w:line="480" w:lineRule="auto"/>
        <w:jc w:val="both"/>
        <w:rPr>
          <w:rFonts w:asciiTheme="majorBidi" w:hAnsiTheme="majorBidi" w:cstheme="majorBidi"/>
        </w:rPr>
      </w:pPr>
      <w:r w:rsidRPr="002C3269">
        <w:rPr>
          <w:rFonts w:asciiTheme="majorBidi" w:hAnsiTheme="majorBidi" w:cstheme="majorBidi"/>
        </w:rPr>
        <w:t>In today’s communication era, microwave filters are essential part in electronic and communication systems, as they enable the selection, separation, and control of signals based on frequency [3,</w:t>
      </w:r>
      <w:r w:rsidR="0073540A">
        <w:rPr>
          <w:rFonts w:asciiTheme="majorBidi" w:hAnsiTheme="majorBidi" w:cstheme="majorBidi"/>
        </w:rPr>
        <w:t xml:space="preserve"> </w:t>
      </w:r>
      <w:r w:rsidR="0019761B">
        <w:rPr>
          <w:rFonts w:asciiTheme="majorBidi" w:hAnsiTheme="majorBidi" w:cstheme="majorBidi"/>
        </w:rPr>
        <w:t>4</w:t>
      </w:r>
      <w:r w:rsidRPr="002C3269">
        <w:rPr>
          <w:rFonts w:asciiTheme="majorBidi" w:hAnsiTheme="majorBidi" w:cstheme="majorBidi"/>
        </w:rPr>
        <w:t>]. Modern high-speed, high-density wireless communication systems often face issues of interference caused by unwanted signals occupying adjacent or overlapping frequency bands. To mitigate such effects, bandstop filters are employed to reject a specific frequency band while allowing all other frequencies to pass with minimal insertion loss [2,</w:t>
      </w:r>
      <w:r w:rsidR="0073540A">
        <w:rPr>
          <w:rFonts w:asciiTheme="majorBidi" w:hAnsiTheme="majorBidi" w:cstheme="majorBidi"/>
        </w:rPr>
        <w:t xml:space="preserve"> </w:t>
      </w:r>
      <w:r w:rsidRPr="002C3269">
        <w:rPr>
          <w:rFonts w:asciiTheme="majorBidi" w:hAnsiTheme="majorBidi" w:cstheme="majorBidi"/>
        </w:rPr>
        <w:t xml:space="preserve">6]. </w:t>
      </w:r>
      <w:r w:rsidR="00CE1894">
        <w:rPr>
          <w:rFonts w:asciiTheme="majorBidi" w:hAnsiTheme="majorBidi" w:cstheme="majorBidi"/>
        </w:rPr>
        <w:t>When the suppressed frequency span is intentionally kept small relative to the overall operating spectrum, such designs are referred as Narrowband Bandstop filters, giving good rejection performance of closely spaced interferes without disturbing adjacent channels</w:t>
      </w:r>
      <w:r w:rsidR="0019761B">
        <w:rPr>
          <w:rFonts w:asciiTheme="majorBidi" w:hAnsiTheme="majorBidi" w:cstheme="majorBidi"/>
        </w:rPr>
        <w:t xml:space="preserve"> [18]</w:t>
      </w:r>
    </w:p>
    <w:p w14:paraId="6C98DFA5" w14:textId="415057E0" w:rsidR="00791399" w:rsidRDefault="003D5902" w:rsidP="00320EF5">
      <w:pPr>
        <w:spacing w:line="480" w:lineRule="auto"/>
        <w:jc w:val="both"/>
        <w:rPr>
          <w:rFonts w:asciiTheme="majorBidi" w:hAnsiTheme="majorBidi" w:cstheme="majorBidi"/>
        </w:rPr>
      </w:pPr>
      <w:r>
        <w:rPr>
          <w:rFonts w:asciiTheme="majorBidi" w:hAnsiTheme="majorBidi" w:cstheme="majorBidi"/>
        </w:rPr>
        <w:t>With rapid advancements in wireless technologies, for example, WLAN, Bluetooth, 5G, etc., the demand for the miniaturized filter design that can be easily integrated into RF-frontend modules also increases</w:t>
      </w:r>
      <w:r w:rsidR="0019761B">
        <w:rPr>
          <w:rFonts w:asciiTheme="majorBidi" w:hAnsiTheme="majorBidi" w:cstheme="majorBidi"/>
        </w:rPr>
        <w:t xml:space="preserve"> </w:t>
      </w:r>
      <w:r w:rsidR="002C3269" w:rsidRPr="002C3269">
        <w:rPr>
          <w:rFonts w:asciiTheme="majorBidi" w:hAnsiTheme="majorBidi" w:cstheme="majorBidi"/>
        </w:rPr>
        <w:t>[5</w:t>
      </w:r>
      <w:r w:rsidR="0019761B">
        <w:rPr>
          <w:rFonts w:asciiTheme="majorBidi" w:hAnsiTheme="majorBidi" w:cstheme="majorBidi"/>
        </w:rPr>
        <w:t>, 20</w:t>
      </w:r>
      <w:r w:rsidR="002C3269" w:rsidRPr="002C3269">
        <w:rPr>
          <w:rFonts w:asciiTheme="majorBidi" w:hAnsiTheme="majorBidi" w:cstheme="majorBidi"/>
        </w:rPr>
        <w:t xml:space="preserve">]. </w:t>
      </w:r>
      <w:r>
        <w:rPr>
          <w:rFonts w:asciiTheme="majorBidi" w:hAnsiTheme="majorBidi" w:cstheme="majorBidi"/>
        </w:rPr>
        <w:t>Microstrip-based designs are commonly used, as they are lightweight, cost-effective, easily integrable with planar circuitry, and well suited for standard PCBs. A microstrip line is formed by placing a metallic conductor printed on a dielectric substrate with a metal layer located on the bottom surface. It forms a highly practical transmission medium</w:t>
      </w:r>
      <w:r w:rsidR="002C3269" w:rsidRPr="002C3269">
        <w:rPr>
          <w:rFonts w:asciiTheme="majorBidi" w:hAnsiTheme="majorBidi" w:cstheme="majorBidi"/>
        </w:rPr>
        <w:t xml:space="preserve"> [9]. </w:t>
      </w:r>
      <w:r>
        <w:rPr>
          <w:rFonts w:asciiTheme="majorBidi" w:hAnsiTheme="majorBidi" w:cstheme="majorBidi"/>
        </w:rPr>
        <w:t>This geometrical versatility helps designers to ‘tune’ the resonant frequency, notch bandwidths, and coupled characteristics by varying the physical dimensions and/or substrate properties of the particular structure</w:t>
      </w:r>
      <w:r w:rsidR="002C3269" w:rsidRPr="002C3269">
        <w:rPr>
          <w:rFonts w:asciiTheme="majorBidi" w:hAnsiTheme="majorBidi" w:cstheme="majorBidi"/>
        </w:rPr>
        <w:t xml:space="preserve"> [7</w:t>
      </w:r>
      <w:r w:rsidR="0073540A">
        <w:rPr>
          <w:rFonts w:asciiTheme="majorBidi" w:hAnsiTheme="majorBidi" w:cstheme="majorBidi"/>
        </w:rPr>
        <w:t xml:space="preserve">, </w:t>
      </w:r>
      <w:r w:rsidR="002C3269" w:rsidRPr="002C3269">
        <w:rPr>
          <w:rFonts w:asciiTheme="majorBidi" w:hAnsiTheme="majorBidi" w:cstheme="majorBidi"/>
        </w:rPr>
        <w:t>10]</w:t>
      </w:r>
      <w:r w:rsidR="00320EF5" w:rsidRPr="00320EF5">
        <w:rPr>
          <w:rFonts w:asciiTheme="majorBidi" w:hAnsiTheme="majorBidi" w:cstheme="majorBidi"/>
        </w:rPr>
        <w:t>.</w:t>
      </w:r>
    </w:p>
    <w:p w14:paraId="73DA7547" w14:textId="7FE9E630" w:rsidR="002658C9" w:rsidRPr="00E3696A" w:rsidRDefault="00E3696A" w:rsidP="00320EF5">
      <w:pPr>
        <w:spacing w:line="480" w:lineRule="auto"/>
        <w:jc w:val="both"/>
        <w:rPr>
          <w:rFonts w:asciiTheme="majorBidi" w:hAnsiTheme="majorBidi" w:cstheme="majorBidi"/>
          <w:lang w:val="en-IN"/>
        </w:rPr>
      </w:pPr>
      <w:r w:rsidRPr="00E3696A">
        <w:rPr>
          <w:rFonts w:asciiTheme="majorBidi" w:hAnsiTheme="majorBidi" w:cstheme="majorBidi"/>
          <w:lang w:val="en-IN"/>
        </w:rPr>
        <w:t>Different types of resonators, like hairpin, interdigital, and ring structures, have been used in order to optimize the frequency performance of the miniaturized circuit and improve the performance of it</w:t>
      </w:r>
      <w:r>
        <w:rPr>
          <w:rFonts w:asciiTheme="majorBidi" w:hAnsiTheme="majorBidi" w:cstheme="majorBidi"/>
          <w:lang w:val="en-IN"/>
        </w:rPr>
        <w:t xml:space="preserve"> </w:t>
      </w:r>
      <w:r w:rsidR="002C3269" w:rsidRPr="002C3269">
        <w:rPr>
          <w:rFonts w:asciiTheme="majorBidi" w:hAnsiTheme="majorBidi" w:cstheme="majorBidi"/>
        </w:rPr>
        <w:t>[4</w:t>
      </w:r>
      <w:r w:rsidR="0019761B">
        <w:rPr>
          <w:rFonts w:asciiTheme="majorBidi" w:hAnsiTheme="majorBidi" w:cstheme="majorBidi"/>
        </w:rPr>
        <w:t>, 15</w:t>
      </w:r>
      <w:r w:rsidR="002C3269" w:rsidRPr="002C3269">
        <w:rPr>
          <w:rFonts w:asciiTheme="majorBidi" w:hAnsiTheme="majorBidi" w:cstheme="majorBidi"/>
        </w:rPr>
        <w:t xml:space="preserve">]. </w:t>
      </w:r>
      <w:r w:rsidRPr="00E3696A">
        <w:rPr>
          <w:rFonts w:asciiTheme="majorBidi" w:hAnsiTheme="majorBidi" w:cstheme="majorBidi"/>
          <w:lang w:val="en-IN"/>
        </w:rPr>
        <w:t>Among the different types of resonators, square topology gives a high degree of coupling, multi-mode resonance, and compactness. It also provides an additional attenuation pole in the stopband without adding any additional components</w:t>
      </w:r>
      <w:r w:rsidR="002C3269" w:rsidRPr="002C3269">
        <w:rPr>
          <w:rFonts w:asciiTheme="majorBidi" w:hAnsiTheme="majorBidi" w:cstheme="majorBidi"/>
        </w:rPr>
        <w:t xml:space="preserve"> [8].</w:t>
      </w:r>
      <w:r w:rsidR="002658C9">
        <w:rPr>
          <w:rFonts w:asciiTheme="majorBidi" w:hAnsiTheme="majorBidi" w:cstheme="majorBidi"/>
        </w:rPr>
        <w:t xml:space="preserve"> </w:t>
      </w:r>
    </w:p>
    <w:p w14:paraId="4B29D4D5" w14:textId="5E482DCB" w:rsidR="002658C9" w:rsidRDefault="00CE1962" w:rsidP="00320EF5">
      <w:pPr>
        <w:spacing w:line="480" w:lineRule="auto"/>
        <w:jc w:val="both"/>
        <w:rPr>
          <w:rFonts w:asciiTheme="majorBidi" w:hAnsiTheme="majorBidi" w:cstheme="majorBidi"/>
        </w:rPr>
      </w:pPr>
      <w:r w:rsidRPr="00CE1962">
        <w:rPr>
          <w:rFonts w:asciiTheme="majorBidi" w:hAnsiTheme="majorBidi" w:cstheme="majorBidi"/>
        </w:rPr>
        <w:t>A notch filter, also known as a bandstop filter, is a type of frequency-selective network that rejects a signal falling under a specific frequency band while allowing very little loss of signal to pass</w:t>
      </w:r>
      <w:r>
        <w:rPr>
          <w:rFonts w:asciiTheme="majorBidi" w:hAnsiTheme="majorBidi" w:cstheme="majorBidi"/>
        </w:rPr>
        <w:t xml:space="preserve"> </w:t>
      </w:r>
      <w:r w:rsidR="002C3269" w:rsidRPr="002C3269">
        <w:rPr>
          <w:rFonts w:asciiTheme="majorBidi" w:hAnsiTheme="majorBidi" w:cstheme="majorBidi"/>
        </w:rPr>
        <w:t>[4</w:t>
      </w:r>
      <w:r w:rsidR="0073540A">
        <w:rPr>
          <w:rFonts w:asciiTheme="majorBidi" w:hAnsiTheme="majorBidi" w:cstheme="majorBidi"/>
        </w:rPr>
        <w:t xml:space="preserve">, </w:t>
      </w:r>
      <w:r w:rsidR="002C3269" w:rsidRPr="002C3269">
        <w:rPr>
          <w:rFonts w:asciiTheme="majorBidi" w:hAnsiTheme="majorBidi" w:cstheme="majorBidi"/>
        </w:rPr>
        <w:t xml:space="preserve">6]. </w:t>
      </w:r>
      <w:r w:rsidRPr="00CE1962">
        <w:rPr>
          <w:rFonts w:asciiTheme="majorBidi" w:hAnsiTheme="majorBidi" w:cstheme="majorBidi"/>
        </w:rPr>
        <w:t xml:space="preserve">These filters </w:t>
      </w:r>
      <w:r w:rsidRPr="00CE1962">
        <w:rPr>
          <w:rFonts w:asciiTheme="majorBidi" w:hAnsiTheme="majorBidi" w:cstheme="majorBidi"/>
        </w:rPr>
        <w:lastRenderedPageBreak/>
        <w:t>have become an important part of RF/microwave systems where unwanted frequencies need to be reduced, helping avoid interference and maintain proper signal quality</w:t>
      </w:r>
      <w:r>
        <w:rPr>
          <w:rFonts w:asciiTheme="majorBidi" w:hAnsiTheme="majorBidi" w:cstheme="majorBidi"/>
        </w:rPr>
        <w:t xml:space="preserve"> </w:t>
      </w:r>
      <w:r w:rsidR="002C3269" w:rsidRPr="002C3269">
        <w:rPr>
          <w:rFonts w:asciiTheme="majorBidi" w:hAnsiTheme="majorBidi" w:cstheme="majorBidi"/>
        </w:rPr>
        <w:t>[2</w:t>
      </w:r>
      <w:r w:rsidR="0073540A">
        <w:rPr>
          <w:rFonts w:asciiTheme="majorBidi" w:hAnsiTheme="majorBidi" w:cstheme="majorBidi"/>
        </w:rPr>
        <w:t xml:space="preserve">, </w:t>
      </w:r>
      <w:r w:rsidR="002C3269" w:rsidRPr="002C3269">
        <w:rPr>
          <w:rFonts w:asciiTheme="majorBidi" w:hAnsiTheme="majorBidi" w:cstheme="majorBidi"/>
        </w:rPr>
        <w:t>7].</w:t>
      </w:r>
      <w:r w:rsidR="002658C9">
        <w:rPr>
          <w:rFonts w:asciiTheme="majorBidi" w:hAnsiTheme="majorBidi" w:cstheme="majorBidi"/>
        </w:rPr>
        <w:t xml:space="preserve"> When the rejected band is intentionally kept narrow relative to the overall operating range, the design is </w:t>
      </w:r>
      <w:r w:rsidR="00DF6ADE">
        <w:rPr>
          <w:rFonts w:asciiTheme="majorBidi" w:hAnsiTheme="majorBidi" w:cstheme="majorBidi"/>
        </w:rPr>
        <w:t>referred</w:t>
      </w:r>
      <w:r w:rsidR="002658C9">
        <w:rPr>
          <w:rFonts w:asciiTheme="majorBidi" w:hAnsiTheme="majorBidi" w:cstheme="majorBidi"/>
        </w:rPr>
        <w:t xml:space="preserve"> as a narrowband bandstop filter. It provides sharp and localized attenuation without having any </w:t>
      </w:r>
      <w:r w:rsidR="00DF6ADE">
        <w:rPr>
          <w:rFonts w:asciiTheme="majorBidi" w:hAnsiTheme="majorBidi" w:cstheme="majorBidi"/>
        </w:rPr>
        <w:t>effect</w:t>
      </w:r>
      <w:r w:rsidR="002658C9">
        <w:rPr>
          <w:rFonts w:asciiTheme="majorBidi" w:hAnsiTheme="majorBidi" w:cstheme="majorBidi"/>
        </w:rPr>
        <w:t xml:space="preserve"> on adjacent communication channels</w:t>
      </w:r>
      <w:r w:rsidR="0019761B">
        <w:rPr>
          <w:rFonts w:asciiTheme="majorBidi" w:hAnsiTheme="majorBidi" w:cstheme="majorBidi"/>
        </w:rPr>
        <w:t xml:space="preserve"> [3]. </w:t>
      </w:r>
      <w:r w:rsidR="002658C9">
        <w:rPr>
          <w:rFonts w:asciiTheme="majorBidi" w:hAnsiTheme="majorBidi" w:cstheme="majorBidi"/>
        </w:rPr>
        <w:t>Narrowband suppression is particularly important in modern wireless environments where system must coexist within tightly packed spectral allocations [</w:t>
      </w:r>
      <w:r w:rsidR="0019761B">
        <w:rPr>
          <w:rFonts w:asciiTheme="majorBidi" w:hAnsiTheme="majorBidi" w:cstheme="majorBidi"/>
        </w:rPr>
        <w:t>19</w:t>
      </w:r>
      <w:r w:rsidR="002658C9">
        <w:rPr>
          <w:rFonts w:asciiTheme="majorBidi" w:hAnsiTheme="majorBidi" w:cstheme="majorBidi"/>
        </w:rPr>
        <w:t>]</w:t>
      </w:r>
    </w:p>
    <w:p w14:paraId="786202B2" w14:textId="2CB331B7" w:rsidR="002C3269" w:rsidRPr="006065D3" w:rsidRDefault="002C3269" w:rsidP="00320EF5">
      <w:pPr>
        <w:spacing w:line="480" w:lineRule="auto"/>
        <w:jc w:val="both"/>
        <w:rPr>
          <w:rFonts w:asciiTheme="majorBidi" w:hAnsiTheme="majorBidi" w:cstheme="majorBidi"/>
        </w:rPr>
      </w:pPr>
      <w:r w:rsidRPr="002C3269">
        <w:rPr>
          <w:rFonts w:asciiTheme="majorBidi" w:hAnsiTheme="majorBidi" w:cstheme="majorBidi"/>
        </w:rPr>
        <w:t xml:space="preserve">In this </w:t>
      </w:r>
      <w:r w:rsidR="000D1613">
        <w:rPr>
          <w:rFonts w:asciiTheme="majorBidi" w:hAnsiTheme="majorBidi" w:cstheme="majorBidi"/>
        </w:rPr>
        <w:t>work</w:t>
      </w:r>
      <w:r w:rsidRPr="002C3269">
        <w:rPr>
          <w:rFonts w:asciiTheme="majorBidi" w:hAnsiTheme="majorBidi" w:cstheme="majorBidi"/>
        </w:rPr>
        <w:t>, we focus on the design and simulation of a</w:t>
      </w:r>
      <w:r w:rsidR="000D1613">
        <w:rPr>
          <w:rFonts w:asciiTheme="majorBidi" w:hAnsiTheme="majorBidi" w:cstheme="majorBidi"/>
        </w:rPr>
        <w:t xml:space="preserve"> narrowband microstrip bandstop filter </w:t>
      </w:r>
      <w:r w:rsidR="001D2BE3">
        <w:rPr>
          <w:rFonts w:asciiTheme="majorBidi" w:hAnsiTheme="majorBidi" w:cstheme="majorBidi"/>
        </w:rPr>
        <w:t xml:space="preserve">using </w:t>
      </w:r>
      <w:r w:rsidR="001D2BE3" w:rsidRPr="002C3269">
        <w:rPr>
          <w:rFonts w:asciiTheme="majorBidi" w:hAnsiTheme="majorBidi" w:cstheme="majorBidi"/>
        </w:rPr>
        <w:t>square</w:t>
      </w:r>
      <w:r w:rsidRPr="002C3269">
        <w:rPr>
          <w:rFonts w:asciiTheme="majorBidi" w:hAnsiTheme="majorBidi" w:cstheme="majorBidi"/>
        </w:rPr>
        <w:t xml:space="preserve"> </w:t>
      </w:r>
      <w:r w:rsidR="000D1613">
        <w:rPr>
          <w:rFonts w:asciiTheme="majorBidi" w:hAnsiTheme="majorBidi" w:cstheme="majorBidi"/>
        </w:rPr>
        <w:t>resonator geometry producing distinct attenuation notches at 7.</w:t>
      </w:r>
      <w:r w:rsidR="0073540A">
        <w:rPr>
          <w:rFonts w:asciiTheme="majorBidi" w:hAnsiTheme="majorBidi" w:cstheme="majorBidi"/>
        </w:rPr>
        <w:t>6</w:t>
      </w:r>
      <w:r w:rsidR="000D1613">
        <w:rPr>
          <w:rFonts w:asciiTheme="majorBidi" w:hAnsiTheme="majorBidi" w:cstheme="majorBidi"/>
        </w:rPr>
        <w:t xml:space="preserve"> GHz and 9.</w:t>
      </w:r>
      <w:r w:rsidR="0073540A">
        <w:rPr>
          <w:rFonts w:asciiTheme="majorBidi" w:hAnsiTheme="majorBidi" w:cstheme="majorBidi"/>
        </w:rPr>
        <w:t>5</w:t>
      </w:r>
      <w:r w:rsidR="000D1613">
        <w:rPr>
          <w:rFonts w:asciiTheme="majorBidi" w:hAnsiTheme="majorBidi" w:cstheme="majorBidi"/>
        </w:rPr>
        <w:t xml:space="preserve"> GHz, along with strong </w:t>
      </w:r>
      <w:r w:rsidR="0073540A">
        <w:rPr>
          <w:rFonts w:asciiTheme="majorBidi" w:hAnsiTheme="majorBidi" w:cstheme="majorBidi"/>
        </w:rPr>
        <w:t>in out</w:t>
      </w:r>
      <w:r w:rsidR="000D1613">
        <w:rPr>
          <w:rFonts w:asciiTheme="majorBidi" w:hAnsiTheme="majorBidi" w:cstheme="majorBidi"/>
        </w:rPr>
        <w:t xml:space="preserve">-reflection resonance at 8.9 GHz. It </w:t>
      </w:r>
      <w:r w:rsidR="00EB3701">
        <w:rPr>
          <w:rFonts w:asciiTheme="majorBidi" w:hAnsiTheme="majorBidi" w:cstheme="majorBidi"/>
        </w:rPr>
        <w:t>i</w:t>
      </w:r>
      <w:r w:rsidR="000D1613">
        <w:rPr>
          <w:rFonts w:asciiTheme="majorBidi" w:hAnsiTheme="majorBidi" w:cstheme="majorBidi"/>
        </w:rPr>
        <w:t xml:space="preserve">s implemented on an FR-4 substrate. The objective of this study is to achieve compact, predictable, and cost-effective narrowband interference suppression suitable for a range of microwave communication applications. </w:t>
      </w:r>
      <w:r w:rsidRPr="002C3269">
        <w:rPr>
          <w:rFonts w:asciiTheme="majorBidi" w:hAnsiTheme="majorBidi" w:cstheme="majorBidi"/>
        </w:rPr>
        <w:t xml:space="preserve"> The design presented in this work evolved from an earlier dual-band stop filter that used E-shaped resonators; its geometry was reconfigured to achieve a focused single-band rejection around the desired frequency [1].</w:t>
      </w:r>
    </w:p>
    <w:p w14:paraId="3FC89F19" w14:textId="526221B2" w:rsidR="00791399" w:rsidRPr="006065D3" w:rsidRDefault="002C3269" w:rsidP="00320EF5">
      <w:pPr>
        <w:pStyle w:val="ListParagraph"/>
        <w:numPr>
          <w:ilvl w:val="0"/>
          <w:numId w:val="2"/>
        </w:numPr>
        <w:spacing w:line="480" w:lineRule="auto"/>
        <w:ind w:left="0"/>
        <w:jc w:val="both"/>
        <w:rPr>
          <w:rFonts w:asciiTheme="majorBidi" w:hAnsiTheme="majorBidi" w:cstheme="majorBidi"/>
          <w:b/>
          <w:bCs/>
        </w:rPr>
      </w:pPr>
      <w:r>
        <w:rPr>
          <w:rFonts w:asciiTheme="majorBidi" w:hAnsiTheme="majorBidi" w:cstheme="majorBidi"/>
          <w:b/>
          <w:bCs/>
        </w:rPr>
        <w:t xml:space="preserve">Design Methodology </w:t>
      </w:r>
    </w:p>
    <w:p w14:paraId="476A355A" w14:textId="77777777" w:rsidR="00747997" w:rsidRDefault="00E0324F" w:rsidP="00747997">
      <w:pPr>
        <w:pStyle w:val="ListParagraph"/>
        <w:spacing w:line="480" w:lineRule="auto"/>
        <w:ind w:left="0"/>
        <w:jc w:val="both"/>
        <w:rPr>
          <w:rFonts w:asciiTheme="majorBidi" w:hAnsiTheme="majorBidi" w:cstheme="majorBidi"/>
          <w:b/>
          <w:bCs/>
        </w:rPr>
      </w:pPr>
      <w:r w:rsidRPr="006065D3">
        <w:rPr>
          <w:rFonts w:asciiTheme="majorBidi" w:hAnsiTheme="majorBidi" w:cstheme="majorBidi"/>
          <w:b/>
          <w:bCs/>
        </w:rPr>
        <w:t>2-1</w:t>
      </w:r>
      <w:r w:rsidR="00791399" w:rsidRPr="006065D3">
        <w:rPr>
          <w:rFonts w:asciiTheme="majorBidi" w:hAnsiTheme="majorBidi" w:cstheme="majorBidi"/>
          <w:b/>
          <w:bCs/>
        </w:rPr>
        <w:t xml:space="preserve">- </w:t>
      </w:r>
      <w:r w:rsidR="002C3269">
        <w:rPr>
          <w:rFonts w:asciiTheme="majorBidi" w:hAnsiTheme="majorBidi" w:cstheme="majorBidi"/>
          <w:b/>
          <w:bCs/>
        </w:rPr>
        <w:t xml:space="preserve">Design Concept </w:t>
      </w:r>
    </w:p>
    <w:p w14:paraId="153CCF48" w14:textId="44CD1C7D" w:rsidR="002C3269" w:rsidRPr="00747997" w:rsidRDefault="00747997" w:rsidP="00320EF5">
      <w:pPr>
        <w:pStyle w:val="ListParagraph"/>
        <w:spacing w:line="480" w:lineRule="auto"/>
        <w:ind w:left="0"/>
        <w:jc w:val="both"/>
        <w:rPr>
          <w:rFonts w:asciiTheme="majorBidi" w:hAnsiTheme="majorBidi" w:cstheme="majorBidi"/>
          <w:b/>
          <w:bCs/>
        </w:rPr>
      </w:pPr>
      <w:r w:rsidRPr="00747997">
        <w:rPr>
          <w:rFonts w:asciiTheme="majorBidi" w:hAnsiTheme="majorBidi" w:cstheme="majorBidi"/>
          <w:lang w:val="en-IN"/>
        </w:rPr>
        <w:t>The filter designed in this work has a square-shaped resonator, which will produce a bandstop characteristic. A resonator is used as a rejector of signal by creating an interfering path for all frequencies that are in or near the stopband while allowing all other frequencies to pass through with low loss</w:t>
      </w:r>
      <w:r>
        <w:rPr>
          <w:rFonts w:asciiTheme="majorBidi" w:hAnsiTheme="majorBidi" w:cstheme="majorBidi"/>
          <w:b/>
          <w:bCs/>
        </w:rPr>
        <w:t xml:space="preserve"> </w:t>
      </w:r>
      <w:r w:rsidR="002C3269" w:rsidRPr="002C3269">
        <w:rPr>
          <w:rFonts w:asciiTheme="majorBidi" w:hAnsiTheme="majorBidi" w:cstheme="majorBidi"/>
        </w:rPr>
        <w:t xml:space="preserve">[4]. </w:t>
      </w:r>
      <w:r w:rsidRPr="00747997">
        <w:rPr>
          <w:rFonts w:asciiTheme="majorBidi" w:hAnsiTheme="majorBidi" w:cstheme="majorBidi"/>
          <w:lang w:val="en-IN"/>
        </w:rPr>
        <w:t>Strong electromagnetic coupling and multi-mode resonance capabilities also exist in the design of this square loop. These two mentioned characteristics enable sharp rejection and high spectral selectivity</w:t>
      </w:r>
      <w:r>
        <w:rPr>
          <w:rFonts w:asciiTheme="majorBidi" w:hAnsiTheme="majorBidi" w:cstheme="majorBidi"/>
          <w:b/>
          <w:bCs/>
        </w:rPr>
        <w:t xml:space="preserve"> </w:t>
      </w:r>
      <w:r w:rsidR="002C3269" w:rsidRPr="002C3269">
        <w:rPr>
          <w:rFonts w:asciiTheme="majorBidi" w:hAnsiTheme="majorBidi" w:cstheme="majorBidi"/>
        </w:rPr>
        <w:t>[5</w:t>
      </w:r>
      <w:r w:rsidR="0019761B">
        <w:rPr>
          <w:rFonts w:asciiTheme="majorBidi" w:hAnsiTheme="majorBidi" w:cstheme="majorBidi"/>
        </w:rPr>
        <w:t>, 14</w:t>
      </w:r>
      <w:r w:rsidR="002C3269" w:rsidRPr="002C3269">
        <w:rPr>
          <w:rFonts w:asciiTheme="majorBidi" w:hAnsiTheme="majorBidi" w:cstheme="majorBidi"/>
        </w:rPr>
        <w:t>].</w:t>
      </w:r>
    </w:p>
    <w:p w14:paraId="02BDC474" w14:textId="7CF15F95" w:rsidR="00E3696A" w:rsidRDefault="002C3269" w:rsidP="00320EF5">
      <w:pPr>
        <w:pStyle w:val="ListParagraph"/>
        <w:spacing w:line="480" w:lineRule="auto"/>
        <w:ind w:left="0"/>
        <w:jc w:val="both"/>
        <w:rPr>
          <w:rFonts w:asciiTheme="majorBidi" w:hAnsiTheme="majorBidi" w:cstheme="majorBidi"/>
        </w:rPr>
      </w:pPr>
      <w:r w:rsidRPr="002C3269">
        <w:rPr>
          <w:rFonts w:asciiTheme="majorBidi" w:hAnsiTheme="majorBidi" w:cstheme="majorBidi"/>
        </w:rPr>
        <w:t>The stopband frequency and bandwidth of the filter can be efficiently regulated by suitably modifying the ring size, coupling gap and substrate properties, which influence the resonant conditions and coupling coefficients [10]. This configuration provides a compact, planar and easily integrable solution suitable for microwave and wireless communication due to its lightweight nature and compatibility with standard PCB fabrication processes [2</w:t>
      </w:r>
      <w:r w:rsidR="0073540A">
        <w:rPr>
          <w:rFonts w:asciiTheme="majorBidi" w:hAnsiTheme="majorBidi" w:cstheme="majorBidi"/>
        </w:rPr>
        <w:t xml:space="preserve">, </w:t>
      </w:r>
      <w:r w:rsidR="0019761B">
        <w:rPr>
          <w:rFonts w:asciiTheme="majorBidi" w:hAnsiTheme="majorBidi" w:cstheme="majorBidi"/>
        </w:rPr>
        <w:t>9</w:t>
      </w:r>
      <w:r w:rsidRPr="002C3269">
        <w:rPr>
          <w:rFonts w:asciiTheme="majorBidi" w:hAnsiTheme="majorBidi" w:cstheme="majorBidi"/>
        </w:rPr>
        <w:t>]</w:t>
      </w:r>
      <w:r w:rsidR="00E3696A">
        <w:rPr>
          <w:rFonts w:asciiTheme="majorBidi" w:hAnsiTheme="majorBidi" w:cstheme="majorBidi"/>
        </w:rPr>
        <w:t>.</w:t>
      </w:r>
    </w:p>
    <w:p w14:paraId="4B17E258" w14:textId="36D0C90D" w:rsidR="00791399" w:rsidRPr="00E3696A" w:rsidRDefault="00791399" w:rsidP="00320EF5">
      <w:pPr>
        <w:pStyle w:val="ListParagraph"/>
        <w:spacing w:line="480" w:lineRule="auto"/>
        <w:ind w:left="0"/>
        <w:jc w:val="both"/>
        <w:rPr>
          <w:rFonts w:asciiTheme="majorBidi" w:hAnsiTheme="majorBidi" w:cstheme="majorBidi"/>
        </w:rPr>
      </w:pPr>
      <w:r w:rsidRPr="006065D3">
        <w:rPr>
          <w:rFonts w:asciiTheme="majorBidi" w:hAnsiTheme="majorBidi" w:cstheme="majorBidi"/>
          <w:b/>
          <w:bCs/>
        </w:rPr>
        <w:lastRenderedPageBreak/>
        <w:t xml:space="preserve">2-2- </w:t>
      </w:r>
      <w:r w:rsidR="002C3269" w:rsidRPr="002C3269">
        <w:rPr>
          <w:rFonts w:asciiTheme="majorBidi" w:hAnsiTheme="majorBidi" w:cstheme="majorBidi"/>
          <w:b/>
          <w:bCs/>
        </w:rPr>
        <w:t>Structural Design and Layout Description</w:t>
      </w:r>
    </w:p>
    <w:p w14:paraId="222DC4D5" w14:textId="440926BC" w:rsidR="002C3269" w:rsidRDefault="004239E3" w:rsidP="00320EF5">
      <w:pPr>
        <w:spacing w:line="480" w:lineRule="auto"/>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19680" behindDoc="0" locked="0" layoutInCell="1" allowOverlap="1" wp14:anchorId="65059EED" wp14:editId="2B696034">
                <wp:simplePos x="0" y="0"/>
                <wp:positionH relativeFrom="column">
                  <wp:posOffset>911860</wp:posOffset>
                </wp:positionH>
                <wp:positionV relativeFrom="paragraph">
                  <wp:posOffset>1711325</wp:posOffset>
                </wp:positionV>
                <wp:extent cx="1118870" cy="317500"/>
                <wp:effectExtent l="0" t="0" r="0" b="6350"/>
                <wp:wrapNone/>
                <wp:docPr id="120286660" name="Text Box 56"/>
                <wp:cNvGraphicFramePr/>
                <a:graphic xmlns:a="http://schemas.openxmlformats.org/drawingml/2006/main">
                  <a:graphicData uri="http://schemas.microsoft.com/office/word/2010/wordprocessingShape">
                    <wps:wsp>
                      <wps:cNvSpPr txBox="1"/>
                      <wps:spPr>
                        <a:xfrm>
                          <a:off x="0" y="0"/>
                          <a:ext cx="1118870"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46585D" w14:textId="53EBB013" w:rsidR="00D97F95" w:rsidRPr="00D97F95" w:rsidRDefault="00D97F95">
                            <w:pPr>
                              <w:rPr>
                                <w:sz w:val="24"/>
                                <w:szCs w:val="24"/>
                              </w:rPr>
                            </w:pPr>
                            <w:r w:rsidRPr="00D97F95">
                              <w:rPr>
                                <w:sz w:val="24"/>
                                <w:szCs w:val="24"/>
                              </w:rPr>
                              <w:t>W1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059EED" id="_x0000_t202" coordsize="21600,21600" o:spt="202" path="m,l,21600r21600,l21600,xe">
                <v:stroke joinstyle="miter"/>
                <v:path gradientshapeok="t" o:connecttype="rect"/>
              </v:shapetype>
              <v:shape id="Text Box 56" o:spid="_x0000_s1026" type="#_x0000_t202" style="position:absolute;left:0;text-align:left;margin-left:71.8pt;margin-top:134.75pt;width:88.1pt;height: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" filled="f" stroked="f">
                <v:textbox>
                  <w:txbxContent>
                    <w:p w14:paraId="0346585D" w14:textId="53EBB013" w:rsidR="00D97F95" w:rsidRPr="00D97F95" w:rsidRDefault="00D97F95">
                      <w:pPr>
                        <w:rPr>
                          <w:sz w:val="24"/>
                          <w:szCs w:val="24"/>
                        </w:rPr>
                      </w:pPr>
                      <w:r w:rsidRPr="00D97F95">
                        <w:rPr>
                          <w:sz w:val="24"/>
                          <w:szCs w:val="24"/>
                        </w:rPr>
                        <w:t>W1</w:t>
                      </w:r>
                    </w:p>
                  </w:txbxContent>
                </v:textbox>
              </v:shape>
            </w:pict>
          </mc:Fallback>
        </mc:AlternateContent>
      </w:r>
      <w:r w:rsidR="00D97F95">
        <w:rPr>
          <w:rFonts w:asciiTheme="majorBidi" w:hAnsiTheme="majorBidi" w:cstheme="majorBidi"/>
          <w:noProof/>
        </w:rPr>
        <mc:AlternateContent>
          <mc:Choice Requires="wps">
            <w:drawing>
              <wp:anchor distT="0" distB="0" distL="114300" distR="114300" simplePos="0" relativeHeight="251720704" behindDoc="0" locked="0" layoutInCell="1" allowOverlap="1" wp14:anchorId="50F2D7E3" wp14:editId="125DCAC9">
                <wp:simplePos x="0" y="0"/>
                <wp:positionH relativeFrom="column">
                  <wp:posOffset>2066749</wp:posOffset>
                </wp:positionH>
                <wp:positionV relativeFrom="paragraph">
                  <wp:posOffset>1701554</wp:posOffset>
                </wp:positionV>
                <wp:extent cx="887597" cy="279779"/>
                <wp:effectExtent l="0" t="0" r="0" b="6350"/>
                <wp:wrapNone/>
                <wp:docPr id="209978672" name="Text Box 57"/>
                <wp:cNvGraphicFramePr/>
                <a:graphic xmlns:a="http://schemas.openxmlformats.org/drawingml/2006/main">
                  <a:graphicData uri="http://schemas.microsoft.com/office/word/2010/wordprocessingShape">
                    <wps:wsp>
                      <wps:cNvSpPr txBox="1"/>
                      <wps:spPr>
                        <a:xfrm>
                          <a:off x="0" y="0"/>
                          <a:ext cx="887597" cy="2797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287AA1" w14:textId="2C8BBC8A" w:rsidR="00D97F95" w:rsidRDefault="00D97F95">
                            <w:r>
                              <w:t>W2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F2D7E3" id="Text Box 57" o:spid="_x0000_s1027" type="#_x0000_t202" style="position:absolute;left:0;text-align:left;margin-left:162.75pt;margin-top:134pt;width:69.9pt;height:22.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" filled="f" stroked="f">
                <v:textbox>
                  <w:txbxContent>
                    <w:p w14:paraId="30287AA1" w14:textId="2C8BBC8A" w:rsidR="00D97F95" w:rsidRDefault="00D97F95">
                      <w:r>
                        <w:t>W2</w:t>
                      </w:r>
                    </w:p>
                  </w:txbxContent>
                </v:textbox>
              </v:shape>
            </w:pict>
          </mc:Fallback>
        </mc:AlternateContent>
      </w:r>
      <w:r w:rsidR="00D97F95">
        <w:rPr>
          <w:rFonts w:asciiTheme="majorBidi" w:hAnsiTheme="majorBidi" w:cstheme="majorBidi"/>
          <w:noProof/>
        </w:rPr>
        <mc:AlternateContent>
          <mc:Choice Requires="wps">
            <w:drawing>
              <wp:anchor distT="0" distB="0" distL="114300" distR="114300" simplePos="0" relativeHeight="251718656" behindDoc="0" locked="0" layoutInCell="1" allowOverlap="1" wp14:anchorId="27957A5A" wp14:editId="24DF42F8">
                <wp:simplePos x="0" y="0"/>
                <wp:positionH relativeFrom="column">
                  <wp:posOffset>3592498</wp:posOffset>
                </wp:positionH>
                <wp:positionV relativeFrom="paragraph">
                  <wp:posOffset>1652270</wp:posOffset>
                </wp:positionV>
                <wp:extent cx="1033249" cy="245660"/>
                <wp:effectExtent l="0" t="0" r="0" b="2540"/>
                <wp:wrapNone/>
                <wp:docPr id="1708058171" name="Text Box 55"/>
                <wp:cNvGraphicFramePr/>
                <a:graphic xmlns:a="http://schemas.openxmlformats.org/drawingml/2006/main">
                  <a:graphicData uri="http://schemas.microsoft.com/office/word/2010/wordprocessingShape">
                    <wps:wsp>
                      <wps:cNvSpPr txBox="1"/>
                      <wps:spPr>
                        <a:xfrm>
                          <a:off x="0" y="0"/>
                          <a:ext cx="1033249" cy="245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41B453" w14:textId="06F53714" w:rsidR="00D97F95" w:rsidRPr="00D97F95" w:rsidRDefault="00D97F95">
                            <w:pPr>
                              <w:rPr>
                                <w:sz w:val="24"/>
                                <w:szCs w:val="24"/>
                              </w:rPr>
                            </w:pPr>
                            <w:r w:rsidRPr="00D97F95">
                              <w:rPr>
                                <w:sz w:val="24"/>
                                <w:szCs w:val="24"/>
                              </w:rPr>
                              <w:t>L7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957A5A" id="Text Box 55" o:spid="_x0000_s1028" type="#_x0000_t202" style="position:absolute;left:0;text-align:left;margin-left:282.85pt;margin-top:130.1pt;width:81.35pt;height:19.3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" filled="f" stroked="f">
                <v:textbox>
                  <w:txbxContent>
                    <w:p w14:paraId="5041B453" w14:textId="06F53714" w:rsidR="00D97F95" w:rsidRPr="00D97F95" w:rsidRDefault="00D97F95">
                      <w:pPr>
                        <w:rPr>
                          <w:sz w:val="24"/>
                          <w:szCs w:val="24"/>
                        </w:rPr>
                      </w:pPr>
                      <w:r w:rsidRPr="00D97F95">
                        <w:rPr>
                          <w:sz w:val="24"/>
                          <w:szCs w:val="24"/>
                        </w:rPr>
                        <w:t>L7</w:t>
                      </w:r>
                    </w:p>
                  </w:txbxContent>
                </v:textbox>
              </v:shape>
            </w:pict>
          </mc:Fallback>
        </mc:AlternateContent>
      </w:r>
      <w:r w:rsidR="002C3269" w:rsidRPr="002C3269">
        <w:rPr>
          <w:rFonts w:asciiTheme="majorBidi" w:hAnsiTheme="majorBidi" w:cstheme="majorBidi"/>
        </w:rPr>
        <w:t>The structure of the proposed bandstop filter consists of a square</w:t>
      </w:r>
      <w:r w:rsidR="00934D95">
        <w:rPr>
          <w:rFonts w:asciiTheme="majorBidi" w:hAnsiTheme="majorBidi" w:cstheme="majorBidi"/>
        </w:rPr>
        <w:t xml:space="preserve"> </w:t>
      </w:r>
      <w:r w:rsidR="002C3269" w:rsidRPr="002C3269">
        <w:rPr>
          <w:rFonts w:asciiTheme="majorBidi" w:hAnsiTheme="majorBidi" w:cstheme="majorBidi"/>
        </w:rPr>
        <w:t xml:space="preserve">resonator coupled to a </w:t>
      </w:r>
      <w:r w:rsidR="00403508" w:rsidRPr="002C3269">
        <w:rPr>
          <w:rFonts w:asciiTheme="majorBidi" w:hAnsiTheme="majorBidi" w:cstheme="majorBidi"/>
        </w:rPr>
        <w:t>50-</w:t>
      </w:r>
      <w:r w:rsidR="00403508">
        <w:rPr>
          <w:rFonts w:asciiTheme="majorBidi" w:hAnsiTheme="majorBidi" w:cstheme="majorBidi"/>
        </w:rPr>
        <w:t>O</w:t>
      </w:r>
      <w:r w:rsidR="00403508" w:rsidRPr="002C3269">
        <w:rPr>
          <w:rFonts w:asciiTheme="majorBidi" w:hAnsiTheme="majorBidi" w:cstheme="majorBidi"/>
        </w:rPr>
        <w:t>hm</w:t>
      </w:r>
      <w:r w:rsidR="002C3269" w:rsidRPr="002C3269">
        <w:rPr>
          <w:rFonts w:asciiTheme="majorBidi" w:hAnsiTheme="majorBidi" w:cstheme="majorBidi"/>
        </w:rPr>
        <w:t xml:space="preserve"> microstrip transmission line, as shown in Figure 1. The</w:t>
      </w:r>
      <w:r w:rsidR="00934D95">
        <w:rPr>
          <w:rFonts w:asciiTheme="majorBidi" w:hAnsiTheme="majorBidi" w:cstheme="majorBidi"/>
        </w:rPr>
        <w:t xml:space="preserve"> </w:t>
      </w:r>
      <w:r w:rsidR="002C3269" w:rsidRPr="002C3269">
        <w:rPr>
          <w:rFonts w:asciiTheme="majorBidi" w:hAnsiTheme="majorBidi" w:cstheme="majorBidi"/>
        </w:rPr>
        <w:t>resonator</w:t>
      </w:r>
      <w:r w:rsidR="00934D95">
        <w:rPr>
          <w:rFonts w:asciiTheme="majorBidi" w:hAnsiTheme="majorBidi" w:cstheme="majorBidi"/>
        </w:rPr>
        <w:t>s</w:t>
      </w:r>
      <w:r w:rsidR="002C3269" w:rsidRPr="002C3269">
        <w:rPr>
          <w:rFonts w:asciiTheme="majorBidi" w:hAnsiTheme="majorBidi" w:cstheme="majorBidi"/>
        </w:rPr>
        <w:t xml:space="preserve"> </w:t>
      </w:r>
      <w:r w:rsidR="0073540A" w:rsidRPr="002C3269">
        <w:rPr>
          <w:rFonts w:asciiTheme="majorBidi" w:hAnsiTheme="majorBidi" w:cstheme="majorBidi"/>
        </w:rPr>
        <w:t>are</w:t>
      </w:r>
      <w:r w:rsidR="002C3269" w:rsidRPr="002C3269">
        <w:rPr>
          <w:rFonts w:asciiTheme="majorBidi" w:hAnsiTheme="majorBidi" w:cstheme="majorBidi"/>
        </w:rPr>
        <w:t xml:space="preserve"> placed close to the feedline to achieve strong Electromagnetic Coupling, which creates a distinct stopband at its resonant frequency while allowing low-loss transmission in the passband. The microstrip contains two ports for input and output</w:t>
      </w:r>
      <w:r w:rsidR="00934D95">
        <w:rPr>
          <w:rFonts w:asciiTheme="majorBidi" w:hAnsiTheme="majorBidi" w:cstheme="majorBidi"/>
        </w:rPr>
        <w:t xml:space="preserve"> interfaces for S-Parameter evaluation.</w:t>
      </w:r>
    </w:p>
    <w:p w14:paraId="6506DDC5" w14:textId="49CAEC2E" w:rsidR="009F7A19" w:rsidRDefault="00210E67" w:rsidP="009F7A19">
      <w:pPr>
        <w:keepNext/>
        <w:spacing w:line="480" w:lineRule="auto"/>
        <w:jc w:val="center"/>
      </w:pPr>
      <w:r>
        <w:rPr>
          <w:rFonts w:asciiTheme="majorBidi" w:hAnsiTheme="majorBidi" w:cstheme="majorBidi"/>
          <w:noProof/>
        </w:rPr>
        <mc:AlternateContent>
          <mc:Choice Requires="wps">
            <w:drawing>
              <wp:anchor distT="0" distB="0" distL="114300" distR="114300" simplePos="0" relativeHeight="251701248" behindDoc="0" locked="0" layoutInCell="1" allowOverlap="1" wp14:anchorId="186FF1BD" wp14:editId="177E4A05">
                <wp:simplePos x="0" y="0"/>
                <wp:positionH relativeFrom="column">
                  <wp:posOffset>3886835</wp:posOffset>
                </wp:positionH>
                <wp:positionV relativeFrom="paragraph">
                  <wp:posOffset>2072288</wp:posOffset>
                </wp:positionV>
                <wp:extent cx="374072" cy="0"/>
                <wp:effectExtent l="38100" t="76200" r="26035" b="95250"/>
                <wp:wrapNone/>
                <wp:docPr id="1954033822" name="Straight Arrow Connector 42"/>
                <wp:cNvGraphicFramePr/>
                <a:graphic xmlns:a="http://schemas.openxmlformats.org/drawingml/2006/main">
                  <a:graphicData uri="http://schemas.microsoft.com/office/word/2010/wordprocessingShape">
                    <wps:wsp>
                      <wps:cNvCnPr/>
                      <wps:spPr>
                        <a:xfrm>
                          <a:off x="0" y="0"/>
                          <a:ext cx="374072"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73611B" id="_x0000_t32" coordsize="21600,21600" o:spt="32" o:oned="t" path="m,l21600,21600e" filled="f">
                <v:path arrowok="t" fillok="f" o:connecttype="none"/>
                <o:lock v:ext="edit" shapetype="t"/>
              </v:shapetype>
              <v:shape id="Straight Arrow Connector 42" o:spid="_x0000_s1026" type="#_x0000_t32" style="position:absolute;margin-left:306.05pt;margin-top:163.15pt;width:29.4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" strokecolor="black [3040]">
                <v:stroke startarrow="block" endarrow="block"/>
              </v:shape>
            </w:pict>
          </mc:Fallback>
        </mc:AlternateContent>
      </w:r>
      <w:r>
        <w:rPr>
          <w:rFonts w:asciiTheme="majorBidi" w:hAnsiTheme="majorBidi" w:cstheme="majorBidi"/>
          <w:noProof/>
        </w:rPr>
        <mc:AlternateContent>
          <mc:Choice Requires="wps">
            <w:drawing>
              <wp:anchor distT="0" distB="0" distL="114300" distR="114300" simplePos="0" relativeHeight="251716608" behindDoc="0" locked="0" layoutInCell="1" allowOverlap="1" wp14:anchorId="74898F0A" wp14:editId="62FE65AC">
                <wp:simplePos x="0" y="0"/>
                <wp:positionH relativeFrom="column">
                  <wp:posOffset>3924300</wp:posOffset>
                </wp:positionH>
                <wp:positionV relativeFrom="paragraph">
                  <wp:posOffset>2072232</wp:posOffset>
                </wp:positionV>
                <wp:extent cx="464024" cy="311150"/>
                <wp:effectExtent l="0" t="0" r="0" b="0"/>
                <wp:wrapNone/>
                <wp:docPr id="724352048" name="Text Box 53"/>
                <wp:cNvGraphicFramePr/>
                <a:graphic xmlns:a="http://schemas.openxmlformats.org/drawingml/2006/main">
                  <a:graphicData uri="http://schemas.microsoft.com/office/word/2010/wordprocessingShape">
                    <wps:wsp>
                      <wps:cNvSpPr txBox="1"/>
                      <wps:spPr>
                        <a:xfrm>
                          <a:off x="0" y="0"/>
                          <a:ext cx="464024" cy="311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83D415" w14:textId="0DFE2776" w:rsidR="00D97F95" w:rsidRPr="00D97F95" w:rsidRDefault="00D97F95">
                            <w:pPr>
                              <w:rPr>
                                <w:sz w:val="24"/>
                                <w:szCs w:val="24"/>
                              </w:rPr>
                            </w:pPr>
                            <w:r w:rsidRPr="00D97F95">
                              <w:rPr>
                                <w:sz w:val="24"/>
                                <w:szCs w:val="24"/>
                              </w:rPr>
                              <w:t>L5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898F0A" id="Text Box 53" o:spid="_x0000_s1029" type="#_x0000_t202" style="position:absolute;left:0;text-align:left;margin-left:309pt;margin-top:163.15pt;width:36.55pt;height:24.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" filled="f" stroked="f">
                <v:textbox>
                  <w:txbxContent>
                    <w:p w14:paraId="5283D415" w14:textId="0DFE2776" w:rsidR="00D97F95" w:rsidRPr="00D97F95" w:rsidRDefault="00D97F95">
                      <w:pPr>
                        <w:rPr>
                          <w:sz w:val="24"/>
                          <w:szCs w:val="24"/>
                        </w:rPr>
                      </w:pPr>
                      <w:r w:rsidRPr="00D97F95">
                        <w:rPr>
                          <w:sz w:val="24"/>
                          <w:szCs w:val="24"/>
                        </w:rPr>
                        <w:t>L5</w:t>
                      </w:r>
                    </w:p>
                  </w:txbxContent>
                </v:textbox>
              </v:shape>
            </w:pict>
          </mc:Fallback>
        </mc:AlternateContent>
      </w:r>
      <w:r w:rsidR="00AC4680">
        <w:rPr>
          <w:rFonts w:asciiTheme="majorBidi" w:hAnsiTheme="majorBidi" w:cstheme="majorBidi"/>
          <w:noProof/>
        </w:rPr>
        <mc:AlternateContent>
          <mc:Choice Requires="wps">
            <w:drawing>
              <wp:anchor distT="0" distB="0" distL="114300" distR="114300" simplePos="0" relativeHeight="251710464" behindDoc="0" locked="0" layoutInCell="1" allowOverlap="1" wp14:anchorId="1749EA04" wp14:editId="2EF32105">
                <wp:simplePos x="0" y="0"/>
                <wp:positionH relativeFrom="column">
                  <wp:posOffset>2269489</wp:posOffset>
                </wp:positionH>
                <wp:positionV relativeFrom="paragraph">
                  <wp:posOffset>198120</wp:posOffset>
                </wp:positionV>
                <wp:extent cx="742315" cy="466090"/>
                <wp:effectExtent l="0" t="0" r="76835" b="48260"/>
                <wp:wrapNone/>
                <wp:docPr id="227417797" name="Straight Arrow Connector 47"/>
                <wp:cNvGraphicFramePr/>
                <a:graphic xmlns:a="http://schemas.openxmlformats.org/drawingml/2006/main">
                  <a:graphicData uri="http://schemas.microsoft.com/office/word/2010/wordprocessingShape">
                    <wps:wsp>
                      <wps:cNvCnPr/>
                      <wps:spPr>
                        <a:xfrm>
                          <a:off x="0" y="0"/>
                          <a:ext cx="742315" cy="466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6456C4" id="_x0000_t32" coordsize="21600,21600" o:spt="32" o:oned="t" path="m,l21600,21600e" filled="f">
                <v:path arrowok="t" fillok="f" o:connecttype="none"/>
                <o:lock v:ext="edit" shapetype="t"/>
              </v:shapetype>
              <v:shape id="Straight Arrow Connector 47" o:spid="_x0000_s1026" type="#_x0000_t32" style="position:absolute;margin-left:178.7pt;margin-top:15.6pt;width:58.45pt;height:36.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" strokecolor="black [3040]">
                <v:stroke endarrow="block"/>
              </v:shape>
            </w:pict>
          </mc:Fallback>
        </mc:AlternateContent>
      </w:r>
      <w:r w:rsidR="001D2BE3">
        <w:rPr>
          <w:rFonts w:asciiTheme="majorBidi" w:hAnsiTheme="majorBidi" w:cstheme="majorBidi"/>
          <w:noProof/>
        </w:rPr>
        <mc:AlternateContent>
          <mc:Choice Requires="wps">
            <w:drawing>
              <wp:anchor distT="0" distB="0" distL="114300" distR="114300" simplePos="0" relativeHeight="251695104" behindDoc="0" locked="0" layoutInCell="1" allowOverlap="1" wp14:anchorId="3EEA7BF7" wp14:editId="5AA72178">
                <wp:simplePos x="0" y="0"/>
                <wp:positionH relativeFrom="column">
                  <wp:posOffset>1065502</wp:posOffset>
                </wp:positionH>
                <wp:positionV relativeFrom="paragraph">
                  <wp:posOffset>294751</wp:posOffset>
                </wp:positionV>
                <wp:extent cx="45719" cy="2295608"/>
                <wp:effectExtent l="76200" t="38100" r="69215" b="47625"/>
                <wp:wrapNone/>
                <wp:docPr id="1210895975" name="Straight Arrow Connector 35"/>
                <wp:cNvGraphicFramePr/>
                <a:graphic xmlns:a="http://schemas.openxmlformats.org/drawingml/2006/main">
                  <a:graphicData uri="http://schemas.microsoft.com/office/word/2010/wordprocessingShape">
                    <wps:wsp>
                      <wps:cNvCnPr/>
                      <wps:spPr>
                        <a:xfrm flipH="1">
                          <a:off x="0" y="0"/>
                          <a:ext cx="45719" cy="2295608"/>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2ED2C" id="Straight Arrow Connector 35" o:spid="_x0000_s1026" type="#_x0000_t32" style="position:absolute;margin-left:83.9pt;margin-top:23.2pt;width:3.6pt;height:180.7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" strokecolor="black [3040]">
                <v:stroke startarrow="block" endarrow="block"/>
              </v:shape>
            </w:pict>
          </mc:Fallback>
        </mc:AlternateContent>
      </w:r>
      <w:r w:rsidR="001D2BE3">
        <w:rPr>
          <w:rFonts w:asciiTheme="majorBidi" w:hAnsiTheme="majorBidi" w:cstheme="majorBidi"/>
          <w:noProof/>
        </w:rPr>
        <mc:AlternateContent>
          <mc:Choice Requires="wps">
            <w:drawing>
              <wp:anchor distT="0" distB="0" distL="114300" distR="114300" simplePos="0" relativeHeight="251715584" behindDoc="0" locked="0" layoutInCell="1" allowOverlap="1" wp14:anchorId="3F1F8C9A" wp14:editId="1201DC61">
                <wp:simplePos x="0" y="0"/>
                <wp:positionH relativeFrom="column">
                  <wp:posOffset>2134235</wp:posOffset>
                </wp:positionH>
                <wp:positionV relativeFrom="paragraph">
                  <wp:posOffset>1277144</wp:posOffset>
                </wp:positionV>
                <wp:extent cx="397192" cy="275495"/>
                <wp:effectExtent l="3810" t="0" r="6985" b="0"/>
                <wp:wrapNone/>
                <wp:docPr id="1099962416" name="Text Box 52"/>
                <wp:cNvGraphicFramePr/>
                <a:graphic xmlns:a="http://schemas.openxmlformats.org/drawingml/2006/main">
                  <a:graphicData uri="http://schemas.microsoft.com/office/word/2010/wordprocessingShape">
                    <wps:wsp>
                      <wps:cNvSpPr txBox="1"/>
                      <wps:spPr>
                        <a:xfrm rot="16200000">
                          <a:off x="0" y="0"/>
                          <a:ext cx="397192" cy="275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72ED9A" w14:textId="17D10813" w:rsidR="00D97F95" w:rsidRPr="00D97F95" w:rsidRDefault="00D97F95">
                            <w:pPr>
                              <w:rPr>
                                <w:sz w:val="24"/>
                                <w:szCs w:val="24"/>
                              </w:rPr>
                            </w:pPr>
                            <w:r w:rsidRPr="00D97F95">
                              <w:rPr>
                                <w:sz w:val="24"/>
                                <w:szCs w:val="24"/>
                              </w:rPr>
                              <w:t>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F8C9A" id="Text Box 52" o:spid="_x0000_s1030" type="#_x0000_t202" style="position:absolute;left:0;text-align:left;margin-left:168.05pt;margin-top:100.55pt;width:31.25pt;height:21.7pt;rotation:-9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" filled="f" stroked="f">
                <v:textbox>
                  <w:txbxContent>
                    <w:p w14:paraId="1A72ED9A" w14:textId="17D10813" w:rsidR="00D97F95" w:rsidRPr="00D97F95" w:rsidRDefault="00D97F95">
                      <w:pPr>
                        <w:rPr>
                          <w:sz w:val="24"/>
                          <w:szCs w:val="24"/>
                        </w:rPr>
                      </w:pPr>
                      <w:r w:rsidRPr="00D97F95">
                        <w:rPr>
                          <w:sz w:val="24"/>
                          <w:szCs w:val="24"/>
                        </w:rPr>
                        <w:t>L4</w:t>
                      </w:r>
                    </w:p>
                  </w:txbxContent>
                </v:textbox>
              </v:shape>
            </w:pict>
          </mc:Fallback>
        </mc:AlternateContent>
      </w:r>
      <w:r w:rsidR="001D2BE3">
        <w:rPr>
          <w:rFonts w:asciiTheme="majorBidi" w:hAnsiTheme="majorBidi" w:cstheme="majorBidi"/>
          <w:noProof/>
        </w:rPr>
        <mc:AlternateContent>
          <mc:Choice Requires="wps">
            <w:drawing>
              <wp:anchor distT="0" distB="0" distL="114300" distR="114300" simplePos="0" relativeHeight="251697152" behindDoc="0" locked="0" layoutInCell="1" allowOverlap="1" wp14:anchorId="7623C01E" wp14:editId="104E150B">
                <wp:simplePos x="0" y="0"/>
                <wp:positionH relativeFrom="column">
                  <wp:posOffset>2431415</wp:posOffset>
                </wp:positionH>
                <wp:positionV relativeFrom="paragraph">
                  <wp:posOffset>1238885</wp:posOffset>
                </wp:positionV>
                <wp:extent cx="0" cy="438150"/>
                <wp:effectExtent l="76200" t="38100" r="57150" b="57150"/>
                <wp:wrapNone/>
                <wp:docPr id="1636989657" name="Straight Arrow Connector 38"/>
                <wp:cNvGraphicFramePr/>
                <a:graphic xmlns:a="http://schemas.openxmlformats.org/drawingml/2006/main">
                  <a:graphicData uri="http://schemas.microsoft.com/office/word/2010/wordprocessingShape">
                    <wps:wsp>
                      <wps:cNvCnPr/>
                      <wps:spPr>
                        <a:xfrm>
                          <a:off x="0" y="0"/>
                          <a:ext cx="0" cy="4381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45FBF1" id="Straight Arrow Connector 38" o:spid="_x0000_s1026" type="#_x0000_t32" style="position:absolute;margin-left:191.45pt;margin-top:97.55pt;width:0;height:3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" strokecolor="black [3040]">
                <v:stroke startarrow="block" endarrow="block"/>
              </v:shape>
            </w:pict>
          </mc:Fallback>
        </mc:AlternateContent>
      </w:r>
      <w:r w:rsidR="005861BB">
        <w:rPr>
          <w:rFonts w:asciiTheme="majorBidi" w:hAnsiTheme="majorBidi" w:cstheme="majorBidi"/>
          <w:noProof/>
        </w:rPr>
        <mc:AlternateContent>
          <mc:Choice Requires="wps">
            <w:drawing>
              <wp:anchor distT="0" distB="0" distL="114300" distR="114300" simplePos="0" relativeHeight="251713536" behindDoc="0" locked="0" layoutInCell="1" allowOverlap="1" wp14:anchorId="3D28A715" wp14:editId="603AC2FE">
                <wp:simplePos x="0" y="0"/>
                <wp:positionH relativeFrom="column">
                  <wp:posOffset>3057277</wp:posOffset>
                </wp:positionH>
                <wp:positionV relativeFrom="paragraph">
                  <wp:posOffset>2649994</wp:posOffset>
                </wp:positionV>
                <wp:extent cx="353833" cy="278296"/>
                <wp:effectExtent l="0" t="0" r="0" b="7620"/>
                <wp:wrapNone/>
                <wp:docPr id="1714070443" name="Text Box 50"/>
                <wp:cNvGraphicFramePr/>
                <a:graphic xmlns:a="http://schemas.openxmlformats.org/drawingml/2006/main">
                  <a:graphicData uri="http://schemas.microsoft.com/office/word/2010/wordprocessingShape">
                    <wps:wsp>
                      <wps:cNvSpPr txBox="1"/>
                      <wps:spPr>
                        <a:xfrm>
                          <a:off x="0" y="0"/>
                          <a:ext cx="353833" cy="2782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B73507" w14:textId="204ED3D6" w:rsidR="00083105" w:rsidRPr="004239E3" w:rsidRDefault="00083105">
                            <w:pPr>
                              <w:rPr>
                                <w:sz w:val="24"/>
                                <w:szCs w:val="24"/>
                              </w:rPr>
                            </w:pPr>
                            <w:r w:rsidRPr="004239E3">
                              <w:rPr>
                                <w:sz w:val="24"/>
                                <w:szCs w:val="24"/>
                              </w:rPr>
                              <w:t>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8A715" id="Text Box 50" o:spid="_x0000_s1031" type="#_x0000_t202" style="position:absolute;left:0;text-align:left;margin-left:240.75pt;margin-top:208.65pt;width:27.85pt;height:21.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" filled="f" stroked="f">
                <v:textbox>
                  <w:txbxContent>
                    <w:p w14:paraId="6DB73507" w14:textId="204ED3D6" w:rsidR="00083105" w:rsidRPr="004239E3" w:rsidRDefault="00083105">
                      <w:pPr>
                        <w:rPr>
                          <w:sz w:val="24"/>
                          <w:szCs w:val="24"/>
                        </w:rPr>
                      </w:pPr>
                      <w:r w:rsidRPr="004239E3">
                        <w:rPr>
                          <w:sz w:val="24"/>
                          <w:szCs w:val="24"/>
                        </w:rPr>
                        <w:t>L2</w:t>
                      </w:r>
                    </w:p>
                  </w:txbxContent>
                </v:textbox>
              </v:shape>
            </w:pict>
          </mc:Fallback>
        </mc:AlternateContent>
      </w:r>
      <w:r w:rsidR="005861BB">
        <w:rPr>
          <w:rFonts w:asciiTheme="majorBidi" w:hAnsiTheme="majorBidi" w:cstheme="majorBidi"/>
          <w:noProof/>
        </w:rPr>
        <mc:AlternateContent>
          <mc:Choice Requires="wps">
            <w:drawing>
              <wp:anchor distT="0" distB="0" distL="114300" distR="114300" simplePos="0" relativeHeight="251702272" behindDoc="0" locked="0" layoutInCell="1" allowOverlap="1" wp14:anchorId="6E0BCB96" wp14:editId="214F9C7F">
                <wp:simplePos x="0" y="0"/>
                <wp:positionH relativeFrom="column">
                  <wp:posOffset>1877309</wp:posOffset>
                </wp:positionH>
                <wp:positionV relativeFrom="paragraph">
                  <wp:posOffset>2676332</wp:posOffset>
                </wp:positionV>
                <wp:extent cx="2434384" cy="0"/>
                <wp:effectExtent l="38100" t="76200" r="23495" b="95250"/>
                <wp:wrapNone/>
                <wp:docPr id="1319115267" name="Straight Arrow Connector 43"/>
                <wp:cNvGraphicFramePr/>
                <a:graphic xmlns:a="http://schemas.openxmlformats.org/drawingml/2006/main">
                  <a:graphicData uri="http://schemas.microsoft.com/office/word/2010/wordprocessingShape">
                    <wps:wsp>
                      <wps:cNvCnPr/>
                      <wps:spPr>
                        <a:xfrm>
                          <a:off x="0" y="0"/>
                          <a:ext cx="243438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2942DB" id="Straight Arrow Connector 43" o:spid="_x0000_s1026" type="#_x0000_t32" style="position:absolute;margin-left:147.8pt;margin-top:210.75pt;width:191.7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" strokecolor="black [3040]">
                <v:stroke startarrow="block" endarrow="block"/>
              </v:shape>
            </w:pict>
          </mc:Fallback>
        </mc:AlternateContent>
      </w:r>
      <w:r w:rsidR="004239E3">
        <w:rPr>
          <w:rFonts w:asciiTheme="majorBidi" w:hAnsiTheme="majorBidi" w:cstheme="majorBidi"/>
          <w:noProof/>
        </w:rPr>
        <mc:AlternateContent>
          <mc:Choice Requires="wps">
            <w:drawing>
              <wp:anchor distT="0" distB="0" distL="114300" distR="114300" simplePos="0" relativeHeight="251722752" behindDoc="0" locked="0" layoutInCell="1" allowOverlap="1" wp14:anchorId="58E77EFC" wp14:editId="14E96AB1">
                <wp:simplePos x="0" y="0"/>
                <wp:positionH relativeFrom="column">
                  <wp:posOffset>1900349</wp:posOffset>
                </wp:positionH>
                <wp:positionV relativeFrom="paragraph">
                  <wp:posOffset>975224</wp:posOffset>
                </wp:positionV>
                <wp:extent cx="461174" cy="297320"/>
                <wp:effectExtent l="0" t="0" r="0" b="7620"/>
                <wp:wrapNone/>
                <wp:docPr id="1025664742" name="Text Box 59"/>
                <wp:cNvGraphicFramePr/>
                <a:graphic xmlns:a="http://schemas.openxmlformats.org/drawingml/2006/main">
                  <a:graphicData uri="http://schemas.microsoft.com/office/word/2010/wordprocessingShape">
                    <wps:wsp>
                      <wps:cNvSpPr txBox="1"/>
                      <wps:spPr>
                        <a:xfrm>
                          <a:off x="0" y="0"/>
                          <a:ext cx="461174" cy="297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D1276F" w14:textId="59E4F2C1" w:rsidR="004239E3" w:rsidRDefault="004239E3">
                            <w:r>
                              <w:t>L5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E77EFC" id="Text Box 59" o:spid="_x0000_s1032" type="#_x0000_t202" style="position:absolute;left:0;text-align:left;margin-left:149.65pt;margin-top:76.8pt;width:36.3pt;height:23.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" filled="f" stroked="f">
                <v:textbox>
                  <w:txbxContent>
                    <w:p w14:paraId="36D1276F" w14:textId="59E4F2C1" w:rsidR="004239E3" w:rsidRDefault="004239E3">
                      <w:r>
                        <w:t>L5</w:t>
                      </w:r>
                    </w:p>
                  </w:txbxContent>
                </v:textbox>
              </v:shape>
            </w:pict>
          </mc:Fallback>
        </mc:AlternateContent>
      </w:r>
      <w:r w:rsidR="004239E3">
        <w:rPr>
          <w:rFonts w:asciiTheme="majorBidi" w:hAnsiTheme="majorBidi" w:cstheme="majorBidi"/>
          <w:noProof/>
        </w:rPr>
        <mc:AlternateContent>
          <mc:Choice Requires="wps">
            <w:drawing>
              <wp:anchor distT="0" distB="0" distL="114300" distR="114300" simplePos="0" relativeHeight="251721728" behindDoc="0" locked="0" layoutInCell="1" allowOverlap="1" wp14:anchorId="283C120C" wp14:editId="2640679A">
                <wp:simplePos x="0" y="0"/>
                <wp:positionH relativeFrom="column">
                  <wp:posOffset>2117497</wp:posOffset>
                </wp:positionH>
                <wp:positionV relativeFrom="paragraph">
                  <wp:posOffset>2927223</wp:posOffset>
                </wp:positionV>
                <wp:extent cx="409309" cy="277495"/>
                <wp:effectExtent l="0" t="0" r="0" b="8255"/>
                <wp:wrapNone/>
                <wp:docPr id="2058751303" name="Text Box 58"/>
                <wp:cNvGraphicFramePr/>
                <a:graphic xmlns:a="http://schemas.openxmlformats.org/drawingml/2006/main">
                  <a:graphicData uri="http://schemas.microsoft.com/office/word/2010/wordprocessingShape">
                    <wps:wsp>
                      <wps:cNvSpPr txBox="1"/>
                      <wps:spPr>
                        <a:xfrm>
                          <a:off x="0" y="0"/>
                          <a:ext cx="409309" cy="277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E14FD7" w14:textId="3D77CBB2" w:rsidR="00D97F95" w:rsidRPr="004239E3" w:rsidRDefault="00D97F95">
                            <w:pPr>
                              <w:rPr>
                                <w:sz w:val="20"/>
                                <w:szCs w:val="20"/>
                              </w:rPr>
                            </w:pPr>
                            <w:r w:rsidRPr="004239E3">
                              <w:rPr>
                                <w:sz w:val="20"/>
                                <w:szCs w:val="20"/>
                              </w:rPr>
                              <w:t>W3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3C120C" id="Text Box 58" o:spid="_x0000_s1033" type="#_x0000_t202" style="position:absolute;left:0;text-align:left;margin-left:166.75pt;margin-top:230.5pt;width:32.25pt;height:21.8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" filled="f" stroked="f">
                <v:textbox>
                  <w:txbxContent>
                    <w:p w14:paraId="76E14FD7" w14:textId="3D77CBB2" w:rsidR="00D97F95" w:rsidRPr="004239E3" w:rsidRDefault="00D97F95">
                      <w:pPr>
                        <w:rPr>
                          <w:sz w:val="20"/>
                          <w:szCs w:val="20"/>
                        </w:rPr>
                      </w:pPr>
                      <w:r w:rsidRPr="004239E3">
                        <w:rPr>
                          <w:sz w:val="20"/>
                          <w:szCs w:val="20"/>
                        </w:rPr>
                        <w:t>W3</w:t>
                      </w:r>
                    </w:p>
                  </w:txbxContent>
                </v:textbox>
              </v:shape>
            </w:pict>
          </mc:Fallback>
        </mc:AlternateContent>
      </w:r>
      <w:r w:rsidR="004239E3">
        <w:rPr>
          <w:rFonts w:asciiTheme="majorBidi" w:hAnsiTheme="majorBidi" w:cstheme="majorBidi"/>
          <w:noProof/>
        </w:rPr>
        <mc:AlternateContent>
          <mc:Choice Requires="wps">
            <w:drawing>
              <wp:anchor distT="0" distB="0" distL="114300" distR="114300" simplePos="0" relativeHeight="251711488" behindDoc="0" locked="0" layoutInCell="1" allowOverlap="1" wp14:anchorId="66A27EEC" wp14:editId="2EE62A17">
                <wp:simplePos x="0" y="0"/>
                <wp:positionH relativeFrom="column">
                  <wp:posOffset>2034618</wp:posOffset>
                </wp:positionH>
                <wp:positionV relativeFrom="paragraph">
                  <wp:posOffset>2629540</wp:posOffset>
                </wp:positionV>
                <wp:extent cx="208228" cy="357083"/>
                <wp:effectExtent l="38100" t="38100" r="20955" b="24130"/>
                <wp:wrapNone/>
                <wp:docPr id="1311071625" name="Straight Arrow Connector 48"/>
                <wp:cNvGraphicFramePr/>
                <a:graphic xmlns:a="http://schemas.openxmlformats.org/drawingml/2006/main">
                  <a:graphicData uri="http://schemas.microsoft.com/office/word/2010/wordprocessingShape">
                    <wps:wsp>
                      <wps:cNvCnPr/>
                      <wps:spPr>
                        <a:xfrm flipH="1" flipV="1">
                          <a:off x="0" y="0"/>
                          <a:ext cx="208228" cy="3570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2E3377" id="Straight Arrow Connector 48" o:spid="_x0000_s1026" type="#_x0000_t32" style="position:absolute;margin-left:160.2pt;margin-top:207.05pt;width:16.4pt;height:28.1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" strokecolor="black [3040]">
                <v:stroke endarrow="block"/>
              </v:shape>
            </w:pict>
          </mc:Fallback>
        </mc:AlternateContent>
      </w:r>
      <w:r w:rsidR="004239E3">
        <w:rPr>
          <w:rFonts w:asciiTheme="majorBidi" w:hAnsiTheme="majorBidi" w:cstheme="majorBidi"/>
          <w:noProof/>
        </w:rPr>
        <mc:AlternateContent>
          <mc:Choice Requires="wps">
            <w:drawing>
              <wp:anchor distT="0" distB="0" distL="114300" distR="114300" simplePos="0" relativeHeight="251707392" behindDoc="0" locked="0" layoutInCell="1" allowOverlap="1" wp14:anchorId="4E22FEFC" wp14:editId="05B23777">
                <wp:simplePos x="0" y="0"/>
                <wp:positionH relativeFrom="column">
                  <wp:posOffset>1963850</wp:posOffset>
                </wp:positionH>
                <wp:positionV relativeFrom="paragraph">
                  <wp:posOffset>2436243</wp:posOffset>
                </wp:positionV>
                <wp:extent cx="89807" cy="212271"/>
                <wp:effectExtent l="0" t="0" r="24765" b="16510"/>
                <wp:wrapNone/>
                <wp:docPr id="1941164419" name="Oval 44"/>
                <wp:cNvGraphicFramePr/>
                <a:graphic xmlns:a="http://schemas.openxmlformats.org/drawingml/2006/main">
                  <a:graphicData uri="http://schemas.microsoft.com/office/word/2010/wordprocessingShape">
                    <wps:wsp>
                      <wps:cNvSpPr/>
                      <wps:spPr>
                        <a:xfrm>
                          <a:off x="0" y="0"/>
                          <a:ext cx="89807" cy="212271"/>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E7D66F" id="Oval 44" o:spid="_x0000_s1026" style="position:absolute;margin-left:154.65pt;margin-top:191.85pt;width:7.05pt;height:1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" filled="f" strokecolor="black [3200]"/>
            </w:pict>
          </mc:Fallback>
        </mc:AlternateContent>
      </w:r>
      <w:r w:rsidR="004239E3">
        <w:rPr>
          <w:rFonts w:asciiTheme="majorBidi" w:hAnsiTheme="majorBidi" w:cstheme="majorBidi"/>
          <w:noProof/>
        </w:rPr>
        <mc:AlternateContent>
          <mc:Choice Requires="wps">
            <w:drawing>
              <wp:anchor distT="0" distB="0" distL="114300" distR="114300" simplePos="0" relativeHeight="251696128" behindDoc="0" locked="0" layoutInCell="1" allowOverlap="1" wp14:anchorId="4FADF681" wp14:editId="61640BD3">
                <wp:simplePos x="0" y="0"/>
                <wp:positionH relativeFrom="column">
                  <wp:posOffset>668655</wp:posOffset>
                </wp:positionH>
                <wp:positionV relativeFrom="paragraph">
                  <wp:posOffset>249555</wp:posOffset>
                </wp:positionV>
                <wp:extent cx="1206111" cy="0"/>
                <wp:effectExtent l="38100" t="76200" r="13335" b="95250"/>
                <wp:wrapNone/>
                <wp:docPr id="672952735" name="Straight Arrow Connector 36"/>
                <wp:cNvGraphicFramePr/>
                <a:graphic xmlns:a="http://schemas.openxmlformats.org/drawingml/2006/main">
                  <a:graphicData uri="http://schemas.microsoft.com/office/word/2010/wordprocessingShape">
                    <wps:wsp>
                      <wps:cNvCnPr/>
                      <wps:spPr>
                        <a:xfrm>
                          <a:off x="0" y="0"/>
                          <a:ext cx="1206111"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AF2721" id="Straight Arrow Connector 36" o:spid="_x0000_s1026" type="#_x0000_t32" style="position:absolute;margin-left:52.65pt;margin-top:19.65pt;width:94.9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" strokecolor="black [3040]">
                <v:stroke startarrow="block" endarrow="block"/>
              </v:shape>
            </w:pict>
          </mc:Fallback>
        </mc:AlternateContent>
      </w:r>
      <w:r w:rsidR="004239E3">
        <w:rPr>
          <w:rFonts w:asciiTheme="majorBidi" w:hAnsiTheme="majorBidi" w:cstheme="majorBidi"/>
          <w:noProof/>
        </w:rPr>
        <mc:AlternateContent>
          <mc:Choice Requires="wps">
            <w:drawing>
              <wp:anchor distT="0" distB="0" distL="114300" distR="114300" simplePos="0" relativeHeight="251698176" behindDoc="0" locked="0" layoutInCell="1" allowOverlap="1" wp14:anchorId="70E92CDC" wp14:editId="07268E3A">
                <wp:simplePos x="0" y="0"/>
                <wp:positionH relativeFrom="column">
                  <wp:posOffset>1855470</wp:posOffset>
                </wp:positionH>
                <wp:positionV relativeFrom="paragraph">
                  <wp:posOffset>1009015</wp:posOffset>
                </wp:positionV>
                <wp:extent cx="371330" cy="0"/>
                <wp:effectExtent l="38100" t="76200" r="10160" b="95250"/>
                <wp:wrapNone/>
                <wp:docPr id="2074379680" name="Straight Arrow Connector 39"/>
                <wp:cNvGraphicFramePr/>
                <a:graphic xmlns:a="http://schemas.openxmlformats.org/drawingml/2006/main">
                  <a:graphicData uri="http://schemas.microsoft.com/office/word/2010/wordprocessingShape">
                    <wps:wsp>
                      <wps:cNvCnPr/>
                      <wps:spPr>
                        <a:xfrm>
                          <a:off x="0" y="0"/>
                          <a:ext cx="3713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C357C1" id="Straight Arrow Connector 39" o:spid="_x0000_s1026" type="#_x0000_t32" style="position:absolute;margin-left:146.1pt;margin-top:79.45pt;width:29.2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" strokecolor="black [3040]">
                <v:stroke startarrow="block" endarrow="block"/>
              </v:shape>
            </w:pict>
          </mc:Fallback>
        </mc:AlternateContent>
      </w:r>
      <w:r w:rsidR="00D97F95">
        <w:rPr>
          <w:rFonts w:asciiTheme="majorBidi" w:hAnsiTheme="majorBidi" w:cstheme="majorBidi"/>
          <w:noProof/>
        </w:rPr>
        <mc:AlternateContent>
          <mc:Choice Requires="wps">
            <w:drawing>
              <wp:anchor distT="0" distB="0" distL="114300" distR="114300" simplePos="0" relativeHeight="251709440" behindDoc="0" locked="0" layoutInCell="1" allowOverlap="1" wp14:anchorId="4AEEA63E" wp14:editId="4C044DBC">
                <wp:simplePos x="0" y="0"/>
                <wp:positionH relativeFrom="column">
                  <wp:posOffset>1965959</wp:posOffset>
                </wp:positionH>
                <wp:positionV relativeFrom="paragraph">
                  <wp:posOffset>196850</wp:posOffset>
                </wp:positionV>
                <wp:extent cx="304165" cy="582931"/>
                <wp:effectExtent l="38100" t="0" r="19685" b="64770"/>
                <wp:wrapNone/>
                <wp:docPr id="1833634583" name="Straight Arrow Connector 46"/>
                <wp:cNvGraphicFramePr/>
                <a:graphic xmlns:a="http://schemas.openxmlformats.org/drawingml/2006/main">
                  <a:graphicData uri="http://schemas.microsoft.com/office/word/2010/wordprocessingShape">
                    <wps:wsp>
                      <wps:cNvCnPr/>
                      <wps:spPr>
                        <a:xfrm flipH="1">
                          <a:off x="0" y="0"/>
                          <a:ext cx="304165" cy="5829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F5733" id="Straight Arrow Connector 46" o:spid="_x0000_s1026" type="#_x0000_t32" style="position:absolute;margin-left:154.8pt;margin-top:15.5pt;width:23.95pt;height:45.9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" strokecolor="black [3040]">
                <v:stroke endarrow="block"/>
              </v:shape>
            </w:pict>
          </mc:Fallback>
        </mc:AlternateContent>
      </w:r>
      <w:r w:rsidR="00D97F95">
        <w:rPr>
          <w:rFonts w:asciiTheme="majorBidi" w:hAnsiTheme="majorBidi" w:cstheme="majorBidi"/>
          <w:noProof/>
        </w:rPr>
        <mc:AlternateContent>
          <mc:Choice Requires="wps">
            <w:drawing>
              <wp:anchor distT="0" distB="0" distL="114300" distR="114300" simplePos="0" relativeHeight="251703296" behindDoc="0" locked="0" layoutInCell="1" allowOverlap="1" wp14:anchorId="75B3C6D7" wp14:editId="6C439EAA">
                <wp:simplePos x="0" y="0"/>
                <wp:positionH relativeFrom="column">
                  <wp:posOffset>1900555</wp:posOffset>
                </wp:positionH>
                <wp:positionV relativeFrom="paragraph">
                  <wp:posOffset>783590</wp:posOffset>
                </wp:positionV>
                <wp:extent cx="65405" cy="193040"/>
                <wp:effectExtent l="0" t="0" r="10795" b="16510"/>
                <wp:wrapNone/>
                <wp:docPr id="592696230" name="Oval 44"/>
                <wp:cNvGraphicFramePr/>
                <a:graphic xmlns:a="http://schemas.openxmlformats.org/drawingml/2006/main">
                  <a:graphicData uri="http://schemas.microsoft.com/office/word/2010/wordprocessingShape">
                    <wps:wsp>
                      <wps:cNvSpPr/>
                      <wps:spPr>
                        <a:xfrm>
                          <a:off x="0" y="0"/>
                          <a:ext cx="65405" cy="1930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F496D3" id="Oval 44" o:spid="_x0000_s1026" style="position:absolute;margin-left:149.65pt;margin-top:61.7pt;width:5.15pt;height:15.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" filled="f" strokecolor="black [3200]"/>
            </w:pict>
          </mc:Fallback>
        </mc:AlternateContent>
      </w:r>
      <w:r w:rsidR="00D97F95">
        <w:rPr>
          <w:rFonts w:asciiTheme="majorBidi" w:hAnsiTheme="majorBidi" w:cstheme="majorBidi"/>
          <w:noProof/>
        </w:rPr>
        <mc:AlternateContent>
          <mc:Choice Requires="wps">
            <w:drawing>
              <wp:anchor distT="0" distB="0" distL="114300" distR="114300" simplePos="0" relativeHeight="251717632" behindDoc="0" locked="0" layoutInCell="1" allowOverlap="1" wp14:anchorId="53414142" wp14:editId="080CC53F">
                <wp:simplePos x="0" y="0"/>
                <wp:positionH relativeFrom="column">
                  <wp:posOffset>3084327</wp:posOffset>
                </wp:positionH>
                <wp:positionV relativeFrom="paragraph">
                  <wp:posOffset>1180788</wp:posOffset>
                </wp:positionV>
                <wp:extent cx="461181" cy="279779"/>
                <wp:effectExtent l="0" t="0" r="0" b="6350"/>
                <wp:wrapNone/>
                <wp:docPr id="937259984" name="Text Box 54"/>
                <wp:cNvGraphicFramePr/>
                <a:graphic xmlns:a="http://schemas.openxmlformats.org/drawingml/2006/main">
                  <a:graphicData uri="http://schemas.microsoft.com/office/word/2010/wordprocessingShape">
                    <wps:wsp>
                      <wps:cNvSpPr txBox="1"/>
                      <wps:spPr>
                        <a:xfrm>
                          <a:off x="0" y="0"/>
                          <a:ext cx="461181" cy="2797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966287" w14:textId="582B8714" w:rsidR="00D97F95" w:rsidRPr="00D97F95" w:rsidRDefault="00D97F95">
                            <w:pPr>
                              <w:rPr>
                                <w:sz w:val="24"/>
                                <w:szCs w:val="24"/>
                              </w:rPr>
                            </w:pPr>
                            <w:r w:rsidRPr="00D97F95">
                              <w:rPr>
                                <w:sz w:val="24"/>
                                <w:szCs w:val="24"/>
                              </w:rPr>
                              <w:t>L6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14142" id="Text Box 54" o:spid="_x0000_s1034" type="#_x0000_t202" style="position:absolute;left:0;text-align:left;margin-left:242.85pt;margin-top:93pt;width:36.3pt;height:22.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" filled="f" stroked="f">
                <v:textbox>
                  <w:txbxContent>
                    <w:p w14:paraId="5B966287" w14:textId="582B8714" w:rsidR="00D97F95" w:rsidRPr="00D97F95" w:rsidRDefault="00D97F95">
                      <w:pPr>
                        <w:rPr>
                          <w:sz w:val="24"/>
                          <w:szCs w:val="24"/>
                        </w:rPr>
                      </w:pPr>
                      <w:r w:rsidRPr="00D97F95">
                        <w:rPr>
                          <w:sz w:val="24"/>
                          <w:szCs w:val="24"/>
                        </w:rPr>
                        <w:t>L6</w:t>
                      </w:r>
                    </w:p>
                  </w:txbxContent>
                </v:textbox>
              </v:shape>
            </w:pict>
          </mc:Fallback>
        </mc:AlternateContent>
      </w:r>
      <w:r w:rsidR="00D97F95">
        <w:rPr>
          <w:rFonts w:asciiTheme="majorBidi" w:hAnsiTheme="majorBidi" w:cstheme="majorBidi"/>
          <w:noProof/>
        </w:rPr>
        <mc:AlternateContent>
          <mc:Choice Requires="wps">
            <w:drawing>
              <wp:anchor distT="0" distB="0" distL="114300" distR="114300" simplePos="0" relativeHeight="251700224" behindDoc="0" locked="0" layoutInCell="1" allowOverlap="1" wp14:anchorId="5BC4AD9C" wp14:editId="72F821FD">
                <wp:simplePos x="0" y="0"/>
                <wp:positionH relativeFrom="column">
                  <wp:posOffset>3368969</wp:posOffset>
                </wp:positionH>
                <wp:positionV relativeFrom="paragraph">
                  <wp:posOffset>1009650</wp:posOffset>
                </wp:positionV>
                <wp:extent cx="0" cy="667245"/>
                <wp:effectExtent l="76200" t="38100" r="76200" b="57150"/>
                <wp:wrapNone/>
                <wp:docPr id="1764395599" name="Straight Arrow Connector 41"/>
                <wp:cNvGraphicFramePr/>
                <a:graphic xmlns:a="http://schemas.openxmlformats.org/drawingml/2006/main">
                  <a:graphicData uri="http://schemas.microsoft.com/office/word/2010/wordprocessingShape">
                    <wps:wsp>
                      <wps:cNvCnPr/>
                      <wps:spPr>
                        <a:xfrm>
                          <a:off x="0" y="0"/>
                          <a:ext cx="0" cy="66724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0A66A4" id="Straight Arrow Connector 41" o:spid="_x0000_s1026" type="#_x0000_t32" style="position:absolute;margin-left:265.25pt;margin-top:79.5pt;width:0;height:52.5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" strokecolor="black [3040]">
                <v:stroke startarrow="block" endarrow="block"/>
              </v:shape>
            </w:pict>
          </mc:Fallback>
        </mc:AlternateContent>
      </w:r>
      <w:r w:rsidR="00D97F95">
        <w:rPr>
          <w:rFonts w:asciiTheme="majorBidi" w:hAnsiTheme="majorBidi" w:cstheme="majorBidi"/>
          <w:noProof/>
        </w:rPr>
        <mc:AlternateContent>
          <mc:Choice Requires="wps">
            <w:drawing>
              <wp:anchor distT="0" distB="0" distL="114300" distR="114300" simplePos="0" relativeHeight="251714560" behindDoc="0" locked="0" layoutInCell="1" allowOverlap="1" wp14:anchorId="7DE43CDF" wp14:editId="27E313D8">
                <wp:simplePos x="0" y="0"/>
                <wp:positionH relativeFrom="column">
                  <wp:posOffset>2575372</wp:posOffset>
                </wp:positionH>
                <wp:positionV relativeFrom="paragraph">
                  <wp:posOffset>1194406</wp:posOffset>
                </wp:positionV>
                <wp:extent cx="533400" cy="340995"/>
                <wp:effectExtent l="952" t="0" r="953" b="0"/>
                <wp:wrapNone/>
                <wp:docPr id="1292251018" name="Text Box 51"/>
                <wp:cNvGraphicFramePr/>
                <a:graphic xmlns:a="http://schemas.openxmlformats.org/drawingml/2006/main">
                  <a:graphicData uri="http://schemas.microsoft.com/office/word/2010/wordprocessingShape">
                    <wps:wsp>
                      <wps:cNvSpPr txBox="1"/>
                      <wps:spPr>
                        <a:xfrm rot="16200000">
                          <a:off x="0" y="0"/>
                          <a:ext cx="533400" cy="3409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89A857" w14:textId="7C7DEFA8" w:rsidR="00083105" w:rsidRPr="00083105" w:rsidRDefault="00083105">
                            <w:pPr>
                              <w:rPr>
                                <w:sz w:val="28"/>
                                <w:szCs w:val="28"/>
                              </w:rPr>
                            </w:pPr>
                            <w:r w:rsidRPr="00083105">
                              <w:rPr>
                                <w:sz w:val="28"/>
                                <w:szCs w:val="28"/>
                              </w:rPr>
                              <w:t>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43CDF" id="Text Box 51" o:spid="_x0000_s1035" type="#_x0000_t202" style="position:absolute;left:0;text-align:left;margin-left:202.8pt;margin-top:94.05pt;width:42pt;height:26.85pt;rotation:-9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" filled="f" stroked="f">
                <v:textbox>
                  <w:txbxContent>
                    <w:p w14:paraId="7B89A857" w14:textId="7C7DEFA8" w:rsidR="00083105" w:rsidRPr="00083105" w:rsidRDefault="00083105">
                      <w:pPr>
                        <w:rPr>
                          <w:sz w:val="28"/>
                          <w:szCs w:val="28"/>
                        </w:rPr>
                      </w:pPr>
                      <w:r w:rsidRPr="00083105">
                        <w:rPr>
                          <w:sz w:val="28"/>
                          <w:szCs w:val="28"/>
                        </w:rPr>
                        <w:t>L3</w:t>
                      </w:r>
                    </w:p>
                  </w:txbxContent>
                </v:textbox>
              </v:shape>
            </w:pict>
          </mc:Fallback>
        </mc:AlternateContent>
      </w:r>
      <w:r w:rsidR="00D97F95">
        <w:rPr>
          <w:rFonts w:asciiTheme="majorBidi" w:hAnsiTheme="majorBidi" w:cstheme="majorBidi"/>
          <w:noProof/>
        </w:rPr>
        <mc:AlternateContent>
          <mc:Choice Requires="wps">
            <w:drawing>
              <wp:anchor distT="0" distB="0" distL="114300" distR="114300" simplePos="0" relativeHeight="251699200" behindDoc="0" locked="0" layoutInCell="1" allowOverlap="1" wp14:anchorId="25502176" wp14:editId="341906D0">
                <wp:simplePos x="0" y="0"/>
                <wp:positionH relativeFrom="column">
                  <wp:posOffset>2923588</wp:posOffset>
                </wp:positionH>
                <wp:positionV relativeFrom="paragraph">
                  <wp:posOffset>341630</wp:posOffset>
                </wp:positionV>
                <wp:extent cx="0" cy="2101932"/>
                <wp:effectExtent l="76200" t="38100" r="57150" b="50800"/>
                <wp:wrapNone/>
                <wp:docPr id="1317566156" name="Straight Arrow Connector 40"/>
                <wp:cNvGraphicFramePr/>
                <a:graphic xmlns:a="http://schemas.openxmlformats.org/drawingml/2006/main">
                  <a:graphicData uri="http://schemas.microsoft.com/office/word/2010/wordprocessingShape">
                    <wps:wsp>
                      <wps:cNvCnPr/>
                      <wps:spPr>
                        <a:xfrm>
                          <a:off x="0" y="0"/>
                          <a:ext cx="0" cy="210193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80F610" id="Straight Arrow Connector 40" o:spid="_x0000_s1026" type="#_x0000_t32" style="position:absolute;margin-left:230.2pt;margin-top:26.9pt;width:0;height:165.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" strokecolor="black [3040]">
                <v:stroke startarrow="block" endarrow="block"/>
              </v:shape>
            </w:pict>
          </mc:Fallback>
        </mc:AlternateContent>
      </w:r>
      <w:r w:rsidR="00D97F95">
        <w:rPr>
          <w:rFonts w:asciiTheme="majorBidi" w:hAnsiTheme="majorBidi" w:cstheme="majorBidi"/>
          <w:noProof/>
        </w:rPr>
        <mc:AlternateContent>
          <mc:Choice Requires="wps">
            <w:drawing>
              <wp:anchor distT="0" distB="0" distL="114300" distR="114300" simplePos="0" relativeHeight="251705344" behindDoc="0" locked="0" layoutInCell="1" allowOverlap="1" wp14:anchorId="7B95742C" wp14:editId="5576A50C">
                <wp:simplePos x="0" y="0"/>
                <wp:positionH relativeFrom="column">
                  <wp:posOffset>2977094</wp:posOffset>
                </wp:positionH>
                <wp:positionV relativeFrom="paragraph">
                  <wp:posOffset>639838</wp:posOffset>
                </wp:positionV>
                <wp:extent cx="117474" cy="167347"/>
                <wp:effectExtent l="0" t="6033" r="10478" b="10477"/>
                <wp:wrapNone/>
                <wp:docPr id="2029228455" name="Oval 44"/>
                <wp:cNvGraphicFramePr/>
                <a:graphic xmlns:a="http://schemas.openxmlformats.org/drawingml/2006/main">
                  <a:graphicData uri="http://schemas.microsoft.com/office/word/2010/wordprocessingShape">
                    <wps:wsp>
                      <wps:cNvSpPr/>
                      <wps:spPr>
                        <a:xfrm rot="5400000">
                          <a:off x="0" y="0"/>
                          <a:ext cx="117474" cy="16734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13F6D0" id="Oval 44" o:spid="_x0000_s1026" style="position:absolute;margin-left:234.4pt;margin-top:50.4pt;width:9.25pt;height:13.2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" filled="f" strokecolor="black [3200]"/>
            </w:pict>
          </mc:Fallback>
        </mc:AlternateContent>
      </w:r>
      <w:r w:rsidR="00083105">
        <w:rPr>
          <w:rFonts w:asciiTheme="majorBidi" w:hAnsiTheme="majorBidi" w:cstheme="majorBidi"/>
          <w:noProof/>
        </w:rPr>
        <mc:AlternateContent>
          <mc:Choice Requires="wps">
            <w:drawing>
              <wp:anchor distT="0" distB="0" distL="114300" distR="114300" simplePos="0" relativeHeight="251712512" behindDoc="0" locked="0" layoutInCell="1" allowOverlap="1" wp14:anchorId="5E0CBA0E" wp14:editId="6D07A6B4">
                <wp:simplePos x="0" y="0"/>
                <wp:positionH relativeFrom="column">
                  <wp:posOffset>768985</wp:posOffset>
                </wp:positionH>
                <wp:positionV relativeFrom="paragraph">
                  <wp:posOffset>1233170</wp:posOffset>
                </wp:positionV>
                <wp:extent cx="552450" cy="407035"/>
                <wp:effectExtent l="0" t="0" r="0" b="0"/>
                <wp:wrapNone/>
                <wp:docPr id="402875324" name="Text Box 49"/>
                <wp:cNvGraphicFramePr/>
                <a:graphic xmlns:a="http://schemas.openxmlformats.org/drawingml/2006/main">
                  <a:graphicData uri="http://schemas.microsoft.com/office/word/2010/wordprocessingShape">
                    <wps:wsp>
                      <wps:cNvSpPr txBox="1"/>
                      <wps:spPr>
                        <a:xfrm>
                          <a:off x="0" y="0"/>
                          <a:ext cx="552450" cy="407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D43302" w14:textId="09FF8E88" w:rsidR="00083105" w:rsidRPr="00083105" w:rsidRDefault="00083105">
                            <w:pPr>
                              <w:rPr>
                                <w:sz w:val="28"/>
                                <w:szCs w:val="28"/>
                              </w:rPr>
                            </w:pPr>
                            <w:r w:rsidRPr="00083105">
                              <w:rPr>
                                <w:sz w:val="28"/>
                                <w:szCs w:val="28"/>
                              </w:rPr>
                              <w:t>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CBA0E" id="Text Box 49" o:spid="_x0000_s1036" type="#_x0000_t202" style="position:absolute;left:0;text-align:left;margin-left:60.55pt;margin-top:97.1pt;width:43.5pt;height:32.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" filled="f" stroked="f">
                <v:textbox>
                  <w:txbxContent>
                    <w:p w14:paraId="2CD43302" w14:textId="09FF8E88" w:rsidR="00083105" w:rsidRPr="00083105" w:rsidRDefault="00083105">
                      <w:pPr>
                        <w:rPr>
                          <w:sz w:val="28"/>
                          <w:szCs w:val="28"/>
                        </w:rPr>
                      </w:pPr>
                      <w:r w:rsidRPr="00083105">
                        <w:rPr>
                          <w:sz w:val="28"/>
                          <w:szCs w:val="28"/>
                        </w:rPr>
                        <w:t>L1</w:t>
                      </w:r>
                    </w:p>
                  </w:txbxContent>
                </v:textbox>
              </v:shape>
            </w:pict>
          </mc:Fallback>
        </mc:AlternateContent>
      </w:r>
      <w:r w:rsidR="00083105">
        <w:rPr>
          <w:rFonts w:asciiTheme="majorBidi" w:hAnsiTheme="majorBidi" w:cstheme="majorBidi"/>
          <w:noProof/>
        </w:rPr>
        <mc:AlternateContent>
          <mc:Choice Requires="wps">
            <w:drawing>
              <wp:anchor distT="0" distB="0" distL="114300" distR="114300" simplePos="0" relativeHeight="251708416" behindDoc="0" locked="0" layoutInCell="1" allowOverlap="1" wp14:anchorId="130A4FA1" wp14:editId="7AF0E822">
                <wp:simplePos x="0" y="0"/>
                <wp:positionH relativeFrom="column">
                  <wp:posOffset>3470511</wp:posOffset>
                </wp:positionH>
                <wp:positionV relativeFrom="paragraph">
                  <wp:posOffset>116613</wp:posOffset>
                </wp:positionV>
                <wp:extent cx="180264" cy="313889"/>
                <wp:effectExtent l="38100" t="0" r="29845" b="48260"/>
                <wp:wrapNone/>
                <wp:docPr id="1683902808" name="Straight Arrow Connector 45"/>
                <wp:cNvGraphicFramePr/>
                <a:graphic xmlns:a="http://schemas.openxmlformats.org/drawingml/2006/main">
                  <a:graphicData uri="http://schemas.microsoft.com/office/word/2010/wordprocessingShape">
                    <wps:wsp>
                      <wps:cNvCnPr/>
                      <wps:spPr>
                        <a:xfrm flipH="1">
                          <a:off x="0" y="0"/>
                          <a:ext cx="180264" cy="3138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C27E61" id="Straight Arrow Connector 45" o:spid="_x0000_s1026" type="#_x0000_t32" style="position:absolute;margin-left:273.25pt;margin-top:9.2pt;width:14.2pt;height:24.7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" strokecolor="black [3040]">
                <v:stroke endarrow="block"/>
              </v:shape>
            </w:pict>
          </mc:Fallback>
        </mc:AlternateContent>
      </w:r>
      <w:r w:rsidR="009F7A19">
        <w:rPr>
          <w:rFonts w:asciiTheme="majorBidi" w:hAnsiTheme="majorBidi" w:cstheme="majorBidi"/>
          <w:noProof/>
        </w:rPr>
        <w:drawing>
          <wp:inline distT="0" distB="0" distL="0" distR="0" wp14:anchorId="7D495D72" wp14:editId="0DDBFCCA">
            <wp:extent cx="6093725" cy="3065756"/>
            <wp:effectExtent l="0" t="0" r="2540" b="1905"/>
            <wp:docPr id="470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039" name="Picture 1"/>
                    <pic:cNvPicPr/>
                  </pic:nvPicPr>
                  <pic:blipFill rotWithShape="1">
                    <a:blip r:embed="rId6">
                      <a:extLst>
                        <a:ext uri="{28A0092B-C50C-407E-A947-70E740481C1C}">
                          <a14:useLocalDpi xmlns:a14="http://schemas.microsoft.com/office/drawing/2010/main" val="0"/>
                        </a:ext>
                      </a:extLst>
                    </a:blip>
                    <a:srcRect l="433" r="1036"/>
                    <a:stretch>
                      <a:fillRect/>
                    </a:stretch>
                  </pic:blipFill>
                  <pic:spPr bwMode="auto">
                    <a:xfrm>
                      <a:off x="0" y="0"/>
                      <a:ext cx="6094215" cy="3066003"/>
                    </a:xfrm>
                    <a:prstGeom prst="rect">
                      <a:avLst/>
                    </a:prstGeom>
                    <a:ln>
                      <a:noFill/>
                    </a:ln>
                    <a:extLst>
                      <a:ext uri="{53640926-AAD7-44D8-BBD7-CCE9431645EC}">
                        <a14:shadowObscured xmlns:a14="http://schemas.microsoft.com/office/drawing/2010/main"/>
                      </a:ext>
                    </a:extLst>
                  </pic:spPr>
                </pic:pic>
              </a:graphicData>
            </a:graphic>
          </wp:inline>
        </w:drawing>
      </w:r>
    </w:p>
    <w:p w14:paraId="1FE99E36" w14:textId="4526499E" w:rsidR="001D2BE3" w:rsidRDefault="009F7A19" w:rsidP="00E3696A">
      <w:pPr>
        <w:pStyle w:val="Caption"/>
        <w:jc w:val="center"/>
        <w:rPr>
          <w:rFonts w:ascii="Times New Roman" w:hAnsi="Times New Roman" w:cs="Times New Roman"/>
          <w:i w:val="0"/>
          <w:iCs w:val="0"/>
          <w:color w:val="000000"/>
        </w:rPr>
      </w:pPr>
      <w:r w:rsidRPr="009F7A19">
        <w:rPr>
          <w:rFonts w:ascii="Times New Roman" w:hAnsi="Times New Roman" w:cs="Times New Roman"/>
          <w:i w:val="0"/>
          <w:iCs w:val="0"/>
          <w:color w:val="000000"/>
        </w:rPr>
        <w:t>Fig.</w:t>
      </w:r>
      <w:r w:rsidR="00095C21">
        <w:rPr>
          <w:rFonts w:ascii="Times New Roman" w:hAnsi="Times New Roman" w:cs="Times New Roman"/>
          <w:i w:val="0"/>
          <w:iCs w:val="0"/>
          <w:color w:val="000000"/>
        </w:rPr>
        <w:t xml:space="preserve"> </w:t>
      </w:r>
      <w:r w:rsidRPr="009F7A19">
        <w:rPr>
          <w:rFonts w:ascii="Times New Roman" w:hAnsi="Times New Roman" w:cs="Times New Roman"/>
          <w:i w:val="0"/>
          <w:iCs w:val="0"/>
          <w:color w:val="000000"/>
        </w:rPr>
        <w:t>1. Layout of Designed Filter</w:t>
      </w:r>
    </w:p>
    <w:p w14:paraId="682016EE" w14:textId="77777777" w:rsidR="00E3696A" w:rsidRPr="00E3696A" w:rsidRDefault="00E3696A" w:rsidP="00E3696A"/>
    <w:p w14:paraId="2899D0FF" w14:textId="51241EA4" w:rsidR="006C128A" w:rsidRPr="008377F9" w:rsidRDefault="008377F9" w:rsidP="008377F9">
      <w:pPr>
        <w:jc w:val="center"/>
        <w:rPr>
          <w:rFonts w:ascii="Times New Roman" w:hAnsi="Times New Roman" w:cs="Times New Roman"/>
          <w:sz w:val="20"/>
          <w:szCs w:val="20"/>
        </w:rPr>
      </w:pPr>
      <w:r w:rsidRPr="008377F9">
        <w:rPr>
          <w:rFonts w:ascii="Times New Roman" w:hAnsi="Times New Roman" w:cs="Times New Roman"/>
          <w:sz w:val="20"/>
          <w:szCs w:val="20"/>
        </w:rPr>
        <w:t>Table 1. Dimensions of the Proposed Filter</w:t>
      </w:r>
    </w:p>
    <w:tbl>
      <w:tblPr>
        <w:tblStyle w:val="ListTable6Colorful"/>
        <w:tblW w:w="6700" w:type="dxa"/>
        <w:jc w:val="center"/>
        <w:shd w:val="clear" w:color="auto" w:fill="FFFFFF" w:themeFill="background1"/>
        <w:tblLook w:val="04A0" w:firstRow="1" w:lastRow="0" w:firstColumn="1" w:lastColumn="0" w:noHBand="0" w:noVBand="1"/>
      </w:tblPr>
      <w:tblGrid>
        <w:gridCol w:w="3350"/>
        <w:gridCol w:w="3350"/>
      </w:tblGrid>
      <w:tr w:rsidR="008377F9" w:rsidRPr="008377F9" w14:paraId="56462E71" w14:textId="77777777" w:rsidTr="008377F9">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4F226148" w14:textId="016DE151" w:rsidR="006C128A" w:rsidRPr="008377F9" w:rsidRDefault="006C128A" w:rsidP="00DB0569">
            <w:pPr>
              <w:spacing w:line="480" w:lineRule="auto"/>
              <w:jc w:val="both"/>
              <w:rPr>
                <w:rFonts w:asciiTheme="majorBidi" w:hAnsiTheme="majorBidi" w:cstheme="majorBidi"/>
              </w:rPr>
            </w:pPr>
            <w:bookmarkStart w:id="0" w:name="_Hlk216254783"/>
            <w:r w:rsidRPr="008377F9">
              <w:rPr>
                <w:rFonts w:asciiTheme="majorBidi" w:hAnsiTheme="majorBidi" w:cstheme="majorBidi"/>
              </w:rPr>
              <w:t>Parameters</w:t>
            </w:r>
          </w:p>
        </w:tc>
        <w:tc>
          <w:tcPr>
            <w:tcW w:w="3350" w:type="dxa"/>
            <w:shd w:val="clear" w:color="auto" w:fill="FFFFFF" w:themeFill="background1"/>
          </w:tcPr>
          <w:p w14:paraId="74FAD83A" w14:textId="4361D772" w:rsidR="006C128A" w:rsidRPr="008377F9" w:rsidRDefault="006C128A" w:rsidP="00DB0569">
            <w:pPr>
              <w:spacing w:line="48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Dimensions (in mm)</w:t>
            </w:r>
          </w:p>
        </w:tc>
      </w:tr>
      <w:tr w:rsidR="008377F9" w:rsidRPr="008377F9" w14:paraId="060E57F6" w14:textId="77777777" w:rsidTr="008377F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5D708B2D" w14:textId="7153C46C"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L1</w:t>
            </w:r>
          </w:p>
        </w:tc>
        <w:tc>
          <w:tcPr>
            <w:tcW w:w="3350" w:type="dxa"/>
            <w:shd w:val="clear" w:color="auto" w:fill="FFFFFF" w:themeFill="background1"/>
          </w:tcPr>
          <w:p w14:paraId="41982D4A" w14:textId="0AD166F2" w:rsidR="006C128A" w:rsidRPr="008377F9" w:rsidRDefault="006C128A" w:rsidP="00DB0569">
            <w:pPr>
              <w:spacing w:line="48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 xml:space="preserve">3.1 </w:t>
            </w:r>
          </w:p>
        </w:tc>
      </w:tr>
      <w:tr w:rsidR="008377F9" w:rsidRPr="008377F9" w14:paraId="002BBAD1" w14:textId="77777777" w:rsidTr="008377F9">
        <w:trPr>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6F51374E" w14:textId="283DD26F"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L2</w:t>
            </w:r>
          </w:p>
        </w:tc>
        <w:tc>
          <w:tcPr>
            <w:tcW w:w="3350" w:type="dxa"/>
            <w:shd w:val="clear" w:color="auto" w:fill="FFFFFF" w:themeFill="background1"/>
          </w:tcPr>
          <w:p w14:paraId="19C39B5B" w14:textId="4198D8F2" w:rsidR="006C128A" w:rsidRPr="008377F9" w:rsidRDefault="006C128A" w:rsidP="00DB0569">
            <w:pPr>
              <w:spacing w:line="48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3.2</w:t>
            </w:r>
          </w:p>
        </w:tc>
      </w:tr>
      <w:tr w:rsidR="008377F9" w:rsidRPr="008377F9" w14:paraId="74EE873F" w14:textId="77777777" w:rsidTr="008377F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28AAA5B7" w14:textId="3F21324D"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L3</w:t>
            </w:r>
          </w:p>
        </w:tc>
        <w:tc>
          <w:tcPr>
            <w:tcW w:w="3350" w:type="dxa"/>
            <w:shd w:val="clear" w:color="auto" w:fill="FFFFFF" w:themeFill="background1"/>
          </w:tcPr>
          <w:p w14:paraId="35A42364" w14:textId="7BD6AA0F" w:rsidR="006C128A" w:rsidRPr="008377F9" w:rsidRDefault="006C128A" w:rsidP="00DB0569">
            <w:pPr>
              <w:spacing w:line="48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2.8</w:t>
            </w:r>
          </w:p>
        </w:tc>
      </w:tr>
      <w:tr w:rsidR="008377F9" w:rsidRPr="008377F9" w14:paraId="5706B55E" w14:textId="77777777" w:rsidTr="008377F9">
        <w:trPr>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7DC76682" w14:textId="73580EDC"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L4</w:t>
            </w:r>
          </w:p>
        </w:tc>
        <w:tc>
          <w:tcPr>
            <w:tcW w:w="3350" w:type="dxa"/>
            <w:shd w:val="clear" w:color="auto" w:fill="FFFFFF" w:themeFill="background1"/>
          </w:tcPr>
          <w:p w14:paraId="65B47559" w14:textId="3E25A0EF" w:rsidR="006C128A" w:rsidRPr="008377F9" w:rsidRDefault="006C128A" w:rsidP="00DB0569">
            <w:pPr>
              <w:spacing w:line="48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0.56</w:t>
            </w:r>
          </w:p>
        </w:tc>
      </w:tr>
      <w:tr w:rsidR="008377F9" w:rsidRPr="008377F9" w14:paraId="13AE9CD1" w14:textId="77777777" w:rsidTr="008377F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3768AF6A" w14:textId="514A3C2A"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lastRenderedPageBreak/>
              <w:t>L5</w:t>
            </w:r>
          </w:p>
        </w:tc>
        <w:tc>
          <w:tcPr>
            <w:tcW w:w="3350" w:type="dxa"/>
            <w:shd w:val="clear" w:color="auto" w:fill="FFFFFF" w:themeFill="background1"/>
          </w:tcPr>
          <w:p w14:paraId="461E4E4C" w14:textId="40C356C8" w:rsidR="006C128A" w:rsidRPr="008377F9" w:rsidRDefault="006C128A" w:rsidP="00DB0569">
            <w:pPr>
              <w:spacing w:line="48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0.47</w:t>
            </w:r>
          </w:p>
        </w:tc>
      </w:tr>
      <w:tr w:rsidR="006C128A" w:rsidRPr="008377F9" w14:paraId="105A8574" w14:textId="77777777" w:rsidTr="008377F9">
        <w:trPr>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58F64503" w14:textId="78FEC8DC"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L6</w:t>
            </w:r>
          </w:p>
        </w:tc>
        <w:tc>
          <w:tcPr>
            <w:tcW w:w="3350" w:type="dxa"/>
            <w:shd w:val="clear" w:color="auto" w:fill="FFFFFF" w:themeFill="background1"/>
          </w:tcPr>
          <w:p w14:paraId="7AC27048" w14:textId="74327D31" w:rsidR="006C128A" w:rsidRPr="008377F9" w:rsidRDefault="006C128A" w:rsidP="00DB0569">
            <w:pPr>
              <w:spacing w:line="48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0.84</w:t>
            </w:r>
          </w:p>
        </w:tc>
      </w:tr>
      <w:tr w:rsidR="006C128A" w:rsidRPr="008377F9" w14:paraId="57C24772" w14:textId="77777777" w:rsidTr="008377F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7BBE5A06" w14:textId="1FFCD54D"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L7</w:t>
            </w:r>
          </w:p>
        </w:tc>
        <w:tc>
          <w:tcPr>
            <w:tcW w:w="3350" w:type="dxa"/>
            <w:shd w:val="clear" w:color="auto" w:fill="FFFFFF" w:themeFill="background1"/>
          </w:tcPr>
          <w:p w14:paraId="5090A2CC" w14:textId="14D44621" w:rsidR="006C128A" w:rsidRPr="008377F9" w:rsidRDefault="006C128A" w:rsidP="00DB0569">
            <w:pPr>
              <w:spacing w:line="48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0.9</w:t>
            </w:r>
          </w:p>
        </w:tc>
      </w:tr>
      <w:tr w:rsidR="006C128A" w:rsidRPr="008377F9" w14:paraId="20DDB567" w14:textId="77777777" w:rsidTr="008377F9">
        <w:trPr>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533BCA5D" w14:textId="4119ECC8"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W1</w:t>
            </w:r>
          </w:p>
        </w:tc>
        <w:tc>
          <w:tcPr>
            <w:tcW w:w="3350" w:type="dxa"/>
            <w:shd w:val="clear" w:color="auto" w:fill="FFFFFF" w:themeFill="background1"/>
          </w:tcPr>
          <w:p w14:paraId="37CF257B" w14:textId="6A49F105" w:rsidR="006C128A" w:rsidRPr="008377F9" w:rsidRDefault="008377F9" w:rsidP="00DB0569">
            <w:pPr>
              <w:spacing w:line="48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1.5</w:t>
            </w:r>
          </w:p>
        </w:tc>
      </w:tr>
      <w:tr w:rsidR="006C128A" w:rsidRPr="008377F9" w14:paraId="2F7F5037" w14:textId="77777777" w:rsidTr="008377F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74850276" w14:textId="28AFD87A"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W2</w:t>
            </w:r>
          </w:p>
        </w:tc>
        <w:tc>
          <w:tcPr>
            <w:tcW w:w="3350" w:type="dxa"/>
            <w:shd w:val="clear" w:color="auto" w:fill="FFFFFF" w:themeFill="background1"/>
          </w:tcPr>
          <w:p w14:paraId="2DBC651A" w14:textId="2CDF53AB" w:rsidR="006C128A" w:rsidRPr="008377F9" w:rsidRDefault="008377F9" w:rsidP="00DB0569">
            <w:pPr>
              <w:spacing w:line="48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0.15</w:t>
            </w:r>
          </w:p>
        </w:tc>
      </w:tr>
      <w:tr w:rsidR="006C128A" w:rsidRPr="008377F9" w14:paraId="47F85E3E" w14:textId="77777777" w:rsidTr="008377F9">
        <w:trPr>
          <w:trHeight w:val="227"/>
          <w:jc w:val="center"/>
        </w:trPr>
        <w:tc>
          <w:tcPr>
            <w:cnfStyle w:val="001000000000" w:firstRow="0" w:lastRow="0" w:firstColumn="1" w:lastColumn="0" w:oddVBand="0" w:evenVBand="0" w:oddHBand="0" w:evenHBand="0" w:firstRowFirstColumn="0" w:firstRowLastColumn="0" w:lastRowFirstColumn="0" w:lastRowLastColumn="0"/>
            <w:tcW w:w="3350" w:type="dxa"/>
            <w:shd w:val="clear" w:color="auto" w:fill="FFFFFF" w:themeFill="background1"/>
          </w:tcPr>
          <w:p w14:paraId="4235298B" w14:textId="7C483E7E" w:rsidR="006C128A" w:rsidRPr="008377F9" w:rsidRDefault="006C128A" w:rsidP="00DB0569">
            <w:pPr>
              <w:spacing w:line="480" w:lineRule="auto"/>
              <w:jc w:val="both"/>
              <w:rPr>
                <w:rFonts w:asciiTheme="majorBidi" w:hAnsiTheme="majorBidi" w:cstheme="majorBidi"/>
                <w:b w:val="0"/>
                <w:bCs w:val="0"/>
              </w:rPr>
            </w:pPr>
            <w:r w:rsidRPr="008377F9">
              <w:rPr>
                <w:rFonts w:asciiTheme="majorBidi" w:hAnsiTheme="majorBidi" w:cstheme="majorBidi"/>
                <w:b w:val="0"/>
                <w:bCs w:val="0"/>
              </w:rPr>
              <w:t>W3</w:t>
            </w:r>
          </w:p>
        </w:tc>
        <w:tc>
          <w:tcPr>
            <w:tcW w:w="3350" w:type="dxa"/>
            <w:shd w:val="clear" w:color="auto" w:fill="FFFFFF" w:themeFill="background1"/>
          </w:tcPr>
          <w:p w14:paraId="0C8791FD" w14:textId="616890C2" w:rsidR="006C128A" w:rsidRPr="008377F9" w:rsidRDefault="008377F9" w:rsidP="00DB0569">
            <w:pPr>
              <w:spacing w:line="48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377F9">
              <w:rPr>
                <w:rFonts w:asciiTheme="majorBidi" w:hAnsiTheme="majorBidi" w:cstheme="majorBidi"/>
              </w:rPr>
              <w:t>0.2</w:t>
            </w:r>
          </w:p>
        </w:tc>
      </w:tr>
    </w:tbl>
    <w:p w14:paraId="588C952D" w14:textId="77777777" w:rsidR="008377F9" w:rsidRDefault="008377F9" w:rsidP="00DB0569">
      <w:pPr>
        <w:spacing w:line="480" w:lineRule="auto"/>
        <w:jc w:val="both"/>
        <w:rPr>
          <w:rFonts w:asciiTheme="majorBidi" w:hAnsiTheme="majorBidi" w:cstheme="majorBidi"/>
        </w:rPr>
      </w:pPr>
    </w:p>
    <w:p w14:paraId="7FC84249" w14:textId="2CF0B26C" w:rsidR="00DB0569" w:rsidRDefault="008377F9" w:rsidP="00DB0569">
      <w:pPr>
        <w:spacing w:line="480" w:lineRule="auto"/>
        <w:jc w:val="both"/>
        <w:rPr>
          <w:rFonts w:asciiTheme="majorBidi" w:hAnsiTheme="majorBidi" w:cstheme="majorBidi"/>
        </w:rPr>
      </w:pPr>
      <w:r>
        <w:rPr>
          <w:rFonts w:asciiTheme="majorBidi" w:hAnsiTheme="majorBidi" w:cstheme="majorBidi"/>
        </w:rPr>
        <w:t xml:space="preserve">In the layout, each square having the dimensions of 0.9 mm </w:t>
      </w:r>
      <w:r w:rsidR="0077097E">
        <w:rPr>
          <w:rFonts w:asciiTheme="majorBidi" w:hAnsiTheme="majorBidi" w:cstheme="majorBidi"/>
        </w:rPr>
        <w:t>as well as 0.15 mm gap from the resonator</w:t>
      </w:r>
      <w:r>
        <w:rPr>
          <w:rFonts w:asciiTheme="majorBidi" w:hAnsiTheme="majorBidi" w:cstheme="majorBidi"/>
        </w:rPr>
        <w:t xml:space="preserve">. </w:t>
      </w:r>
      <w:r w:rsidR="00DB0569" w:rsidRPr="00DB0569">
        <w:rPr>
          <w:rFonts w:asciiTheme="majorBidi" w:hAnsiTheme="majorBidi" w:cstheme="majorBidi"/>
        </w:rPr>
        <w:t>The dimensions of the resonator and coupling gap were optimized through simulation to obtain the desired frequency response and attenuation level [3].</w:t>
      </w:r>
      <w:r>
        <w:rPr>
          <w:rFonts w:asciiTheme="majorBidi" w:hAnsiTheme="majorBidi" w:cstheme="majorBidi"/>
        </w:rPr>
        <w:t xml:space="preserve"> </w:t>
      </w:r>
    </w:p>
    <w:p w14:paraId="0A526283" w14:textId="5A3B5C9A" w:rsidR="0077097E" w:rsidRPr="0077097E" w:rsidRDefault="0077097E" w:rsidP="0077097E">
      <w:pPr>
        <w:pStyle w:val="ListParagraph"/>
        <w:spacing w:line="480" w:lineRule="auto"/>
        <w:ind w:left="0"/>
        <w:jc w:val="both"/>
        <w:rPr>
          <w:rFonts w:asciiTheme="majorBidi" w:hAnsiTheme="majorBidi" w:cstheme="majorBidi"/>
          <w:b/>
          <w:bCs/>
        </w:rPr>
      </w:pPr>
      <w:r w:rsidRPr="006065D3">
        <w:rPr>
          <w:rFonts w:asciiTheme="majorBidi" w:hAnsiTheme="majorBidi" w:cstheme="majorBidi"/>
          <w:b/>
          <w:bCs/>
        </w:rPr>
        <w:t>2-</w:t>
      </w:r>
      <w:r>
        <w:rPr>
          <w:rFonts w:asciiTheme="majorBidi" w:hAnsiTheme="majorBidi" w:cstheme="majorBidi"/>
          <w:b/>
          <w:bCs/>
        </w:rPr>
        <w:t>3</w:t>
      </w:r>
      <w:r w:rsidRPr="006065D3">
        <w:rPr>
          <w:rFonts w:asciiTheme="majorBidi" w:hAnsiTheme="majorBidi" w:cstheme="majorBidi"/>
          <w:b/>
          <w:bCs/>
        </w:rPr>
        <w:t xml:space="preserve">- </w:t>
      </w:r>
      <w:r>
        <w:rPr>
          <w:rFonts w:asciiTheme="majorBidi" w:hAnsiTheme="majorBidi" w:cstheme="majorBidi"/>
          <w:b/>
          <w:bCs/>
        </w:rPr>
        <w:t>Substrate Characteristics</w:t>
      </w:r>
    </w:p>
    <w:bookmarkEnd w:id="0"/>
    <w:p w14:paraId="332FA374" w14:textId="2C2446B3" w:rsidR="00DB0569" w:rsidRDefault="00DB0569" w:rsidP="00DB0569">
      <w:pPr>
        <w:spacing w:line="480" w:lineRule="auto"/>
        <w:jc w:val="both"/>
        <w:rPr>
          <w:rFonts w:asciiTheme="majorBidi" w:hAnsiTheme="majorBidi" w:cstheme="majorBidi"/>
        </w:rPr>
      </w:pPr>
      <w:r w:rsidRPr="00DB0569">
        <w:rPr>
          <w:rFonts w:asciiTheme="majorBidi" w:hAnsiTheme="majorBidi" w:cstheme="majorBidi"/>
        </w:rPr>
        <w:t>The design is implemented on an FR-4 substrate, shown in Figure 2, which consists of a copper conductor layer, and a ground plane. The substrate has a Dielectric constant (</w:t>
      </w:r>
      <w:proofErr w:type="spellStart"/>
      <w:r w:rsidRPr="00DB0569">
        <w:rPr>
          <w:rFonts w:asciiTheme="majorBidi" w:hAnsiTheme="majorBidi" w:cstheme="majorBidi"/>
        </w:rPr>
        <w:t>ε</w:t>
      </w:r>
      <w:r w:rsidRPr="00DB0569">
        <w:rPr>
          <w:rFonts w:asciiTheme="majorBidi" w:hAnsiTheme="majorBidi" w:cstheme="majorBidi"/>
          <w:vertAlign w:val="subscript"/>
        </w:rPr>
        <w:t>r</w:t>
      </w:r>
      <w:proofErr w:type="spellEnd"/>
      <w:r w:rsidRPr="00DB0569">
        <w:rPr>
          <w:rFonts w:asciiTheme="majorBidi" w:hAnsiTheme="majorBidi" w:cstheme="majorBidi"/>
        </w:rPr>
        <w:t>) of 4.</w:t>
      </w:r>
      <w:r w:rsidR="0077097E">
        <w:rPr>
          <w:rFonts w:asciiTheme="majorBidi" w:hAnsiTheme="majorBidi" w:cstheme="majorBidi"/>
        </w:rPr>
        <w:t>6</w:t>
      </w:r>
      <w:r w:rsidRPr="00DB0569">
        <w:rPr>
          <w:rFonts w:asciiTheme="majorBidi" w:hAnsiTheme="majorBidi" w:cstheme="majorBidi"/>
        </w:rPr>
        <w:t xml:space="preserve">, loss tangent (tan δ) of 0.01, </w:t>
      </w:r>
      <w:r w:rsidR="0077097E">
        <w:rPr>
          <w:rFonts w:asciiTheme="majorBidi" w:hAnsiTheme="majorBidi" w:cstheme="majorBidi"/>
        </w:rPr>
        <w:t>with a</w:t>
      </w:r>
      <w:r w:rsidRPr="00DB0569">
        <w:rPr>
          <w:rFonts w:asciiTheme="majorBidi" w:hAnsiTheme="majorBidi" w:cstheme="majorBidi"/>
        </w:rPr>
        <w:t xml:space="preserve"> thickness of 1.6 mm</w:t>
      </w:r>
      <w:r w:rsidR="0019761B">
        <w:rPr>
          <w:rFonts w:asciiTheme="majorBidi" w:hAnsiTheme="majorBidi" w:cstheme="majorBidi"/>
        </w:rPr>
        <w:t>.</w:t>
      </w:r>
    </w:p>
    <w:p w14:paraId="42B6A007" w14:textId="5BD62F00" w:rsidR="00DB0569" w:rsidRDefault="00DB0569" w:rsidP="00DB0569">
      <w:pPr>
        <w:spacing w:line="480" w:lineRule="auto"/>
        <w:jc w:val="both"/>
        <w:rPr>
          <w:rFonts w:asciiTheme="majorBidi" w:hAnsiTheme="majorBidi" w:cstheme="majorBidi"/>
        </w:rPr>
      </w:pPr>
      <w:r w:rsidRPr="00DB0569">
        <w:rPr>
          <w:rFonts w:asciiTheme="majorBidi" w:hAnsiTheme="majorBidi" w:cstheme="majorBidi"/>
        </w:rPr>
        <w:t>FR-4 is preferred for its low cost, mechanical durability, and compatibility with standard PCB fabrication, making it suitable for practical microwave filter implementation [6</w:t>
      </w:r>
      <w:r w:rsidR="0073540A">
        <w:rPr>
          <w:rFonts w:asciiTheme="majorBidi" w:hAnsiTheme="majorBidi" w:cstheme="majorBidi"/>
        </w:rPr>
        <w:t xml:space="preserve">, </w:t>
      </w:r>
      <w:r w:rsidRPr="00DB0569">
        <w:rPr>
          <w:rFonts w:asciiTheme="majorBidi" w:hAnsiTheme="majorBidi" w:cstheme="majorBidi"/>
        </w:rPr>
        <w:t>10].</w:t>
      </w:r>
    </w:p>
    <w:p w14:paraId="7422B806" w14:textId="77777777" w:rsidR="00DB0569" w:rsidRDefault="00DB0569" w:rsidP="00DB0569">
      <w:pPr>
        <w:keepNext/>
        <w:spacing w:line="480" w:lineRule="auto"/>
        <w:jc w:val="center"/>
      </w:pPr>
      <w:r>
        <w:rPr>
          <w:rFonts w:asciiTheme="majorBidi" w:hAnsiTheme="majorBidi" w:cstheme="majorBidi"/>
          <w:noProof/>
        </w:rPr>
        <w:drawing>
          <wp:inline distT="0" distB="0" distL="0" distR="0" wp14:anchorId="55D0BD8A" wp14:editId="743E2380">
            <wp:extent cx="6228904" cy="1288112"/>
            <wp:effectExtent l="0" t="0" r="635" b="7620"/>
            <wp:docPr id="439668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68255"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240174" cy="1290443"/>
                    </a:xfrm>
                    <a:prstGeom prst="rect">
                      <a:avLst/>
                    </a:prstGeom>
                  </pic:spPr>
                </pic:pic>
              </a:graphicData>
            </a:graphic>
          </wp:inline>
        </w:drawing>
      </w:r>
    </w:p>
    <w:p w14:paraId="1065EBFB" w14:textId="55EC376C" w:rsidR="00DB0569" w:rsidRPr="00DB0569" w:rsidRDefault="00DB0569" w:rsidP="00DB0569">
      <w:pPr>
        <w:pStyle w:val="Caption"/>
        <w:jc w:val="center"/>
        <w:rPr>
          <w:rFonts w:ascii="Times New Roman" w:hAnsi="Times New Roman" w:cs="Times New Roman"/>
          <w:i w:val="0"/>
          <w:iCs w:val="0"/>
          <w:color w:val="000000" w:themeColor="text1"/>
        </w:rPr>
      </w:pPr>
      <w:r w:rsidRPr="00DB0569">
        <w:rPr>
          <w:rFonts w:ascii="Times New Roman" w:hAnsi="Times New Roman" w:cs="Times New Roman"/>
          <w:i w:val="0"/>
          <w:iCs w:val="0"/>
          <w:color w:val="000000" w:themeColor="text1"/>
        </w:rPr>
        <w:t>Fig.</w:t>
      </w:r>
      <w:r w:rsidR="00095C21">
        <w:rPr>
          <w:rFonts w:ascii="Times New Roman" w:hAnsi="Times New Roman" w:cs="Times New Roman"/>
          <w:i w:val="0"/>
          <w:iCs w:val="0"/>
          <w:color w:val="000000" w:themeColor="text1"/>
        </w:rPr>
        <w:t xml:space="preserve"> </w:t>
      </w:r>
      <w:r w:rsidRPr="00DB0569">
        <w:rPr>
          <w:rFonts w:ascii="Times New Roman" w:hAnsi="Times New Roman" w:cs="Times New Roman"/>
          <w:i w:val="0"/>
          <w:iCs w:val="0"/>
          <w:color w:val="000000" w:themeColor="text1"/>
        </w:rPr>
        <w:t>2. Substrate of proposed filter</w:t>
      </w:r>
    </w:p>
    <w:p w14:paraId="52642D43" w14:textId="77777777" w:rsidR="00747997" w:rsidRDefault="00747997" w:rsidP="00320EF5">
      <w:pPr>
        <w:spacing w:line="480" w:lineRule="auto"/>
        <w:jc w:val="both"/>
        <w:rPr>
          <w:rFonts w:asciiTheme="majorBidi" w:hAnsiTheme="majorBidi" w:cstheme="majorBidi"/>
          <w:b/>
          <w:bCs/>
        </w:rPr>
      </w:pPr>
    </w:p>
    <w:p w14:paraId="69E1BEBC" w14:textId="4B4287E5" w:rsidR="009A76BA" w:rsidRPr="006065D3" w:rsidRDefault="00E0324F" w:rsidP="00320EF5">
      <w:pPr>
        <w:spacing w:line="480" w:lineRule="auto"/>
        <w:jc w:val="both"/>
        <w:rPr>
          <w:rFonts w:asciiTheme="majorBidi" w:hAnsiTheme="majorBidi" w:cstheme="majorBidi"/>
          <w:b/>
          <w:bCs/>
        </w:rPr>
      </w:pPr>
      <w:r w:rsidRPr="006065D3">
        <w:rPr>
          <w:rFonts w:asciiTheme="majorBidi" w:hAnsiTheme="majorBidi" w:cstheme="majorBidi"/>
          <w:b/>
          <w:bCs/>
        </w:rPr>
        <w:lastRenderedPageBreak/>
        <w:t>2-</w:t>
      </w:r>
      <w:r w:rsidR="00095C21">
        <w:rPr>
          <w:rFonts w:asciiTheme="majorBidi" w:hAnsiTheme="majorBidi" w:cstheme="majorBidi"/>
          <w:b/>
          <w:bCs/>
        </w:rPr>
        <w:t>4</w:t>
      </w:r>
      <w:r w:rsidRPr="006065D3">
        <w:rPr>
          <w:rFonts w:asciiTheme="majorBidi" w:hAnsiTheme="majorBidi" w:cstheme="majorBidi"/>
          <w:b/>
          <w:bCs/>
        </w:rPr>
        <w:t>-</w:t>
      </w:r>
      <w:r w:rsidR="00DB0569">
        <w:rPr>
          <w:rFonts w:asciiTheme="majorBidi" w:hAnsiTheme="majorBidi" w:cstheme="majorBidi"/>
          <w:b/>
          <w:bCs/>
        </w:rPr>
        <w:t>Design Equation</w:t>
      </w:r>
    </w:p>
    <w:p w14:paraId="7C92257A" w14:textId="591780F1" w:rsidR="00095C21" w:rsidRDefault="00095C21" w:rsidP="00DB0569">
      <w:pPr>
        <w:pStyle w:val="ListParagraph"/>
        <w:spacing w:line="480" w:lineRule="auto"/>
        <w:ind w:left="0"/>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0528" behindDoc="0" locked="0" layoutInCell="1" allowOverlap="1" wp14:anchorId="15E25A73" wp14:editId="59949897">
                <wp:simplePos x="0" y="0"/>
                <wp:positionH relativeFrom="column">
                  <wp:posOffset>5344795</wp:posOffset>
                </wp:positionH>
                <wp:positionV relativeFrom="paragraph">
                  <wp:posOffset>678815</wp:posOffset>
                </wp:positionV>
                <wp:extent cx="1039091" cy="492826"/>
                <wp:effectExtent l="0" t="0" r="0" b="2540"/>
                <wp:wrapNone/>
                <wp:docPr id="1629101797" name="Text Box 30"/>
                <wp:cNvGraphicFramePr/>
                <a:graphic xmlns:a="http://schemas.openxmlformats.org/drawingml/2006/main">
                  <a:graphicData uri="http://schemas.microsoft.com/office/word/2010/wordprocessingShape">
                    <wps:wsp>
                      <wps:cNvSpPr txBox="1"/>
                      <wps:spPr>
                        <a:xfrm>
                          <a:off x="0" y="0"/>
                          <a:ext cx="1039091" cy="49282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CD58F" w14:textId="2CC05B95" w:rsidR="0077097E" w:rsidRPr="0077097E" w:rsidRDefault="0077097E">
                            <w:pPr>
                              <w:rPr>
                                <w:rFonts w:ascii="Times New Roman" w:hAnsi="Times New Roman" w:cs="Times New Roman"/>
                              </w:rPr>
                            </w:pPr>
                            <w:r w:rsidRPr="0077097E">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E25A73" id="Text Box 30" o:spid="_x0000_s1037" type="#_x0000_t202" style="position:absolute;left:0;text-align:left;margin-left:420.85pt;margin-top:53.45pt;width:81.8pt;height:38.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" filled="f" stroked="f">
                <v:textbox>
                  <w:txbxContent>
                    <w:p w14:paraId="427CD58F" w14:textId="2CC05B95" w:rsidR="0077097E" w:rsidRPr="0077097E" w:rsidRDefault="0077097E">
                      <w:pPr>
                        <w:rPr>
                          <w:rFonts w:ascii="Times New Roman" w:hAnsi="Times New Roman" w:cs="Times New Roman"/>
                        </w:rPr>
                      </w:pPr>
                      <w:r w:rsidRPr="0077097E">
                        <w:rPr>
                          <w:rFonts w:ascii="Times New Roman" w:hAnsi="Times New Roman" w:cs="Times New Roman"/>
                        </w:rPr>
                        <w:t>(1)</w:t>
                      </w:r>
                    </w:p>
                  </w:txbxContent>
                </v:textbox>
              </v:shape>
            </w:pict>
          </mc:Fallback>
        </mc:AlternateContent>
      </w:r>
      <w:r w:rsidR="008B474E" w:rsidRPr="008B474E">
        <w:t xml:space="preserve"> </w:t>
      </w:r>
      <w:r w:rsidR="008B474E" w:rsidRPr="008B474E">
        <w:rPr>
          <w:rFonts w:asciiTheme="majorBidi" w:hAnsiTheme="majorBidi" w:cstheme="majorBidi"/>
          <w:noProof/>
        </w:rPr>
        <w:t xml:space="preserve">The resonant behavior of the designed square ring bandstop filter can be roughly related to the fundamental quarter-wavelength resonance condition </w:t>
      </w:r>
      <w:r w:rsidR="00DB0569" w:rsidRPr="00DB0569">
        <w:rPr>
          <w:rFonts w:asciiTheme="majorBidi" w:hAnsiTheme="majorBidi" w:cstheme="majorBidi"/>
        </w:rPr>
        <w:t>[3]. The resonant frequency</w:t>
      </w:r>
      <w:r w:rsidR="00AD5FAD">
        <w:rPr>
          <w:rFonts w:asciiTheme="majorBidi" w:hAnsiTheme="majorBidi" w:cstheme="majorBidi"/>
        </w:rPr>
        <w:t xml:space="preserve"> (</w:t>
      </w:r>
      <w:r w:rsidR="00AD5FAD" w:rsidRPr="00AD5FAD">
        <w:rPr>
          <w:rFonts w:asciiTheme="majorBidi" w:hAnsiTheme="majorBidi" w:cstheme="majorBidi"/>
          <w:i/>
          <w:iCs/>
        </w:rPr>
        <w:t>f</w:t>
      </w:r>
      <w:r w:rsidR="00AD5FAD" w:rsidRPr="00AD5FAD">
        <w:rPr>
          <w:rFonts w:asciiTheme="majorBidi" w:hAnsiTheme="majorBidi" w:cstheme="majorBidi"/>
          <w:vertAlign w:val="subscript"/>
        </w:rPr>
        <w:t>0</w:t>
      </w:r>
      <w:r w:rsidR="00AD5FAD">
        <w:rPr>
          <w:rFonts w:asciiTheme="majorBidi" w:hAnsiTheme="majorBidi" w:cstheme="majorBidi"/>
        </w:rPr>
        <w:t>)</w:t>
      </w:r>
      <w:r w:rsidR="00DB0569" w:rsidRPr="00DB0569">
        <w:rPr>
          <w:rFonts w:asciiTheme="majorBidi" w:hAnsiTheme="majorBidi" w:cstheme="majorBidi"/>
        </w:rPr>
        <w:t xml:space="preserve"> </w:t>
      </w:r>
      <w:r w:rsidR="0077097E">
        <w:rPr>
          <w:rFonts w:asciiTheme="majorBidi" w:hAnsiTheme="majorBidi" w:cstheme="majorBidi"/>
        </w:rPr>
        <w:t xml:space="preserve">of the filter </w:t>
      </w:r>
      <w:r w:rsidR="00DB0569" w:rsidRPr="00DB0569">
        <w:rPr>
          <w:rFonts w:asciiTheme="majorBidi" w:hAnsiTheme="majorBidi" w:cstheme="majorBidi"/>
        </w:rPr>
        <w:t>is given by:</w:t>
      </w:r>
    </w:p>
    <w:p w14:paraId="6946EB47" w14:textId="260DDADD" w:rsidR="00DB0569" w:rsidRPr="00095C21" w:rsidRDefault="00000000" w:rsidP="00DB0569">
      <w:pPr>
        <w:pStyle w:val="ListParagraph"/>
        <w:spacing w:line="480" w:lineRule="auto"/>
        <w:ind w:left="0"/>
        <w:jc w:val="both"/>
        <w:rPr>
          <w:rFonts w:asciiTheme="majorBidi" w:hAnsiTheme="majorBidi" w:cstheme="majorBidi"/>
        </w:rPr>
      </w:pPr>
      <m:oMathPara>
        <m:oMath>
          <m:sSub>
            <m:sSubPr>
              <m:ctrlPr>
                <w:rPr>
                  <w:rFonts w:ascii="Cambria Math" w:hAnsi="Cambria Math"/>
                  <w:i/>
                  <w:iCs/>
                </w:rPr>
              </m:ctrlPr>
            </m:sSubPr>
            <m:e>
              <m:r>
                <w:rPr>
                  <w:rFonts w:ascii="Cambria Math" w:hAnsi="Cambria Math"/>
                </w:rPr>
                <m:t>f</m:t>
              </m:r>
            </m:e>
            <m:sub>
              <m:r>
                <w:rPr>
                  <w:rFonts w:ascii="Cambria Math" w:hAnsi="Cambria Math"/>
                </w:rPr>
                <m:t>0</m:t>
              </m:r>
            </m:sub>
          </m:sSub>
          <m:r>
            <w:rPr>
              <w:rFonts w:ascii="Cambria Math" w:hAnsi="Cambria Math" w:cstheme="majorBidi"/>
            </w:rPr>
            <m:t xml:space="preserve">= </m:t>
          </m:r>
          <m:f>
            <m:fPr>
              <m:ctrlPr>
                <w:rPr>
                  <w:rFonts w:ascii="Cambria Math" w:hAnsi="Cambria Math" w:cstheme="majorBidi"/>
                  <w:i/>
                </w:rPr>
              </m:ctrlPr>
            </m:fPr>
            <m:num>
              <m:r>
                <w:rPr>
                  <w:rFonts w:ascii="Cambria Math" w:hAnsi="Cambria Math" w:cstheme="majorBidi"/>
                </w:rPr>
                <m:t>c</m:t>
              </m:r>
            </m:num>
            <m:den>
              <m:r>
                <w:rPr>
                  <w:rFonts w:ascii="Cambria Math" w:hAnsi="Cambria Math"/>
                </w:rPr>
                <m:t>4</m:t>
              </m:r>
              <m:sSub>
                <m:sSubPr>
                  <m:ctrlPr>
                    <w:rPr>
                      <w:rFonts w:ascii="Cambria Math" w:hAnsi="Cambria Math"/>
                      <w:i/>
                      <w:iCs/>
                    </w:rPr>
                  </m:ctrlPr>
                </m:sSubPr>
                <m:e>
                  <m:r>
                    <w:rPr>
                      <w:rFonts w:ascii="Cambria Math" w:hAnsi="Cambria Math"/>
                    </w:rPr>
                    <m:t>L</m:t>
                  </m:r>
                </m:e>
                <m:sub>
                  <m:r>
                    <w:rPr>
                      <w:rFonts w:ascii="Cambria Math" w:hAnsi="Cambria Math"/>
                    </w:rPr>
                    <m:t>eff</m:t>
                  </m:r>
                </m:sub>
              </m:sSub>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ε</m:t>
                      </m:r>
                    </m:e>
                    <m:sub>
                      <m:r>
                        <w:rPr>
                          <w:rFonts w:ascii="Cambria Math" w:hAnsi="Cambria Math"/>
                        </w:rPr>
                        <m:t>eff</m:t>
                      </m:r>
                    </m:sub>
                  </m:sSub>
                </m:e>
              </m:rad>
            </m:den>
          </m:f>
        </m:oMath>
      </m:oMathPara>
    </w:p>
    <w:p w14:paraId="5D899387" w14:textId="509BA6A8" w:rsidR="00DB0569" w:rsidRDefault="00DB0569" w:rsidP="00DB0569">
      <w:pPr>
        <w:pStyle w:val="ListParagraph"/>
        <w:spacing w:line="480" w:lineRule="auto"/>
        <w:ind w:left="0"/>
        <w:jc w:val="both"/>
        <w:rPr>
          <w:rFonts w:asciiTheme="majorBidi" w:hAnsiTheme="majorBidi" w:cstheme="majorBidi"/>
        </w:rPr>
      </w:pPr>
      <w:r w:rsidRPr="00DB0569">
        <w:rPr>
          <w:rFonts w:asciiTheme="majorBidi" w:hAnsiTheme="majorBidi" w:cstheme="majorBidi"/>
        </w:rPr>
        <w:t>Where f</w:t>
      </w:r>
      <w:r w:rsidRPr="0077097E">
        <w:rPr>
          <w:rFonts w:asciiTheme="majorBidi" w:hAnsiTheme="majorBidi" w:cstheme="majorBidi"/>
          <w:vertAlign w:val="subscript"/>
        </w:rPr>
        <w:t>0</w:t>
      </w:r>
      <w:r w:rsidRPr="00DB0569">
        <w:rPr>
          <w:rFonts w:asciiTheme="majorBidi" w:hAnsiTheme="majorBidi" w:cstheme="majorBidi"/>
        </w:rPr>
        <w:t xml:space="preserve"> is the resonant frequency, c is the velocity of the light in free space, L</w:t>
      </w:r>
      <w:r w:rsidRPr="0077097E">
        <w:rPr>
          <w:rFonts w:asciiTheme="majorBidi" w:hAnsiTheme="majorBidi" w:cstheme="majorBidi"/>
          <w:vertAlign w:val="subscript"/>
        </w:rPr>
        <w:t>eff</w:t>
      </w:r>
      <w:r w:rsidRPr="00DB0569">
        <w:rPr>
          <w:rFonts w:asciiTheme="majorBidi" w:hAnsiTheme="majorBidi" w:cstheme="majorBidi"/>
        </w:rPr>
        <w:t xml:space="preserve"> is the effective length of the resonator, and ε</w:t>
      </w:r>
      <w:r w:rsidRPr="0077097E">
        <w:rPr>
          <w:rFonts w:asciiTheme="majorBidi" w:hAnsiTheme="majorBidi" w:cstheme="majorBidi"/>
          <w:vertAlign w:val="subscript"/>
        </w:rPr>
        <w:t>eff</w:t>
      </w:r>
      <w:r w:rsidRPr="00DB0569">
        <w:rPr>
          <w:rFonts w:asciiTheme="majorBidi" w:hAnsiTheme="majorBidi" w:cstheme="majorBidi"/>
        </w:rPr>
        <w:t xml:space="preserve"> denotes the effective dielectric constant of the substrate.</w:t>
      </w:r>
    </w:p>
    <w:p w14:paraId="0AB80C9B" w14:textId="09FED012" w:rsidR="00AD5FAD" w:rsidRDefault="00095C21" w:rsidP="00DB0569">
      <w:pPr>
        <w:pStyle w:val="ListParagraph"/>
        <w:spacing w:line="480" w:lineRule="auto"/>
        <w:ind w:left="0"/>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1552" behindDoc="0" locked="0" layoutInCell="1" allowOverlap="1" wp14:anchorId="0F80E622" wp14:editId="58BE2CE3">
                <wp:simplePos x="0" y="0"/>
                <wp:positionH relativeFrom="column">
                  <wp:posOffset>5388814</wp:posOffset>
                </wp:positionH>
                <wp:positionV relativeFrom="paragraph">
                  <wp:posOffset>878840</wp:posOffset>
                </wp:positionV>
                <wp:extent cx="798118" cy="428129"/>
                <wp:effectExtent l="0" t="0" r="0" b="0"/>
                <wp:wrapNone/>
                <wp:docPr id="1045682809" name="Text Box 32"/>
                <wp:cNvGraphicFramePr/>
                <a:graphic xmlns:a="http://schemas.openxmlformats.org/drawingml/2006/main">
                  <a:graphicData uri="http://schemas.microsoft.com/office/word/2010/wordprocessingShape">
                    <wps:wsp>
                      <wps:cNvSpPr txBox="1"/>
                      <wps:spPr>
                        <a:xfrm>
                          <a:off x="0" y="0"/>
                          <a:ext cx="798118" cy="42812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62F933" w14:textId="19E8492E" w:rsidR="00095C21" w:rsidRPr="00095C21" w:rsidRDefault="00095C21">
                            <w:pPr>
                              <w:rPr>
                                <w:rFonts w:ascii="Times New Roman" w:hAnsi="Times New Roman" w:cs="Times New Roman"/>
                              </w:rPr>
                            </w:pPr>
                            <w:r w:rsidRPr="00095C21">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80E622" id="Text Box 32" o:spid="_x0000_s1038" type="#_x0000_t202" style="position:absolute;left:0;text-align:left;margin-left:424.3pt;margin-top:69.2pt;width:62.85pt;height:33.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" filled="f" stroked="f">
                <v:textbox>
                  <w:txbxContent>
                    <w:p w14:paraId="0662F933" w14:textId="19E8492E" w:rsidR="00095C21" w:rsidRPr="00095C21" w:rsidRDefault="00095C21">
                      <w:pPr>
                        <w:rPr>
                          <w:rFonts w:ascii="Times New Roman" w:hAnsi="Times New Roman" w:cs="Times New Roman"/>
                        </w:rPr>
                      </w:pPr>
                      <w:r w:rsidRPr="00095C21">
                        <w:rPr>
                          <w:rFonts w:ascii="Times New Roman" w:hAnsi="Times New Roman" w:cs="Times New Roman"/>
                        </w:rPr>
                        <w:t>(2)</w:t>
                      </w:r>
                    </w:p>
                  </w:txbxContent>
                </v:textbox>
              </v:shape>
            </w:pict>
          </mc:Fallback>
        </mc:AlternateContent>
      </w:r>
      <w:r w:rsidR="00AD5FAD">
        <w:rPr>
          <w:rFonts w:asciiTheme="majorBidi" w:hAnsiTheme="majorBidi" w:cstheme="majorBidi"/>
        </w:rPr>
        <w:t>For analyzing a bandstop filter, its stopband can be described using two key parameters: the center frequency and the fractional bandwidth. The center frequency is defines using the two edges frequencies that mark the points where the attenuation begins to rise. It is given as;</w:t>
      </w:r>
    </w:p>
    <w:p w14:paraId="18ABE0E7" w14:textId="719F9B8A" w:rsidR="00AD5FAD" w:rsidRPr="00AD5FAD" w:rsidRDefault="00000000" w:rsidP="00DB0569">
      <w:pPr>
        <w:pStyle w:val="ListParagraph"/>
        <w:spacing w:line="480" w:lineRule="auto"/>
        <w:ind w:left="0"/>
        <w:jc w:val="both"/>
        <w:rPr>
          <w:rFonts w:asciiTheme="majorBidi" w:eastAsiaTheme="minorEastAsia" w:hAnsiTheme="majorBidi" w:cstheme="majorBidi"/>
        </w:rPr>
      </w:pPr>
      <m:oMathPara>
        <m:oMath>
          <m:sSub>
            <m:sSubPr>
              <m:ctrlPr>
                <w:rPr>
                  <w:rFonts w:ascii="Cambria Math" w:hAnsi="Cambria Math" w:cs="Times New Roman"/>
                  <w:vertAlign w:val="subscript"/>
                </w:rPr>
              </m:ctrlPr>
            </m:sSubPr>
            <m:e>
              <m:r>
                <w:rPr>
                  <w:rFonts w:ascii="Cambria Math" w:hAnsi="Cambria Math" w:cs="Times New Roman"/>
                  <w:vertAlign w:val="subscript"/>
                </w:rPr>
                <m:t>f</m:t>
              </m:r>
            </m:e>
            <m:sub>
              <m:r>
                <w:rPr>
                  <w:rFonts w:ascii="Cambria Math" w:hAnsi="Cambria Math" w:cs="Times New Roman"/>
                  <w:vertAlign w:val="subscript"/>
                </w:rPr>
                <m:t>0</m:t>
              </m:r>
            </m:sub>
          </m:sSub>
          <m:r>
            <w:rPr>
              <w:rFonts w:ascii="Cambria Math" w:eastAsiaTheme="minorEastAsia" w:hAnsi="Cambria Math" w:cs="Times New Roman"/>
            </w:rPr>
            <m:t xml:space="preserve">= </m:t>
          </m:r>
          <m:rad>
            <m:radPr>
              <m:degHide m:val="1"/>
              <m:ctrlPr>
                <w:rPr>
                  <w:rFonts w:ascii="Cambria Math" w:eastAsiaTheme="minorEastAsia" w:hAnsi="Cambria Math" w:cs="Times New Roman"/>
                  <w:i/>
                </w:rPr>
              </m:ctrlPr>
            </m:radPr>
            <m:deg/>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2</m:t>
                  </m:r>
                </m:sub>
              </m:sSub>
            </m:e>
          </m:rad>
        </m:oMath>
      </m:oMathPara>
    </w:p>
    <w:p w14:paraId="041C3DD3" w14:textId="6D1D6C2C" w:rsidR="00AD5FAD" w:rsidRDefault="00095C21" w:rsidP="00DB0569">
      <w:pPr>
        <w:pStyle w:val="ListParagraph"/>
        <w:spacing w:line="480" w:lineRule="auto"/>
        <w:ind w:left="0"/>
        <w:jc w:val="both"/>
        <w:rPr>
          <w:rFonts w:asciiTheme="majorBidi" w:eastAsiaTheme="minorEastAsia" w:hAnsiTheme="majorBidi" w:cstheme="majorBidi"/>
        </w:rPr>
      </w:pPr>
      <w:r>
        <w:rPr>
          <w:rFonts w:asciiTheme="majorBidi" w:eastAsiaTheme="minorEastAsia" w:hAnsiTheme="majorBidi" w:cstheme="majorBidi"/>
          <w:noProof/>
        </w:rPr>
        <mc:AlternateContent>
          <mc:Choice Requires="wps">
            <w:drawing>
              <wp:anchor distT="0" distB="0" distL="114300" distR="114300" simplePos="0" relativeHeight="251672576" behindDoc="0" locked="0" layoutInCell="1" allowOverlap="1" wp14:anchorId="1CCBC833" wp14:editId="3B3D6C77">
                <wp:simplePos x="0" y="0"/>
                <wp:positionH relativeFrom="column">
                  <wp:posOffset>5393989</wp:posOffset>
                </wp:positionH>
                <wp:positionV relativeFrom="paragraph">
                  <wp:posOffset>705485</wp:posOffset>
                </wp:positionV>
                <wp:extent cx="832513" cy="675565"/>
                <wp:effectExtent l="0" t="0" r="0" b="0"/>
                <wp:wrapNone/>
                <wp:docPr id="358318761" name="Text Box 33"/>
                <wp:cNvGraphicFramePr/>
                <a:graphic xmlns:a="http://schemas.openxmlformats.org/drawingml/2006/main">
                  <a:graphicData uri="http://schemas.microsoft.com/office/word/2010/wordprocessingShape">
                    <wps:wsp>
                      <wps:cNvSpPr txBox="1"/>
                      <wps:spPr>
                        <a:xfrm>
                          <a:off x="0" y="0"/>
                          <a:ext cx="832513" cy="6755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1229FD" w14:textId="64B169CA" w:rsidR="00095C21" w:rsidRPr="00095C21" w:rsidRDefault="00095C21">
                            <w:pPr>
                              <w:rPr>
                                <w:rFonts w:ascii="Times New Roman" w:hAnsi="Times New Roman" w:cs="Times New Roman"/>
                              </w:rPr>
                            </w:pPr>
                            <w:r w:rsidRPr="00095C21">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CBC833" id="Text Box 33" o:spid="_x0000_s1039" type="#_x0000_t202" style="position:absolute;left:0;text-align:left;margin-left:424.7pt;margin-top:55.55pt;width:65.55pt;height:53.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" filled="f" stroked="f">
                <v:textbox>
                  <w:txbxContent>
                    <w:p w14:paraId="261229FD" w14:textId="64B169CA" w:rsidR="00095C21" w:rsidRPr="00095C21" w:rsidRDefault="00095C21">
                      <w:pPr>
                        <w:rPr>
                          <w:rFonts w:ascii="Times New Roman" w:hAnsi="Times New Roman" w:cs="Times New Roman"/>
                        </w:rPr>
                      </w:pPr>
                      <w:r w:rsidRPr="00095C21">
                        <w:rPr>
                          <w:rFonts w:ascii="Times New Roman" w:hAnsi="Times New Roman" w:cs="Times New Roman"/>
                        </w:rPr>
                        <w:t>(3)</w:t>
                      </w:r>
                    </w:p>
                  </w:txbxContent>
                </v:textbox>
              </v:shape>
            </w:pict>
          </mc:Fallback>
        </mc:AlternateContent>
      </w:r>
      <w:r w:rsidR="00AD5FAD">
        <w:rPr>
          <w:rFonts w:asciiTheme="majorBidi" w:eastAsiaTheme="minorEastAsia" w:hAnsiTheme="majorBidi" w:cstheme="majorBidi"/>
        </w:rPr>
        <w:t xml:space="preserve">To describe how wide the stopband extends relative to this center value, the fractional bandwidth is </w:t>
      </w:r>
      <w:r>
        <w:rPr>
          <w:rFonts w:asciiTheme="majorBidi" w:eastAsiaTheme="minorEastAsia" w:hAnsiTheme="majorBidi" w:cstheme="majorBidi"/>
        </w:rPr>
        <w:t>coming</w:t>
      </w:r>
      <w:r w:rsidR="00AD5FAD">
        <w:rPr>
          <w:rFonts w:asciiTheme="majorBidi" w:eastAsiaTheme="minorEastAsia" w:hAnsiTheme="majorBidi" w:cstheme="majorBidi"/>
        </w:rPr>
        <w:t xml:space="preserve"> in use. It is written as,</w:t>
      </w:r>
    </w:p>
    <w:p w14:paraId="1BC48EBE" w14:textId="6F2F01AA" w:rsidR="00AD5FAD" w:rsidRPr="00AD5FAD" w:rsidRDefault="00AD5FAD" w:rsidP="00DB0569">
      <w:pPr>
        <w:pStyle w:val="ListParagraph"/>
        <w:spacing w:line="480" w:lineRule="auto"/>
        <w:ind w:left="0"/>
        <w:jc w:val="both"/>
        <w:rPr>
          <w:rFonts w:asciiTheme="majorBidi" w:eastAsiaTheme="minorEastAsia" w:hAnsiTheme="majorBidi" w:cstheme="majorBidi"/>
        </w:rPr>
      </w:pPr>
      <m:oMathPara>
        <m:oMath>
          <m:r>
            <w:rPr>
              <w:rFonts w:ascii="Cambria Math" w:eastAsiaTheme="minorEastAsia" w:hAnsi="Cambria Math" w:cstheme="majorBidi"/>
            </w:rPr>
            <m:t xml:space="preserve">FBW= </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1</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0</m:t>
                  </m:r>
                </m:sub>
              </m:sSub>
            </m:den>
          </m:f>
        </m:oMath>
      </m:oMathPara>
    </w:p>
    <w:p w14:paraId="06F054E0" w14:textId="3FD9CA08" w:rsidR="00AD5FAD" w:rsidRPr="00DB0569" w:rsidRDefault="00AD5FAD" w:rsidP="00DB0569">
      <w:pPr>
        <w:pStyle w:val="ListParagraph"/>
        <w:spacing w:line="480" w:lineRule="auto"/>
        <w:ind w:left="0"/>
        <w:jc w:val="both"/>
        <w:rPr>
          <w:rFonts w:asciiTheme="majorBidi" w:eastAsiaTheme="minorEastAsia" w:hAnsiTheme="majorBidi" w:cstheme="majorBidi"/>
        </w:rPr>
      </w:pPr>
      <w:r>
        <w:rPr>
          <w:rFonts w:asciiTheme="majorBidi" w:eastAsiaTheme="minorEastAsia" w:hAnsiTheme="majorBidi" w:cstheme="majorBidi"/>
        </w:rPr>
        <w:t xml:space="preserve">Where </w:t>
      </w:r>
      <w:r w:rsidRPr="00117554">
        <w:rPr>
          <w:rFonts w:asciiTheme="majorBidi" w:eastAsiaTheme="minorEastAsia" w:hAnsiTheme="majorBidi" w:cstheme="majorBidi"/>
          <w:i/>
          <w:iCs/>
        </w:rPr>
        <w:t>f</w:t>
      </w:r>
      <w:r w:rsidRPr="00117554">
        <w:rPr>
          <w:rFonts w:asciiTheme="majorBidi" w:eastAsiaTheme="minorEastAsia" w:hAnsiTheme="majorBidi" w:cstheme="majorBidi"/>
          <w:vertAlign w:val="subscript"/>
        </w:rPr>
        <w:t>1</w:t>
      </w:r>
      <w:r>
        <w:rPr>
          <w:rFonts w:asciiTheme="majorBidi" w:eastAsiaTheme="minorEastAsia" w:hAnsiTheme="majorBidi" w:cstheme="majorBidi"/>
        </w:rPr>
        <w:t xml:space="preserve"> is lower edge frequency and </w:t>
      </w:r>
      <w:r w:rsidRPr="00095C21">
        <w:rPr>
          <w:rFonts w:asciiTheme="majorBidi" w:eastAsiaTheme="minorEastAsia" w:hAnsiTheme="majorBidi" w:cstheme="majorBidi"/>
          <w:i/>
          <w:iCs/>
        </w:rPr>
        <w:t>f</w:t>
      </w:r>
      <w:r w:rsidRPr="00117554">
        <w:rPr>
          <w:rFonts w:asciiTheme="majorBidi" w:eastAsiaTheme="minorEastAsia" w:hAnsiTheme="majorBidi" w:cstheme="majorBidi"/>
          <w:vertAlign w:val="subscript"/>
        </w:rPr>
        <w:t>2</w:t>
      </w:r>
      <w:r>
        <w:rPr>
          <w:rFonts w:asciiTheme="majorBidi" w:eastAsiaTheme="minorEastAsia" w:hAnsiTheme="majorBidi" w:cstheme="majorBidi"/>
        </w:rPr>
        <w:t xml:space="preserve"> is the upper edge frequency</w:t>
      </w:r>
      <w:r w:rsidR="0019761B">
        <w:rPr>
          <w:rFonts w:asciiTheme="majorBidi" w:eastAsiaTheme="minorEastAsia" w:hAnsiTheme="majorBidi" w:cstheme="majorBidi"/>
        </w:rPr>
        <w:t xml:space="preserve"> [18].</w:t>
      </w:r>
    </w:p>
    <w:p w14:paraId="1EC2FC7B" w14:textId="299115B6" w:rsidR="00E0324F" w:rsidRPr="006065D3" w:rsidRDefault="00A42089" w:rsidP="00320EF5">
      <w:pPr>
        <w:pStyle w:val="ListParagraph"/>
        <w:spacing w:line="480" w:lineRule="auto"/>
        <w:ind w:left="0"/>
        <w:jc w:val="both"/>
        <w:rPr>
          <w:rFonts w:asciiTheme="majorBidi" w:hAnsiTheme="majorBidi" w:cstheme="majorBidi"/>
          <w:b/>
          <w:bCs/>
        </w:rPr>
      </w:pPr>
      <w:r w:rsidRPr="006065D3">
        <w:rPr>
          <w:rFonts w:asciiTheme="majorBidi" w:hAnsiTheme="majorBidi" w:cstheme="majorBidi"/>
          <w:b/>
          <w:bCs/>
        </w:rPr>
        <w:t>2-</w:t>
      </w:r>
      <w:r w:rsidR="00095C21">
        <w:rPr>
          <w:rFonts w:asciiTheme="majorBidi" w:hAnsiTheme="majorBidi" w:cstheme="majorBidi"/>
          <w:b/>
          <w:bCs/>
        </w:rPr>
        <w:t>5</w:t>
      </w:r>
      <w:r w:rsidRPr="006065D3">
        <w:rPr>
          <w:rFonts w:asciiTheme="majorBidi" w:hAnsiTheme="majorBidi" w:cstheme="majorBidi"/>
          <w:b/>
          <w:bCs/>
        </w:rPr>
        <w:t xml:space="preserve">- </w:t>
      </w:r>
      <w:r w:rsidR="00DB0569" w:rsidRPr="00DB0569">
        <w:rPr>
          <w:rFonts w:asciiTheme="majorBidi" w:hAnsiTheme="majorBidi" w:cstheme="majorBidi"/>
          <w:b/>
          <w:bCs/>
        </w:rPr>
        <w:t>Simulation Setup and Parameters</w:t>
      </w:r>
    </w:p>
    <w:p w14:paraId="09E4FD9A" w14:textId="45AA9AB6" w:rsidR="00DB0569" w:rsidRDefault="00DB0569" w:rsidP="00DB0569">
      <w:pPr>
        <w:spacing w:line="480" w:lineRule="auto"/>
        <w:jc w:val="both"/>
        <w:rPr>
          <w:rFonts w:asciiTheme="majorBidi" w:hAnsiTheme="majorBidi" w:cstheme="majorBidi"/>
        </w:rPr>
      </w:pPr>
      <w:r w:rsidRPr="00DB0569">
        <w:rPr>
          <w:rFonts w:asciiTheme="majorBidi" w:hAnsiTheme="majorBidi" w:cstheme="majorBidi"/>
        </w:rPr>
        <w:t xml:space="preserve">The proposed bandstop filter was simulated within a frequency range of </w:t>
      </w:r>
      <w:r w:rsidR="00943431">
        <w:rPr>
          <w:rFonts w:asciiTheme="majorBidi" w:hAnsiTheme="majorBidi" w:cstheme="majorBidi"/>
        </w:rPr>
        <w:t>0</w:t>
      </w:r>
      <w:r w:rsidRPr="00DB0569">
        <w:rPr>
          <w:rFonts w:asciiTheme="majorBidi" w:hAnsiTheme="majorBidi" w:cstheme="majorBidi"/>
        </w:rPr>
        <w:t xml:space="preserve"> GHz to 1</w:t>
      </w:r>
      <w:r w:rsidR="00095C21">
        <w:rPr>
          <w:rFonts w:asciiTheme="majorBidi" w:hAnsiTheme="majorBidi" w:cstheme="majorBidi"/>
        </w:rPr>
        <w:t>1</w:t>
      </w:r>
      <w:r w:rsidRPr="00DB0569">
        <w:rPr>
          <w:rFonts w:asciiTheme="majorBidi" w:hAnsiTheme="majorBidi" w:cstheme="majorBidi"/>
        </w:rPr>
        <w:t xml:space="preserve"> GHz to evaluate its performance to observe the reflection and transmission behavior of the design. </w:t>
      </w:r>
      <w:r w:rsidR="008B474E" w:rsidRPr="008B474E">
        <w:rPr>
          <w:rFonts w:asciiTheme="majorBidi" w:hAnsiTheme="majorBidi" w:cstheme="majorBidi"/>
        </w:rPr>
        <w:t>Several simulation runs were carried out by changing the size of the square ring, the spacing between the resonator and the feed line, and the substrate material. These changes were carried out step by step to ensure the improvisation depth of attenuation in the stopband. All these tested simulations were performed using</w:t>
      </w:r>
      <w:r w:rsidR="008B474E">
        <w:rPr>
          <w:rFonts w:asciiTheme="majorBidi" w:hAnsiTheme="majorBidi" w:cstheme="majorBidi"/>
        </w:rPr>
        <w:t xml:space="preserve"> Advanced Design System</w:t>
      </w:r>
      <w:r w:rsidR="008B474E" w:rsidRPr="008B474E">
        <w:rPr>
          <w:rFonts w:asciiTheme="majorBidi" w:hAnsiTheme="majorBidi" w:cstheme="majorBidi"/>
        </w:rPr>
        <w:t xml:space="preserve"> </w:t>
      </w:r>
      <w:r w:rsidR="008B474E">
        <w:rPr>
          <w:rFonts w:asciiTheme="majorBidi" w:hAnsiTheme="majorBidi" w:cstheme="majorBidi"/>
        </w:rPr>
        <w:t>(</w:t>
      </w:r>
      <w:r w:rsidR="008B474E" w:rsidRPr="008B474E">
        <w:rPr>
          <w:rFonts w:asciiTheme="majorBidi" w:hAnsiTheme="majorBidi" w:cstheme="majorBidi"/>
        </w:rPr>
        <w:t>ADS</w:t>
      </w:r>
      <w:r w:rsidR="008B474E">
        <w:rPr>
          <w:rFonts w:asciiTheme="majorBidi" w:hAnsiTheme="majorBidi" w:cstheme="majorBidi"/>
        </w:rPr>
        <w:t>) Software</w:t>
      </w:r>
      <w:r w:rsidR="008B474E" w:rsidRPr="008B474E">
        <w:rPr>
          <w:rFonts w:asciiTheme="majorBidi" w:hAnsiTheme="majorBidi" w:cstheme="majorBidi"/>
        </w:rPr>
        <w:t>, which is helpful in providing an electromagnetic model of the planar structure and studying the effect of different design parameters</w:t>
      </w:r>
      <w:r w:rsidRPr="00DB0569">
        <w:rPr>
          <w:rFonts w:asciiTheme="majorBidi" w:hAnsiTheme="majorBidi" w:cstheme="majorBidi"/>
        </w:rPr>
        <w:t xml:space="preserve"> [</w:t>
      </w:r>
      <w:r w:rsidR="00AC1DEF">
        <w:rPr>
          <w:rFonts w:asciiTheme="majorBidi" w:hAnsiTheme="majorBidi" w:cstheme="majorBidi"/>
        </w:rPr>
        <w:t xml:space="preserve">3, </w:t>
      </w:r>
      <w:r w:rsidRPr="00DB0569">
        <w:rPr>
          <w:rFonts w:asciiTheme="majorBidi" w:hAnsiTheme="majorBidi" w:cstheme="majorBidi"/>
        </w:rPr>
        <w:t xml:space="preserve">7]. </w:t>
      </w:r>
    </w:p>
    <w:p w14:paraId="26FA9BC3" w14:textId="77777777" w:rsidR="008B474E" w:rsidRDefault="008B474E" w:rsidP="00320EF5">
      <w:pPr>
        <w:spacing w:line="480" w:lineRule="auto"/>
        <w:jc w:val="both"/>
        <w:rPr>
          <w:rFonts w:asciiTheme="majorBidi" w:hAnsiTheme="majorBidi" w:cstheme="majorBidi"/>
          <w:b/>
          <w:bCs/>
        </w:rPr>
      </w:pPr>
    </w:p>
    <w:p w14:paraId="24A6B7CB" w14:textId="7510F7AD" w:rsidR="001D429F" w:rsidRDefault="001D429F" w:rsidP="00320EF5">
      <w:pPr>
        <w:spacing w:line="480" w:lineRule="auto"/>
        <w:jc w:val="both"/>
        <w:rPr>
          <w:rFonts w:asciiTheme="majorBidi" w:hAnsiTheme="majorBidi" w:cstheme="majorBidi"/>
          <w:b/>
          <w:bCs/>
        </w:rPr>
      </w:pPr>
      <w:r>
        <w:rPr>
          <w:rFonts w:asciiTheme="majorBidi" w:hAnsiTheme="majorBidi" w:cstheme="majorBidi"/>
          <w:b/>
          <w:bCs/>
        </w:rPr>
        <w:lastRenderedPageBreak/>
        <w:t>3</w:t>
      </w:r>
      <w:r w:rsidR="008A3044" w:rsidRPr="000F2E4F">
        <w:rPr>
          <w:rFonts w:asciiTheme="majorBidi" w:hAnsiTheme="majorBidi" w:cstheme="majorBidi"/>
          <w:b/>
          <w:bCs/>
        </w:rPr>
        <w:t xml:space="preserve">- </w:t>
      </w:r>
      <w:r>
        <w:rPr>
          <w:rFonts w:asciiTheme="majorBidi" w:hAnsiTheme="majorBidi" w:cstheme="majorBidi"/>
          <w:b/>
          <w:bCs/>
        </w:rPr>
        <w:t>S</w:t>
      </w:r>
      <w:r w:rsidRPr="001D429F">
        <w:rPr>
          <w:rFonts w:asciiTheme="majorBidi" w:hAnsiTheme="majorBidi" w:cstheme="majorBidi"/>
          <w:b/>
          <w:bCs/>
        </w:rPr>
        <w:t xml:space="preserve">imulated </w:t>
      </w:r>
      <w:r>
        <w:rPr>
          <w:rFonts w:asciiTheme="majorBidi" w:hAnsiTheme="majorBidi" w:cstheme="majorBidi"/>
          <w:b/>
          <w:bCs/>
        </w:rPr>
        <w:t>R</w:t>
      </w:r>
      <w:r w:rsidRPr="001D429F">
        <w:rPr>
          <w:rFonts w:asciiTheme="majorBidi" w:hAnsiTheme="majorBidi" w:cstheme="majorBidi"/>
          <w:b/>
          <w:bCs/>
        </w:rPr>
        <w:t>esults</w:t>
      </w:r>
      <w:r w:rsidR="00095C21">
        <w:rPr>
          <w:rFonts w:asciiTheme="majorBidi" w:hAnsiTheme="majorBidi" w:cstheme="majorBidi"/>
          <w:b/>
          <w:bCs/>
        </w:rPr>
        <w:t xml:space="preserve"> and Discussion</w:t>
      </w:r>
    </w:p>
    <w:p w14:paraId="7E06AE27" w14:textId="55C12524" w:rsidR="001D429F" w:rsidRDefault="001D429F" w:rsidP="00320EF5">
      <w:pPr>
        <w:spacing w:line="480" w:lineRule="auto"/>
        <w:jc w:val="both"/>
        <w:rPr>
          <w:rFonts w:asciiTheme="majorBidi" w:hAnsiTheme="majorBidi" w:cstheme="majorBidi"/>
          <w:b/>
          <w:bCs/>
        </w:rPr>
      </w:pPr>
      <w:r>
        <w:rPr>
          <w:rFonts w:asciiTheme="majorBidi" w:hAnsiTheme="majorBidi" w:cstheme="majorBidi"/>
          <w:b/>
          <w:bCs/>
        </w:rPr>
        <w:t>3</w:t>
      </w:r>
      <w:r w:rsidRPr="001D429F">
        <w:rPr>
          <w:rFonts w:asciiTheme="majorBidi" w:hAnsiTheme="majorBidi" w:cstheme="majorBidi"/>
          <w:b/>
          <w:bCs/>
        </w:rPr>
        <w:t>-</w:t>
      </w:r>
      <w:r>
        <w:rPr>
          <w:rFonts w:asciiTheme="majorBidi" w:hAnsiTheme="majorBidi" w:cstheme="majorBidi"/>
          <w:b/>
          <w:bCs/>
        </w:rPr>
        <w:t>1</w:t>
      </w:r>
      <w:r w:rsidRPr="001D429F">
        <w:rPr>
          <w:rFonts w:asciiTheme="majorBidi" w:hAnsiTheme="majorBidi" w:cstheme="majorBidi"/>
          <w:b/>
          <w:bCs/>
        </w:rPr>
        <w:t>-The conclusion</w:t>
      </w:r>
    </w:p>
    <w:p w14:paraId="77082157" w14:textId="0DF40E4E" w:rsidR="00AC1DEF" w:rsidRDefault="001D429F" w:rsidP="004C1A3E">
      <w:pPr>
        <w:spacing w:line="480" w:lineRule="auto"/>
        <w:jc w:val="both"/>
        <w:rPr>
          <w:rFonts w:asciiTheme="majorBidi" w:hAnsiTheme="majorBidi" w:cstheme="majorBidi"/>
        </w:rPr>
      </w:pPr>
      <w:r w:rsidRPr="001D429F">
        <w:rPr>
          <w:rFonts w:asciiTheme="majorBidi" w:hAnsiTheme="majorBidi" w:cstheme="majorBidi"/>
        </w:rPr>
        <w:t>The S-parameter behavior of the proposed filter was evaluated through full-wave electromagnetic simulations to study its frequency response and overall performance. The resulting plots, shown in Figures 3 to 5, present the variation of the filter response across the 0–10 GHz band</w:t>
      </w:r>
      <w:r w:rsidR="004C1A3E">
        <w:rPr>
          <w:rFonts w:asciiTheme="majorBidi" w:hAnsiTheme="majorBidi" w:cstheme="majorBidi"/>
        </w:rPr>
        <w:t>.</w:t>
      </w:r>
    </w:p>
    <w:p w14:paraId="03A6F8DD" w14:textId="77777777" w:rsidR="000022BC" w:rsidRDefault="000022BC" w:rsidP="000022BC">
      <w:pPr>
        <w:keepNext/>
        <w:spacing w:line="480" w:lineRule="auto"/>
        <w:jc w:val="center"/>
      </w:pPr>
      <w:r>
        <w:rPr>
          <w:rFonts w:asciiTheme="majorBidi" w:hAnsiTheme="majorBidi" w:cstheme="majorBidi"/>
          <w:noProof/>
        </w:rPr>
        <mc:AlternateContent>
          <mc:Choice Requires="wps">
            <w:drawing>
              <wp:anchor distT="0" distB="0" distL="114300" distR="114300" simplePos="0" relativeHeight="251679744" behindDoc="0" locked="0" layoutInCell="1" allowOverlap="1" wp14:anchorId="044E4BB7" wp14:editId="1904D8B1">
                <wp:simplePos x="0" y="0"/>
                <wp:positionH relativeFrom="column">
                  <wp:posOffset>2975610</wp:posOffset>
                </wp:positionH>
                <wp:positionV relativeFrom="paragraph">
                  <wp:posOffset>326390</wp:posOffset>
                </wp:positionV>
                <wp:extent cx="365760" cy="328930"/>
                <wp:effectExtent l="0" t="0" r="0" b="0"/>
                <wp:wrapNone/>
                <wp:docPr id="966323875" name="Text Box 39"/>
                <wp:cNvGraphicFramePr/>
                <a:graphic xmlns:a="http://schemas.openxmlformats.org/drawingml/2006/main">
                  <a:graphicData uri="http://schemas.microsoft.com/office/word/2010/wordprocessingShape">
                    <wps:wsp>
                      <wps:cNvSpPr txBox="1"/>
                      <wps:spPr>
                        <a:xfrm>
                          <a:off x="0" y="0"/>
                          <a:ext cx="365760" cy="3289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020470" w14:textId="53FE9839" w:rsidR="000022BC" w:rsidRPr="000022BC" w:rsidRDefault="000022BC">
                            <w:pPr>
                              <w:rPr>
                                <w:rFonts w:ascii="Times New Roman" w:hAnsi="Times New Roman" w:cs="Times New Roman"/>
                                <w:sz w:val="16"/>
                                <w:szCs w:val="16"/>
                              </w:rPr>
                            </w:pPr>
                            <w:r w:rsidRPr="000022BC">
                              <w:rPr>
                                <w:rFonts w:ascii="Times New Roman" w:hAnsi="Times New Roman" w:cs="Times New Roman"/>
                                <w:sz w:val="16"/>
                                <w:szCs w:val="16"/>
                              </w:rPr>
                              <w:t>S</w:t>
                            </w:r>
                            <w:r w:rsidRPr="000022BC">
                              <w:rPr>
                                <w:rFonts w:ascii="Times New Roman" w:hAnsi="Times New Roman" w:cs="Times New Roman"/>
                                <w:sz w:val="16"/>
                                <w:szCs w:val="16"/>
                                <w:vertAlign w:val="subscript"/>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4E4BB7" id="Text Box 39" o:spid="_x0000_s1040" type="#_x0000_t202" style="position:absolute;left:0;text-align:left;margin-left:234.3pt;margin-top:25.7pt;width:28.8pt;height:25.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" filled="f" stroked="f">
                <v:textbox>
                  <w:txbxContent>
                    <w:p w14:paraId="08020470" w14:textId="53FE9839" w:rsidR="000022BC" w:rsidRPr="000022BC" w:rsidRDefault="000022BC">
                      <w:pPr>
                        <w:rPr>
                          <w:rFonts w:ascii="Times New Roman" w:hAnsi="Times New Roman" w:cs="Times New Roman"/>
                          <w:sz w:val="16"/>
                          <w:szCs w:val="16"/>
                        </w:rPr>
                      </w:pPr>
                      <w:r w:rsidRPr="000022BC">
                        <w:rPr>
                          <w:rFonts w:ascii="Times New Roman" w:hAnsi="Times New Roman" w:cs="Times New Roman"/>
                          <w:sz w:val="16"/>
                          <w:szCs w:val="16"/>
                        </w:rPr>
                        <w:t>S</w:t>
                      </w:r>
                      <w:r w:rsidRPr="000022BC">
                        <w:rPr>
                          <w:rFonts w:ascii="Times New Roman" w:hAnsi="Times New Roman" w:cs="Times New Roman"/>
                          <w:sz w:val="16"/>
                          <w:szCs w:val="16"/>
                          <w:vertAlign w:val="subscript"/>
                        </w:rPr>
                        <w:t>21</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78720" behindDoc="0" locked="0" layoutInCell="1" allowOverlap="1" wp14:anchorId="574836CE" wp14:editId="06F76929">
                <wp:simplePos x="0" y="0"/>
                <wp:positionH relativeFrom="column">
                  <wp:posOffset>3227070</wp:posOffset>
                </wp:positionH>
                <wp:positionV relativeFrom="paragraph">
                  <wp:posOffset>137160</wp:posOffset>
                </wp:positionV>
                <wp:extent cx="373380" cy="365760"/>
                <wp:effectExtent l="0" t="0" r="0" b="0"/>
                <wp:wrapNone/>
                <wp:docPr id="1013761006" name="Text Box 38"/>
                <wp:cNvGraphicFramePr/>
                <a:graphic xmlns:a="http://schemas.openxmlformats.org/drawingml/2006/main">
                  <a:graphicData uri="http://schemas.microsoft.com/office/word/2010/wordprocessingShape">
                    <wps:wsp>
                      <wps:cNvSpPr txBox="1"/>
                      <wps:spPr>
                        <a:xfrm>
                          <a:off x="0" y="0"/>
                          <a:ext cx="373380" cy="365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20DCFD" w14:textId="298A103B" w:rsidR="000022BC" w:rsidRPr="000022BC" w:rsidRDefault="000022BC">
                            <w:pPr>
                              <w:rPr>
                                <w:rFonts w:ascii="Times New Roman" w:hAnsi="Times New Roman" w:cs="Times New Roman"/>
                                <w:sz w:val="16"/>
                                <w:szCs w:val="16"/>
                              </w:rPr>
                            </w:pPr>
                            <w:r w:rsidRPr="000022BC">
                              <w:rPr>
                                <w:rFonts w:ascii="Times New Roman" w:hAnsi="Times New Roman" w:cs="Times New Roman"/>
                                <w:sz w:val="16"/>
                                <w:szCs w:val="16"/>
                              </w:rPr>
                              <w:t>S</w:t>
                            </w:r>
                            <w:r w:rsidRPr="000022BC">
                              <w:rPr>
                                <w:rFonts w:ascii="Times New Roman" w:hAnsi="Times New Roman" w:cs="Times New Roman"/>
                                <w:sz w:val="16"/>
                                <w:szCs w:val="16"/>
                                <w:vertAlign w:val="subscript"/>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836CE" id="Text Box 38" o:spid="_x0000_s1041" type="#_x0000_t202" style="position:absolute;left:0;text-align:left;margin-left:254.1pt;margin-top:10.8pt;width:29.4pt;height:28.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" filled="f" stroked="f">
                <v:textbox>
                  <w:txbxContent>
                    <w:p w14:paraId="7420DCFD" w14:textId="298A103B" w:rsidR="000022BC" w:rsidRPr="000022BC" w:rsidRDefault="000022BC">
                      <w:pPr>
                        <w:rPr>
                          <w:rFonts w:ascii="Times New Roman" w:hAnsi="Times New Roman" w:cs="Times New Roman"/>
                          <w:sz w:val="16"/>
                          <w:szCs w:val="16"/>
                        </w:rPr>
                      </w:pPr>
                      <w:r w:rsidRPr="000022BC">
                        <w:rPr>
                          <w:rFonts w:ascii="Times New Roman" w:hAnsi="Times New Roman" w:cs="Times New Roman"/>
                          <w:sz w:val="16"/>
                          <w:szCs w:val="16"/>
                        </w:rPr>
                        <w:t>S</w:t>
                      </w:r>
                      <w:r w:rsidRPr="000022BC">
                        <w:rPr>
                          <w:rFonts w:ascii="Times New Roman" w:hAnsi="Times New Roman" w:cs="Times New Roman"/>
                          <w:sz w:val="16"/>
                          <w:szCs w:val="16"/>
                          <w:vertAlign w:val="subscript"/>
                        </w:rPr>
                        <w:t>11</w:t>
                      </w:r>
                    </w:p>
                  </w:txbxContent>
                </v:textbox>
              </v:shape>
            </w:pict>
          </mc:Fallback>
        </mc:AlternateContent>
      </w:r>
      <w:r w:rsidR="004C1A3E">
        <w:rPr>
          <w:rFonts w:asciiTheme="majorBidi" w:hAnsiTheme="majorBidi" w:cstheme="majorBidi"/>
          <w:noProof/>
        </w:rPr>
        <mc:AlternateContent>
          <mc:Choice Requires="wps">
            <w:drawing>
              <wp:anchor distT="0" distB="0" distL="114300" distR="114300" simplePos="0" relativeHeight="251677696" behindDoc="0" locked="0" layoutInCell="1" allowOverlap="1" wp14:anchorId="057BBEF5" wp14:editId="0618A32F">
                <wp:simplePos x="0" y="0"/>
                <wp:positionH relativeFrom="column">
                  <wp:posOffset>3195479</wp:posOffset>
                </wp:positionH>
                <wp:positionV relativeFrom="paragraph">
                  <wp:posOffset>138588</wp:posOffset>
                </wp:positionV>
                <wp:extent cx="183039" cy="52388"/>
                <wp:effectExtent l="0" t="0" r="26670" b="24130"/>
                <wp:wrapNone/>
                <wp:docPr id="986455560" name="Oval 36"/>
                <wp:cNvGraphicFramePr/>
                <a:graphic xmlns:a="http://schemas.openxmlformats.org/drawingml/2006/main">
                  <a:graphicData uri="http://schemas.microsoft.com/office/word/2010/wordprocessingShape">
                    <wps:wsp>
                      <wps:cNvSpPr/>
                      <wps:spPr>
                        <a:xfrm>
                          <a:off x="0" y="0"/>
                          <a:ext cx="183039" cy="52388"/>
                        </a:xfrm>
                        <a:prstGeom prst="ellipse">
                          <a:avLst/>
                        </a:prstGeom>
                        <a:noFill/>
                        <a:ln w="9525" cap="flat" cmpd="sng" algn="ctr">
                          <a:solidFill>
                            <a:schemeClr val="tx1">
                              <a:lumMod val="75000"/>
                              <a:lumOff val="2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DDDE64" id="Oval 36" o:spid="_x0000_s1026" style="position:absolute;margin-left:251.6pt;margin-top:10.9pt;width:14.4pt;height:4.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" filled="f" strokecolor="#404040 [2429]"/>
            </w:pict>
          </mc:Fallback>
        </mc:AlternateContent>
      </w:r>
      <w:r w:rsidR="004C1A3E">
        <w:rPr>
          <w:rFonts w:asciiTheme="majorBidi" w:hAnsiTheme="majorBidi" w:cstheme="majorBidi"/>
          <w:noProof/>
        </w:rPr>
        <mc:AlternateContent>
          <mc:Choice Requires="wps">
            <w:drawing>
              <wp:anchor distT="0" distB="0" distL="114300" distR="114300" simplePos="0" relativeHeight="251675648" behindDoc="0" locked="0" layoutInCell="1" allowOverlap="1" wp14:anchorId="697DA542" wp14:editId="70EFD3B2">
                <wp:simplePos x="0" y="0"/>
                <wp:positionH relativeFrom="column">
                  <wp:posOffset>3102451</wp:posOffset>
                </wp:positionH>
                <wp:positionV relativeFrom="paragraph">
                  <wp:posOffset>302895</wp:posOffset>
                </wp:positionV>
                <wp:extent cx="183039" cy="52388"/>
                <wp:effectExtent l="0" t="0" r="26670" b="24130"/>
                <wp:wrapNone/>
                <wp:docPr id="649551439" name="Oval 36"/>
                <wp:cNvGraphicFramePr/>
                <a:graphic xmlns:a="http://schemas.openxmlformats.org/drawingml/2006/main">
                  <a:graphicData uri="http://schemas.microsoft.com/office/word/2010/wordprocessingShape">
                    <wps:wsp>
                      <wps:cNvSpPr/>
                      <wps:spPr>
                        <a:xfrm>
                          <a:off x="0" y="0"/>
                          <a:ext cx="183039" cy="52388"/>
                        </a:xfrm>
                        <a:prstGeom prst="ellipse">
                          <a:avLst/>
                        </a:prstGeom>
                        <a:noFill/>
                        <a:ln w="9525" cap="flat" cmpd="sng" algn="ctr">
                          <a:solidFill>
                            <a:schemeClr val="tx1">
                              <a:lumMod val="75000"/>
                              <a:lumOff val="2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61515C" id="Oval 36" o:spid="_x0000_s1026" style="position:absolute;margin-left:244.3pt;margin-top:23.85pt;width:14.4pt;height:4.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" filled="f" strokecolor="#404040 [2429]"/>
            </w:pict>
          </mc:Fallback>
        </mc:AlternateContent>
      </w:r>
      <w:r w:rsidR="004C1A3E">
        <w:rPr>
          <w:rFonts w:asciiTheme="majorBidi" w:hAnsiTheme="majorBidi" w:cstheme="majorBidi"/>
          <w:noProof/>
        </w:rPr>
        <mc:AlternateContent>
          <mc:Choice Requires="wps">
            <w:drawing>
              <wp:anchor distT="0" distB="0" distL="114300" distR="114300" simplePos="0" relativeHeight="251674624" behindDoc="0" locked="0" layoutInCell="1" allowOverlap="1" wp14:anchorId="083A014D" wp14:editId="30B56C8D">
                <wp:simplePos x="0" y="0"/>
                <wp:positionH relativeFrom="column">
                  <wp:posOffset>486075</wp:posOffset>
                </wp:positionH>
                <wp:positionV relativeFrom="paragraph">
                  <wp:posOffset>830262</wp:posOffset>
                </wp:positionV>
                <wp:extent cx="1500409" cy="286603"/>
                <wp:effectExtent l="0" t="0" r="2223" b="0"/>
                <wp:wrapNone/>
                <wp:docPr id="34560922" name="Text Box 35"/>
                <wp:cNvGraphicFramePr/>
                <a:graphic xmlns:a="http://schemas.openxmlformats.org/drawingml/2006/main">
                  <a:graphicData uri="http://schemas.microsoft.com/office/word/2010/wordprocessingShape">
                    <wps:wsp>
                      <wps:cNvSpPr txBox="1"/>
                      <wps:spPr>
                        <a:xfrm rot="16200000">
                          <a:off x="0" y="0"/>
                          <a:ext cx="1500409" cy="286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DDD6A" w14:textId="16D1CE4F" w:rsidR="004C1A3E" w:rsidRPr="004C1A3E" w:rsidRDefault="004C1A3E">
                            <w:pPr>
                              <w:rPr>
                                <w:rFonts w:ascii="Times New Roman" w:hAnsi="Times New Roman" w:cs="Times New Roman"/>
                                <w:b/>
                                <w:bCs/>
                                <w:sz w:val="20"/>
                                <w:szCs w:val="20"/>
                              </w:rPr>
                            </w:pPr>
                            <w:r w:rsidRPr="004C1A3E">
                              <w:rPr>
                                <w:rFonts w:ascii="Times New Roman" w:hAnsi="Times New Roman" w:cs="Times New Roman"/>
                                <w:b/>
                                <w:bCs/>
                                <w:sz w:val="20"/>
                                <w:szCs w:val="20"/>
                              </w:rPr>
                              <w:t>S-PARAMETER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A014D" id="Text Box 35" o:spid="_x0000_s1042" type="#_x0000_t202" style="position:absolute;left:0;text-align:left;margin-left:38.25pt;margin-top:65.35pt;width:118.15pt;height:22.5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" filled="f" stroked="f">
                <v:textbox>
                  <w:txbxContent>
                    <w:p w14:paraId="38BDDD6A" w14:textId="16D1CE4F" w:rsidR="004C1A3E" w:rsidRPr="004C1A3E" w:rsidRDefault="004C1A3E">
                      <w:pPr>
                        <w:rPr>
                          <w:rFonts w:ascii="Times New Roman" w:hAnsi="Times New Roman" w:cs="Times New Roman"/>
                          <w:b/>
                          <w:bCs/>
                          <w:sz w:val="20"/>
                          <w:szCs w:val="20"/>
                        </w:rPr>
                      </w:pPr>
                      <w:r w:rsidRPr="004C1A3E">
                        <w:rPr>
                          <w:rFonts w:ascii="Times New Roman" w:hAnsi="Times New Roman" w:cs="Times New Roman"/>
                          <w:b/>
                          <w:bCs/>
                          <w:sz w:val="20"/>
                          <w:szCs w:val="20"/>
                        </w:rPr>
                        <w:t>S-PARAMETER (dB)</w:t>
                      </w:r>
                    </w:p>
                  </w:txbxContent>
                </v:textbox>
              </v:shape>
            </w:pict>
          </mc:Fallback>
        </mc:AlternateContent>
      </w:r>
      <w:r w:rsidR="004C1A3E">
        <w:rPr>
          <w:rFonts w:asciiTheme="majorBidi" w:hAnsiTheme="majorBidi" w:cstheme="majorBidi"/>
          <w:noProof/>
        </w:rPr>
        <mc:AlternateContent>
          <mc:Choice Requires="wps">
            <w:drawing>
              <wp:anchor distT="0" distB="0" distL="114300" distR="114300" simplePos="0" relativeHeight="251673600" behindDoc="0" locked="0" layoutInCell="1" allowOverlap="1" wp14:anchorId="6EF12B8A" wp14:editId="154624D4">
                <wp:simplePos x="0" y="0"/>
                <wp:positionH relativeFrom="column">
                  <wp:posOffset>2299335</wp:posOffset>
                </wp:positionH>
                <wp:positionV relativeFrom="paragraph">
                  <wp:posOffset>2207686</wp:posOffset>
                </wp:positionV>
                <wp:extent cx="2047164" cy="239338"/>
                <wp:effectExtent l="0" t="0" r="0" b="8890"/>
                <wp:wrapNone/>
                <wp:docPr id="721883587" name="Text Box 34"/>
                <wp:cNvGraphicFramePr/>
                <a:graphic xmlns:a="http://schemas.openxmlformats.org/drawingml/2006/main">
                  <a:graphicData uri="http://schemas.microsoft.com/office/word/2010/wordprocessingShape">
                    <wps:wsp>
                      <wps:cNvSpPr txBox="1"/>
                      <wps:spPr>
                        <a:xfrm>
                          <a:off x="0" y="0"/>
                          <a:ext cx="2047164" cy="2393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203FE9" w14:textId="2E355FA1" w:rsidR="004C1A3E" w:rsidRPr="004C1A3E" w:rsidRDefault="004C1A3E">
                            <w:pPr>
                              <w:rPr>
                                <w:rFonts w:ascii="Times New Roman" w:hAnsi="Times New Roman" w:cs="Times New Roman"/>
                                <w:b/>
                                <w:bCs/>
                                <w:sz w:val="20"/>
                                <w:szCs w:val="20"/>
                              </w:rPr>
                            </w:pPr>
                            <w:r w:rsidRPr="004C1A3E">
                              <w:rPr>
                                <w:rFonts w:ascii="Times New Roman" w:hAnsi="Times New Roman" w:cs="Times New Roman"/>
                                <w:b/>
                                <w:bCs/>
                                <w:sz w:val="20"/>
                                <w:szCs w:val="20"/>
                              </w:rPr>
                              <w:t>FREQUENCY (GHz)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F12B8A" id="Text Box 34" o:spid="_x0000_s1043" type="#_x0000_t202" style="position:absolute;left:0;text-align:left;margin-left:181.05pt;margin-top:173.85pt;width:161.2pt;height:18.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" filled="f" stroked="f">
                <v:textbox>
                  <w:txbxContent>
                    <w:p w14:paraId="5E203FE9" w14:textId="2E355FA1" w:rsidR="004C1A3E" w:rsidRPr="004C1A3E" w:rsidRDefault="004C1A3E">
                      <w:pPr>
                        <w:rPr>
                          <w:rFonts w:ascii="Times New Roman" w:hAnsi="Times New Roman" w:cs="Times New Roman"/>
                          <w:b/>
                          <w:bCs/>
                          <w:sz w:val="20"/>
                          <w:szCs w:val="20"/>
                        </w:rPr>
                      </w:pPr>
                      <w:r w:rsidRPr="004C1A3E">
                        <w:rPr>
                          <w:rFonts w:ascii="Times New Roman" w:hAnsi="Times New Roman" w:cs="Times New Roman"/>
                          <w:b/>
                          <w:bCs/>
                          <w:sz w:val="20"/>
                          <w:szCs w:val="20"/>
                        </w:rPr>
                        <w:t>FREQUENCY (GHz)</w:t>
                      </w:r>
                    </w:p>
                  </w:txbxContent>
                </v:textbox>
              </v:shape>
            </w:pict>
          </mc:Fallback>
        </mc:AlternateContent>
      </w:r>
      <w:r w:rsidR="001D429F">
        <w:rPr>
          <w:rFonts w:asciiTheme="majorBidi" w:hAnsiTheme="majorBidi" w:cstheme="majorBidi"/>
          <w:noProof/>
        </w:rPr>
        <w:drawing>
          <wp:inline distT="0" distB="0" distL="0" distR="0" wp14:anchorId="26B65027" wp14:editId="21E586E3">
            <wp:extent cx="3295015" cy="2210937"/>
            <wp:effectExtent l="0" t="0" r="635" b="0"/>
            <wp:docPr id="1470079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9536" name="Picture 3"/>
                    <pic:cNvPicPr/>
                  </pic:nvPicPr>
                  <pic:blipFill rotWithShape="1">
                    <a:blip r:embed="rId8">
                      <a:extLst>
                        <a:ext uri="{28A0092B-C50C-407E-A947-70E740481C1C}">
                          <a14:useLocalDpi xmlns:a14="http://schemas.microsoft.com/office/drawing/2010/main" val="0"/>
                        </a:ext>
                      </a:extLst>
                    </a:blip>
                    <a:srcRect l="8002" b="7096"/>
                    <a:stretch>
                      <a:fillRect/>
                    </a:stretch>
                  </pic:blipFill>
                  <pic:spPr bwMode="auto">
                    <a:xfrm>
                      <a:off x="0" y="0"/>
                      <a:ext cx="3298616" cy="2213353"/>
                    </a:xfrm>
                    <a:prstGeom prst="rect">
                      <a:avLst/>
                    </a:prstGeom>
                    <a:ln>
                      <a:noFill/>
                    </a:ln>
                    <a:extLst>
                      <a:ext uri="{53640926-AAD7-44D8-BBD7-CCE9431645EC}">
                        <a14:shadowObscured xmlns:a14="http://schemas.microsoft.com/office/drawing/2010/main"/>
                      </a:ext>
                    </a:extLst>
                  </pic:spPr>
                </pic:pic>
              </a:graphicData>
            </a:graphic>
          </wp:inline>
        </w:drawing>
      </w:r>
    </w:p>
    <w:p w14:paraId="75F4E09C" w14:textId="457C376F" w:rsidR="001D429F" w:rsidRDefault="000022BC" w:rsidP="000022BC">
      <w:pPr>
        <w:pStyle w:val="Caption"/>
        <w:jc w:val="center"/>
        <w:rPr>
          <w:rFonts w:ascii="Times New Roman" w:hAnsi="Times New Roman" w:cs="Times New Roman"/>
          <w:i w:val="0"/>
          <w:iCs w:val="0"/>
          <w:color w:val="000000" w:themeColor="text1"/>
        </w:rPr>
      </w:pPr>
      <w:r w:rsidRPr="000022BC">
        <w:rPr>
          <w:rFonts w:ascii="Times New Roman" w:hAnsi="Times New Roman" w:cs="Times New Roman"/>
          <w:i w:val="0"/>
          <w:iCs w:val="0"/>
          <w:color w:val="000000" w:themeColor="text1"/>
        </w:rPr>
        <w:t>Fig. 3. S-Parameter of the filter designed</w:t>
      </w:r>
    </w:p>
    <w:p w14:paraId="346863A3" w14:textId="77777777" w:rsidR="000022BC" w:rsidRPr="000022BC" w:rsidRDefault="000022BC" w:rsidP="000022BC"/>
    <w:p w14:paraId="25C8AEA7" w14:textId="251A928D" w:rsidR="001D429F" w:rsidRDefault="001D429F" w:rsidP="001D429F">
      <w:pPr>
        <w:spacing w:line="480" w:lineRule="auto"/>
        <w:jc w:val="both"/>
        <w:rPr>
          <w:rFonts w:asciiTheme="majorBidi" w:hAnsiTheme="majorBidi" w:cstheme="majorBidi"/>
        </w:rPr>
      </w:pPr>
      <w:r w:rsidRPr="001D429F">
        <w:rPr>
          <w:rFonts w:asciiTheme="majorBidi" w:hAnsiTheme="majorBidi" w:cstheme="majorBidi"/>
        </w:rPr>
        <w:t>Figure 3 illustrates the simulated S-parameter results of the proposed bandstop filter</w:t>
      </w:r>
      <w:r w:rsidR="000022BC">
        <w:rPr>
          <w:rFonts w:asciiTheme="majorBidi" w:hAnsiTheme="majorBidi" w:cstheme="majorBidi"/>
        </w:rPr>
        <w:t xml:space="preserve"> using the geometry of square resonator</w:t>
      </w:r>
      <w:r w:rsidRPr="001D429F">
        <w:rPr>
          <w:rFonts w:asciiTheme="majorBidi" w:hAnsiTheme="majorBidi" w:cstheme="majorBidi"/>
        </w:rPr>
        <w:t>, showing the reflection coefficient S</w:t>
      </w:r>
      <w:r w:rsidRPr="00943431">
        <w:rPr>
          <w:rFonts w:asciiTheme="majorBidi" w:hAnsiTheme="majorBidi" w:cstheme="majorBidi"/>
          <w:vertAlign w:val="subscript"/>
        </w:rPr>
        <w:t>11</w:t>
      </w:r>
      <w:r w:rsidRPr="001D429F">
        <w:rPr>
          <w:rFonts w:asciiTheme="majorBidi" w:hAnsiTheme="majorBidi" w:cstheme="majorBidi"/>
        </w:rPr>
        <w:t xml:space="preserve"> and Transmission coefficient</w:t>
      </w:r>
      <w:r w:rsidR="005861BB">
        <w:rPr>
          <w:rFonts w:asciiTheme="majorBidi" w:hAnsiTheme="majorBidi" w:cstheme="majorBidi"/>
        </w:rPr>
        <w:t xml:space="preserve"> S</w:t>
      </w:r>
      <w:r w:rsidR="005861BB" w:rsidRPr="005861BB">
        <w:rPr>
          <w:rFonts w:asciiTheme="majorBidi" w:hAnsiTheme="majorBidi" w:cstheme="majorBidi"/>
          <w:vertAlign w:val="subscript"/>
        </w:rPr>
        <w:t>21</w:t>
      </w:r>
      <w:r w:rsidRPr="001D429F">
        <w:rPr>
          <w:rFonts w:asciiTheme="majorBidi" w:hAnsiTheme="majorBidi" w:cstheme="majorBidi"/>
        </w:rPr>
        <w:t>. The parameter S</w:t>
      </w:r>
      <w:r w:rsidRPr="00943431">
        <w:rPr>
          <w:rFonts w:asciiTheme="majorBidi" w:hAnsiTheme="majorBidi" w:cstheme="majorBidi"/>
          <w:vertAlign w:val="subscript"/>
        </w:rPr>
        <w:t>11</w:t>
      </w:r>
      <w:r w:rsidRPr="001D429F">
        <w:rPr>
          <w:rFonts w:asciiTheme="majorBidi" w:hAnsiTheme="majorBidi" w:cstheme="majorBidi"/>
        </w:rPr>
        <w:t xml:space="preserve"> indicates the input return loss, which defines the level of power reflected back toward the source [6]. On the other hand, S</w:t>
      </w:r>
      <w:r w:rsidRPr="00943431">
        <w:rPr>
          <w:rFonts w:asciiTheme="majorBidi" w:hAnsiTheme="majorBidi" w:cstheme="majorBidi"/>
          <w:vertAlign w:val="subscript"/>
        </w:rPr>
        <w:t>21</w:t>
      </w:r>
      <w:r w:rsidRPr="001D429F">
        <w:rPr>
          <w:rFonts w:asciiTheme="majorBidi" w:hAnsiTheme="majorBidi" w:cstheme="majorBidi"/>
        </w:rPr>
        <w:t xml:space="preserve"> represents the forward transmission coefficient and provides information about signal propagation [1]. The S</w:t>
      </w:r>
      <w:r w:rsidRPr="00943431">
        <w:rPr>
          <w:rFonts w:asciiTheme="majorBidi" w:hAnsiTheme="majorBidi" w:cstheme="majorBidi"/>
          <w:vertAlign w:val="subscript"/>
        </w:rPr>
        <w:t>11</w:t>
      </w:r>
      <w:r w:rsidRPr="001D429F">
        <w:rPr>
          <w:rFonts w:asciiTheme="majorBidi" w:hAnsiTheme="majorBidi" w:cstheme="majorBidi"/>
        </w:rPr>
        <w:t xml:space="preserve"> curve (red) exhibit</w:t>
      </w:r>
      <w:r w:rsidR="000022BC">
        <w:rPr>
          <w:rFonts w:asciiTheme="majorBidi" w:hAnsiTheme="majorBidi" w:cstheme="majorBidi"/>
        </w:rPr>
        <w:t xml:space="preserve"> a</w:t>
      </w:r>
      <w:r w:rsidRPr="001D429F">
        <w:rPr>
          <w:rFonts w:asciiTheme="majorBidi" w:hAnsiTheme="majorBidi" w:cstheme="majorBidi"/>
        </w:rPr>
        <w:t xml:space="preserve"> </w:t>
      </w:r>
      <w:r w:rsidR="000022BC" w:rsidRPr="001D429F">
        <w:rPr>
          <w:rFonts w:asciiTheme="majorBidi" w:hAnsiTheme="majorBidi" w:cstheme="majorBidi"/>
        </w:rPr>
        <w:t>notch</w:t>
      </w:r>
      <w:r w:rsidRPr="001D429F">
        <w:rPr>
          <w:rFonts w:asciiTheme="majorBidi" w:hAnsiTheme="majorBidi" w:cstheme="majorBidi"/>
        </w:rPr>
        <w:t xml:space="preserve"> at around 8.</w:t>
      </w:r>
      <w:r w:rsidR="000022BC">
        <w:rPr>
          <w:rFonts w:asciiTheme="majorBidi" w:hAnsiTheme="majorBidi" w:cstheme="majorBidi"/>
        </w:rPr>
        <w:t>9</w:t>
      </w:r>
      <w:r w:rsidRPr="001D429F">
        <w:rPr>
          <w:rFonts w:asciiTheme="majorBidi" w:hAnsiTheme="majorBidi" w:cstheme="majorBidi"/>
        </w:rPr>
        <w:t xml:space="preserve"> GHz, with return losses of </w:t>
      </w:r>
      <w:r w:rsidR="000022BC">
        <w:rPr>
          <w:rFonts w:asciiTheme="majorBidi" w:hAnsiTheme="majorBidi" w:cstheme="majorBidi"/>
        </w:rPr>
        <w:t xml:space="preserve">15.3 </w:t>
      </w:r>
      <w:r w:rsidR="0043298A" w:rsidRPr="001D429F">
        <w:rPr>
          <w:rFonts w:asciiTheme="majorBidi" w:hAnsiTheme="majorBidi" w:cstheme="majorBidi"/>
        </w:rPr>
        <w:t>dB,</w:t>
      </w:r>
      <w:r w:rsidRPr="001D429F">
        <w:rPr>
          <w:rFonts w:asciiTheme="majorBidi" w:hAnsiTheme="majorBidi" w:cstheme="majorBidi"/>
        </w:rPr>
        <w:t xml:space="preserve"> indicating effective impedance mismatch and strong reflection within these bands. Meanwhile, the S</w:t>
      </w:r>
      <w:r w:rsidRPr="00943431">
        <w:rPr>
          <w:rFonts w:asciiTheme="majorBidi" w:hAnsiTheme="majorBidi" w:cstheme="majorBidi"/>
          <w:vertAlign w:val="subscript"/>
        </w:rPr>
        <w:t>21</w:t>
      </w:r>
      <w:r w:rsidRPr="001D429F">
        <w:rPr>
          <w:rFonts w:asciiTheme="majorBidi" w:hAnsiTheme="majorBidi" w:cstheme="majorBidi"/>
        </w:rPr>
        <w:t xml:space="preserve"> curve (blue) shows a significant attenuation notch</w:t>
      </w:r>
      <w:r w:rsidR="000022BC">
        <w:rPr>
          <w:rFonts w:asciiTheme="majorBidi" w:hAnsiTheme="majorBidi" w:cstheme="majorBidi"/>
        </w:rPr>
        <w:t>es</w:t>
      </w:r>
      <w:r w:rsidRPr="001D429F">
        <w:rPr>
          <w:rFonts w:asciiTheme="majorBidi" w:hAnsiTheme="majorBidi" w:cstheme="majorBidi"/>
        </w:rPr>
        <w:t xml:space="preserve"> at </w:t>
      </w:r>
      <w:r w:rsidR="000022BC">
        <w:rPr>
          <w:rFonts w:asciiTheme="majorBidi" w:hAnsiTheme="majorBidi" w:cstheme="majorBidi"/>
        </w:rPr>
        <w:t>7.6</w:t>
      </w:r>
      <w:r w:rsidRPr="001D429F">
        <w:rPr>
          <w:rFonts w:asciiTheme="majorBidi" w:hAnsiTheme="majorBidi" w:cstheme="majorBidi"/>
        </w:rPr>
        <w:t xml:space="preserve"> GHz</w:t>
      </w:r>
      <w:r w:rsidR="000022BC">
        <w:rPr>
          <w:rFonts w:asciiTheme="majorBidi" w:hAnsiTheme="majorBidi" w:cstheme="majorBidi"/>
        </w:rPr>
        <w:t xml:space="preserve"> and </w:t>
      </w:r>
      <w:r w:rsidR="0073540A">
        <w:rPr>
          <w:rFonts w:asciiTheme="majorBidi" w:hAnsiTheme="majorBidi" w:cstheme="majorBidi"/>
        </w:rPr>
        <w:t>9.5</w:t>
      </w:r>
      <w:r w:rsidR="000022BC">
        <w:rPr>
          <w:rFonts w:asciiTheme="majorBidi" w:hAnsiTheme="majorBidi" w:cstheme="majorBidi"/>
        </w:rPr>
        <w:t xml:space="preserve"> GHz </w:t>
      </w:r>
      <w:r w:rsidRPr="001D429F">
        <w:rPr>
          <w:rFonts w:asciiTheme="majorBidi" w:hAnsiTheme="majorBidi" w:cstheme="majorBidi"/>
        </w:rPr>
        <w:t xml:space="preserve">reaching approximately </w:t>
      </w:r>
      <w:r w:rsidR="000022BC">
        <w:rPr>
          <w:rFonts w:asciiTheme="majorBidi" w:hAnsiTheme="majorBidi" w:cstheme="majorBidi"/>
        </w:rPr>
        <w:t>at 39</w:t>
      </w:r>
      <w:r w:rsidRPr="001D429F">
        <w:rPr>
          <w:rFonts w:asciiTheme="majorBidi" w:hAnsiTheme="majorBidi" w:cstheme="majorBidi"/>
        </w:rPr>
        <w:t xml:space="preserve"> dB</w:t>
      </w:r>
      <w:r w:rsidR="000022BC">
        <w:rPr>
          <w:rFonts w:asciiTheme="majorBidi" w:hAnsiTheme="majorBidi" w:cstheme="majorBidi"/>
        </w:rPr>
        <w:t xml:space="preserve"> and </w:t>
      </w:r>
      <w:r w:rsidR="0073540A">
        <w:rPr>
          <w:rFonts w:asciiTheme="majorBidi" w:hAnsiTheme="majorBidi" w:cstheme="majorBidi"/>
        </w:rPr>
        <w:t>20.2</w:t>
      </w:r>
      <w:r w:rsidR="000022BC">
        <w:rPr>
          <w:rFonts w:asciiTheme="majorBidi" w:hAnsiTheme="majorBidi" w:cstheme="majorBidi"/>
        </w:rPr>
        <w:t xml:space="preserve"> dB</w:t>
      </w:r>
      <w:r w:rsidRPr="001D429F">
        <w:rPr>
          <w:rFonts w:asciiTheme="majorBidi" w:hAnsiTheme="majorBidi" w:cstheme="majorBidi"/>
        </w:rPr>
        <w:t>, confirming excellent suppression at the designed stopband frequency [2</w:t>
      </w:r>
      <w:r w:rsidR="0073540A">
        <w:rPr>
          <w:rFonts w:asciiTheme="majorBidi" w:hAnsiTheme="majorBidi" w:cstheme="majorBidi"/>
        </w:rPr>
        <w:t xml:space="preserve">, </w:t>
      </w:r>
      <w:r w:rsidR="00AC1DEF">
        <w:rPr>
          <w:rFonts w:asciiTheme="majorBidi" w:hAnsiTheme="majorBidi" w:cstheme="majorBidi"/>
        </w:rPr>
        <w:t>20</w:t>
      </w:r>
      <w:r w:rsidRPr="001D429F">
        <w:rPr>
          <w:rFonts w:asciiTheme="majorBidi" w:hAnsiTheme="majorBidi" w:cstheme="majorBidi"/>
        </w:rPr>
        <w:t>].</w:t>
      </w:r>
    </w:p>
    <w:p w14:paraId="7A0E1160" w14:textId="06BB9A5D" w:rsidR="0043298A" w:rsidRDefault="00C84CC0" w:rsidP="0043298A">
      <w:pPr>
        <w:keepNext/>
        <w:spacing w:line="480" w:lineRule="auto"/>
        <w:jc w:val="center"/>
      </w:pPr>
      <w:r>
        <w:rPr>
          <w:rFonts w:asciiTheme="majorBidi" w:hAnsiTheme="majorBidi" w:cstheme="majorBidi"/>
          <w:noProof/>
        </w:rPr>
        <w:lastRenderedPageBreak/>
        <mc:AlternateContent>
          <mc:Choice Requires="wps">
            <w:drawing>
              <wp:anchor distT="0" distB="0" distL="114300" distR="114300" simplePos="0" relativeHeight="251682816" behindDoc="0" locked="0" layoutInCell="1" allowOverlap="1" wp14:anchorId="1CF6C62B" wp14:editId="601F3482">
                <wp:simplePos x="0" y="0"/>
                <wp:positionH relativeFrom="column">
                  <wp:posOffset>2415540</wp:posOffset>
                </wp:positionH>
                <wp:positionV relativeFrom="paragraph">
                  <wp:posOffset>2315878</wp:posOffset>
                </wp:positionV>
                <wp:extent cx="2202872" cy="508990"/>
                <wp:effectExtent l="0" t="0" r="0" b="5715"/>
                <wp:wrapNone/>
                <wp:docPr id="2139369466" name="Text Box 42"/>
                <wp:cNvGraphicFramePr/>
                <a:graphic xmlns:a="http://schemas.openxmlformats.org/drawingml/2006/main">
                  <a:graphicData uri="http://schemas.microsoft.com/office/word/2010/wordprocessingShape">
                    <wps:wsp>
                      <wps:cNvSpPr txBox="1"/>
                      <wps:spPr>
                        <a:xfrm>
                          <a:off x="0" y="0"/>
                          <a:ext cx="2202872" cy="5089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3CC9CC" w14:textId="772FF414" w:rsidR="0043298A" w:rsidRPr="0043298A" w:rsidRDefault="0043298A">
                            <w:pPr>
                              <w:rPr>
                                <w:rFonts w:ascii="Times New Roman" w:hAnsi="Times New Roman" w:cs="Times New Roman"/>
                                <w:b/>
                                <w:bCs/>
                                <w:sz w:val="20"/>
                                <w:szCs w:val="20"/>
                              </w:rPr>
                            </w:pPr>
                            <w:r w:rsidRPr="0043298A">
                              <w:rPr>
                                <w:rFonts w:ascii="Times New Roman" w:hAnsi="Times New Roman" w:cs="Times New Roman"/>
                                <w:b/>
                                <w:bCs/>
                                <w:sz w:val="20"/>
                                <w:szCs w:val="20"/>
                              </w:rPr>
                              <w:t>FREQUENCY (GHz)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F6C62B" id="Text Box 42" o:spid="_x0000_s1044" type="#_x0000_t202" style="position:absolute;left:0;text-align:left;margin-left:190.2pt;margin-top:182.35pt;width:173.45pt;height:40.1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" filled="f" stroked="f">
                <v:textbox>
                  <w:txbxContent>
                    <w:p w14:paraId="783CC9CC" w14:textId="772FF414" w:rsidR="0043298A" w:rsidRPr="0043298A" w:rsidRDefault="0043298A">
                      <w:pPr>
                        <w:rPr>
                          <w:rFonts w:ascii="Times New Roman" w:hAnsi="Times New Roman" w:cs="Times New Roman"/>
                          <w:b/>
                          <w:bCs/>
                          <w:sz w:val="20"/>
                          <w:szCs w:val="20"/>
                        </w:rPr>
                      </w:pPr>
                      <w:r w:rsidRPr="0043298A">
                        <w:rPr>
                          <w:rFonts w:ascii="Times New Roman" w:hAnsi="Times New Roman" w:cs="Times New Roman"/>
                          <w:b/>
                          <w:bCs/>
                          <w:sz w:val="20"/>
                          <w:szCs w:val="20"/>
                        </w:rPr>
                        <w:t>FREQUENCY (GHz)</w:t>
                      </w:r>
                    </w:p>
                  </w:txbxContent>
                </v:textbox>
              </v:shape>
            </w:pict>
          </mc:Fallback>
        </mc:AlternateContent>
      </w:r>
      <w:r w:rsidR="0043298A">
        <w:rPr>
          <w:rFonts w:asciiTheme="majorBidi" w:hAnsiTheme="majorBidi" w:cstheme="majorBidi"/>
          <w:noProof/>
        </w:rPr>
        <mc:AlternateContent>
          <mc:Choice Requires="wps">
            <w:drawing>
              <wp:anchor distT="0" distB="0" distL="114300" distR="114300" simplePos="0" relativeHeight="251683840" behindDoc="0" locked="0" layoutInCell="1" allowOverlap="1" wp14:anchorId="684618D0" wp14:editId="5EC55BC0">
                <wp:simplePos x="0" y="0"/>
                <wp:positionH relativeFrom="column">
                  <wp:posOffset>479241</wp:posOffset>
                </wp:positionH>
                <wp:positionV relativeFrom="paragraph">
                  <wp:posOffset>863282</wp:posOffset>
                </wp:positionV>
                <wp:extent cx="1430379" cy="348962"/>
                <wp:effectExtent l="7302" t="0" r="6033" b="0"/>
                <wp:wrapNone/>
                <wp:docPr id="823385632" name="Text Box 43"/>
                <wp:cNvGraphicFramePr/>
                <a:graphic xmlns:a="http://schemas.openxmlformats.org/drawingml/2006/main">
                  <a:graphicData uri="http://schemas.microsoft.com/office/word/2010/wordprocessingShape">
                    <wps:wsp>
                      <wps:cNvSpPr txBox="1"/>
                      <wps:spPr>
                        <a:xfrm rot="16200000">
                          <a:off x="0" y="0"/>
                          <a:ext cx="1430379" cy="3489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D7EF66" w14:textId="0E502730" w:rsidR="0043298A" w:rsidRPr="0043298A" w:rsidRDefault="0043298A">
                            <w:pPr>
                              <w:rPr>
                                <w:rFonts w:ascii="Times New Roman" w:hAnsi="Times New Roman" w:cs="Times New Roman"/>
                                <w:b/>
                                <w:bCs/>
                                <w:sz w:val="20"/>
                                <w:szCs w:val="20"/>
                              </w:rPr>
                            </w:pPr>
                            <w:r w:rsidRPr="0043298A">
                              <w:rPr>
                                <w:rFonts w:ascii="Times New Roman" w:hAnsi="Times New Roman" w:cs="Times New Roman"/>
                                <w:b/>
                                <w:bCs/>
                                <w:sz w:val="20"/>
                                <w:szCs w:val="20"/>
                              </w:rPr>
                              <w:t>S-PARAMETER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618D0" id="Text Box 43" o:spid="_x0000_s1045" type="#_x0000_t202" style="position:absolute;left:0;text-align:left;margin-left:37.75pt;margin-top:67.95pt;width:112.65pt;height:27.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" filled="f" stroked="f">
                <v:textbox>
                  <w:txbxContent>
                    <w:p w14:paraId="3DD7EF66" w14:textId="0E502730" w:rsidR="0043298A" w:rsidRPr="0043298A" w:rsidRDefault="0043298A">
                      <w:pPr>
                        <w:rPr>
                          <w:rFonts w:ascii="Times New Roman" w:hAnsi="Times New Roman" w:cs="Times New Roman"/>
                          <w:b/>
                          <w:bCs/>
                          <w:sz w:val="20"/>
                          <w:szCs w:val="20"/>
                        </w:rPr>
                      </w:pPr>
                      <w:r w:rsidRPr="0043298A">
                        <w:rPr>
                          <w:rFonts w:ascii="Times New Roman" w:hAnsi="Times New Roman" w:cs="Times New Roman"/>
                          <w:b/>
                          <w:bCs/>
                          <w:sz w:val="20"/>
                          <w:szCs w:val="20"/>
                        </w:rPr>
                        <w:t>S-PARAMETER (dB)</w:t>
                      </w:r>
                    </w:p>
                  </w:txbxContent>
                </v:textbox>
              </v:shape>
            </w:pict>
          </mc:Fallback>
        </mc:AlternateContent>
      </w:r>
      <w:r w:rsidR="0043298A">
        <w:rPr>
          <w:rFonts w:asciiTheme="majorBidi" w:hAnsiTheme="majorBidi" w:cstheme="majorBidi"/>
          <w:noProof/>
        </w:rPr>
        <mc:AlternateContent>
          <mc:Choice Requires="wps">
            <w:drawing>
              <wp:anchor distT="0" distB="0" distL="114300" distR="114300" simplePos="0" relativeHeight="251681792" behindDoc="0" locked="0" layoutInCell="1" allowOverlap="1" wp14:anchorId="4C60A082" wp14:editId="513313D0">
                <wp:simplePos x="0" y="0"/>
                <wp:positionH relativeFrom="column">
                  <wp:posOffset>2786022</wp:posOffset>
                </wp:positionH>
                <wp:positionV relativeFrom="paragraph">
                  <wp:posOffset>219517</wp:posOffset>
                </wp:positionV>
                <wp:extent cx="661493" cy="391130"/>
                <wp:effectExtent l="0" t="0" r="0" b="9525"/>
                <wp:wrapNone/>
                <wp:docPr id="46456684" name="Text Box 41"/>
                <wp:cNvGraphicFramePr/>
                <a:graphic xmlns:a="http://schemas.openxmlformats.org/drawingml/2006/main">
                  <a:graphicData uri="http://schemas.microsoft.com/office/word/2010/wordprocessingShape">
                    <wps:wsp>
                      <wps:cNvSpPr txBox="1"/>
                      <wps:spPr>
                        <a:xfrm>
                          <a:off x="0" y="0"/>
                          <a:ext cx="661493" cy="391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91030D" w14:textId="07F5DD45" w:rsidR="0043298A" w:rsidRPr="0043298A" w:rsidRDefault="0043298A">
                            <w:pPr>
                              <w:rPr>
                                <w:rFonts w:ascii="Times New Roman" w:hAnsi="Times New Roman" w:cs="Times New Roman"/>
                                <w:sz w:val="20"/>
                                <w:szCs w:val="20"/>
                              </w:rPr>
                            </w:pPr>
                            <w:r w:rsidRPr="0043298A">
                              <w:rPr>
                                <w:rFonts w:ascii="Times New Roman" w:hAnsi="Times New Roman" w:cs="Times New Roman"/>
                                <w:sz w:val="20"/>
                                <w:szCs w:val="20"/>
                              </w:rPr>
                              <w:t>S</w:t>
                            </w:r>
                            <w:r w:rsidRPr="0043298A">
                              <w:rPr>
                                <w:rFonts w:ascii="Times New Roman" w:hAnsi="Times New Roman" w:cs="Times New Roman"/>
                                <w:sz w:val="20"/>
                                <w:szCs w:val="20"/>
                                <w:vertAlign w:val="subscript"/>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60A082" id="Text Box 41" o:spid="_x0000_s1046" type="#_x0000_t202" style="position:absolute;left:0;text-align:left;margin-left:219.35pt;margin-top:17.3pt;width:52.1pt;height:30.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" filled="f" stroked="f">
                <v:textbox>
                  <w:txbxContent>
                    <w:p w14:paraId="2691030D" w14:textId="07F5DD45" w:rsidR="0043298A" w:rsidRPr="0043298A" w:rsidRDefault="0043298A">
                      <w:pPr>
                        <w:rPr>
                          <w:rFonts w:ascii="Times New Roman" w:hAnsi="Times New Roman" w:cs="Times New Roman"/>
                          <w:sz w:val="20"/>
                          <w:szCs w:val="20"/>
                        </w:rPr>
                      </w:pPr>
                      <w:r w:rsidRPr="0043298A">
                        <w:rPr>
                          <w:rFonts w:ascii="Times New Roman" w:hAnsi="Times New Roman" w:cs="Times New Roman"/>
                          <w:sz w:val="20"/>
                          <w:szCs w:val="20"/>
                        </w:rPr>
                        <w:t>S</w:t>
                      </w:r>
                      <w:r w:rsidRPr="0043298A">
                        <w:rPr>
                          <w:rFonts w:ascii="Times New Roman" w:hAnsi="Times New Roman" w:cs="Times New Roman"/>
                          <w:sz w:val="20"/>
                          <w:szCs w:val="20"/>
                          <w:vertAlign w:val="subscript"/>
                        </w:rPr>
                        <w:t>11</w:t>
                      </w:r>
                    </w:p>
                  </w:txbxContent>
                </v:textbox>
              </v:shape>
            </w:pict>
          </mc:Fallback>
        </mc:AlternateContent>
      </w:r>
      <w:r w:rsidR="0043298A">
        <w:rPr>
          <w:rFonts w:asciiTheme="majorBidi" w:hAnsiTheme="majorBidi" w:cstheme="majorBidi"/>
          <w:noProof/>
        </w:rPr>
        <mc:AlternateContent>
          <mc:Choice Requires="wps">
            <w:drawing>
              <wp:anchor distT="0" distB="0" distL="114300" distR="114300" simplePos="0" relativeHeight="251680768" behindDoc="0" locked="0" layoutInCell="1" allowOverlap="1" wp14:anchorId="12E7A697" wp14:editId="699149B8">
                <wp:simplePos x="0" y="0"/>
                <wp:positionH relativeFrom="column">
                  <wp:posOffset>2789638</wp:posOffset>
                </wp:positionH>
                <wp:positionV relativeFrom="paragraph">
                  <wp:posOffset>197485</wp:posOffset>
                </wp:positionV>
                <wp:extent cx="69547" cy="172107"/>
                <wp:effectExtent l="38100" t="0" r="45085" b="0"/>
                <wp:wrapNone/>
                <wp:docPr id="436808474" name="Oval 40"/>
                <wp:cNvGraphicFramePr/>
                <a:graphic xmlns:a="http://schemas.openxmlformats.org/drawingml/2006/main">
                  <a:graphicData uri="http://schemas.microsoft.com/office/word/2010/wordprocessingShape">
                    <wps:wsp>
                      <wps:cNvSpPr/>
                      <wps:spPr>
                        <a:xfrm rot="2393203">
                          <a:off x="0" y="0"/>
                          <a:ext cx="69547" cy="172107"/>
                        </a:xfrm>
                        <a:prstGeom prst="ellipse">
                          <a:avLst/>
                        </a:prstGeom>
                        <a:noFill/>
                        <a:ln w="9525" cap="flat" cmpd="sng" algn="ctr">
                          <a:solidFill>
                            <a:schemeClr val="tx1">
                              <a:lumMod val="85000"/>
                              <a:lumOff val="1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98B19D" id="Oval 40" o:spid="_x0000_s1026" style="position:absolute;margin-left:219.65pt;margin-top:15.55pt;width:5.5pt;height:13.55pt;rotation:2614016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" filled="f" strokecolor="#272727 [2749]"/>
            </w:pict>
          </mc:Fallback>
        </mc:AlternateContent>
      </w:r>
      <w:r w:rsidR="001D429F">
        <w:rPr>
          <w:rFonts w:asciiTheme="majorBidi" w:hAnsiTheme="majorBidi" w:cstheme="majorBidi"/>
          <w:noProof/>
        </w:rPr>
        <w:drawing>
          <wp:inline distT="0" distB="0" distL="0" distR="0" wp14:anchorId="1CC8E44A" wp14:editId="7D9E71ED">
            <wp:extent cx="3482340" cy="2311603"/>
            <wp:effectExtent l="0" t="0" r="3810" b="0"/>
            <wp:docPr id="814918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8385" name="Picture 4"/>
                    <pic:cNvPicPr/>
                  </pic:nvPicPr>
                  <pic:blipFill rotWithShape="1">
                    <a:blip r:embed="rId9">
                      <a:extLst>
                        <a:ext uri="{28A0092B-C50C-407E-A947-70E740481C1C}">
                          <a14:useLocalDpi xmlns:a14="http://schemas.microsoft.com/office/drawing/2010/main" val="0"/>
                        </a:ext>
                      </a:extLst>
                    </a:blip>
                    <a:srcRect l="5367" b="7312"/>
                    <a:stretch>
                      <a:fillRect/>
                    </a:stretch>
                  </pic:blipFill>
                  <pic:spPr bwMode="auto">
                    <a:xfrm>
                      <a:off x="0" y="0"/>
                      <a:ext cx="3483094" cy="2312104"/>
                    </a:xfrm>
                    <a:prstGeom prst="rect">
                      <a:avLst/>
                    </a:prstGeom>
                    <a:ln>
                      <a:noFill/>
                    </a:ln>
                    <a:extLst>
                      <a:ext uri="{53640926-AAD7-44D8-BBD7-CCE9431645EC}">
                        <a14:shadowObscured xmlns:a14="http://schemas.microsoft.com/office/drawing/2010/main"/>
                      </a:ext>
                    </a:extLst>
                  </pic:spPr>
                </pic:pic>
              </a:graphicData>
            </a:graphic>
          </wp:inline>
        </w:drawing>
      </w:r>
    </w:p>
    <w:p w14:paraId="3B913A9A" w14:textId="552EFCF4" w:rsidR="0043298A" w:rsidRDefault="0043298A" w:rsidP="00747997">
      <w:pPr>
        <w:pStyle w:val="Caption"/>
        <w:jc w:val="center"/>
        <w:rPr>
          <w:rFonts w:ascii="Times New Roman" w:hAnsi="Times New Roman" w:cs="Times New Roman"/>
          <w:i w:val="0"/>
          <w:iCs w:val="0"/>
          <w:color w:val="000000" w:themeColor="text1"/>
        </w:rPr>
      </w:pPr>
      <w:r w:rsidRPr="0043298A">
        <w:rPr>
          <w:rFonts w:ascii="Times New Roman" w:hAnsi="Times New Roman" w:cs="Times New Roman"/>
          <w:i w:val="0"/>
          <w:iCs w:val="0"/>
          <w:color w:val="000000" w:themeColor="text1"/>
        </w:rPr>
        <w:t xml:space="preserve">Fig. </w:t>
      </w:r>
      <w:r w:rsidR="00BB06B5">
        <w:rPr>
          <w:rFonts w:ascii="Times New Roman" w:hAnsi="Times New Roman" w:cs="Times New Roman"/>
          <w:i w:val="0"/>
          <w:iCs w:val="0"/>
          <w:color w:val="000000" w:themeColor="text1"/>
        </w:rPr>
        <w:t>4</w:t>
      </w:r>
      <w:r w:rsidRPr="0043298A">
        <w:rPr>
          <w:rFonts w:ascii="Times New Roman" w:hAnsi="Times New Roman" w:cs="Times New Roman"/>
          <w:i w:val="0"/>
          <w:iCs w:val="0"/>
          <w:color w:val="000000" w:themeColor="text1"/>
        </w:rPr>
        <w:t>. Simulation of Return Loss of the designed filter</w:t>
      </w:r>
    </w:p>
    <w:p w14:paraId="6AFA791B" w14:textId="77777777" w:rsidR="00747997" w:rsidRPr="00747997" w:rsidRDefault="00747997" w:rsidP="00747997"/>
    <w:p w14:paraId="3AC7F4FF" w14:textId="277D62E7" w:rsidR="001D429F" w:rsidRDefault="001D429F" w:rsidP="001D429F">
      <w:pPr>
        <w:spacing w:line="480" w:lineRule="auto"/>
        <w:jc w:val="both"/>
        <w:rPr>
          <w:rFonts w:asciiTheme="majorBidi" w:hAnsiTheme="majorBidi" w:cstheme="majorBidi"/>
        </w:rPr>
      </w:pPr>
      <w:r w:rsidRPr="001D429F">
        <w:rPr>
          <w:rFonts w:asciiTheme="majorBidi" w:hAnsiTheme="majorBidi" w:cstheme="majorBidi"/>
        </w:rPr>
        <w:t>Figure 4 depicts the S</w:t>
      </w:r>
      <w:r w:rsidRPr="00943431">
        <w:rPr>
          <w:rFonts w:asciiTheme="majorBidi" w:hAnsiTheme="majorBidi" w:cstheme="majorBidi"/>
          <w:vertAlign w:val="subscript"/>
        </w:rPr>
        <w:t>11</w:t>
      </w:r>
      <w:r w:rsidRPr="001D429F">
        <w:rPr>
          <w:rFonts w:asciiTheme="majorBidi" w:hAnsiTheme="majorBidi" w:cstheme="majorBidi"/>
        </w:rPr>
        <w:t xml:space="preserve"> response, represent</w:t>
      </w:r>
      <w:r w:rsidR="00BB06B5">
        <w:rPr>
          <w:rFonts w:asciiTheme="majorBidi" w:hAnsiTheme="majorBidi" w:cstheme="majorBidi"/>
        </w:rPr>
        <w:t xml:space="preserve">s </w:t>
      </w:r>
      <w:r w:rsidRPr="001D429F">
        <w:rPr>
          <w:rFonts w:asciiTheme="majorBidi" w:hAnsiTheme="majorBidi" w:cstheme="majorBidi"/>
        </w:rPr>
        <w:t>the input reflection c</w:t>
      </w:r>
      <w:r w:rsidR="00BB06B5">
        <w:rPr>
          <w:rFonts w:asciiTheme="majorBidi" w:hAnsiTheme="majorBidi" w:cstheme="majorBidi"/>
        </w:rPr>
        <w:t>haracteristics</w:t>
      </w:r>
      <w:r w:rsidRPr="001D429F">
        <w:rPr>
          <w:rFonts w:asciiTheme="majorBidi" w:hAnsiTheme="majorBidi" w:cstheme="majorBidi"/>
        </w:rPr>
        <w:t xml:space="preserve"> of the proposed circuit. </w:t>
      </w:r>
      <w:r w:rsidR="00BB06B5">
        <w:rPr>
          <w:rFonts w:asciiTheme="majorBidi" w:hAnsiTheme="majorBidi" w:cstheme="majorBidi"/>
        </w:rPr>
        <w:t>A clear response appears at 8.9 GHz, where the return loss reaches a pronounced minimum, showing that the resonator absorbs a significant portion of the incident energy at this frequency. This behavior confirms that the structure is strongly excited around the stopband region, with the input impedance aligning closely with the resonant condition of the modified square geometry</w:t>
      </w:r>
      <w:r w:rsidRPr="001D429F">
        <w:rPr>
          <w:rFonts w:asciiTheme="majorBidi" w:hAnsiTheme="majorBidi" w:cstheme="majorBidi"/>
        </w:rPr>
        <w:t xml:space="preserve"> [8</w:t>
      </w:r>
      <w:r w:rsidR="00AC1DEF">
        <w:rPr>
          <w:rFonts w:asciiTheme="majorBidi" w:hAnsiTheme="majorBidi" w:cstheme="majorBidi"/>
        </w:rPr>
        <w:t>, 14</w:t>
      </w:r>
      <w:r w:rsidRPr="001D429F">
        <w:rPr>
          <w:rFonts w:asciiTheme="majorBidi" w:hAnsiTheme="majorBidi" w:cstheme="majorBidi"/>
        </w:rPr>
        <w:t>].</w:t>
      </w:r>
    </w:p>
    <w:p w14:paraId="72300AE5" w14:textId="204E8549" w:rsidR="007723DF" w:rsidRDefault="00BB06B5" w:rsidP="001D429F">
      <w:pPr>
        <w:spacing w:line="480" w:lineRule="auto"/>
        <w:jc w:val="both"/>
        <w:rPr>
          <w:rFonts w:asciiTheme="majorBidi" w:hAnsiTheme="majorBidi" w:cstheme="majorBidi"/>
        </w:rPr>
      </w:pPr>
      <w:r>
        <w:rPr>
          <w:rFonts w:asciiTheme="majorBidi" w:hAnsiTheme="majorBidi" w:cstheme="majorBidi"/>
        </w:rPr>
        <w:t>Away from this resonance, S</w:t>
      </w:r>
      <w:r w:rsidRPr="00BB06B5">
        <w:rPr>
          <w:rFonts w:asciiTheme="majorBidi" w:hAnsiTheme="majorBidi" w:cstheme="majorBidi"/>
          <w:vertAlign w:val="subscript"/>
        </w:rPr>
        <w:t>11</w:t>
      </w:r>
      <w:r>
        <w:rPr>
          <w:rFonts w:asciiTheme="majorBidi" w:hAnsiTheme="majorBidi" w:cstheme="majorBidi"/>
        </w:rPr>
        <w:t xml:space="preserve"> curve increases toward 0 dB, which is expected in a bandstop configuration because most of the incident power is reflected when the transmission path is suppressed. The overall response is consistent with microstrip resonance theory and coupled-resonator behavior, showing that the structural modifications effectively influence the impedance matching and field confinement within the rejection band </w:t>
      </w:r>
      <w:r w:rsidRPr="001D429F">
        <w:rPr>
          <w:rFonts w:asciiTheme="majorBidi" w:hAnsiTheme="majorBidi" w:cstheme="majorBidi"/>
        </w:rPr>
        <w:t>[</w:t>
      </w:r>
      <w:r w:rsidR="001D429F" w:rsidRPr="001D429F">
        <w:rPr>
          <w:rFonts w:asciiTheme="majorBidi" w:hAnsiTheme="majorBidi" w:cstheme="majorBidi"/>
        </w:rPr>
        <w:t>3</w:t>
      </w:r>
      <w:r w:rsidR="0073540A">
        <w:rPr>
          <w:rFonts w:asciiTheme="majorBidi" w:hAnsiTheme="majorBidi" w:cstheme="majorBidi"/>
        </w:rPr>
        <w:t xml:space="preserve">, </w:t>
      </w:r>
      <w:r w:rsidR="001D429F" w:rsidRPr="001D429F">
        <w:rPr>
          <w:rFonts w:asciiTheme="majorBidi" w:hAnsiTheme="majorBidi" w:cstheme="majorBidi"/>
        </w:rPr>
        <w:t>10]</w:t>
      </w:r>
      <w:r w:rsidR="00FF202A" w:rsidRPr="006065D3">
        <w:rPr>
          <w:rFonts w:asciiTheme="majorBidi" w:hAnsiTheme="majorBidi" w:cstheme="majorBidi"/>
        </w:rPr>
        <w:t>.</w:t>
      </w:r>
    </w:p>
    <w:p w14:paraId="68FEDF7A" w14:textId="77777777" w:rsidR="00C61654" w:rsidRDefault="00C61654" w:rsidP="00C61654">
      <w:pPr>
        <w:keepNext/>
        <w:spacing w:line="480" w:lineRule="auto"/>
        <w:jc w:val="center"/>
      </w:pPr>
      <w:r>
        <w:rPr>
          <w:rFonts w:asciiTheme="majorBidi" w:hAnsiTheme="majorBidi" w:cstheme="majorBidi"/>
          <w:noProof/>
        </w:rPr>
        <w:lastRenderedPageBreak/>
        <mc:AlternateContent>
          <mc:Choice Requires="wps">
            <w:drawing>
              <wp:anchor distT="0" distB="0" distL="114300" distR="114300" simplePos="0" relativeHeight="251687936" behindDoc="0" locked="0" layoutInCell="1" allowOverlap="1" wp14:anchorId="6103518F" wp14:editId="028DEFAC">
                <wp:simplePos x="0" y="0"/>
                <wp:positionH relativeFrom="column">
                  <wp:posOffset>2943229</wp:posOffset>
                </wp:positionH>
                <wp:positionV relativeFrom="paragraph">
                  <wp:posOffset>314742</wp:posOffset>
                </wp:positionV>
                <wp:extent cx="419100" cy="328959"/>
                <wp:effectExtent l="0" t="0" r="0" b="0"/>
                <wp:wrapNone/>
                <wp:docPr id="2012940545" name="Text Box 47"/>
                <wp:cNvGraphicFramePr/>
                <a:graphic xmlns:a="http://schemas.openxmlformats.org/drawingml/2006/main">
                  <a:graphicData uri="http://schemas.microsoft.com/office/word/2010/wordprocessingShape">
                    <wps:wsp>
                      <wps:cNvSpPr txBox="1"/>
                      <wps:spPr>
                        <a:xfrm>
                          <a:off x="0" y="0"/>
                          <a:ext cx="419100" cy="3289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246AB7" w14:textId="5DB67FBA" w:rsidR="00C61654" w:rsidRPr="00C61654" w:rsidRDefault="00C61654">
                            <w:pPr>
                              <w:rPr>
                                <w:rFonts w:ascii="Times New Roman" w:hAnsi="Times New Roman" w:cs="Times New Roman"/>
                              </w:rPr>
                            </w:pPr>
                            <w:r w:rsidRPr="00C61654">
                              <w:rPr>
                                <w:rFonts w:ascii="Times New Roman" w:hAnsi="Times New Roman" w:cs="Times New Roman"/>
                              </w:rPr>
                              <w:t>S</w:t>
                            </w:r>
                            <w:r w:rsidRPr="00C61654">
                              <w:rPr>
                                <w:rFonts w:ascii="Times New Roman" w:hAnsi="Times New Roman" w:cs="Times New Roman"/>
                                <w:vertAlign w:val="subscript"/>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03518F" id="Text Box 47" o:spid="_x0000_s1047" type="#_x0000_t202" style="position:absolute;left:0;text-align:left;margin-left:231.75pt;margin-top:24.8pt;width:33pt;height:25.9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" filled="f" stroked="f">
                <v:textbox>
                  <w:txbxContent>
                    <w:p w14:paraId="7E246AB7" w14:textId="5DB67FBA" w:rsidR="00C61654" w:rsidRPr="00C61654" w:rsidRDefault="00C61654">
                      <w:pPr>
                        <w:rPr>
                          <w:rFonts w:ascii="Times New Roman" w:hAnsi="Times New Roman" w:cs="Times New Roman"/>
                        </w:rPr>
                      </w:pPr>
                      <w:r w:rsidRPr="00C61654">
                        <w:rPr>
                          <w:rFonts w:ascii="Times New Roman" w:hAnsi="Times New Roman" w:cs="Times New Roman"/>
                        </w:rPr>
                        <w:t>S</w:t>
                      </w:r>
                      <w:r w:rsidRPr="00C61654">
                        <w:rPr>
                          <w:rFonts w:ascii="Times New Roman" w:hAnsi="Times New Roman" w:cs="Times New Roman"/>
                          <w:vertAlign w:val="subscript"/>
                        </w:rPr>
                        <w:t>21</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86912" behindDoc="0" locked="0" layoutInCell="1" allowOverlap="1" wp14:anchorId="70671164" wp14:editId="0FF8180C">
                <wp:simplePos x="0" y="0"/>
                <wp:positionH relativeFrom="column">
                  <wp:posOffset>3064510</wp:posOffset>
                </wp:positionH>
                <wp:positionV relativeFrom="paragraph">
                  <wp:posOffset>201294</wp:posOffset>
                </wp:positionV>
                <wp:extent cx="58522" cy="184328"/>
                <wp:effectExtent l="0" t="43815" r="0" b="50165"/>
                <wp:wrapNone/>
                <wp:docPr id="1551488291" name="Oval 46"/>
                <wp:cNvGraphicFramePr/>
                <a:graphic xmlns:a="http://schemas.openxmlformats.org/drawingml/2006/main">
                  <a:graphicData uri="http://schemas.microsoft.com/office/word/2010/wordprocessingShape">
                    <wps:wsp>
                      <wps:cNvSpPr/>
                      <wps:spPr>
                        <a:xfrm rot="3112578">
                          <a:off x="0" y="0"/>
                          <a:ext cx="58522" cy="184328"/>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E5D2D7" id="Oval 46" o:spid="_x0000_s1026" style="position:absolute;margin-left:241.3pt;margin-top:15.85pt;width:4.6pt;height:14.5pt;rotation:3399765fd;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" filled="f" strokecolor="black [3200]"/>
            </w:pict>
          </mc:Fallback>
        </mc:AlternateContent>
      </w:r>
      <w:r>
        <w:rPr>
          <w:rFonts w:asciiTheme="majorBidi" w:hAnsiTheme="majorBidi" w:cstheme="majorBidi"/>
          <w:noProof/>
        </w:rPr>
        <mc:AlternateContent>
          <mc:Choice Requires="wps">
            <w:drawing>
              <wp:anchor distT="0" distB="0" distL="114300" distR="114300" simplePos="0" relativeHeight="251685888" behindDoc="0" locked="0" layoutInCell="1" allowOverlap="1" wp14:anchorId="1D005DC7" wp14:editId="3186C8B7">
                <wp:simplePos x="0" y="0"/>
                <wp:positionH relativeFrom="column">
                  <wp:posOffset>587959</wp:posOffset>
                </wp:positionH>
                <wp:positionV relativeFrom="paragraph">
                  <wp:posOffset>857504</wp:posOffset>
                </wp:positionV>
                <wp:extent cx="1301750" cy="361950"/>
                <wp:effectExtent l="0" t="0" r="6350" b="0"/>
                <wp:wrapNone/>
                <wp:docPr id="40782989" name="Text Box 45"/>
                <wp:cNvGraphicFramePr/>
                <a:graphic xmlns:a="http://schemas.openxmlformats.org/drawingml/2006/main">
                  <a:graphicData uri="http://schemas.microsoft.com/office/word/2010/wordprocessingShape">
                    <wps:wsp>
                      <wps:cNvSpPr txBox="1"/>
                      <wps:spPr>
                        <a:xfrm rot="16200000">
                          <a:off x="0" y="0"/>
                          <a:ext cx="1301750" cy="361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0DA47B" w14:textId="02612525" w:rsidR="00C61654" w:rsidRPr="00C61654" w:rsidRDefault="00C61654">
                            <w:pPr>
                              <w:rPr>
                                <w:rFonts w:ascii="Times New Roman" w:hAnsi="Times New Roman" w:cs="Times New Roman"/>
                                <w:b/>
                                <w:bCs/>
                                <w:sz w:val="18"/>
                                <w:szCs w:val="18"/>
                              </w:rPr>
                            </w:pPr>
                            <w:r w:rsidRPr="00C61654">
                              <w:rPr>
                                <w:rFonts w:ascii="Times New Roman" w:hAnsi="Times New Roman" w:cs="Times New Roman"/>
                                <w:b/>
                                <w:bCs/>
                                <w:sz w:val="18"/>
                                <w:szCs w:val="18"/>
                              </w:rPr>
                              <w:t>S-PARAMETER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005DC7" id="Text Box 45" o:spid="_x0000_s1048" type="#_x0000_t202" style="position:absolute;left:0;text-align:left;margin-left:46.3pt;margin-top:67.5pt;width:102.5pt;height:28.5pt;rotation:-90;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" filled="f" stroked="f">
                <v:textbox>
                  <w:txbxContent>
                    <w:p w14:paraId="090DA47B" w14:textId="02612525" w:rsidR="00C61654" w:rsidRPr="00C61654" w:rsidRDefault="00C61654">
                      <w:pPr>
                        <w:rPr>
                          <w:rFonts w:ascii="Times New Roman" w:hAnsi="Times New Roman" w:cs="Times New Roman"/>
                          <w:b/>
                          <w:bCs/>
                          <w:sz w:val="18"/>
                          <w:szCs w:val="18"/>
                        </w:rPr>
                      </w:pPr>
                      <w:r w:rsidRPr="00C61654">
                        <w:rPr>
                          <w:rFonts w:ascii="Times New Roman" w:hAnsi="Times New Roman" w:cs="Times New Roman"/>
                          <w:b/>
                          <w:bCs/>
                          <w:sz w:val="18"/>
                          <w:szCs w:val="18"/>
                        </w:rPr>
                        <w:t>S-PARAMETER (dB)</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84864" behindDoc="0" locked="0" layoutInCell="1" allowOverlap="1" wp14:anchorId="27A3813A" wp14:editId="561EF8DF">
                <wp:simplePos x="0" y="0"/>
                <wp:positionH relativeFrom="column">
                  <wp:posOffset>2283942</wp:posOffset>
                </wp:positionH>
                <wp:positionV relativeFrom="paragraph">
                  <wp:posOffset>2299005</wp:posOffset>
                </wp:positionV>
                <wp:extent cx="2095500" cy="260350"/>
                <wp:effectExtent l="0" t="0" r="0" b="6350"/>
                <wp:wrapNone/>
                <wp:docPr id="1444014245" name="Text Box 44"/>
                <wp:cNvGraphicFramePr/>
                <a:graphic xmlns:a="http://schemas.openxmlformats.org/drawingml/2006/main">
                  <a:graphicData uri="http://schemas.microsoft.com/office/word/2010/wordprocessingShape">
                    <wps:wsp>
                      <wps:cNvSpPr txBox="1"/>
                      <wps:spPr>
                        <a:xfrm>
                          <a:off x="0" y="0"/>
                          <a:ext cx="2095500" cy="260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D6BF35" w14:textId="4BA3A087" w:rsidR="00BB06B5" w:rsidRPr="00C61654" w:rsidRDefault="00BB06B5">
                            <w:pPr>
                              <w:rPr>
                                <w:rFonts w:ascii="Times New Roman" w:hAnsi="Times New Roman" w:cs="Times New Roman"/>
                                <w:b/>
                                <w:bCs/>
                                <w:sz w:val="18"/>
                                <w:szCs w:val="18"/>
                              </w:rPr>
                            </w:pPr>
                            <w:r w:rsidRPr="00C61654">
                              <w:rPr>
                                <w:rFonts w:ascii="Times New Roman" w:hAnsi="Times New Roman" w:cs="Times New Roman"/>
                                <w:b/>
                                <w:bCs/>
                                <w:sz w:val="18"/>
                                <w:szCs w:val="18"/>
                              </w:rPr>
                              <w:t>FREQUENCY (GHz)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A3813A" id="Text Box 44" o:spid="_x0000_s1049" type="#_x0000_t202" style="position:absolute;left:0;text-align:left;margin-left:179.85pt;margin-top:181pt;width:165pt;height:2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" filled="f" stroked="f">
                <v:textbox>
                  <w:txbxContent>
                    <w:p w14:paraId="12D6BF35" w14:textId="4BA3A087" w:rsidR="00BB06B5" w:rsidRPr="00C61654" w:rsidRDefault="00BB06B5">
                      <w:pPr>
                        <w:rPr>
                          <w:rFonts w:ascii="Times New Roman" w:hAnsi="Times New Roman" w:cs="Times New Roman"/>
                          <w:b/>
                          <w:bCs/>
                          <w:sz w:val="18"/>
                          <w:szCs w:val="18"/>
                        </w:rPr>
                      </w:pPr>
                      <w:r w:rsidRPr="00C61654">
                        <w:rPr>
                          <w:rFonts w:ascii="Times New Roman" w:hAnsi="Times New Roman" w:cs="Times New Roman"/>
                          <w:b/>
                          <w:bCs/>
                          <w:sz w:val="18"/>
                          <w:szCs w:val="18"/>
                        </w:rPr>
                        <w:t>FREQUENCY (GHz)</w:t>
                      </w:r>
                    </w:p>
                  </w:txbxContent>
                </v:textbox>
              </v:shape>
            </w:pict>
          </mc:Fallback>
        </mc:AlternateContent>
      </w:r>
      <w:r w:rsidR="001D429F">
        <w:rPr>
          <w:rFonts w:asciiTheme="majorBidi" w:hAnsiTheme="majorBidi" w:cstheme="majorBidi"/>
          <w:noProof/>
        </w:rPr>
        <w:drawing>
          <wp:inline distT="0" distB="0" distL="0" distR="0" wp14:anchorId="4E077889" wp14:editId="00646838">
            <wp:extent cx="3408884" cy="2299099"/>
            <wp:effectExtent l="0" t="0" r="1270" b="0"/>
            <wp:docPr id="1770947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7426" name="Picture 5"/>
                    <pic:cNvPicPr/>
                  </pic:nvPicPr>
                  <pic:blipFill rotWithShape="1">
                    <a:blip r:embed="rId10">
                      <a:extLst>
                        <a:ext uri="{28A0092B-C50C-407E-A947-70E740481C1C}">
                          <a14:useLocalDpi xmlns:a14="http://schemas.microsoft.com/office/drawing/2010/main" val="0"/>
                        </a:ext>
                      </a:extLst>
                    </a:blip>
                    <a:srcRect l="6168" b="6625"/>
                    <a:stretch>
                      <a:fillRect/>
                    </a:stretch>
                  </pic:blipFill>
                  <pic:spPr bwMode="auto">
                    <a:xfrm>
                      <a:off x="0" y="0"/>
                      <a:ext cx="3420776" cy="2307119"/>
                    </a:xfrm>
                    <a:prstGeom prst="rect">
                      <a:avLst/>
                    </a:prstGeom>
                    <a:ln>
                      <a:noFill/>
                    </a:ln>
                    <a:extLst>
                      <a:ext uri="{53640926-AAD7-44D8-BBD7-CCE9431645EC}">
                        <a14:shadowObscured xmlns:a14="http://schemas.microsoft.com/office/drawing/2010/main"/>
                      </a:ext>
                    </a:extLst>
                  </pic:spPr>
                </pic:pic>
              </a:graphicData>
            </a:graphic>
          </wp:inline>
        </w:drawing>
      </w:r>
    </w:p>
    <w:p w14:paraId="756C85E1" w14:textId="5A4D09C6" w:rsidR="00C61654" w:rsidRDefault="00C61654" w:rsidP="001D2BE3">
      <w:pPr>
        <w:pStyle w:val="Caption"/>
        <w:jc w:val="center"/>
        <w:rPr>
          <w:rFonts w:ascii="Times New Roman" w:hAnsi="Times New Roman" w:cs="Times New Roman"/>
          <w:i w:val="0"/>
          <w:iCs w:val="0"/>
          <w:color w:val="000000" w:themeColor="text1"/>
        </w:rPr>
      </w:pPr>
      <w:r w:rsidRPr="00C61654">
        <w:rPr>
          <w:rFonts w:ascii="Times New Roman" w:hAnsi="Times New Roman" w:cs="Times New Roman"/>
          <w:i w:val="0"/>
          <w:iCs w:val="0"/>
          <w:color w:val="000000" w:themeColor="text1"/>
        </w:rPr>
        <w:t>Fig. 5. Simulation of Insertion loss characteristics of the designed filter</w:t>
      </w:r>
    </w:p>
    <w:p w14:paraId="467E991C" w14:textId="77777777" w:rsidR="001D2BE3" w:rsidRPr="001D2BE3" w:rsidRDefault="001D2BE3" w:rsidP="001D2BE3"/>
    <w:p w14:paraId="034079DC" w14:textId="38342015" w:rsidR="001D429F" w:rsidRPr="001D429F" w:rsidRDefault="001D429F" w:rsidP="001D429F">
      <w:pPr>
        <w:spacing w:line="480" w:lineRule="auto"/>
        <w:jc w:val="both"/>
        <w:rPr>
          <w:rFonts w:asciiTheme="majorBidi" w:hAnsiTheme="majorBidi" w:cstheme="majorBidi"/>
        </w:rPr>
      </w:pPr>
      <w:r w:rsidRPr="001D429F">
        <w:rPr>
          <w:rFonts w:asciiTheme="majorBidi" w:hAnsiTheme="majorBidi" w:cstheme="majorBidi"/>
        </w:rPr>
        <w:t>Figure 5 presents the simulated S</w:t>
      </w:r>
      <w:r w:rsidRPr="00943431">
        <w:rPr>
          <w:rFonts w:asciiTheme="majorBidi" w:hAnsiTheme="majorBidi" w:cstheme="majorBidi"/>
          <w:vertAlign w:val="subscript"/>
        </w:rPr>
        <w:t>21</w:t>
      </w:r>
      <w:r w:rsidRPr="001D429F">
        <w:rPr>
          <w:rFonts w:asciiTheme="majorBidi" w:hAnsiTheme="majorBidi" w:cstheme="majorBidi"/>
        </w:rPr>
        <w:t xml:space="preserve"> response, representing the forward transmission coefficient of the proposed bandstop filter. The S</w:t>
      </w:r>
      <w:r w:rsidRPr="00943431">
        <w:rPr>
          <w:rFonts w:asciiTheme="majorBidi" w:hAnsiTheme="majorBidi" w:cstheme="majorBidi"/>
          <w:vertAlign w:val="subscript"/>
        </w:rPr>
        <w:t>21</w:t>
      </w:r>
      <w:r w:rsidRPr="001D429F">
        <w:rPr>
          <w:rFonts w:asciiTheme="majorBidi" w:hAnsiTheme="majorBidi" w:cstheme="majorBidi"/>
        </w:rPr>
        <w:t xml:space="preserve"> curve remains nearly flat around 0 dB across the passband frequencies, indicating </w:t>
      </w:r>
      <w:r w:rsidR="00B15EB2">
        <w:rPr>
          <w:rFonts w:asciiTheme="majorBidi" w:hAnsiTheme="majorBidi" w:cstheme="majorBidi"/>
        </w:rPr>
        <w:t>minimal insertion loss and confirming that the resonator does not disturb frequencies outside the intended rejection region</w:t>
      </w:r>
      <w:r w:rsidRPr="001D429F">
        <w:rPr>
          <w:rFonts w:asciiTheme="majorBidi" w:hAnsiTheme="majorBidi" w:cstheme="majorBidi"/>
        </w:rPr>
        <w:t>.</w:t>
      </w:r>
      <w:r w:rsidR="00B15EB2">
        <w:rPr>
          <w:rFonts w:asciiTheme="majorBidi" w:hAnsiTheme="majorBidi" w:cstheme="majorBidi"/>
        </w:rPr>
        <w:t xml:space="preserve"> Two prominent attenuation notches are observed at 7.78 GHz and 9.46 GHz, where the transmission level drops significantly, </w:t>
      </w:r>
      <w:r w:rsidRPr="001D429F">
        <w:rPr>
          <w:rFonts w:asciiTheme="majorBidi" w:hAnsiTheme="majorBidi" w:cstheme="majorBidi"/>
        </w:rPr>
        <w:t>confirming the presence of a well-defined stopband</w:t>
      </w:r>
      <w:r w:rsidR="00AC1DEF">
        <w:rPr>
          <w:rFonts w:asciiTheme="majorBidi" w:hAnsiTheme="majorBidi" w:cstheme="majorBidi"/>
        </w:rPr>
        <w:t xml:space="preserve"> [2].</w:t>
      </w:r>
    </w:p>
    <w:p w14:paraId="5B8F8EDD" w14:textId="4510E25F" w:rsidR="001D429F" w:rsidRDefault="00210E67" w:rsidP="001D429F">
      <w:pPr>
        <w:spacing w:line="480" w:lineRule="auto"/>
        <w:jc w:val="both"/>
        <w:rPr>
          <w:rFonts w:asciiTheme="majorBidi" w:hAnsiTheme="majorBidi" w:cstheme="majorBidi"/>
        </w:rPr>
      </w:pPr>
      <w:r w:rsidRPr="00210E67">
        <w:rPr>
          <w:rFonts w:asciiTheme="majorBidi" w:hAnsiTheme="majorBidi" w:cstheme="majorBidi"/>
        </w:rPr>
        <w:t>The sharp drop in transmission at the resonant frequency shows that the resonator is effectively interacting with the microstrip feed line, leading to strong rejection of the unwanted signal. Outside this region, the passband response remains smooth and stable, indicating that the filter does not disturb the desired frequency range. The clear separation between the attenuation notches further confirms that the resonator-based structure is functioning as intended for narrowband bandstop operation</w:t>
      </w:r>
      <w:r>
        <w:rPr>
          <w:rFonts w:asciiTheme="majorBidi" w:hAnsiTheme="majorBidi" w:cstheme="majorBidi"/>
        </w:rPr>
        <w:t xml:space="preserve"> </w:t>
      </w:r>
      <w:r w:rsidR="001D429F" w:rsidRPr="001D429F">
        <w:rPr>
          <w:rFonts w:asciiTheme="majorBidi" w:hAnsiTheme="majorBidi" w:cstheme="majorBidi"/>
        </w:rPr>
        <w:t>[4].</w:t>
      </w:r>
    </w:p>
    <w:p w14:paraId="3F4DD580" w14:textId="786EDF12" w:rsidR="00D60AFE" w:rsidRDefault="00D60AFE" w:rsidP="001D429F">
      <w:pPr>
        <w:spacing w:line="480" w:lineRule="auto"/>
        <w:jc w:val="both"/>
        <w:rPr>
          <w:rFonts w:asciiTheme="majorBidi" w:hAnsiTheme="majorBidi" w:cstheme="majorBidi"/>
        </w:rPr>
      </w:pPr>
      <w:r>
        <w:rPr>
          <w:rFonts w:asciiTheme="majorBidi" w:hAnsiTheme="majorBidi" w:cstheme="majorBidi"/>
        </w:rPr>
        <w:t>From the simulated S</w:t>
      </w:r>
      <w:r w:rsidRPr="00943431">
        <w:rPr>
          <w:rFonts w:asciiTheme="majorBidi" w:hAnsiTheme="majorBidi" w:cstheme="majorBidi"/>
          <w:vertAlign w:val="subscript"/>
        </w:rPr>
        <w:t>21</w:t>
      </w:r>
      <w:r>
        <w:rPr>
          <w:rFonts w:asciiTheme="majorBidi" w:hAnsiTheme="majorBidi" w:cstheme="majorBidi"/>
        </w:rPr>
        <w:t xml:space="preserve"> response presented in Figure 5, the designed filter establishes two well-defined stopbands within the higher microwave region. The first notch occurring around at 7.6 GHz, with the 10-dB cutoff frequencies at approx. 6.96 GHz and 8.21 GHz. These points correspond to a stopband width of about 1.25 GHz, giving a Fractional Bandwidth of nearly 16.5%. Such a bandwidth reflects moderate </w:t>
      </w:r>
      <w:r>
        <w:rPr>
          <w:rFonts w:asciiTheme="majorBidi" w:hAnsiTheme="majorBidi" w:cstheme="majorBidi"/>
        </w:rPr>
        <w:lastRenderedPageBreak/>
        <w:t>selectivity and indicates that the resonator effectively suppressing energy around its resonance while maintaining stable transmission outside this range.</w:t>
      </w:r>
    </w:p>
    <w:p w14:paraId="7B50F8C3" w14:textId="080AE5B3" w:rsidR="00D60AFE" w:rsidRDefault="00D60AFE" w:rsidP="001D429F">
      <w:pPr>
        <w:spacing w:line="480" w:lineRule="auto"/>
        <w:jc w:val="both"/>
        <w:rPr>
          <w:rFonts w:asciiTheme="majorBidi" w:hAnsiTheme="majorBidi" w:cstheme="majorBidi"/>
        </w:rPr>
      </w:pPr>
      <w:r>
        <w:rPr>
          <w:rFonts w:asciiTheme="majorBidi" w:hAnsiTheme="majorBidi" w:cstheme="majorBidi"/>
        </w:rPr>
        <w:t>A second, narrower stopband appears around 9.5 GHz, bounded by 10-dB cutoff frequencies at 9.3 GHz and 9.7 GHz. This produces a much smaller b</w:t>
      </w:r>
      <w:r w:rsidR="001D2BE3">
        <w:rPr>
          <w:rFonts w:asciiTheme="majorBidi" w:hAnsiTheme="majorBidi" w:cstheme="majorBidi"/>
        </w:rPr>
        <w:t>and</w:t>
      </w:r>
      <w:r>
        <w:rPr>
          <w:rFonts w:asciiTheme="majorBidi" w:hAnsiTheme="majorBidi" w:cstheme="majorBidi"/>
        </w:rPr>
        <w:t>w</w:t>
      </w:r>
      <w:r w:rsidR="001D2BE3">
        <w:rPr>
          <w:rFonts w:asciiTheme="majorBidi" w:hAnsiTheme="majorBidi" w:cstheme="majorBidi"/>
        </w:rPr>
        <w:t>idth</w:t>
      </w:r>
      <w:r>
        <w:rPr>
          <w:rFonts w:asciiTheme="majorBidi" w:hAnsiTheme="majorBidi" w:cstheme="majorBidi"/>
        </w:rPr>
        <w:t xml:space="preserve"> of roughly 0.32 GHz and FBW close to 3.3%, highlighting the sharper and more confined nature of this resonance</w:t>
      </w:r>
      <w:r w:rsidR="00AC1DEF">
        <w:rPr>
          <w:rFonts w:asciiTheme="majorBidi" w:hAnsiTheme="majorBidi" w:cstheme="majorBidi"/>
        </w:rPr>
        <w:t xml:space="preserve"> [3].</w:t>
      </w:r>
    </w:p>
    <w:p w14:paraId="0ED68D53" w14:textId="6599B57E" w:rsidR="00D60AFE" w:rsidRDefault="00D60AFE" w:rsidP="001D429F">
      <w:pPr>
        <w:spacing w:line="480" w:lineRule="auto"/>
        <w:jc w:val="both"/>
        <w:rPr>
          <w:rFonts w:asciiTheme="majorBidi" w:hAnsiTheme="majorBidi" w:cstheme="majorBidi"/>
        </w:rPr>
      </w:pPr>
      <w:r>
        <w:rPr>
          <w:rFonts w:asciiTheme="majorBidi" w:hAnsiTheme="majorBidi" w:cstheme="majorBidi"/>
        </w:rPr>
        <w:t>Together, these characteristics demonstrate that the square-loop configuration can generate multiple controlled rejection bands with strong attenuation and minimal degradation of the surrounding passband</w:t>
      </w:r>
      <w:r w:rsidR="00AC1DEF">
        <w:rPr>
          <w:rFonts w:asciiTheme="majorBidi" w:hAnsiTheme="majorBidi" w:cstheme="majorBidi"/>
        </w:rPr>
        <w:t xml:space="preserve"> [15]</w:t>
      </w:r>
      <w:r>
        <w:rPr>
          <w:rFonts w:asciiTheme="majorBidi" w:hAnsiTheme="majorBidi" w:cstheme="majorBidi"/>
        </w:rPr>
        <w:t>.</w:t>
      </w:r>
    </w:p>
    <w:p w14:paraId="54956D1A" w14:textId="34A3C325" w:rsidR="00341942" w:rsidRPr="00341942" w:rsidRDefault="00341942" w:rsidP="00341942">
      <w:pPr>
        <w:spacing w:line="480" w:lineRule="auto"/>
        <w:jc w:val="center"/>
        <w:rPr>
          <w:rFonts w:asciiTheme="majorBidi" w:hAnsiTheme="majorBidi" w:cstheme="majorBidi"/>
          <w:sz w:val="20"/>
          <w:szCs w:val="20"/>
        </w:rPr>
      </w:pPr>
      <w:r w:rsidRPr="00341942">
        <w:rPr>
          <w:rFonts w:asciiTheme="majorBidi" w:hAnsiTheme="majorBidi" w:cstheme="majorBidi"/>
          <w:sz w:val="20"/>
          <w:szCs w:val="20"/>
        </w:rPr>
        <w:t>Table 2. Performance parameters of the Designed Filter</w:t>
      </w:r>
    </w:p>
    <w:tbl>
      <w:tblPr>
        <w:tblStyle w:val="ListTable6Colorful"/>
        <w:tblW w:w="0" w:type="auto"/>
        <w:shd w:val="clear" w:color="auto" w:fill="FFFFFF" w:themeFill="background1"/>
        <w:tblLook w:val="04A0" w:firstRow="1" w:lastRow="0" w:firstColumn="1" w:lastColumn="0" w:noHBand="0" w:noVBand="1"/>
      </w:tblPr>
      <w:tblGrid>
        <w:gridCol w:w="945"/>
        <w:gridCol w:w="3169"/>
        <w:gridCol w:w="1584"/>
        <w:gridCol w:w="2853"/>
      </w:tblGrid>
      <w:tr w:rsidR="00341942" w:rsidRPr="00040119" w14:paraId="2223D946" w14:textId="77777777" w:rsidTr="00AB7B5C">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583CDAB2" w14:textId="77777777" w:rsidR="00341942" w:rsidRPr="00040119" w:rsidRDefault="00341942" w:rsidP="00AB7B5C">
            <w:pPr>
              <w:spacing w:line="480" w:lineRule="auto"/>
              <w:jc w:val="center"/>
              <w:rPr>
                <w:rFonts w:asciiTheme="majorBidi" w:hAnsiTheme="majorBidi" w:cstheme="majorBidi"/>
              </w:rPr>
            </w:pPr>
            <w:r w:rsidRPr="00040119">
              <w:rPr>
                <w:rFonts w:asciiTheme="majorBidi" w:hAnsiTheme="majorBidi" w:cstheme="majorBidi"/>
              </w:rPr>
              <w:t>S. No.</w:t>
            </w:r>
          </w:p>
        </w:tc>
        <w:tc>
          <w:tcPr>
            <w:tcW w:w="3169" w:type="dxa"/>
            <w:shd w:val="clear" w:color="auto" w:fill="FFFFFF" w:themeFill="background1"/>
            <w:vAlign w:val="center"/>
          </w:tcPr>
          <w:p w14:paraId="319EBCA0" w14:textId="77777777" w:rsidR="00341942" w:rsidRPr="00040119" w:rsidRDefault="00341942" w:rsidP="00AB7B5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Parameter</w:t>
            </w:r>
          </w:p>
        </w:tc>
        <w:tc>
          <w:tcPr>
            <w:tcW w:w="1584" w:type="dxa"/>
            <w:shd w:val="clear" w:color="auto" w:fill="FFFFFF" w:themeFill="background1"/>
            <w:vAlign w:val="center"/>
          </w:tcPr>
          <w:p w14:paraId="31B7176C" w14:textId="77777777" w:rsidR="00341942" w:rsidRPr="00040119" w:rsidRDefault="00341942" w:rsidP="00AB7B5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Symbol</w:t>
            </w:r>
          </w:p>
        </w:tc>
        <w:tc>
          <w:tcPr>
            <w:tcW w:w="2853" w:type="dxa"/>
            <w:shd w:val="clear" w:color="auto" w:fill="FFFFFF" w:themeFill="background1"/>
            <w:vAlign w:val="center"/>
          </w:tcPr>
          <w:p w14:paraId="580A6725" w14:textId="77777777" w:rsidR="00341942" w:rsidRPr="00040119" w:rsidRDefault="00341942" w:rsidP="00AB7B5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Measured value</w:t>
            </w:r>
          </w:p>
        </w:tc>
      </w:tr>
      <w:tr w:rsidR="00341942" w:rsidRPr="00040119" w14:paraId="0E580470" w14:textId="77777777" w:rsidTr="00AB7B5C">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54531C4F" w14:textId="77777777" w:rsidR="00341942" w:rsidRPr="00040119" w:rsidRDefault="00341942"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1</w:t>
            </w:r>
          </w:p>
        </w:tc>
        <w:tc>
          <w:tcPr>
            <w:tcW w:w="3169" w:type="dxa"/>
            <w:shd w:val="clear" w:color="auto" w:fill="FFFFFF" w:themeFill="background1"/>
            <w:vAlign w:val="center"/>
          </w:tcPr>
          <w:p w14:paraId="1371E04A" w14:textId="4B0086DB" w:rsidR="00341942" w:rsidRPr="00040119" w:rsidRDefault="00341942"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Centre Frequency</w:t>
            </w:r>
          </w:p>
        </w:tc>
        <w:tc>
          <w:tcPr>
            <w:tcW w:w="1584" w:type="dxa"/>
            <w:shd w:val="clear" w:color="auto" w:fill="FFFFFF" w:themeFill="background1"/>
            <w:vAlign w:val="center"/>
          </w:tcPr>
          <w:p w14:paraId="12B62557" w14:textId="001340D0" w:rsidR="00341942" w:rsidRPr="00040119" w:rsidRDefault="001379E7"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i/>
                <w:iCs/>
              </w:rPr>
              <w:t>f</w:t>
            </w:r>
            <w:proofErr w:type="gramStart"/>
            <w:r w:rsidRPr="00040119">
              <w:rPr>
                <w:rFonts w:asciiTheme="majorBidi" w:hAnsiTheme="majorBidi" w:cstheme="majorBidi"/>
                <w:vertAlign w:val="subscript"/>
              </w:rPr>
              <w:t>01</w:t>
            </w:r>
            <w:r w:rsidR="007844AE" w:rsidRPr="00040119">
              <w:rPr>
                <w:rFonts w:asciiTheme="majorBidi" w:hAnsiTheme="majorBidi" w:cstheme="majorBidi"/>
                <w:vertAlign w:val="subscript"/>
              </w:rPr>
              <w:t xml:space="preserve">,  </w:t>
            </w:r>
            <w:r w:rsidR="007844AE" w:rsidRPr="00040119">
              <w:rPr>
                <w:rFonts w:asciiTheme="majorBidi" w:hAnsiTheme="majorBidi" w:cstheme="majorBidi"/>
                <w:i/>
                <w:iCs/>
              </w:rPr>
              <w:t>f</w:t>
            </w:r>
            <w:proofErr w:type="gramEnd"/>
            <w:r w:rsidR="007844AE" w:rsidRPr="00040119">
              <w:rPr>
                <w:rFonts w:asciiTheme="majorBidi" w:hAnsiTheme="majorBidi" w:cstheme="majorBidi"/>
                <w:vertAlign w:val="subscript"/>
              </w:rPr>
              <w:t>02</w:t>
            </w:r>
          </w:p>
        </w:tc>
        <w:tc>
          <w:tcPr>
            <w:tcW w:w="2853" w:type="dxa"/>
            <w:shd w:val="clear" w:color="auto" w:fill="FFFFFF" w:themeFill="background1"/>
            <w:vAlign w:val="center"/>
          </w:tcPr>
          <w:p w14:paraId="70C345C2" w14:textId="42D043E1" w:rsidR="00341942" w:rsidRPr="00040119" w:rsidRDefault="007844AE"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7.56</w:t>
            </w:r>
            <w:r w:rsidR="00341942" w:rsidRPr="00040119">
              <w:rPr>
                <w:rFonts w:asciiTheme="majorBidi" w:hAnsiTheme="majorBidi" w:cstheme="majorBidi"/>
              </w:rPr>
              <w:t xml:space="preserve"> GHz</w:t>
            </w:r>
            <w:r w:rsidRPr="00040119">
              <w:rPr>
                <w:rFonts w:asciiTheme="majorBidi" w:hAnsiTheme="majorBidi" w:cstheme="majorBidi"/>
              </w:rPr>
              <w:t xml:space="preserve"> and 9.54 GHz</w:t>
            </w:r>
          </w:p>
        </w:tc>
      </w:tr>
      <w:tr w:rsidR="007844AE" w:rsidRPr="00040119" w14:paraId="01879848" w14:textId="77777777" w:rsidTr="00AB7B5C">
        <w:trPr>
          <w:trHeight w:val="531"/>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732E3EB1" w14:textId="149C01AA" w:rsidR="007844AE" w:rsidRPr="00040119" w:rsidRDefault="007844AE"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2</w:t>
            </w:r>
          </w:p>
        </w:tc>
        <w:tc>
          <w:tcPr>
            <w:tcW w:w="3169" w:type="dxa"/>
            <w:shd w:val="clear" w:color="auto" w:fill="FFFFFF" w:themeFill="background1"/>
            <w:vAlign w:val="center"/>
          </w:tcPr>
          <w:p w14:paraId="5027FBA5" w14:textId="6E424E4E" w:rsidR="007844AE" w:rsidRPr="00040119" w:rsidRDefault="007844AE"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FBW</w:t>
            </w:r>
          </w:p>
        </w:tc>
        <w:tc>
          <w:tcPr>
            <w:tcW w:w="1584" w:type="dxa"/>
            <w:shd w:val="clear" w:color="auto" w:fill="FFFFFF" w:themeFill="background1"/>
            <w:vAlign w:val="center"/>
          </w:tcPr>
          <w:p w14:paraId="28EDBFC9" w14:textId="023036F3" w:rsidR="007844AE" w:rsidRPr="00040119" w:rsidRDefault="007844AE"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FBW</w:t>
            </w:r>
            <w:r w:rsidRPr="00040119">
              <w:rPr>
                <w:rFonts w:asciiTheme="majorBidi" w:hAnsiTheme="majorBidi" w:cstheme="majorBidi"/>
                <w:vertAlign w:val="subscript"/>
              </w:rPr>
              <w:t xml:space="preserve">1, </w:t>
            </w:r>
            <w:r w:rsidRPr="00040119">
              <w:rPr>
                <w:rFonts w:asciiTheme="majorBidi" w:hAnsiTheme="majorBidi" w:cstheme="majorBidi"/>
              </w:rPr>
              <w:t>FBW</w:t>
            </w:r>
            <w:r w:rsidRPr="00040119">
              <w:rPr>
                <w:rFonts w:asciiTheme="majorBidi" w:hAnsiTheme="majorBidi" w:cstheme="majorBidi"/>
                <w:vertAlign w:val="subscript"/>
              </w:rPr>
              <w:t>2</w:t>
            </w:r>
          </w:p>
        </w:tc>
        <w:tc>
          <w:tcPr>
            <w:tcW w:w="2853" w:type="dxa"/>
            <w:shd w:val="clear" w:color="auto" w:fill="FFFFFF" w:themeFill="background1"/>
            <w:vAlign w:val="center"/>
          </w:tcPr>
          <w:p w14:paraId="43E34980" w14:textId="57F5EDDD" w:rsidR="007844AE" w:rsidRPr="00040119" w:rsidRDefault="007844AE"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16.5% and 3.35%</w:t>
            </w:r>
          </w:p>
        </w:tc>
      </w:tr>
      <w:tr w:rsidR="007844AE" w:rsidRPr="00040119" w14:paraId="251E42F0" w14:textId="77777777" w:rsidTr="00AB7B5C">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3F4F1305" w14:textId="3BF03C13" w:rsidR="007844AE" w:rsidRPr="00040119" w:rsidRDefault="007844AE"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3</w:t>
            </w:r>
          </w:p>
        </w:tc>
        <w:tc>
          <w:tcPr>
            <w:tcW w:w="3169" w:type="dxa"/>
            <w:shd w:val="clear" w:color="auto" w:fill="FFFFFF" w:themeFill="background1"/>
            <w:vAlign w:val="center"/>
          </w:tcPr>
          <w:p w14:paraId="57998227" w14:textId="065D976B" w:rsidR="007844AE" w:rsidRPr="00040119" w:rsidRDefault="007844AE"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Quality Factor</w:t>
            </w:r>
          </w:p>
        </w:tc>
        <w:tc>
          <w:tcPr>
            <w:tcW w:w="1584" w:type="dxa"/>
            <w:shd w:val="clear" w:color="auto" w:fill="FFFFFF" w:themeFill="background1"/>
            <w:vAlign w:val="center"/>
          </w:tcPr>
          <w:p w14:paraId="3722FC1E" w14:textId="5E94CC32" w:rsidR="007844AE" w:rsidRPr="00040119" w:rsidRDefault="007844AE"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Q</w:t>
            </w:r>
            <w:r w:rsidRPr="00040119">
              <w:rPr>
                <w:rFonts w:asciiTheme="majorBidi" w:hAnsiTheme="majorBidi" w:cstheme="majorBidi"/>
                <w:vertAlign w:val="subscript"/>
              </w:rPr>
              <w:t>1</w:t>
            </w:r>
            <w:r w:rsidRPr="00040119">
              <w:rPr>
                <w:rFonts w:asciiTheme="majorBidi" w:hAnsiTheme="majorBidi" w:cstheme="majorBidi"/>
              </w:rPr>
              <w:t>, Q</w:t>
            </w:r>
            <w:r w:rsidRPr="00040119">
              <w:rPr>
                <w:rFonts w:asciiTheme="majorBidi" w:hAnsiTheme="majorBidi" w:cstheme="majorBidi"/>
                <w:vertAlign w:val="subscript"/>
              </w:rPr>
              <w:t>2</w:t>
            </w:r>
          </w:p>
        </w:tc>
        <w:tc>
          <w:tcPr>
            <w:tcW w:w="2853" w:type="dxa"/>
            <w:shd w:val="clear" w:color="auto" w:fill="FFFFFF" w:themeFill="background1"/>
            <w:vAlign w:val="center"/>
          </w:tcPr>
          <w:p w14:paraId="542EDE98" w14:textId="4A464B4F" w:rsidR="007844AE" w:rsidRPr="00040119" w:rsidRDefault="007844AE"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6.05</w:t>
            </w:r>
            <w:r w:rsidR="009A1A91" w:rsidRPr="00040119">
              <w:rPr>
                <w:rFonts w:asciiTheme="majorBidi" w:hAnsiTheme="majorBidi" w:cstheme="majorBidi"/>
              </w:rPr>
              <w:t xml:space="preserve"> and </w:t>
            </w:r>
            <w:r w:rsidRPr="00040119">
              <w:rPr>
                <w:rFonts w:asciiTheme="majorBidi" w:hAnsiTheme="majorBidi" w:cstheme="majorBidi"/>
              </w:rPr>
              <w:t>29.8</w:t>
            </w:r>
          </w:p>
        </w:tc>
      </w:tr>
      <w:tr w:rsidR="00341942" w:rsidRPr="00040119" w14:paraId="0586F972" w14:textId="77777777" w:rsidTr="00AB7B5C">
        <w:trPr>
          <w:trHeight w:val="531"/>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57AA0126" w14:textId="77777777" w:rsidR="00341942" w:rsidRPr="00040119" w:rsidRDefault="00341942"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4</w:t>
            </w:r>
          </w:p>
        </w:tc>
        <w:tc>
          <w:tcPr>
            <w:tcW w:w="3169" w:type="dxa"/>
            <w:shd w:val="clear" w:color="auto" w:fill="FFFFFF" w:themeFill="background1"/>
            <w:vAlign w:val="center"/>
          </w:tcPr>
          <w:p w14:paraId="2FFB0438" w14:textId="77777777" w:rsidR="00341942" w:rsidRPr="00040119" w:rsidRDefault="00341942"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Maximum Return Loss</w:t>
            </w:r>
          </w:p>
        </w:tc>
        <w:tc>
          <w:tcPr>
            <w:tcW w:w="1584" w:type="dxa"/>
            <w:shd w:val="clear" w:color="auto" w:fill="FFFFFF" w:themeFill="background1"/>
            <w:vAlign w:val="center"/>
          </w:tcPr>
          <w:p w14:paraId="4BDDA405" w14:textId="77777777" w:rsidR="00341942" w:rsidRPr="00040119" w:rsidRDefault="00341942"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S</w:t>
            </w:r>
            <w:r w:rsidRPr="00040119">
              <w:rPr>
                <w:rFonts w:asciiTheme="majorBidi" w:hAnsiTheme="majorBidi" w:cstheme="majorBidi"/>
                <w:vertAlign w:val="subscript"/>
              </w:rPr>
              <w:t>11 max</w:t>
            </w:r>
          </w:p>
        </w:tc>
        <w:tc>
          <w:tcPr>
            <w:tcW w:w="2853" w:type="dxa"/>
            <w:shd w:val="clear" w:color="auto" w:fill="FFFFFF" w:themeFill="background1"/>
            <w:vAlign w:val="center"/>
          </w:tcPr>
          <w:p w14:paraId="10EA3F31" w14:textId="026DCA64" w:rsidR="00341942" w:rsidRPr="00040119" w:rsidRDefault="00040119"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15.3 dB</w:t>
            </w:r>
          </w:p>
        </w:tc>
      </w:tr>
      <w:tr w:rsidR="00341942" w:rsidRPr="00040119" w14:paraId="3109A1CC" w14:textId="77777777" w:rsidTr="00AB7B5C">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261C3832" w14:textId="77777777" w:rsidR="00341942" w:rsidRPr="00040119" w:rsidRDefault="00341942"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5</w:t>
            </w:r>
          </w:p>
        </w:tc>
        <w:tc>
          <w:tcPr>
            <w:tcW w:w="3169" w:type="dxa"/>
            <w:shd w:val="clear" w:color="auto" w:fill="FFFFFF" w:themeFill="background1"/>
            <w:vAlign w:val="center"/>
          </w:tcPr>
          <w:p w14:paraId="23A4AF55" w14:textId="4094A7CC" w:rsidR="00341942" w:rsidRPr="00040119" w:rsidRDefault="00040119"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 xml:space="preserve">Maximum </w:t>
            </w:r>
            <w:r w:rsidR="00341942" w:rsidRPr="00040119">
              <w:rPr>
                <w:rFonts w:asciiTheme="majorBidi" w:hAnsiTheme="majorBidi" w:cstheme="majorBidi"/>
              </w:rPr>
              <w:t>Insertion Loss</w:t>
            </w:r>
          </w:p>
        </w:tc>
        <w:tc>
          <w:tcPr>
            <w:tcW w:w="1584" w:type="dxa"/>
            <w:shd w:val="clear" w:color="auto" w:fill="FFFFFF" w:themeFill="background1"/>
            <w:vAlign w:val="center"/>
          </w:tcPr>
          <w:p w14:paraId="7FE70932" w14:textId="2A2008BA" w:rsidR="00341942" w:rsidRPr="00040119" w:rsidRDefault="00341942"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S</w:t>
            </w:r>
            <w:r w:rsidRPr="00943431">
              <w:rPr>
                <w:rFonts w:asciiTheme="majorBidi" w:hAnsiTheme="majorBidi" w:cstheme="majorBidi"/>
                <w:vertAlign w:val="subscript"/>
              </w:rPr>
              <w:t>21</w:t>
            </w:r>
            <w:r w:rsidR="00040119" w:rsidRPr="00040119">
              <w:rPr>
                <w:rFonts w:asciiTheme="majorBidi" w:hAnsiTheme="majorBidi" w:cstheme="majorBidi"/>
              </w:rPr>
              <w:t xml:space="preserve"> max</w:t>
            </w:r>
          </w:p>
        </w:tc>
        <w:tc>
          <w:tcPr>
            <w:tcW w:w="2853" w:type="dxa"/>
            <w:shd w:val="clear" w:color="auto" w:fill="FFFFFF" w:themeFill="background1"/>
            <w:vAlign w:val="center"/>
          </w:tcPr>
          <w:p w14:paraId="5D58C1A4" w14:textId="4387E2F0" w:rsidR="00341942" w:rsidRPr="00040119" w:rsidRDefault="00341942"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3</w:t>
            </w:r>
            <w:r w:rsidR="00040119" w:rsidRPr="00040119">
              <w:rPr>
                <w:rFonts w:asciiTheme="majorBidi" w:hAnsiTheme="majorBidi" w:cstheme="majorBidi"/>
              </w:rPr>
              <w:t xml:space="preserve">9 </w:t>
            </w:r>
            <w:r w:rsidRPr="00040119">
              <w:rPr>
                <w:rFonts w:asciiTheme="majorBidi" w:hAnsiTheme="majorBidi" w:cstheme="majorBidi"/>
              </w:rPr>
              <w:t>dB</w:t>
            </w:r>
          </w:p>
        </w:tc>
      </w:tr>
      <w:tr w:rsidR="00040119" w:rsidRPr="00040119" w14:paraId="72C32AB8" w14:textId="77777777" w:rsidTr="00AB7B5C">
        <w:trPr>
          <w:trHeight w:val="518"/>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6B66F4F0" w14:textId="444ABA4C" w:rsidR="00040119" w:rsidRPr="00040119" w:rsidRDefault="00040119"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6</w:t>
            </w:r>
          </w:p>
        </w:tc>
        <w:tc>
          <w:tcPr>
            <w:tcW w:w="3169" w:type="dxa"/>
            <w:shd w:val="clear" w:color="auto" w:fill="FFFFFF" w:themeFill="background1"/>
            <w:vAlign w:val="center"/>
          </w:tcPr>
          <w:p w14:paraId="67CF825D" w14:textId="0D7FD858" w:rsidR="00040119" w:rsidRPr="00040119" w:rsidRDefault="00040119"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Minimum Insertion Loss</w:t>
            </w:r>
          </w:p>
        </w:tc>
        <w:tc>
          <w:tcPr>
            <w:tcW w:w="1584" w:type="dxa"/>
            <w:shd w:val="clear" w:color="auto" w:fill="FFFFFF" w:themeFill="background1"/>
            <w:vAlign w:val="center"/>
          </w:tcPr>
          <w:p w14:paraId="1EC90846" w14:textId="20DE852A" w:rsidR="00040119" w:rsidRPr="00040119" w:rsidRDefault="00040119"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S</w:t>
            </w:r>
            <w:r w:rsidRPr="00943431">
              <w:rPr>
                <w:rFonts w:asciiTheme="majorBidi" w:hAnsiTheme="majorBidi" w:cstheme="majorBidi"/>
                <w:vertAlign w:val="subscript"/>
              </w:rPr>
              <w:t>21</w:t>
            </w:r>
            <w:r w:rsidRPr="00040119">
              <w:rPr>
                <w:rFonts w:asciiTheme="majorBidi" w:hAnsiTheme="majorBidi" w:cstheme="majorBidi"/>
              </w:rPr>
              <w:t xml:space="preserve"> min</w:t>
            </w:r>
          </w:p>
        </w:tc>
        <w:tc>
          <w:tcPr>
            <w:tcW w:w="2853" w:type="dxa"/>
            <w:shd w:val="clear" w:color="auto" w:fill="FFFFFF" w:themeFill="background1"/>
            <w:vAlign w:val="center"/>
          </w:tcPr>
          <w:p w14:paraId="214F1AC8" w14:textId="1973ECF0" w:rsidR="00040119" w:rsidRPr="00040119" w:rsidRDefault="00040119"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0</w:t>
            </w:r>
            <w:r w:rsidR="00047C75">
              <w:rPr>
                <w:rFonts w:asciiTheme="majorBidi" w:hAnsiTheme="majorBidi" w:cstheme="majorBidi"/>
              </w:rPr>
              <w:t>-</w:t>
            </w:r>
            <w:r w:rsidRPr="00040119">
              <w:rPr>
                <w:rFonts w:asciiTheme="majorBidi" w:hAnsiTheme="majorBidi" w:cstheme="majorBidi"/>
              </w:rPr>
              <w:t>1</w:t>
            </w:r>
            <w:r w:rsidR="00AB7B5C">
              <w:rPr>
                <w:rFonts w:asciiTheme="majorBidi" w:hAnsiTheme="majorBidi" w:cstheme="majorBidi"/>
              </w:rPr>
              <w:t xml:space="preserve"> dB</w:t>
            </w:r>
            <w:r w:rsidRPr="00040119">
              <w:rPr>
                <w:rFonts w:asciiTheme="majorBidi" w:hAnsiTheme="majorBidi" w:cstheme="majorBidi"/>
              </w:rPr>
              <w:t xml:space="preserve"> in the passband</w:t>
            </w:r>
          </w:p>
        </w:tc>
      </w:tr>
      <w:tr w:rsidR="00341942" w:rsidRPr="00040119" w14:paraId="413338DF" w14:textId="77777777" w:rsidTr="00AB7B5C">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5990D431" w14:textId="61AAE910" w:rsidR="00341942" w:rsidRPr="00040119" w:rsidRDefault="00040119"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7</w:t>
            </w:r>
          </w:p>
        </w:tc>
        <w:tc>
          <w:tcPr>
            <w:tcW w:w="3169" w:type="dxa"/>
            <w:shd w:val="clear" w:color="auto" w:fill="FFFFFF" w:themeFill="background1"/>
            <w:vAlign w:val="center"/>
          </w:tcPr>
          <w:p w14:paraId="242947C6" w14:textId="77777777" w:rsidR="00341942" w:rsidRPr="00040119" w:rsidRDefault="00341942"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Substrate Dielectric Constant</w:t>
            </w:r>
          </w:p>
        </w:tc>
        <w:tc>
          <w:tcPr>
            <w:tcW w:w="1584" w:type="dxa"/>
            <w:shd w:val="clear" w:color="auto" w:fill="FFFFFF" w:themeFill="background1"/>
            <w:vAlign w:val="center"/>
          </w:tcPr>
          <w:p w14:paraId="5EB346F4" w14:textId="35A30160" w:rsidR="00341942" w:rsidRPr="00040119" w:rsidRDefault="00040119"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040119">
              <w:rPr>
                <w:rFonts w:asciiTheme="majorBidi" w:hAnsiTheme="majorBidi" w:cstheme="majorBidi"/>
              </w:rPr>
              <w:t>εr</w:t>
            </w:r>
            <w:proofErr w:type="spellEnd"/>
            <w:r w:rsidRPr="00040119">
              <w:rPr>
                <w:rFonts w:asciiTheme="majorBidi" w:hAnsiTheme="majorBidi" w:cstheme="majorBidi"/>
              </w:rPr>
              <w:t>​</w:t>
            </w:r>
          </w:p>
        </w:tc>
        <w:tc>
          <w:tcPr>
            <w:tcW w:w="2853" w:type="dxa"/>
            <w:shd w:val="clear" w:color="auto" w:fill="FFFFFF" w:themeFill="background1"/>
            <w:vAlign w:val="center"/>
          </w:tcPr>
          <w:p w14:paraId="1EB5D82F" w14:textId="77777777" w:rsidR="00341942" w:rsidRPr="00040119" w:rsidRDefault="00341942" w:rsidP="00AB7B5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4.6</w:t>
            </w:r>
          </w:p>
        </w:tc>
      </w:tr>
      <w:tr w:rsidR="00341942" w:rsidRPr="00040119" w14:paraId="7B0D1BA3" w14:textId="77777777" w:rsidTr="00AB7B5C">
        <w:trPr>
          <w:trHeight w:val="518"/>
        </w:trPr>
        <w:tc>
          <w:tcPr>
            <w:cnfStyle w:val="001000000000" w:firstRow="0" w:lastRow="0" w:firstColumn="1" w:lastColumn="0" w:oddVBand="0" w:evenVBand="0" w:oddHBand="0" w:evenHBand="0" w:firstRowFirstColumn="0" w:firstRowLastColumn="0" w:lastRowFirstColumn="0" w:lastRowLastColumn="0"/>
            <w:tcW w:w="945" w:type="dxa"/>
            <w:shd w:val="clear" w:color="auto" w:fill="FFFFFF" w:themeFill="background1"/>
            <w:vAlign w:val="center"/>
          </w:tcPr>
          <w:p w14:paraId="6519ACE2" w14:textId="6AE30270" w:rsidR="00341942" w:rsidRPr="00040119" w:rsidRDefault="00040119" w:rsidP="00AB7B5C">
            <w:pPr>
              <w:spacing w:line="480" w:lineRule="auto"/>
              <w:jc w:val="center"/>
              <w:rPr>
                <w:rFonts w:asciiTheme="majorBidi" w:hAnsiTheme="majorBidi" w:cstheme="majorBidi"/>
                <w:b w:val="0"/>
                <w:bCs w:val="0"/>
              </w:rPr>
            </w:pPr>
            <w:r w:rsidRPr="00040119">
              <w:rPr>
                <w:rFonts w:asciiTheme="majorBidi" w:hAnsiTheme="majorBidi" w:cstheme="majorBidi"/>
                <w:b w:val="0"/>
                <w:bCs w:val="0"/>
              </w:rPr>
              <w:t>8</w:t>
            </w:r>
          </w:p>
        </w:tc>
        <w:tc>
          <w:tcPr>
            <w:tcW w:w="3169" w:type="dxa"/>
            <w:shd w:val="clear" w:color="auto" w:fill="FFFFFF" w:themeFill="background1"/>
            <w:vAlign w:val="center"/>
          </w:tcPr>
          <w:p w14:paraId="250A4D32" w14:textId="77777777" w:rsidR="00341942" w:rsidRPr="00040119" w:rsidRDefault="00341942"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Substrate Thickness</w:t>
            </w:r>
          </w:p>
        </w:tc>
        <w:tc>
          <w:tcPr>
            <w:tcW w:w="1584" w:type="dxa"/>
            <w:shd w:val="clear" w:color="auto" w:fill="FFFFFF" w:themeFill="background1"/>
            <w:vAlign w:val="center"/>
          </w:tcPr>
          <w:p w14:paraId="17402AA5" w14:textId="77777777" w:rsidR="00341942" w:rsidRPr="00040119" w:rsidRDefault="00341942"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h</w:t>
            </w:r>
          </w:p>
        </w:tc>
        <w:tc>
          <w:tcPr>
            <w:tcW w:w="2853" w:type="dxa"/>
            <w:shd w:val="clear" w:color="auto" w:fill="FFFFFF" w:themeFill="background1"/>
            <w:vAlign w:val="center"/>
          </w:tcPr>
          <w:p w14:paraId="13B0A741" w14:textId="77777777" w:rsidR="00341942" w:rsidRPr="00040119" w:rsidRDefault="00341942" w:rsidP="00AB7B5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40119">
              <w:rPr>
                <w:rFonts w:asciiTheme="majorBidi" w:hAnsiTheme="majorBidi" w:cstheme="majorBidi"/>
              </w:rPr>
              <w:t>1.6 mm</w:t>
            </w:r>
          </w:p>
        </w:tc>
      </w:tr>
    </w:tbl>
    <w:p w14:paraId="171DFADF" w14:textId="77777777" w:rsidR="009A1A91" w:rsidRDefault="009A1A91" w:rsidP="00320EF5">
      <w:pPr>
        <w:spacing w:line="480" w:lineRule="auto"/>
        <w:jc w:val="both"/>
        <w:rPr>
          <w:rFonts w:asciiTheme="majorBidi" w:hAnsiTheme="majorBidi" w:cstheme="majorBidi"/>
          <w:b/>
          <w:bCs/>
        </w:rPr>
      </w:pPr>
    </w:p>
    <w:p w14:paraId="381EFAAA" w14:textId="2BB9EF4C" w:rsidR="00534C3D" w:rsidRPr="006065D3" w:rsidRDefault="001D429F" w:rsidP="00320EF5">
      <w:pPr>
        <w:spacing w:line="480" w:lineRule="auto"/>
        <w:jc w:val="both"/>
        <w:rPr>
          <w:rFonts w:asciiTheme="majorBidi" w:hAnsiTheme="majorBidi" w:cstheme="majorBidi"/>
        </w:rPr>
      </w:pPr>
      <w:r>
        <w:rPr>
          <w:rFonts w:asciiTheme="majorBidi" w:hAnsiTheme="majorBidi" w:cstheme="majorBidi"/>
          <w:b/>
          <w:bCs/>
        </w:rPr>
        <w:t>3</w:t>
      </w:r>
      <w:r w:rsidR="0036345F" w:rsidRPr="006065D3">
        <w:rPr>
          <w:rFonts w:asciiTheme="majorBidi" w:hAnsiTheme="majorBidi" w:cstheme="majorBidi"/>
          <w:b/>
          <w:bCs/>
        </w:rPr>
        <w:t>-</w:t>
      </w:r>
      <w:r>
        <w:rPr>
          <w:rFonts w:asciiTheme="majorBidi" w:hAnsiTheme="majorBidi" w:cstheme="majorBidi"/>
          <w:b/>
          <w:bCs/>
        </w:rPr>
        <w:t>2</w:t>
      </w:r>
      <w:r w:rsidR="0036345F" w:rsidRPr="006065D3">
        <w:rPr>
          <w:rFonts w:asciiTheme="majorBidi" w:hAnsiTheme="majorBidi" w:cstheme="majorBidi"/>
          <w:b/>
          <w:bCs/>
        </w:rPr>
        <w:t>-</w:t>
      </w:r>
      <w:r w:rsidR="00534C3D" w:rsidRPr="006065D3">
        <w:rPr>
          <w:rFonts w:asciiTheme="majorBidi" w:hAnsiTheme="majorBidi" w:cstheme="majorBidi"/>
        </w:rPr>
        <w:t xml:space="preserve"> </w:t>
      </w:r>
      <w:r w:rsidRPr="001D429F">
        <w:rPr>
          <w:rFonts w:asciiTheme="majorBidi" w:hAnsiTheme="majorBidi" w:cstheme="majorBidi"/>
          <w:b/>
          <w:bCs/>
        </w:rPr>
        <w:t>Analysis of Design Variations</w:t>
      </w:r>
    </w:p>
    <w:p w14:paraId="17830ED2" w14:textId="5155A7B7" w:rsidR="0036345F" w:rsidRDefault="00064814" w:rsidP="00320EF5">
      <w:pPr>
        <w:spacing w:line="480" w:lineRule="auto"/>
        <w:jc w:val="both"/>
        <w:rPr>
          <w:rFonts w:asciiTheme="majorBidi" w:hAnsiTheme="majorBidi" w:cstheme="majorBidi"/>
        </w:rPr>
      </w:pPr>
      <w:r>
        <w:rPr>
          <w:rFonts w:asciiTheme="majorBidi" w:hAnsiTheme="majorBidi" w:cstheme="majorBidi"/>
        </w:rPr>
        <w:t>The dotted response</w:t>
      </w:r>
      <w:r w:rsidR="00A54DF2">
        <w:rPr>
          <w:rFonts w:asciiTheme="majorBidi" w:hAnsiTheme="majorBidi" w:cstheme="majorBidi"/>
        </w:rPr>
        <w:t xml:space="preserve"> shown</w:t>
      </w:r>
      <w:r>
        <w:rPr>
          <w:rFonts w:asciiTheme="majorBidi" w:hAnsiTheme="majorBidi" w:cstheme="majorBidi"/>
        </w:rPr>
        <w:t xml:space="preserve"> in Figure 6</w:t>
      </w:r>
      <w:r w:rsidR="00A54DF2">
        <w:rPr>
          <w:rFonts w:asciiTheme="majorBidi" w:hAnsiTheme="majorBidi" w:cstheme="majorBidi"/>
        </w:rPr>
        <w:t>, tells us the earlier benchmark design, which has several notches at different frequencies throughout the range, having strong attenuation near 1.8 GHz and 5.2 GHz.</w:t>
      </w:r>
      <w:r>
        <w:rPr>
          <w:rFonts w:asciiTheme="majorBidi" w:hAnsiTheme="majorBidi" w:cstheme="majorBidi"/>
        </w:rPr>
        <w:t xml:space="preserve"> </w:t>
      </w:r>
      <w:r w:rsidR="00A54DF2">
        <w:rPr>
          <w:rFonts w:asciiTheme="majorBidi" w:hAnsiTheme="majorBidi" w:cstheme="majorBidi"/>
        </w:rPr>
        <w:t xml:space="preserve">The </w:t>
      </w:r>
      <w:r w:rsidR="00A54DF2">
        <w:rPr>
          <w:rFonts w:asciiTheme="majorBidi" w:hAnsiTheme="majorBidi" w:cstheme="majorBidi"/>
        </w:rPr>
        <w:lastRenderedPageBreak/>
        <w:t>original configuration is well suited for the condition where interference is distributed to multiple frequencies. This distribution offers broader interference mitigation [1].</w:t>
      </w:r>
    </w:p>
    <w:p w14:paraId="764D88DD" w14:textId="77777777" w:rsidR="00064814" w:rsidRDefault="00064814" w:rsidP="00064814">
      <w:pPr>
        <w:keepNext/>
        <w:spacing w:line="480" w:lineRule="auto"/>
        <w:jc w:val="center"/>
      </w:pPr>
      <w:r>
        <w:rPr>
          <w:rFonts w:asciiTheme="majorBidi" w:hAnsiTheme="majorBidi" w:cstheme="majorBidi"/>
          <w:noProof/>
        </w:rPr>
        <mc:AlternateContent>
          <mc:Choice Requires="wps">
            <w:drawing>
              <wp:anchor distT="0" distB="0" distL="114300" distR="114300" simplePos="0" relativeHeight="251694080" behindDoc="0" locked="0" layoutInCell="1" allowOverlap="1" wp14:anchorId="2F8C582D" wp14:editId="1D595AAB">
                <wp:simplePos x="0" y="0"/>
                <wp:positionH relativeFrom="column">
                  <wp:posOffset>3320419</wp:posOffset>
                </wp:positionH>
                <wp:positionV relativeFrom="paragraph">
                  <wp:posOffset>635853</wp:posOffset>
                </wp:positionV>
                <wp:extent cx="510493" cy="394495"/>
                <wp:effectExtent l="0" t="0" r="0" b="5715"/>
                <wp:wrapNone/>
                <wp:docPr id="111518106" name="Text Box 53"/>
                <wp:cNvGraphicFramePr/>
                <a:graphic xmlns:a="http://schemas.openxmlformats.org/drawingml/2006/main">
                  <a:graphicData uri="http://schemas.microsoft.com/office/word/2010/wordprocessingShape">
                    <wps:wsp>
                      <wps:cNvSpPr txBox="1"/>
                      <wps:spPr>
                        <a:xfrm>
                          <a:off x="0" y="0"/>
                          <a:ext cx="510493" cy="394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FD212A" w14:textId="2096FA1A" w:rsidR="00064814" w:rsidRDefault="00064814">
                            <w:r>
                              <w:t>S</w:t>
                            </w:r>
                            <w:r w:rsidRPr="00064814">
                              <w:rPr>
                                <w:vertAlign w:val="subscript"/>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8C582D" id="_x0000_s1050" type="#_x0000_t202" style="position:absolute;left:0;text-align:left;margin-left:261.45pt;margin-top:50.05pt;width:40.2pt;height:31.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" filled="f" stroked="f">
                <v:textbox>
                  <w:txbxContent>
                    <w:p w14:paraId="39FD212A" w14:textId="2096FA1A" w:rsidR="00064814" w:rsidRDefault="00064814">
                      <w:r>
                        <w:t>S</w:t>
                      </w:r>
                      <w:r w:rsidRPr="00064814">
                        <w:rPr>
                          <w:vertAlign w:val="subscript"/>
                        </w:rPr>
                        <w:t>21</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93056" behindDoc="0" locked="0" layoutInCell="1" allowOverlap="1" wp14:anchorId="66BE1B05" wp14:editId="44F2ACFE">
                <wp:simplePos x="0" y="0"/>
                <wp:positionH relativeFrom="column">
                  <wp:posOffset>2408021</wp:posOffset>
                </wp:positionH>
                <wp:positionV relativeFrom="paragraph">
                  <wp:posOffset>312265</wp:posOffset>
                </wp:positionV>
                <wp:extent cx="914400" cy="914400"/>
                <wp:effectExtent l="0" t="0" r="0" b="0"/>
                <wp:wrapNone/>
                <wp:docPr id="1549064787" name="Text Box 5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06191D" w14:textId="20B8B5F0" w:rsidR="00064814" w:rsidRDefault="00064814">
                            <w:r>
                              <w:t>S</w:t>
                            </w:r>
                            <w:r w:rsidRPr="00064814">
                              <w:rPr>
                                <w:vertAlign w:val="subscript"/>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BE1B05" id="_x0000_s1051" type="#_x0000_t202" style="position:absolute;left:0;text-align:left;margin-left:189.6pt;margin-top:24.6pt;width:1in;height:1in;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" filled="f" stroked="f">
                <v:textbox>
                  <w:txbxContent>
                    <w:p w14:paraId="2206191D" w14:textId="20B8B5F0" w:rsidR="00064814" w:rsidRDefault="00064814">
                      <w:r>
                        <w:t>S</w:t>
                      </w:r>
                      <w:r w:rsidRPr="00064814">
                        <w:rPr>
                          <w:vertAlign w:val="subscript"/>
                        </w:rPr>
                        <w:t>11</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91008" behindDoc="0" locked="0" layoutInCell="1" allowOverlap="1" wp14:anchorId="1E7BE8A0" wp14:editId="2FB5E126">
                <wp:simplePos x="0" y="0"/>
                <wp:positionH relativeFrom="column">
                  <wp:posOffset>2638457</wp:posOffset>
                </wp:positionH>
                <wp:positionV relativeFrom="paragraph">
                  <wp:posOffset>244468</wp:posOffset>
                </wp:positionV>
                <wp:extent cx="63610" cy="198632"/>
                <wp:effectExtent l="0" t="0" r="12700" b="11430"/>
                <wp:wrapNone/>
                <wp:docPr id="1214885908" name="Oval 50"/>
                <wp:cNvGraphicFramePr/>
                <a:graphic xmlns:a="http://schemas.openxmlformats.org/drawingml/2006/main">
                  <a:graphicData uri="http://schemas.microsoft.com/office/word/2010/wordprocessingShape">
                    <wps:wsp>
                      <wps:cNvSpPr/>
                      <wps:spPr>
                        <a:xfrm>
                          <a:off x="0" y="0"/>
                          <a:ext cx="63610" cy="198632"/>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2F2932" id="Oval 50" o:spid="_x0000_s1026" style="position:absolute;margin-left:207.75pt;margin-top:19.25pt;width:5pt;height:15.6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" filled="f" strokecolor="black [3200]"/>
            </w:pict>
          </mc:Fallback>
        </mc:AlternateContent>
      </w:r>
      <w:r>
        <w:rPr>
          <w:rFonts w:asciiTheme="majorBidi" w:hAnsiTheme="majorBidi" w:cstheme="majorBidi"/>
          <w:noProof/>
        </w:rPr>
        <mc:AlternateContent>
          <mc:Choice Requires="wps">
            <w:drawing>
              <wp:anchor distT="0" distB="0" distL="114300" distR="114300" simplePos="0" relativeHeight="251692032" behindDoc="0" locked="0" layoutInCell="1" allowOverlap="1" wp14:anchorId="4DBAEAAF" wp14:editId="3C666373">
                <wp:simplePos x="0" y="0"/>
                <wp:positionH relativeFrom="column">
                  <wp:posOffset>3395097</wp:posOffset>
                </wp:positionH>
                <wp:positionV relativeFrom="paragraph">
                  <wp:posOffset>597535</wp:posOffset>
                </wp:positionV>
                <wp:extent cx="238540" cy="71562"/>
                <wp:effectExtent l="0" t="0" r="28575" b="24130"/>
                <wp:wrapNone/>
                <wp:docPr id="190941112" name="Oval 51"/>
                <wp:cNvGraphicFramePr/>
                <a:graphic xmlns:a="http://schemas.openxmlformats.org/drawingml/2006/main">
                  <a:graphicData uri="http://schemas.microsoft.com/office/word/2010/wordprocessingShape">
                    <wps:wsp>
                      <wps:cNvSpPr/>
                      <wps:spPr>
                        <a:xfrm>
                          <a:off x="0" y="0"/>
                          <a:ext cx="238540" cy="71562"/>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0DC556" id="Oval 51" o:spid="_x0000_s1026" style="position:absolute;margin-left:267.35pt;margin-top:47.05pt;width:18.8pt;height:5.6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" filled="f" strokecolor="black [3200]"/>
            </w:pict>
          </mc:Fallback>
        </mc:AlternateContent>
      </w:r>
      <w:r>
        <w:rPr>
          <w:rFonts w:asciiTheme="majorBidi" w:hAnsiTheme="majorBidi" w:cstheme="majorBidi"/>
          <w:noProof/>
        </w:rPr>
        <mc:AlternateContent>
          <mc:Choice Requires="wps">
            <w:drawing>
              <wp:anchor distT="0" distB="0" distL="114300" distR="114300" simplePos="0" relativeHeight="251689984" behindDoc="0" locked="0" layoutInCell="1" allowOverlap="1" wp14:anchorId="35420BDF" wp14:editId="36BAE5A8">
                <wp:simplePos x="0" y="0"/>
                <wp:positionH relativeFrom="column">
                  <wp:posOffset>376763</wp:posOffset>
                </wp:positionH>
                <wp:positionV relativeFrom="paragraph">
                  <wp:posOffset>855663</wp:posOffset>
                </wp:positionV>
                <wp:extent cx="1462531" cy="373712"/>
                <wp:effectExtent l="0" t="0" r="0" b="0"/>
                <wp:wrapNone/>
                <wp:docPr id="173954459" name="Text Box 49"/>
                <wp:cNvGraphicFramePr/>
                <a:graphic xmlns:a="http://schemas.openxmlformats.org/drawingml/2006/main">
                  <a:graphicData uri="http://schemas.microsoft.com/office/word/2010/wordprocessingShape">
                    <wps:wsp>
                      <wps:cNvSpPr txBox="1"/>
                      <wps:spPr>
                        <a:xfrm rot="16200000">
                          <a:off x="0" y="0"/>
                          <a:ext cx="1462531" cy="37371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0E3BCF" w14:textId="2935CA94" w:rsidR="00064814" w:rsidRPr="00064814" w:rsidRDefault="00064814">
                            <w:pPr>
                              <w:rPr>
                                <w:rFonts w:ascii="Times New Roman" w:hAnsi="Times New Roman" w:cs="Times New Roman"/>
                                <w:b/>
                                <w:bCs/>
                                <w:sz w:val="20"/>
                                <w:szCs w:val="20"/>
                              </w:rPr>
                            </w:pPr>
                            <w:r w:rsidRPr="00064814">
                              <w:rPr>
                                <w:rFonts w:ascii="Times New Roman" w:hAnsi="Times New Roman" w:cs="Times New Roman"/>
                                <w:b/>
                                <w:bCs/>
                                <w:sz w:val="20"/>
                                <w:szCs w:val="20"/>
                              </w:rPr>
                              <w:t>S-PARAMETER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420BDF" id="_x0000_s1052" type="#_x0000_t202" style="position:absolute;left:0;text-align:left;margin-left:29.65pt;margin-top:67.4pt;width:115.15pt;height:29.45pt;rotation:-90;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" filled="f" stroked="f">
                <v:textbox>
                  <w:txbxContent>
                    <w:p w14:paraId="2F0E3BCF" w14:textId="2935CA94" w:rsidR="00064814" w:rsidRPr="00064814" w:rsidRDefault="00064814">
                      <w:pPr>
                        <w:rPr>
                          <w:rFonts w:ascii="Times New Roman" w:hAnsi="Times New Roman" w:cs="Times New Roman"/>
                          <w:b/>
                          <w:bCs/>
                          <w:sz w:val="20"/>
                          <w:szCs w:val="20"/>
                        </w:rPr>
                      </w:pPr>
                      <w:r w:rsidRPr="00064814">
                        <w:rPr>
                          <w:rFonts w:ascii="Times New Roman" w:hAnsi="Times New Roman" w:cs="Times New Roman"/>
                          <w:b/>
                          <w:bCs/>
                          <w:sz w:val="20"/>
                          <w:szCs w:val="20"/>
                        </w:rPr>
                        <w:t>S-PARAMETER (dB)</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88960" behindDoc="0" locked="0" layoutInCell="1" allowOverlap="1" wp14:anchorId="6E56BDE4" wp14:editId="3B093B64">
                <wp:simplePos x="0" y="0"/>
                <wp:positionH relativeFrom="column">
                  <wp:posOffset>2256045</wp:posOffset>
                </wp:positionH>
                <wp:positionV relativeFrom="paragraph">
                  <wp:posOffset>2370455</wp:posOffset>
                </wp:positionV>
                <wp:extent cx="2852928" cy="321869"/>
                <wp:effectExtent l="0" t="0" r="0" b="2540"/>
                <wp:wrapNone/>
                <wp:docPr id="2020174473" name="Text Box 48"/>
                <wp:cNvGraphicFramePr/>
                <a:graphic xmlns:a="http://schemas.openxmlformats.org/drawingml/2006/main">
                  <a:graphicData uri="http://schemas.microsoft.com/office/word/2010/wordprocessingShape">
                    <wps:wsp>
                      <wps:cNvSpPr txBox="1"/>
                      <wps:spPr>
                        <a:xfrm>
                          <a:off x="0" y="0"/>
                          <a:ext cx="2852928" cy="3218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DDB316" w14:textId="65C07317" w:rsidR="00064814" w:rsidRPr="00064814" w:rsidRDefault="00064814">
                            <w:pPr>
                              <w:rPr>
                                <w:rFonts w:ascii="Times New Roman" w:hAnsi="Times New Roman" w:cs="Times New Roman"/>
                                <w:b/>
                                <w:bCs/>
                                <w:sz w:val="20"/>
                                <w:szCs w:val="20"/>
                              </w:rPr>
                            </w:pPr>
                            <w:r w:rsidRPr="00064814">
                              <w:rPr>
                                <w:rFonts w:ascii="Times New Roman" w:hAnsi="Times New Roman" w:cs="Times New Roman"/>
                                <w:b/>
                                <w:bCs/>
                                <w:sz w:val="20"/>
                                <w:szCs w:val="20"/>
                              </w:rPr>
                              <w:t>FREQUENCY (GHz)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56BDE4" id="Text Box 48" o:spid="_x0000_s1053" type="#_x0000_t202" style="position:absolute;left:0;text-align:left;margin-left:177.65pt;margin-top:186.65pt;width:224.65pt;height:25.3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" filled="f" stroked="f">
                <v:textbox>
                  <w:txbxContent>
                    <w:p w14:paraId="77DDB316" w14:textId="65C07317" w:rsidR="00064814" w:rsidRPr="00064814" w:rsidRDefault="00064814">
                      <w:pPr>
                        <w:rPr>
                          <w:rFonts w:ascii="Times New Roman" w:hAnsi="Times New Roman" w:cs="Times New Roman"/>
                          <w:b/>
                          <w:bCs/>
                          <w:sz w:val="20"/>
                          <w:szCs w:val="20"/>
                        </w:rPr>
                      </w:pPr>
                      <w:r w:rsidRPr="00064814">
                        <w:rPr>
                          <w:rFonts w:ascii="Times New Roman" w:hAnsi="Times New Roman" w:cs="Times New Roman"/>
                          <w:b/>
                          <w:bCs/>
                          <w:sz w:val="20"/>
                          <w:szCs w:val="20"/>
                        </w:rPr>
                        <w:t>FREQUENCY (GHz)</w:t>
                      </w:r>
                    </w:p>
                  </w:txbxContent>
                </v:textbox>
              </v:shape>
            </w:pict>
          </mc:Fallback>
        </mc:AlternateContent>
      </w:r>
      <w:r w:rsidR="001D429F">
        <w:rPr>
          <w:rFonts w:asciiTheme="majorBidi" w:hAnsiTheme="majorBidi" w:cstheme="majorBidi"/>
          <w:noProof/>
        </w:rPr>
        <w:drawing>
          <wp:inline distT="0" distB="0" distL="0" distR="0" wp14:anchorId="7E8458E9" wp14:editId="6C38519A">
            <wp:extent cx="3592144" cy="2384755"/>
            <wp:effectExtent l="0" t="0" r="8890" b="0"/>
            <wp:docPr id="338788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88603" name="Picture 6"/>
                    <pic:cNvPicPr/>
                  </pic:nvPicPr>
                  <pic:blipFill rotWithShape="1">
                    <a:blip r:embed="rId11">
                      <a:extLst>
                        <a:ext uri="{28A0092B-C50C-407E-A947-70E740481C1C}">
                          <a14:useLocalDpi xmlns:a14="http://schemas.microsoft.com/office/drawing/2010/main" val="0"/>
                        </a:ext>
                      </a:extLst>
                    </a:blip>
                    <a:srcRect l="18013" b="7438"/>
                    <a:stretch>
                      <a:fillRect/>
                    </a:stretch>
                  </pic:blipFill>
                  <pic:spPr bwMode="auto">
                    <a:xfrm>
                      <a:off x="0" y="0"/>
                      <a:ext cx="3605488" cy="2393614"/>
                    </a:xfrm>
                    <a:prstGeom prst="rect">
                      <a:avLst/>
                    </a:prstGeom>
                    <a:ln>
                      <a:noFill/>
                    </a:ln>
                    <a:extLst>
                      <a:ext uri="{53640926-AAD7-44D8-BBD7-CCE9431645EC}">
                        <a14:shadowObscured xmlns:a14="http://schemas.microsoft.com/office/drawing/2010/main"/>
                      </a:ext>
                    </a:extLst>
                  </pic:spPr>
                </pic:pic>
              </a:graphicData>
            </a:graphic>
          </wp:inline>
        </w:drawing>
      </w:r>
    </w:p>
    <w:p w14:paraId="254CEC7E" w14:textId="2EE7F435" w:rsidR="00064814" w:rsidRDefault="00064814" w:rsidP="00E52CE3">
      <w:pPr>
        <w:pStyle w:val="Caption"/>
        <w:jc w:val="center"/>
        <w:rPr>
          <w:rFonts w:ascii="Times New Roman" w:hAnsi="Times New Roman" w:cs="Times New Roman"/>
          <w:i w:val="0"/>
          <w:iCs w:val="0"/>
          <w:color w:val="000000" w:themeColor="text1"/>
        </w:rPr>
      </w:pPr>
      <w:r w:rsidRPr="00064814">
        <w:rPr>
          <w:rFonts w:ascii="Times New Roman" w:hAnsi="Times New Roman" w:cs="Times New Roman"/>
          <w:i w:val="0"/>
          <w:iCs w:val="0"/>
          <w:color w:val="000000" w:themeColor="text1"/>
        </w:rPr>
        <w:t>Fig. 6. Comparison with Conventional design</w:t>
      </w:r>
    </w:p>
    <w:p w14:paraId="23DB01BC" w14:textId="77777777" w:rsidR="00E52CE3" w:rsidRPr="00E52CE3" w:rsidRDefault="00E52CE3" w:rsidP="00E52CE3"/>
    <w:p w14:paraId="254AFA22" w14:textId="45032747" w:rsidR="001D429F" w:rsidRDefault="00E52CE3" w:rsidP="001D429F">
      <w:pPr>
        <w:spacing w:line="480" w:lineRule="auto"/>
        <w:jc w:val="both"/>
        <w:rPr>
          <w:rFonts w:asciiTheme="majorBidi" w:hAnsiTheme="majorBidi" w:cstheme="majorBidi"/>
        </w:rPr>
      </w:pPr>
      <w:r>
        <w:rPr>
          <w:rFonts w:asciiTheme="majorBidi" w:hAnsiTheme="majorBidi" w:cstheme="majorBidi"/>
        </w:rPr>
        <w:t xml:space="preserve">In contrast, the solid curve shown in the figure corresponds to the modified square resonator geometry developed in this article shows a more predictable response. The updated structure produces one dominant suppression band around 8.9 GHz which is accompanied by two well-defined impedance </w:t>
      </w:r>
      <w:r w:rsidR="007F588F">
        <w:rPr>
          <w:rFonts w:asciiTheme="majorBidi" w:hAnsiTheme="majorBidi" w:cstheme="majorBidi"/>
        </w:rPr>
        <w:t>notches</w:t>
      </w:r>
      <w:r>
        <w:rPr>
          <w:rFonts w:asciiTheme="majorBidi" w:hAnsiTheme="majorBidi" w:cstheme="majorBidi"/>
        </w:rPr>
        <w:t xml:space="preserve"> at approx. 7.6 GHz and 9.5 GHz. This behavior results from the closed-loop current path of the geometry, which decreases parasitic coupling and stabilize the resonant modes.</w:t>
      </w:r>
    </w:p>
    <w:p w14:paraId="0A864974" w14:textId="0B9746B5" w:rsidR="00E52CE3" w:rsidRPr="006065D3" w:rsidRDefault="00E52CE3" w:rsidP="001D429F">
      <w:pPr>
        <w:spacing w:line="480" w:lineRule="auto"/>
        <w:jc w:val="both"/>
        <w:rPr>
          <w:rFonts w:asciiTheme="majorBidi" w:hAnsiTheme="majorBidi" w:cstheme="majorBidi"/>
        </w:rPr>
      </w:pPr>
      <w:r>
        <w:rPr>
          <w:rFonts w:asciiTheme="majorBidi" w:hAnsiTheme="majorBidi" w:cstheme="majorBidi"/>
        </w:rPr>
        <w:t>As a result, the overall passband has become smoother and the rejection band becomes more focused. The revised design is a strong fit for communication systems requiring targeted single-band suppression on standard FR-4 substrates without the cost and fabrication demands of high-permittivity material.</w:t>
      </w:r>
    </w:p>
    <w:p w14:paraId="19DC5792" w14:textId="37E0E379" w:rsidR="006E0FF6" w:rsidRPr="006065D3" w:rsidRDefault="00791399" w:rsidP="005D4E33">
      <w:pPr>
        <w:spacing w:line="480" w:lineRule="auto"/>
        <w:jc w:val="both"/>
        <w:rPr>
          <w:rFonts w:asciiTheme="majorBidi" w:hAnsiTheme="majorBidi" w:cstheme="majorBidi"/>
          <w:b/>
          <w:bCs/>
        </w:rPr>
      </w:pPr>
      <w:r w:rsidRPr="006065D3">
        <w:rPr>
          <w:rFonts w:asciiTheme="majorBidi" w:hAnsiTheme="majorBidi" w:cstheme="majorBidi"/>
          <w:b/>
          <w:bCs/>
        </w:rPr>
        <w:t xml:space="preserve"> </w:t>
      </w:r>
      <w:r w:rsidR="001D429F">
        <w:rPr>
          <w:rFonts w:asciiTheme="majorBidi" w:hAnsiTheme="majorBidi" w:cstheme="majorBidi"/>
          <w:b/>
          <w:bCs/>
        </w:rPr>
        <w:t>4</w:t>
      </w:r>
      <w:r w:rsidR="0036345F" w:rsidRPr="006065D3">
        <w:rPr>
          <w:rFonts w:asciiTheme="majorBidi" w:hAnsiTheme="majorBidi" w:cstheme="majorBidi"/>
          <w:b/>
          <w:bCs/>
        </w:rPr>
        <w:t>-</w:t>
      </w:r>
      <w:r w:rsidR="006E0FF6" w:rsidRPr="006065D3">
        <w:rPr>
          <w:rFonts w:asciiTheme="majorBidi" w:hAnsiTheme="majorBidi" w:cstheme="majorBidi"/>
          <w:b/>
          <w:bCs/>
        </w:rPr>
        <w:t xml:space="preserve">The </w:t>
      </w:r>
      <w:r w:rsidR="001D429F">
        <w:rPr>
          <w:rFonts w:asciiTheme="majorBidi" w:hAnsiTheme="majorBidi" w:cstheme="majorBidi"/>
          <w:b/>
          <w:bCs/>
        </w:rPr>
        <w:t>Application</w:t>
      </w:r>
    </w:p>
    <w:p w14:paraId="367C0BCB" w14:textId="2C475BA7" w:rsidR="007F588F" w:rsidRDefault="00DA6CA6" w:rsidP="001D429F">
      <w:pPr>
        <w:spacing w:line="480" w:lineRule="auto"/>
        <w:jc w:val="both"/>
        <w:rPr>
          <w:rFonts w:asciiTheme="majorBidi" w:hAnsiTheme="majorBidi" w:cstheme="majorBidi"/>
        </w:rPr>
      </w:pPr>
      <w:r>
        <w:rPr>
          <w:rFonts w:asciiTheme="majorBidi" w:hAnsiTheme="majorBidi" w:cstheme="majorBidi"/>
        </w:rPr>
        <w:t xml:space="preserve">The filter presented in this article demonstrates highly selective </w:t>
      </w:r>
      <w:r w:rsidR="007F588F">
        <w:rPr>
          <w:rFonts w:asciiTheme="majorBidi" w:hAnsiTheme="majorBidi" w:cstheme="majorBidi"/>
        </w:rPr>
        <w:t xml:space="preserve">behavior, producing good rejection at its designed resonant points. Its main null occurs at 7.6 GHz with an additional attenuation around 9.5 GHz. This dual-notch response enables the circuit to suppress narrow spectral interferers that appear within the </w:t>
      </w:r>
      <w:r w:rsidR="007F588F">
        <w:rPr>
          <w:rFonts w:asciiTheme="majorBidi" w:hAnsiTheme="majorBidi" w:cstheme="majorBidi"/>
        </w:rPr>
        <w:lastRenderedPageBreak/>
        <w:t>upper C-band or the lower portion of the X-band. As a result, the device can support applications such as point-to-point wireless backhaul links specialized receivers that must isolate specific signals to maintain reliable system performance.</w:t>
      </w:r>
    </w:p>
    <w:p w14:paraId="3463665A" w14:textId="67D493C6" w:rsidR="007F588F" w:rsidRDefault="007F588F" w:rsidP="001D429F">
      <w:pPr>
        <w:spacing w:line="480" w:lineRule="auto"/>
        <w:jc w:val="both"/>
        <w:rPr>
          <w:rFonts w:asciiTheme="majorBidi" w:hAnsiTheme="majorBidi" w:cstheme="majorBidi"/>
        </w:rPr>
      </w:pPr>
      <w:r>
        <w:rPr>
          <w:rFonts w:asciiTheme="majorBidi" w:hAnsiTheme="majorBidi" w:cstheme="majorBidi"/>
        </w:rPr>
        <w:t>As wireless technologies move toward denser frequency allocation in upcoming 5G and pre-6G deployments, compact filtering elements with carefully positioned rejection bands are becoming essential for addressing localized interference sources.</w:t>
      </w:r>
    </w:p>
    <w:p w14:paraId="3518483E" w14:textId="699DF658" w:rsidR="00CD6B6A" w:rsidRPr="006065D3" w:rsidRDefault="007F588F" w:rsidP="001D429F">
      <w:pPr>
        <w:spacing w:line="480" w:lineRule="auto"/>
        <w:jc w:val="both"/>
        <w:rPr>
          <w:rFonts w:asciiTheme="majorBidi" w:hAnsiTheme="majorBidi" w:cstheme="majorBidi"/>
        </w:rPr>
      </w:pPr>
      <w:r>
        <w:rPr>
          <w:rFonts w:asciiTheme="majorBidi" w:hAnsiTheme="majorBidi" w:cstheme="majorBidi"/>
        </w:rPr>
        <w:t xml:space="preserve">The FR-4 realization of this design provides an economical and fabrication friendly option suited for IoT hardware, automotive sensing platforms, and other RF systems. </w:t>
      </w:r>
    </w:p>
    <w:p w14:paraId="7F9841F2" w14:textId="2DB7F566" w:rsidR="006D2F8E" w:rsidRPr="006065D3" w:rsidRDefault="001D429F" w:rsidP="00320EF5">
      <w:pPr>
        <w:spacing w:line="480" w:lineRule="auto"/>
        <w:jc w:val="both"/>
        <w:rPr>
          <w:rFonts w:asciiTheme="majorBidi" w:hAnsiTheme="majorBidi" w:cstheme="majorBidi"/>
          <w:b/>
          <w:bCs/>
        </w:rPr>
      </w:pPr>
      <w:r>
        <w:rPr>
          <w:rFonts w:asciiTheme="majorBidi" w:hAnsiTheme="majorBidi" w:cstheme="majorBidi"/>
          <w:b/>
          <w:bCs/>
        </w:rPr>
        <w:t>5</w:t>
      </w:r>
      <w:r w:rsidR="00865AD6" w:rsidRPr="006065D3">
        <w:rPr>
          <w:rFonts w:asciiTheme="majorBidi" w:hAnsiTheme="majorBidi" w:cstheme="majorBidi"/>
          <w:b/>
          <w:bCs/>
        </w:rPr>
        <w:t>-</w:t>
      </w:r>
      <w:r w:rsidR="00865AD6" w:rsidRPr="006065D3">
        <w:rPr>
          <w:rFonts w:asciiTheme="majorBidi" w:hAnsiTheme="majorBidi" w:cstheme="majorBidi"/>
        </w:rPr>
        <w:t xml:space="preserve"> </w:t>
      </w:r>
      <w:r>
        <w:rPr>
          <w:rFonts w:asciiTheme="majorBidi" w:hAnsiTheme="majorBidi" w:cstheme="majorBidi"/>
          <w:b/>
          <w:bCs/>
        </w:rPr>
        <w:t>Conclusion</w:t>
      </w:r>
    </w:p>
    <w:p w14:paraId="4EF8D401" w14:textId="698A55C2" w:rsidR="00022B69" w:rsidRDefault="00342748" w:rsidP="00022B69">
      <w:pPr>
        <w:spacing w:line="480" w:lineRule="auto"/>
        <w:jc w:val="both"/>
        <w:rPr>
          <w:rFonts w:asciiTheme="majorBidi" w:hAnsiTheme="majorBidi" w:cstheme="majorBidi"/>
        </w:rPr>
      </w:pPr>
      <w:r w:rsidRPr="00342748">
        <w:rPr>
          <w:rFonts w:asciiTheme="majorBidi" w:hAnsiTheme="majorBidi" w:cstheme="majorBidi"/>
        </w:rPr>
        <w:t>This study shows the successful design of a narrowband microstrip bandstop filter using a square resonator. This filter generates two frequency bands where the signal was rejected, and the impedance shows consistent resonant behavior within a compact layout. The FR-4 substrate, which is used in this work, shows high frequency rejection, making it suitable for many applications like RF communication modules and radar frontends, as well as microwave systems that require to reject unwanted signals at specific narrowband frequencies on standard PCB circuits.</w:t>
      </w:r>
      <w:r w:rsidR="00270FB8">
        <w:rPr>
          <w:rFonts w:asciiTheme="majorBidi" w:hAnsiTheme="majorBidi" w:cstheme="majorBidi"/>
        </w:rPr>
        <w:t xml:space="preserve"> </w:t>
      </w:r>
    </w:p>
    <w:p w14:paraId="52D9599A" w14:textId="0C3A9EA6" w:rsidR="00506038" w:rsidRPr="00506038" w:rsidRDefault="00506038" w:rsidP="00506038">
      <w:pPr>
        <w:spacing w:line="480" w:lineRule="auto"/>
        <w:jc w:val="both"/>
        <w:rPr>
          <w:rFonts w:asciiTheme="majorBidi" w:hAnsiTheme="majorBidi" w:cstheme="majorBidi"/>
          <w:b/>
          <w:bCs/>
        </w:rPr>
      </w:pPr>
      <w:r w:rsidRPr="00506038">
        <w:rPr>
          <w:rFonts w:asciiTheme="majorBidi" w:hAnsiTheme="majorBidi" w:cstheme="majorBidi"/>
          <w:b/>
          <w:bCs/>
        </w:rPr>
        <w:t>References</w:t>
      </w:r>
    </w:p>
    <w:p w14:paraId="78AC8220" w14:textId="58470891"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Anant. Joshi and D. Bhatia, “Design of Compact Dual-Band Bandstop Filter using E-Shaped Resonators,” Proc. IEEE Int. Conf. on Advances in Engineering and Technology Research (ICAETR-2014), Aug. 1-2, 2014.</w:t>
      </w:r>
    </w:p>
    <w:p w14:paraId="0D08FABE" w14:textId="6DAD2347"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 xml:space="preserve">K.O. Sahin, A.K. </w:t>
      </w:r>
      <w:proofErr w:type="spellStart"/>
      <w:r w:rsidRPr="008B474E">
        <w:rPr>
          <w:rFonts w:asciiTheme="majorBidi" w:hAnsiTheme="majorBidi" w:cstheme="majorBidi"/>
        </w:rPr>
        <w:t>Gorur</w:t>
      </w:r>
      <w:proofErr w:type="spellEnd"/>
      <w:r w:rsidRPr="008B474E">
        <w:rPr>
          <w:rFonts w:asciiTheme="majorBidi" w:hAnsiTheme="majorBidi" w:cstheme="majorBidi"/>
        </w:rPr>
        <w:t xml:space="preserve">, and A. </w:t>
      </w:r>
      <w:proofErr w:type="spellStart"/>
      <w:r w:rsidRPr="008B474E">
        <w:rPr>
          <w:rFonts w:asciiTheme="majorBidi" w:hAnsiTheme="majorBidi" w:cstheme="majorBidi"/>
        </w:rPr>
        <w:t>Gorur</w:t>
      </w:r>
      <w:proofErr w:type="spellEnd"/>
      <w:r w:rsidRPr="008B474E">
        <w:rPr>
          <w:rFonts w:asciiTheme="majorBidi" w:hAnsiTheme="majorBidi" w:cstheme="majorBidi"/>
        </w:rPr>
        <w:t>, “Design of a Compact Dual-Band Microstrip Bandstop Filter with High Rejection Levels,” Proc. 2021 13th International Conference on Electrical and Electronics Engineering, Bursa, Turkey, 2021.</w:t>
      </w:r>
    </w:p>
    <w:p w14:paraId="2C87FAE7" w14:textId="5DA960C2"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lastRenderedPageBreak/>
        <w:t>J.S. Hong and M.J. Lancaster, Microstrip Filters for RF/Microwave Applications, New York, NY, USA: Wiley, 2001.</w:t>
      </w:r>
    </w:p>
    <w:p w14:paraId="77B14C60" w14:textId="4E48812E"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D. M. Pozar, Microwave Engineering, 4th ed., New York, NY, USA: Wiley, 2012.</w:t>
      </w:r>
    </w:p>
    <w:p w14:paraId="67CC049F" w14:textId="5652EF0D"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H. Liu, B. Ren, X. Guan, J. Lei, and S. Li, “Compact Dual-Band Bandpass Filter using Quadruple-Mode Square Ring Loaded Resonator,” IEEE Transactions on Microwave Theory and Techniques, vol. 68, no. 5, pp. 1893-1901, May 2020.</w:t>
      </w:r>
    </w:p>
    <w:p w14:paraId="18DA2A72" w14:textId="47244E22"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 xml:space="preserve">L.B. </w:t>
      </w:r>
      <w:proofErr w:type="spellStart"/>
      <w:r w:rsidRPr="008B474E">
        <w:rPr>
          <w:rFonts w:asciiTheme="majorBidi" w:hAnsiTheme="majorBidi" w:cstheme="majorBidi"/>
        </w:rPr>
        <w:t>SenthilMurugan</w:t>
      </w:r>
      <w:proofErr w:type="spellEnd"/>
      <w:r w:rsidRPr="008B474E">
        <w:rPr>
          <w:rFonts w:asciiTheme="majorBidi" w:hAnsiTheme="majorBidi" w:cstheme="majorBidi"/>
        </w:rPr>
        <w:t>, S.A.A. Raja, S.D. Chakravarthy, and N. Kanniyappan, “Design and Implementation of a Microstrip Band-Stop Filter for Microwave Applications,” Procedia Engineering, vol. 38, pp. 1346-1351, 2012.</w:t>
      </w:r>
    </w:p>
    <w:p w14:paraId="049B135C" w14:textId="714AB80A"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Jia-Sheng Hong, "Microstrip dual-mode band reject filter", IEEE MTT-S Int. Microwave Symp. Dig., vol., no., pp.4, 2005.</w:t>
      </w:r>
    </w:p>
    <w:p w14:paraId="4C426FE3" w14:textId="36B131DD" w:rsidR="00506038" w:rsidRP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Snyder, R.V.; Sanghoon Shin</w:t>
      </w:r>
      <w:proofErr w:type="gramStart"/>
      <w:r w:rsidRPr="008B474E">
        <w:rPr>
          <w:rFonts w:asciiTheme="majorBidi" w:hAnsiTheme="majorBidi" w:cstheme="majorBidi"/>
        </w:rPr>
        <w:t>; ,</w:t>
      </w:r>
      <w:proofErr w:type="gramEnd"/>
      <w:r w:rsidRPr="008B474E">
        <w:rPr>
          <w:rFonts w:asciiTheme="majorBidi" w:hAnsiTheme="majorBidi" w:cstheme="majorBidi"/>
        </w:rPr>
        <w:t xml:space="preserve"> "Bandstop filters using dielectric loaded evanescent mode resonators," Microwave Symposium Digest, IEEE MTT-S </w:t>
      </w:r>
      <w:proofErr w:type="gramStart"/>
      <w:r w:rsidRPr="008B474E">
        <w:rPr>
          <w:rFonts w:asciiTheme="majorBidi" w:hAnsiTheme="majorBidi" w:cstheme="majorBidi"/>
        </w:rPr>
        <w:t>International ,</w:t>
      </w:r>
      <w:proofErr w:type="gramEnd"/>
      <w:r w:rsidRPr="008B474E">
        <w:rPr>
          <w:rFonts w:asciiTheme="majorBidi" w:hAnsiTheme="majorBidi" w:cstheme="majorBidi"/>
        </w:rPr>
        <w:t xml:space="preserve"> vol.2, no., pp. 599- 602 Vol.2, 2004.</w:t>
      </w:r>
    </w:p>
    <w:p w14:paraId="2BCB2B89" w14:textId="239AC1C8" w:rsidR="00506038" w:rsidRPr="008B474E" w:rsidRDefault="00506038" w:rsidP="008B474E">
      <w:pPr>
        <w:pStyle w:val="ListParagraph"/>
        <w:numPr>
          <w:ilvl w:val="0"/>
          <w:numId w:val="11"/>
        </w:numPr>
        <w:spacing w:line="480" w:lineRule="auto"/>
        <w:jc w:val="both"/>
        <w:rPr>
          <w:rFonts w:asciiTheme="majorBidi" w:hAnsiTheme="majorBidi" w:cstheme="majorBidi"/>
        </w:rPr>
      </w:pPr>
      <w:proofErr w:type="spellStart"/>
      <w:proofErr w:type="gramStart"/>
      <w:r w:rsidRPr="008B474E">
        <w:rPr>
          <w:rFonts w:asciiTheme="majorBidi" w:hAnsiTheme="majorBidi" w:cstheme="majorBidi"/>
        </w:rPr>
        <w:t>T.Edwards</w:t>
      </w:r>
      <w:proofErr w:type="spellEnd"/>
      <w:proofErr w:type="gramEnd"/>
      <w:r w:rsidRPr="008B474E">
        <w:rPr>
          <w:rFonts w:asciiTheme="majorBidi" w:hAnsiTheme="majorBidi" w:cstheme="majorBidi"/>
        </w:rPr>
        <w:t xml:space="preserve">, “Foundations for Microstrip Circuit Design.” New York: Wiley- </w:t>
      </w:r>
      <w:proofErr w:type="spellStart"/>
      <w:r w:rsidRPr="008B474E">
        <w:rPr>
          <w:rFonts w:asciiTheme="majorBidi" w:hAnsiTheme="majorBidi" w:cstheme="majorBidi"/>
        </w:rPr>
        <w:t>Interscience</w:t>
      </w:r>
      <w:proofErr w:type="spellEnd"/>
      <w:r w:rsidRPr="008B474E">
        <w:rPr>
          <w:rFonts w:asciiTheme="majorBidi" w:hAnsiTheme="majorBidi" w:cstheme="majorBidi"/>
        </w:rPr>
        <w:t>, 1991.</w:t>
      </w:r>
    </w:p>
    <w:p w14:paraId="29957FEB" w14:textId="22F36EAC" w:rsidR="008B474E" w:rsidRDefault="00506038" w:rsidP="008B474E">
      <w:pPr>
        <w:pStyle w:val="ListParagraph"/>
        <w:numPr>
          <w:ilvl w:val="0"/>
          <w:numId w:val="11"/>
        </w:numPr>
        <w:spacing w:line="480" w:lineRule="auto"/>
        <w:jc w:val="both"/>
        <w:rPr>
          <w:rFonts w:asciiTheme="majorBidi" w:hAnsiTheme="majorBidi" w:cstheme="majorBidi"/>
        </w:rPr>
      </w:pPr>
      <w:r w:rsidRPr="008B474E">
        <w:rPr>
          <w:rFonts w:asciiTheme="majorBidi" w:hAnsiTheme="majorBidi" w:cstheme="majorBidi"/>
        </w:rPr>
        <w:t xml:space="preserve">R. K. Mongia, I. J. Bahl, P. Bhartia and J. </w:t>
      </w:r>
      <w:proofErr w:type="spellStart"/>
      <w:r w:rsidRPr="008B474E">
        <w:rPr>
          <w:rFonts w:asciiTheme="majorBidi" w:hAnsiTheme="majorBidi" w:cstheme="majorBidi"/>
        </w:rPr>
        <w:t>Hong</w:t>
      </w:r>
      <w:proofErr w:type="gramStart"/>
      <w:r w:rsidRPr="008B474E">
        <w:rPr>
          <w:rFonts w:asciiTheme="majorBidi" w:hAnsiTheme="majorBidi" w:cstheme="majorBidi"/>
        </w:rPr>
        <w:t>,”RF</w:t>
      </w:r>
      <w:proofErr w:type="spellEnd"/>
      <w:proofErr w:type="gramEnd"/>
      <w:r w:rsidRPr="008B474E">
        <w:rPr>
          <w:rFonts w:asciiTheme="majorBidi" w:hAnsiTheme="majorBidi" w:cstheme="majorBidi"/>
        </w:rPr>
        <w:t xml:space="preserve"> and microwave coupled-line circuits.” Norwood, MA: Artech House, 2007</w:t>
      </w:r>
      <w:r w:rsidR="008B474E" w:rsidRPr="008B474E">
        <w:rPr>
          <w:rFonts w:asciiTheme="majorBidi" w:hAnsiTheme="majorBidi" w:cstheme="majorBidi"/>
        </w:rPr>
        <w:t>.</w:t>
      </w:r>
    </w:p>
    <w:p w14:paraId="6D6CD484" w14:textId="493E3EC3" w:rsidR="008B474E" w:rsidRDefault="008B474E" w:rsidP="008B474E">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 xml:space="preserve">J. </w:t>
      </w:r>
      <w:proofErr w:type="spellStart"/>
      <w:r>
        <w:rPr>
          <w:rFonts w:asciiTheme="majorBidi" w:hAnsiTheme="majorBidi" w:cstheme="majorBidi"/>
        </w:rPr>
        <w:t>Bonache</w:t>
      </w:r>
      <w:proofErr w:type="spellEnd"/>
      <w:r>
        <w:rPr>
          <w:rFonts w:asciiTheme="majorBidi" w:hAnsiTheme="majorBidi" w:cstheme="majorBidi"/>
        </w:rPr>
        <w:t>, I. Gill, J. Garcia-Garcia, and F. Martin, “Novel microstrip bandstop filters based on complementary split-ring resonators,” IEEE Transactions on Microwave Theory and Techniques, vol. 54, no. 1, pp.265-271, Jan. 2006.</w:t>
      </w:r>
    </w:p>
    <w:p w14:paraId="46B73BFA" w14:textId="3A3CDC72" w:rsidR="001005A5" w:rsidRDefault="001005A5" w:rsidP="008B474E">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R.N. Bates, “Design of Microstrip spur-line band-stop filters,” IEEE Journal on Microwave, Optics and Acoustics, vol. 1, no. 6, pp. 209-214, 1977.</w:t>
      </w:r>
    </w:p>
    <w:p w14:paraId="2FD95E7D" w14:textId="7B225D63" w:rsidR="001005A5" w:rsidRDefault="001005A5" w:rsidP="008B474E">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 xml:space="preserve">A.B. Abdel-Rahman, A.K. Verma, A. </w:t>
      </w:r>
      <w:proofErr w:type="spellStart"/>
      <w:r>
        <w:rPr>
          <w:rFonts w:asciiTheme="majorBidi" w:hAnsiTheme="majorBidi" w:cstheme="majorBidi"/>
        </w:rPr>
        <w:t>Boutejdar</w:t>
      </w:r>
      <w:proofErr w:type="spellEnd"/>
      <w:r>
        <w:rPr>
          <w:rFonts w:asciiTheme="majorBidi" w:hAnsiTheme="majorBidi" w:cstheme="majorBidi"/>
        </w:rPr>
        <w:t>, and A.S. Omar, “Compact stub-loaded bandstop filter using defected ground structure,” IEEE Microwave and Wireless Components Letters, vol. 14, no. 4, pp. 136-138, Apr. 2004.</w:t>
      </w:r>
    </w:p>
    <w:p w14:paraId="38C1F41E" w14:textId="73F0D2D7" w:rsidR="001005A5" w:rsidRDefault="001005A5" w:rsidP="001005A5">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lastRenderedPageBreak/>
        <w:t xml:space="preserve">M. </w:t>
      </w:r>
      <w:proofErr w:type="spellStart"/>
      <w:r>
        <w:rPr>
          <w:rFonts w:asciiTheme="majorBidi" w:hAnsiTheme="majorBidi" w:cstheme="majorBidi"/>
        </w:rPr>
        <w:t>Makimoto</w:t>
      </w:r>
      <w:proofErr w:type="spellEnd"/>
      <w:r>
        <w:rPr>
          <w:rFonts w:asciiTheme="majorBidi" w:hAnsiTheme="majorBidi" w:cstheme="majorBidi"/>
        </w:rPr>
        <w:t xml:space="preserve"> and S. Yamashita, Microwave Resonators and Filters for Wireless Communication, Berlin, Germany: Springer, 2001.</w:t>
      </w:r>
    </w:p>
    <w:p w14:paraId="2E460CDE" w14:textId="1051B377" w:rsidR="001005A5" w:rsidRDefault="001005A5" w:rsidP="001005A5">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J. S. Park, J.G. Yook, and J.S. Kim, “A new compact bandstop filter using folded resonators,” IEEE Microwave and Wireless Components Letters, vol. 17, no. 3, pp. 180-182, Mar. 2007.</w:t>
      </w:r>
    </w:p>
    <w:p w14:paraId="2F175DC2" w14:textId="1C646EFF" w:rsidR="001005A5" w:rsidRDefault="001005A5" w:rsidP="001005A5">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M.K. Mandal and S. Sanyal, “A novel defected ground structure for planar circuits,” IEEE Microwave and wireless Components Letters, vol. 16, no. 2, pp. 93-95, Feb. 2006.</w:t>
      </w:r>
    </w:p>
    <w:p w14:paraId="0CF7EEBD" w14:textId="5A4FEB14" w:rsidR="001005A5" w:rsidRDefault="00730C13" w:rsidP="001005A5">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K. K. Adhikari and N.-Y. Kim, “Microstrip Triband Bandstop Filter with Sharp Stop Band skirts and independently controllable second stop band response,” Scientific World Journal, 2014.</w:t>
      </w:r>
    </w:p>
    <w:p w14:paraId="0ECB1E9F" w14:textId="3DA23DAA" w:rsidR="00636030" w:rsidRDefault="00636030" w:rsidP="001005A5">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R. Levy and S. B. Cohn, “A history of microwave filter research, design, and development,” IEEE transactions on Microwave Theory and Techniques, vol. 32, no. 9, pp. 1055-1067, Sept. 1984.</w:t>
      </w:r>
    </w:p>
    <w:p w14:paraId="4BE2FF46" w14:textId="23302D19" w:rsidR="00636030" w:rsidRDefault="00636030" w:rsidP="00636030">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C.W. Tang, “Design of a Switchable Microstrip Bandstop Filter with Dual Stopbands,” IET Microwaves, Antennas &amp; Propagation, 2021.</w:t>
      </w:r>
    </w:p>
    <w:p w14:paraId="2B668152" w14:textId="3A48BF53" w:rsidR="00636030" w:rsidRPr="00636030" w:rsidRDefault="00636030" w:rsidP="00636030">
      <w:pPr>
        <w:pStyle w:val="ListParagraph"/>
        <w:numPr>
          <w:ilvl w:val="0"/>
          <w:numId w:val="11"/>
        </w:numPr>
        <w:spacing w:line="480" w:lineRule="auto"/>
        <w:jc w:val="both"/>
        <w:rPr>
          <w:rFonts w:asciiTheme="majorBidi" w:hAnsiTheme="majorBidi" w:cstheme="majorBidi"/>
        </w:rPr>
      </w:pPr>
      <w:r>
        <w:rPr>
          <w:rFonts w:asciiTheme="majorBidi" w:hAnsiTheme="majorBidi" w:cstheme="majorBidi"/>
        </w:rPr>
        <w:t xml:space="preserve">S. K. </w:t>
      </w:r>
      <w:proofErr w:type="spellStart"/>
      <w:r>
        <w:rPr>
          <w:rFonts w:asciiTheme="majorBidi" w:hAnsiTheme="majorBidi" w:cstheme="majorBidi"/>
        </w:rPr>
        <w:t>Parui</w:t>
      </w:r>
      <w:proofErr w:type="spellEnd"/>
      <w:r>
        <w:rPr>
          <w:rFonts w:asciiTheme="majorBidi" w:hAnsiTheme="majorBidi" w:cstheme="majorBidi"/>
        </w:rPr>
        <w:t xml:space="preserve"> and S. Das, “Compact Microstrip Bandstop Filter with Sharp Rejection using Resonator Loading,” AEU – International Journal of Electronics and Communications, vol. 113, 2020.</w:t>
      </w:r>
    </w:p>
    <w:p w14:paraId="1AD770E0" w14:textId="3D000283" w:rsidR="00C81DF4" w:rsidRPr="006065D3" w:rsidRDefault="00C81DF4" w:rsidP="00320EF5">
      <w:pPr>
        <w:pStyle w:val="ListParagraph"/>
        <w:spacing w:before="240" w:line="480" w:lineRule="auto"/>
        <w:ind w:left="0"/>
        <w:jc w:val="both"/>
        <w:rPr>
          <w:rFonts w:asciiTheme="majorBidi" w:hAnsiTheme="majorBidi" w:cstheme="majorBidi"/>
          <w:b/>
          <w:bCs/>
        </w:rPr>
      </w:pPr>
    </w:p>
    <w:p w14:paraId="19685DD6" w14:textId="77777777" w:rsidR="004D5651" w:rsidRPr="006065D3" w:rsidRDefault="004D5651" w:rsidP="00320EF5">
      <w:pPr>
        <w:spacing w:line="480" w:lineRule="auto"/>
        <w:jc w:val="both"/>
        <w:rPr>
          <w:rFonts w:asciiTheme="majorBidi" w:hAnsiTheme="majorBidi" w:cstheme="majorBidi"/>
        </w:rPr>
      </w:pPr>
    </w:p>
    <w:sectPr w:rsidR="004D5651" w:rsidRPr="00606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 new roman">
    <w:altName w:val="Times New Roman"/>
    <w:panose1 w:val="00000000000000000000"/>
    <w:charset w:val="00"/>
    <w:family w:val="roman"/>
    <w:notTrueType/>
    <w:pitch w:val="default"/>
  </w:font>
  <w:font w:name="B Nazanin">
    <w:altName w:val="Arial"/>
    <w:charset w:val="B2"/>
    <w:family w:val="auto"/>
    <w:pitch w:val="variable"/>
    <w:sig w:usb0="00002001" w:usb1="80000000" w:usb2="00000008" w:usb3="00000000" w:csb0="00000040" w:csb1="00000000"/>
  </w:font>
  <w:font w:name="Yagut">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6CA"/>
    <w:multiLevelType w:val="hybridMultilevel"/>
    <w:tmpl w:val="966C1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A7D7D"/>
    <w:multiLevelType w:val="hybridMultilevel"/>
    <w:tmpl w:val="190E8A50"/>
    <w:lvl w:ilvl="0" w:tplc="CC989F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B5695"/>
    <w:multiLevelType w:val="multilevel"/>
    <w:tmpl w:val="D2FC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D7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1C45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D72842"/>
    <w:multiLevelType w:val="hybridMultilevel"/>
    <w:tmpl w:val="9062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630F7"/>
    <w:multiLevelType w:val="hybridMultilevel"/>
    <w:tmpl w:val="DEA4D7D6"/>
    <w:lvl w:ilvl="0" w:tplc="F72E2B2A">
      <w:start w:val="1"/>
      <w:numFmt w:val="decimal"/>
      <w:lvlText w:val="[%1]"/>
      <w:lvlJc w:val="center"/>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513F1D8C"/>
    <w:multiLevelType w:val="multilevel"/>
    <w:tmpl w:val="A9826796"/>
    <w:lvl w:ilvl="0">
      <w:start w:val="1"/>
      <w:numFmt w:val="decimal"/>
      <w:lvlText w:val="%1."/>
      <w:lvlJc w:val="left"/>
      <w:pPr>
        <w:ind w:left="360" w:hanging="360"/>
      </w:pPr>
      <w:rPr>
        <w:rFonts w:hint="default"/>
      </w:rPr>
    </w:lvl>
    <w:lvl w:ilvl="1">
      <w:start w:val="1"/>
      <w:numFmt w:val="decimal"/>
      <w:lvlRestart w:val="0"/>
      <w:isLg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0513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E7B2CCC"/>
    <w:multiLevelType w:val="hybridMultilevel"/>
    <w:tmpl w:val="9404F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863EF6"/>
    <w:multiLevelType w:val="hybridMultilevel"/>
    <w:tmpl w:val="4EFA5558"/>
    <w:lvl w:ilvl="0" w:tplc="F72E2B2A">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5856522">
    <w:abstractNumId w:val="9"/>
  </w:num>
  <w:num w:numId="2" w16cid:durableId="1767653168">
    <w:abstractNumId w:val="5"/>
  </w:num>
  <w:num w:numId="3" w16cid:durableId="1835950326">
    <w:abstractNumId w:val="7"/>
  </w:num>
  <w:num w:numId="4" w16cid:durableId="1492405031">
    <w:abstractNumId w:val="4"/>
  </w:num>
  <w:num w:numId="5" w16cid:durableId="1569728024">
    <w:abstractNumId w:val="3"/>
  </w:num>
  <w:num w:numId="6" w16cid:durableId="1575436002">
    <w:abstractNumId w:val="8"/>
  </w:num>
  <w:num w:numId="7" w16cid:durableId="1938439807">
    <w:abstractNumId w:val="2"/>
  </w:num>
  <w:num w:numId="8" w16cid:durableId="473791129">
    <w:abstractNumId w:val="1"/>
  </w:num>
  <w:num w:numId="9" w16cid:durableId="1074429666">
    <w:abstractNumId w:val="0"/>
  </w:num>
  <w:num w:numId="10" w16cid:durableId="332952808">
    <w:abstractNumId w:val="6"/>
  </w:num>
  <w:num w:numId="11" w16cid:durableId="379403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BE"/>
    <w:rsid w:val="000022BC"/>
    <w:rsid w:val="0000571F"/>
    <w:rsid w:val="00014DBC"/>
    <w:rsid w:val="00015D08"/>
    <w:rsid w:val="00015E71"/>
    <w:rsid w:val="00022B69"/>
    <w:rsid w:val="00040119"/>
    <w:rsid w:val="0004721E"/>
    <w:rsid w:val="00047C75"/>
    <w:rsid w:val="00057FCA"/>
    <w:rsid w:val="00064814"/>
    <w:rsid w:val="00083105"/>
    <w:rsid w:val="00085622"/>
    <w:rsid w:val="00095C21"/>
    <w:rsid w:val="000D1613"/>
    <w:rsid w:val="000D1A54"/>
    <w:rsid w:val="000D3E27"/>
    <w:rsid w:val="000D5E4F"/>
    <w:rsid w:val="000F2E4F"/>
    <w:rsid w:val="000F5D98"/>
    <w:rsid w:val="001005A5"/>
    <w:rsid w:val="00117554"/>
    <w:rsid w:val="00137769"/>
    <w:rsid w:val="001379E7"/>
    <w:rsid w:val="001538C3"/>
    <w:rsid w:val="0019761B"/>
    <w:rsid w:val="001A6EEB"/>
    <w:rsid w:val="001D2BE3"/>
    <w:rsid w:val="001D429F"/>
    <w:rsid w:val="001E07F1"/>
    <w:rsid w:val="001E7F06"/>
    <w:rsid w:val="00204035"/>
    <w:rsid w:val="00210E67"/>
    <w:rsid w:val="002658C9"/>
    <w:rsid w:val="00270FB8"/>
    <w:rsid w:val="002833C9"/>
    <w:rsid w:val="002849F5"/>
    <w:rsid w:val="0029545B"/>
    <w:rsid w:val="002A6035"/>
    <w:rsid w:val="002B59C5"/>
    <w:rsid w:val="002C3269"/>
    <w:rsid w:val="002E258C"/>
    <w:rsid w:val="00320EF5"/>
    <w:rsid w:val="00336507"/>
    <w:rsid w:val="00341942"/>
    <w:rsid w:val="00342748"/>
    <w:rsid w:val="003460C3"/>
    <w:rsid w:val="003523C5"/>
    <w:rsid w:val="0036345F"/>
    <w:rsid w:val="003D5902"/>
    <w:rsid w:val="003E3DCB"/>
    <w:rsid w:val="00403508"/>
    <w:rsid w:val="004239E3"/>
    <w:rsid w:val="00427035"/>
    <w:rsid w:val="0043298A"/>
    <w:rsid w:val="004C1A3E"/>
    <w:rsid w:val="004D5651"/>
    <w:rsid w:val="004E4278"/>
    <w:rsid w:val="00506038"/>
    <w:rsid w:val="00510A9A"/>
    <w:rsid w:val="00530CBE"/>
    <w:rsid w:val="00534C3D"/>
    <w:rsid w:val="005861BB"/>
    <w:rsid w:val="005868FA"/>
    <w:rsid w:val="00586A77"/>
    <w:rsid w:val="005B59B3"/>
    <w:rsid w:val="005D4E33"/>
    <w:rsid w:val="006065D3"/>
    <w:rsid w:val="0062442A"/>
    <w:rsid w:val="00636030"/>
    <w:rsid w:val="00643BF4"/>
    <w:rsid w:val="00681F51"/>
    <w:rsid w:val="0069625B"/>
    <w:rsid w:val="006A1F1B"/>
    <w:rsid w:val="006A33B5"/>
    <w:rsid w:val="006C128A"/>
    <w:rsid w:val="006D2F8E"/>
    <w:rsid w:val="006E0FF6"/>
    <w:rsid w:val="006F6726"/>
    <w:rsid w:val="006F74B5"/>
    <w:rsid w:val="00701091"/>
    <w:rsid w:val="00715507"/>
    <w:rsid w:val="00715A94"/>
    <w:rsid w:val="007212E8"/>
    <w:rsid w:val="00730C13"/>
    <w:rsid w:val="00731306"/>
    <w:rsid w:val="0073540A"/>
    <w:rsid w:val="00747997"/>
    <w:rsid w:val="0077097E"/>
    <w:rsid w:val="007723DF"/>
    <w:rsid w:val="00783F35"/>
    <w:rsid w:val="007844AE"/>
    <w:rsid w:val="00791399"/>
    <w:rsid w:val="007F588F"/>
    <w:rsid w:val="00815BCC"/>
    <w:rsid w:val="00830D14"/>
    <w:rsid w:val="008377F9"/>
    <w:rsid w:val="00857B45"/>
    <w:rsid w:val="00865AD6"/>
    <w:rsid w:val="00896889"/>
    <w:rsid w:val="00897229"/>
    <w:rsid w:val="008A3044"/>
    <w:rsid w:val="008B474E"/>
    <w:rsid w:val="008B501E"/>
    <w:rsid w:val="008B6EC0"/>
    <w:rsid w:val="008D1FA8"/>
    <w:rsid w:val="008E03DB"/>
    <w:rsid w:val="008F047D"/>
    <w:rsid w:val="008F3912"/>
    <w:rsid w:val="00901869"/>
    <w:rsid w:val="00927AE9"/>
    <w:rsid w:val="00934D95"/>
    <w:rsid w:val="00943431"/>
    <w:rsid w:val="00972DDC"/>
    <w:rsid w:val="009735E4"/>
    <w:rsid w:val="00976521"/>
    <w:rsid w:val="00992640"/>
    <w:rsid w:val="009A1A91"/>
    <w:rsid w:val="009A76BA"/>
    <w:rsid w:val="009C31AA"/>
    <w:rsid w:val="009F575B"/>
    <w:rsid w:val="009F7A19"/>
    <w:rsid w:val="00A42089"/>
    <w:rsid w:val="00A54DF2"/>
    <w:rsid w:val="00A63295"/>
    <w:rsid w:val="00A65EE5"/>
    <w:rsid w:val="00A7575A"/>
    <w:rsid w:val="00AA0483"/>
    <w:rsid w:val="00AB7B5C"/>
    <w:rsid w:val="00AC1DEF"/>
    <w:rsid w:val="00AC4680"/>
    <w:rsid w:val="00AD5FAD"/>
    <w:rsid w:val="00AE2A9A"/>
    <w:rsid w:val="00AF7F82"/>
    <w:rsid w:val="00B15EB2"/>
    <w:rsid w:val="00B75BDB"/>
    <w:rsid w:val="00BB06B5"/>
    <w:rsid w:val="00C23BBE"/>
    <w:rsid w:val="00C23CE8"/>
    <w:rsid w:val="00C32671"/>
    <w:rsid w:val="00C37AC8"/>
    <w:rsid w:val="00C41305"/>
    <w:rsid w:val="00C50C8C"/>
    <w:rsid w:val="00C5699B"/>
    <w:rsid w:val="00C61654"/>
    <w:rsid w:val="00C81DF4"/>
    <w:rsid w:val="00C84CC0"/>
    <w:rsid w:val="00C92070"/>
    <w:rsid w:val="00C930A6"/>
    <w:rsid w:val="00CB55C6"/>
    <w:rsid w:val="00CC33BD"/>
    <w:rsid w:val="00CC365E"/>
    <w:rsid w:val="00CD6B6A"/>
    <w:rsid w:val="00CE1894"/>
    <w:rsid w:val="00CE1962"/>
    <w:rsid w:val="00CF3BFF"/>
    <w:rsid w:val="00D043D6"/>
    <w:rsid w:val="00D12B53"/>
    <w:rsid w:val="00D16B7E"/>
    <w:rsid w:val="00D35699"/>
    <w:rsid w:val="00D53FC3"/>
    <w:rsid w:val="00D60AFE"/>
    <w:rsid w:val="00D66ACF"/>
    <w:rsid w:val="00D71E2A"/>
    <w:rsid w:val="00D97F95"/>
    <w:rsid w:val="00DA6CA6"/>
    <w:rsid w:val="00DB0569"/>
    <w:rsid w:val="00DD1350"/>
    <w:rsid w:val="00DF6ADE"/>
    <w:rsid w:val="00E0324F"/>
    <w:rsid w:val="00E3696A"/>
    <w:rsid w:val="00E52CE3"/>
    <w:rsid w:val="00EA3578"/>
    <w:rsid w:val="00EB3701"/>
    <w:rsid w:val="00EB732B"/>
    <w:rsid w:val="00F21536"/>
    <w:rsid w:val="00F26317"/>
    <w:rsid w:val="00F34E0C"/>
    <w:rsid w:val="00F51C74"/>
    <w:rsid w:val="00F67543"/>
    <w:rsid w:val="00FB3030"/>
    <w:rsid w:val="00FC76D6"/>
    <w:rsid w:val="00FD5FB7"/>
    <w:rsid w:val="00FF202A"/>
    <w:rsid w:val="00FF6D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A3F1"/>
  <w15:docId w15:val="{D34DBCEE-60D7-42A7-9156-FB9F6582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7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BE"/>
    <w:pPr>
      <w:ind w:left="720"/>
      <w:contextualSpacing/>
    </w:pPr>
  </w:style>
  <w:style w:type="character" w:styleId="Hyperlink">
    <w:name w:val="Hyperlink"/>
    <w:basedOn w:val="DefaultParagraphFont"/>
    <w:uiPriority w:val="99"/>
    <w:unhideWhenUsed/>
    <w:rsid w:val="00791399"/>
    <w:rPr>
      <w:color w:val="0000FF" w:themeColor="hyperlink"/>
      <w:u w:val="single"/>
    </w:rPr>
  </w:style>
  <w:style w:type="character" w:styleId="Emphasis">
    <w:name w:val="Emphasis"/>
    <w:basedOn w:val="DefaultParagraphFont"/>
    <w:uiPriority w:val="20"/>
    <w:qFormat/>
    <w:rsid w:val="00CC33BD"/>
    <w:rPr>
      <w:i/>
      <w:iCs/>
    </w:rPr>
  </w:style>
  <w:style w:type="table" w:styleId="TableGrid">
    <w:name w:val="Table Grid"/>
    <w:basedOn w:val="TableNormal"/>
    <w:uiPriority w:val="59"/>
    <w:rsid w:val="00624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متن اصلی فارسی"/>
    <w:qFormat/>
    <w:rsid w:val="00CC365E"/>
    <w:pPr>
      <w:bidi/>
      <w:spacing w:after="0" w:line="240" w:lineRule="auto"/>
      <w:ind w:firstLine="284"/>
      <w:jc w:val="both"/>
    </w:pPr>
    <w:rPr>
      <w:rFonts w:ascii="time new roman" w:eastAsia="Calibri" w:hAnsi="time new roman" w:cs="B Nazanin"/>
      <w:sz w:val="24"/>
      <w:szCs w:val="24"/>
      <w:lang w:bidi="fa-IR"/>
    </w:rPr>
  </w:style>
  <w:style w:type="character" w:customStyle="1" w:styleId="apple-converted-space">
    <w:name w:val="apple-converted-space"/>
    <w:basedOn w:val="DefaultParagraphFont"/>
    <w:rsid w:val="009735E4"/>
  </w:style>
  <w:style w:type="paragraph" w:customStyle="1" w:styleId="FNormal">
    <w:name w:val="FNormal"/>
    <w:basedOn w:val="Normal"/>
    <w:next w:val="Normal"/>
    <w:rsid w:val="004D5651"/>
    <w:pPr>
      <w:widowControl w:val="0"/>
      <w:bidi/>
      <w:spacing w:after="0" w:line="228" w:lineRule="auto"/>
      <w:jc w:val="lowKashida"/>
    </w:pPr>
    <w:rPr>
      <w:rFonts w:ascii="Times New Roman" w:eastAsia="Times New Roman" w:hAnsi="Times New Roman" w:cs="Yagut"/>
      <w:sz w:val="20"/>
    </w:rPr>
  </w:style>
  <w:style w:type="paragraph" w:customStyle="1" w:styleId="a0">
    <w:name w:val="متن اصلی انگلیسی"/>
    <w:basedOn w:val="Normal"/>
    <w:qFormat/>
    <w:rsid w:val="005B59B3"/>
    <w:pPr>
      <w:spacing w:after="160" w:line="259" w:lineRule="auto"/>
      <w:ind w:firstLine="289"/>
      <w:jc w:val="both"/>
    </w:pPr>
    <w:rPr>
      <w:rFonts w:ascii="Times New Roman" w:eastAsia="Calibri" w:hAnsi="Times New Roman" w:cs="Arial"/>
      <w:sz w:val="20"/>
    </w:rPr>
  </w:style>
  <w:style w:type="paragraph" w:customStyle="1" w:styleId="a1">
    <w:name w:val="بالانویس جدول انگلیسی"/>
    <w:basedOn w:val="Normal"/>
    <w:qFormat/>
    <w:rsid w:val="005B59B3"/>
    <w:pPr>
      <w:spacing w:after="160" w:line="259" w:lineRule="auto"/>
      <w:jc w:val="center"/>
    </w:pPr>
    <w:rPr>
      <w:rFonts w:ascii="Times New Roman" w:eastAsia="Calibri" w:hAnsi="Times New Roman" w:cs="Arial"/>
      <w:b/>
      <w:sz w:val="18"/>
    </w:rPr>
  </w:style>
  <w:style w:type="character" w:customStyle="1" w:styleId="MTEquationSection">
    <w:name w:val="MTEquationSection"/>
    <w:basedOn w:val="DefaultParagraphFont"/>
    <w:rsid w:val="00731306"/>
    <w:rPr>
      <w:rFonts w:asciiTheme="majorBidi" w:hAnsiTheme="majorBidi" w:cstheme="majorBidi"/>
      <w:b/>
      <w:bCs/>
      <w:vanish/>
      <w:color w:val="FF0000"/>
      <w:sz w:val="28"/>
      <w:szCs w:val="28"/>
    </w:rPr>
  </w:style>
  <w:style w:type="paragraph" w:customStyle="1" w:styleId="MTDisplayEquation">
    <w:name w:val="MTDisplayEquation"/>
    <w:basedOn w:val="Normal"/>
    <w:next w:val="Normal"/>
    <w:link w:val="MTDisplayEquationChar"/>
    <w:rsid w:val="00731306"/>
    <w:pPr>
      <w:tabs>
        <w:tab w:val="center" w:pos="4680"/>
        <w:tab w:val="right" w:pos="9360"/>
      </w:tabs>
      <w:spacing w:line="480" w:lineRule="auto"/>
      <w:jc w:val="both"/>
    </w:pPr>
    <w:rPr>
      <w:rFonts w:asciiTheme="majorBidi" w:hAnsiTheme="majorBidi" w:cstheme="majorBidi"/>
    </w:rPr>
  </w:style>
  <w:style w:type="character" w:customStyle="1" w:styleId="MTDisplayEquationChar">
    <w:name w:val="MTDisplayEquation Char"/>
    <w:basedOn w:val="DefaultParagraphFont"/>
    <w:link w:val="MTDisplayEquation"/>
    <w:rsid w:val="00731306"/>
    <w:rPr>
      <w:rFonts w:asciiTheme="majorBidi" w:hAnsiTheme="majorBidi" w:cstheme="majorBidi"/>
    </w:rPr>
  </w:style>
  <w:style w:type="paragraph" w:styleId="Caption">
    <w:name w:val="caption"/>
    <w:basedOn w:val="Normal"/>
    <w:next w:val="Normal"/>
    <w:uiPriority w:val="35"/>
    <w:unhideWhenUsed/>
    <w:qFormat/>
    <w:rsid w:val="009F7A19"/>
    <w:pPr>
      <w:spacing w:line="240" w:lineRule="auto"/>
    </w:pPr>
    <w:rPr>
      <w:i/>
      <w:iCs/>
      <w:color w:val="1F497D" w:themeColor="text2"/>
      <w:sz w:val="18"/>
      <w:szCs w:val="18"/>
    </w:rPr>
  </w:style>
  <w:style w:type="character" w:styleId="PlaceholderText">
    <w:name w:val="Placeholder Text"/>
    <w:basedOn w:val="DefaultParagraphFont"/>
    <w:uiPriority w:val="99"/>
    <w:semiHidden/>
    <w:rsid w:val="00DB0569"/>
    <w:rPr>
      <w:color w:val="666666"/>
    </w:rPr>
  </w:style>
  <w:style w:type="table" w:styleId="PlainTable3">
    <w:name w:val="Plain Table 3"/>
    <w:basedOn w:val="TableNormal"/>
    <w:uiPriority w:val="43"/>
    <w:rsid w:val="006C12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C12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8377F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E369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92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D66F4-BBC5-46B4-8C86-106753F06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2057</TotalTime>
  <Pages>1</Pages>
  <Words>3051</Words>
  <Characters>17392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Prajanma Srivastava</cp:lastModifiedBy>
  <cp:revision>17</cp:revision>
  <cp:lastPrinted>2025-12-17T08:38:00Z</cp:lastPrinted>
  <dcterms:created xsi:type="dcterms:W3CDTF">2025-12-08T17:10:00Z</dcterms:created>
  <dcterms:modified xsi:type="dcterms:W3CDTF">2025-12-17T08:38:00Z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