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37577A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A. Quantitative Ability — QA</w:t>
      </w:r>
    </w:p>
    <w:p w14:paraId="1723D5F7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QA-0: Mathematical Foundation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955"/>
        <w:gridCol w:w="4484"/>
        <w:gridCol w:w="1930"/>
      </w:tblGrid>
      <w:tr w:rsidR="00986839" w:rsidRPr="00986839" w14:paraId="1F72B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414C2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72D40DF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4E1EA884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Topics to Cover</w:t>
            </w:r>
          </w:p>
        </w:tc>
        <w:tc>
          <w:tcPr>
            <w:tcW w:w="0" w:type="auto"/>
            <w:vAlign w:val="center"/>
            <w:hideMark/>
          </w:tcPr>
          <w:p w14:paraId="0933B350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Recommended Video</w:t>
            </w:r>
          </w:p>
        </w:tc>
      </w:tr>
      <w:tr w:rsidR="00986839" w:rsidRPr="00986839" w14:paraId="1595E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446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QA-0.1</w:t>
            </w:r>
          </w:p>
        </w:tc>
        <w:tc>
          <w:tcPr>
            <w:tcW w:w="0" w:type="auto"/>
            <w:vAlign w:val="center"/>
            <w:hideMark/>
          </w:tcPr>
          <w:p w14:paraId="7A02EE5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Speed Mathematics</w:t>
            </w:r>
          </w:p>
        </w:tc>
        <w:tc>
          <w:tcPr>
            <w:tcW w:w="0" w:type="auto"/>
            <w:vAlign w:val="center"/>
            <w:hideMark/>
          </w:tcPr>
          <w:p w14:paraId="5D7D724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Fast multiplication/division, fractions, percentages, approximation, calculation shortcuts</w:t>
            </w:r>
          </w:p>
        </w:tc>
        <w:tc>
          <w:tcPr>
            <w:tcW w:w="0" w:type="auto"/>
            <w:vAlign w:val="center"/>
            <w:hideMark/>
          </w:tcPr>
          <w:p w14:paraId="30966B0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Speed Maths 1</w:t>
              </w:r>
            </w:hyperlink>
          </w:p>
        </w:tc>
      </w:tr>
      <w:tr w:rsidR="00986839" w:rsidRPr="00986839" w14:paraId="7200E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894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QA-0.2</w:t>
            </w:r>
          </w:p>
        </w:tc>
        <w:tc>
          <w:tcPr>
            <w:tcW w:w="0" w:type="auto"/>
            <w:vAlign w:val="center"/>
            <w:hideMark/>
          </w:tcPr>
          <w:p w14:paraId="0174D56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Fractions–Decimals–Percentages</w:t>
            </w:r>
          </w:p>
        </w:tc>
        <w:tc>
          <w:tcPr>
            <w:tcW w:w="0" w:type="auto"/>
            <w:vAlign w:val="center"/>
            <w:hideMark/>
          </w:tcPr>
          <w:p w14:paraId="7A2C352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Fraction↔decimal↔percentage conversion, common fractions</w:t>
            </w:r>
          </w:p>
        </w:tc>
        <w:tc>
          <w:tcPr>
            <w:tcW w:w="0" w:type="auto"/>
            <w:vAlign w:val="center"/>
            <w:hideMark/>
          </w:tcPr>
          <w:p w14:paraId="0D00C7E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Percentages 1</w:t>
              </w:r>
            </w:hyperlink>
          </w:p>
        </w:tc>
      </w:tr>
      <w:tr w:rsidR="00986839" w:rsidRPr="00986839" w14:paraId="351A1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A2E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QA-0.3</w:t>
            </w:r>
          </w:p>
        </w:tc>
        <w:tc>
          <w:tcPr>
            <w:tcW w:w="0" w:type="auto"/>
            <w:vAlign w:val="center"/>
            <w:hideMark/>
          </w:tcPr>
          <w:p w14:paraId="5FEE4DD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Approximation &amp; Estimation</w:t>
            </w:r>
          </w:p>
        </w:tc>
        <w:tc>
          <w:tcPr>
            <w:tcW w:w="0" w:type="auto"/>
            <w:vAlign w:val="center"/>
            <w:hideMark/>
          </w:tcPr>
          <w:p w14:paraId="542DD7D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Rounding, approximate ratios, percentage estimation, DI calculations</w:t>
            </w:r>
          </w:p>
        </w:tc>
        <w:tc>
          <w:tcPr>
            <w:tcW w:w="0" w:type="auto"/>
            <w:vAlign w:val="center"/>
            <w:hideMark/>
          </w:tcPr>
          <w:p w14:paraId="7DBF75E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7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Speed Maths 1</w:t>
              </w:r>
            </w:hyperlink>
          </w:p>
        </w:tc>
      </w:tr>
    </w:tbl>
    <w:p w14:paraId="455E5CE5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QA-1: Percentages and Commercial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247"/>
        <w:gridCol w:w="3869"/>
        <w:gridCol w:w="2190"/>
      </w:tblGrid>
      <w:tr w:rsidR="00986839" w:rsidRPr="00986839" w14:paraId="4437E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E8678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E199C29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7788A051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Topics to Cover</w:t>
            </w:r>
          </w:p>
        </w:tc>
        <w:tc>
          <w:tcPr>
            <w:tcW w:w="0" w:type="auto"/>
            <w:vAlign w:val="center"/>
            <w:hideMark/>
          </w:tcPr>
          <w:p w14:paraId="4F7B31F2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55B99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C4F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QA-1.1</w:t>
            </w:r>
          </w:p>
        </w:tc>
        <w:tc>
          <w:tcPr>
            <w:tcW w:w="0" w:type="auto"/>
            <w:vAlign w:val="center"/>
            <w:hideMark/>
          </w:tcPr>
          <w:p w14:paraId="5E0ACFC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5FD2114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Percentage value, increase/decrease, reverse percentage</w:t>
            </w:r>
          </w:p>
        </w:tc>
        <w:tc>
          <w:tcPr>
            <w:tcW w:w="0" w:type="auto"/>
            <w:vAlign w:val="center"/>
            <w:hideMark/>
          </w:tcPr>
          <w:p w14:paraId="18ECF68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8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Percentages 1</w:t>
              </w:r>
            </w:hyperlink>
          </w:p>
        </w:tc>
      </w:tr>
      <w:tr w:rsidR="00986839" w:rsidRPr="00986839" w14:paraId="24F9D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BEE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QA-1.2</w:t>
            </w:r>
          </w:p>
        </w:tc>
        <w:tc>
          <w:tcPr>
            <w:tcW w:w="0" w:type="auto"/>
            <w:vAlign w:val="center"/>
            <w:hideMark/>
          </w:tcPr>
          <w:p w14:paraId="4304F95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Successive Percentage Change</w:t>
            </w:r>
          </w:p>
        </w:tc>
        <w:tc>
          <w:tcPr>
            <w:tcW w:w="0" w:type="auto"/>
            <w:vAlign w:val="center"/>
            <w:hideMark/>
          </w:tcPr>
          <w:p w14:paraId="30DD57E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Successive increase/decrease, net percentage change</w:t>
            </w:r>
          </w:p>
        </w:tc>
        <w:tc>
          <w:tcPr>
            <w:tcW w:w="0" w:type="auto"/>
            <w:vAlign w:val="center"/>
            <w:hideMark/>
          </w:tcPr>
          <w:p w14:paraId="368199E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9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Percentages</w:t>
              </w:r>
            </w:hyperlink>
          </w:p>
        </w:tc>
      </w:tr>
      <w:tr w:rsidR="00986839" w:rsidRPr="00986839" w14:paraId="02CFC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4F8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QA-1.3</w:t>
            </w:r>
          </w:p>
        </w:tc>
        <w:tc>
          <w:tcPr>
            <w:tcW w:w="0" w:type="auto"/>
            <w:vAlign w:val="center"/>
            <w:hideMark/>
          </w:tcPr>
          <w:p w14:paraId="4B6FD25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Profit &amp; Loss</w:t>
            </w:r>
          </w:p>
        </w:tc>
        <w:tc>
          <w:tcPr>
            <w:tcW w:w="0" w:type="auto"/>
            <w:vAlign w:val="center"/>
            <w:hideMark/>
          </w:tcPr>
          <w:p w14:paraId="1BE4AEE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CP, SP, profit/loss percentage</w:t>
            </w:r>
          </w:p>
        </w:tc>
        <w:tc>
          <w:tcPr>
            <w:tcW w:w="0" w:type="auto"/>
            <w:vAlign w:val="center"/>
            <w:hideMark/>
          </w:tcPr>
          <w:p w14:paraId="2F163A8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0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Profit, Loss &amp; Discount</w:t>
              </w:r>
            </w:hyperlink>
          </w:p>
        </w:tc>
      </w:tr>
      <w:tr w:rsidR="00986839" w:rsidRPr="00986839" w14:paraId="6D84A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085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QA-1.4</w:t>
            </w:r>
          </w:p>
        </w:tc>
        <w:tc>
          <w:tcPr>
            <w:tcW w:w="0" w:type="auto"/>
            <w:vAlign w:val="center"/>
            <w:hideMark/>
          </w:tcPr>
          <w:p w14:paraId="77CA588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Discount &amp; Marked Price</w:t>
            </w:r>
          </w:p>
        </w:tc>
        <w:tc>
          <w:tcPr>
            <w:tcW w:w="0" w:type="auto"/>
            <w:vAlign w:val="center"/>
            <w:hideMark/>
          </w:tcPr>
          <w:p w14:paraId="28B3697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MP, discount, successive discount, equivalent discount</w:t>
            </w:r>
          </w:p>
        </w:tc>
        <w:tc>
          <w:tcPr>
            <w:tcW w:w="0" w:type="auto"/>
            <w:vAlign w:val="center"/>
            <w:hideMark/>
          </w:tcPr>
          <w:p w14:paraId="05E2EC0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1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Profit, Loss &amp; Discount</w:t>
              </w:r>
            </w:hyperlink>
          </w:p>
        </w:tc>
      </w:tr>
    </w:tbl>
    <w:p w14:paraId="14BCB087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QA-2: Ratio, Proportion, Average and Mixtures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871"/>
        <w:gridCol w:w="3979"/>
        <w:gridCol w:w="2442"/>
      </w:tblGrid>
      <w:tr w:rsidR="00986839" w:rsidRPr="00986839" w14:paraId="644C9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CE590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08F99D5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600D5605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AA9EF41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0912D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336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QA-2.1</w:t>
            </w:r>
          </w:p>
        </w:tc>
        <w:tc>
          <w:tcPr>
            <w:tcW w:w="0" w:type="auto"/>
            <w:vAlign w:val="center"/>
            <w:hideMark/>
          </w:tcPr>
          <w:p w14:paraId="1A5B41A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39F161F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Ratio formation, comparison, sharing</w:t>
            </w:r>
          </w:p>
        </w:tc>
        <w:tc>
          <w:tcPr>
            <w:tcW w:w="0" w:type="auto"/>
            <w:vAlign w:val="center"/>
            <w:hideMark/>
          </w:tcPr>
          <w:p w14:paraId="7C489F4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2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Ratio &amp; Proportion for CAT</w:t>
              </w:r>
            </w:hyperlink>
          </w:p>
        </w:tc>
      </w:tr>
      <w:tr w:rsidR="00986839" w:rsidRPr="00986839" w14:paraId="097C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BFF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QA-2.2</w:t>
            </w:r>
          </w:p>
        </w:tc>
        <w:tc>
          <w:tcPr>
            <w:tcW w:w="0" w:type="auto"/>
            <w:vAlign w:val="center"/>
            <w:hideMark/>
          </w:tcPr>
          <w:p w14:paraId="279F876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Proportion &amp; Variation</w:t>
            </w:r>
          </w:p>
        </w:tc>
        <w:tc>
          <w:tcPr>
            <w:tcW w:w="0" w:type="auto"/>
            <w:vAlign w:val="center"/>
            <w:hideMark/>
          </w:tcPr>
          <w:p w14:paraId="2E1B124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Direct, inverse and combined variation</w:t>
            </w:r>
          </w:p>
        </w:tc>
        <w:tc>
          <w:tcPr>
            <w:tcW w:w="0" w:type="auto"/>
            <w:vAlign w:val="center"/>
            <w:hideMark/>
          </w:tcPr>
          <w:p w14:paraId="5F98F1A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3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Ratio &amp; Proportion for CAT</w:t>
              </w:r>
            </w:hyperlink>
          </w:p>
        </w:tc>
      </w:tr>
      <w:tr w:rsidR="00986839" w:rsidRPr="00986839" w14:paraId="0862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F31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QA-2.3</w:t>
            </w:r>
          </w:p>
        </w:tc>
        <w:tc>
          <w:tcPr>
            <w:tcW w:w="0" w:type="auto"/>
            <w:vAlign w:val="center"/>
            <w:hideMark/>
          </w:tcPr>
          <w:p w14:paraId="5E4F265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Averages</w:t>
            </w:r>
          </w:p>
        </w:tc>
        <w:tc>
          <w:tcPr>
            <w:tcW w:w="0" w:type="auto"/>
            <w:vAlign w:val="center"/>
            <w:hideMark/>
          </w:tcPr>
          <w:p w14:paraId="1D7F38D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Simple, weighted, combined and replacement averages</w:t>
            </w:r>
          </w:p>
        </w:tc>
        <w:tc>
          <w:tcPr>
            <w:tcW w:w="0" w:type="auto"/>
            <w:vAlign w:val="center"/>
            <w:hideMark/>
          </w:tcPr>
          <w:p w14:paraId="34B46A6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4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Averages 1</w:t>
              </w:r>
            </w:hyperlink>
          </w:p>
        </w:tc>
      </w:tr>
      <w:tr w:rsidR="00986839" w:rsidRPr="00986839" w14:paraId="2CBC8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E13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QA-2.4</w:t>
            </w:r>
          </w:p>
        </w:tc>
        <w:tc>
          <w:tcPr>
            <w:tcW w:w="0" w:type="auto"/>
            <w:vAlign w:val="center"/>
            <w:hideMark/>
          </w:tcPr>
          <w:p w14:paraId="0EB83E8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Mixtures</w:t>
            </w:r>
          </w:p>
        </w:tc>
        <w:tc>
          <w:tcPr>
            <w:tcW w:w="0" w:type="auto"/>
            <w:vAlign w:val="center"/>
            <w:hideMark/>
          </w:tcPr>
          <w:p w14:paraId="4D44377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Concentration, replacement and dilution</w:t>
            </w:r>
          </w:p>
        </w:tc>
        <w:tc>
          <w:tcPr>
            <w:tcW w:w="0" w:type="auto"/>
            <w:vAlign w:val="center"/>
            <w:hideMark/>
          </w:tcPr>
          <w:p w14:paraId="4D11537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5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Alligation &amp; Mixture 1</w:t>
              </w:r>
            </w:hyperlink>
          </w:p>
        </w:tc>
      </w:tr>
      <w:tr w:rsidR="00986839" w:rsidRPr="00986839" w14:paraId="7E417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99C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QA-2.5</w:t>
            </w:r>
          </w:p>
        </w:tc>
        <w:tc>
          <w:tcPr>
            <w:tcW w:w="0" w:type="auto"/>
            <w:vAlign w:val="center"/>
            <w:hideMark/>
          </w:tcPr>
          <w:p w14:paraId="0234F86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Alligation</w:t>
            </w:r>
          </w:p>
        </w:tc>
        <w:tc>
          <w:tcPr>
            <w:tcW w:w="0" w:type="auto"/>
            <w:vAlign w:val="center"/>
            <w:hideMark/>
          </w:tcPr>
          <w:p w14:paraId="452A8AB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Alligation rule and mixture ratio</w:t>
            </w:r>
          </w:p>
        </w:tc>
        <w:tc>
          <w:tcPr>
            <w:tcW w:w="0" w:type="auto"/>
            <w:vAlign w:val="center"/>
            <w:hideMark/>
          </w:tcPr>
          <w:p w14:paraId="0C178B2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6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Alligation &amp; Mixture 1</w:t>
              </w:r>
            </w:hyperlink>
          </w:p>
        </w:tc>
      </w:tr>
    </w:tbl>
    <w:p w14:paraId="30AE6A51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QA-3: Interest and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735"/>
        <w:gridCol w:w="3931"/>
        <w:gridCol w:w="2600"/>
      </w:tblGrid>
      <w:tr w:rsidR="00986839" w:rsidRPr="00986839" w14:paraId="38427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17B12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3B4B2C9E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4DFB8363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44EC4C93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56B11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143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QA-3.1</w:t>
            </w:r>
          </w:p>
        </w:tc>
        <w:tc>
          <w:tcPr>
            <w:tcW w:w="0" w:type="auto"/>
            <w:vAlign w:val="center"/>
            <w:hideMark/>
          </w:tcPr>
          <w:p w14:paraId="47D9AD3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Simple Interest</w:t>
            </w:r>
          </w:p>
        </w:tc>
        <w:tc>
          <w:tcPr>
            <w:tcW w:w="0" w:type="auto"/>
            <w:vAlign w:val="center"/>
            <w:hideMark/>
          </w:tcPr>
          <w:p w14:paraId="04D7C64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Principal, rate, time, amount</w:t>
            </w:r>
          </w:p>
        </w:tc>
        <w:tc>
          <w:tcPr>
            <w:tcW w:w="0" w:type="auto"/>
            <w:vAlign w:val="center"/>
            <w:hideMark/>
          </w:tcPr>
          <w:p w14:paraId="64DEE98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7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SI &amp; CI Basics</w:t>
              </w:r>
            </w:hyperlink>
          </w:p>
        </w:tc>
      </w:tr>
      <w:tr w:rsidR="00986839" w:rsidRPr="00986839" w14:paraId="78562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916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QA-3.2</w:t>
            </w:r>
          </w:p>
        </w:tc>
        <w:tc>
          <w:tcPr>
            <w:tcW w:w="0" w:type="auto"/>
            <w:vAlign w:val="center"/>
            <w:hideMark/>
          </w:tcPr>
          <w:p w14:paraId="05F03A6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Compound Interest</w:t>
            </w:r>
          </w:p>
        </w:tc>
        <w:tc>
          <w:tcPr>
            <w:tcW w:w="0" w:type="auto"/>
            <w:vAlign w:val="center"/>
            <w:hideMark/>
          </w:tcPr>
          <w:p w14:paraId="6BFDB7D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Compound growth, depreciation, effective rate</w:t>
            </w:r>
          </w:p>
        </w:tc>
        <w:tc>
          <w:tcPr>
            <w:tcW w:w="0" w:type="auto"/>
            <w:vAlign w:val="center"/>
            <w:hideMark/>
          </w:tcPr>
          <w:p w14:paraId="7F83A4C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8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SI &amp; CI Basics</w:t>
              </w:r>
            </w:hyperlink>
          </w:p>
        </w:tc>
      </w:tr>
      <w:tr w:rsidR="00986839" w:rsidRPr="00986839" w14:paraId="097E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CE9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QA-3.3</w:t>
            </w:r>
          </w:p>
        </w:tc>
        <w:tc>
          <w:tcPr>
            <w:tcW w:w="0" w:type="auto"/>
            <w:vAlign w:val="center"/>
            <w:hideMark/>
          </w:tcPr>
          <w:p w14:paraId="73B6119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Time &amp; Work</w:t>
            </w:r>
          </w:p>
        </w:tc>
        <w:tc>
          <w:tcPr>
            <w:tcW w:w="0" w:type="auto"/>
            <w:vAlign w:val="center"/>
            <w:hideMark/>
          </w:tcPr>
          <w:p w14:paraId="2ACE3B3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Work rate, efficiency, combined work</w:t>
            </w:r>
          </w:p>
        </w:tc>
        <w:tc>
          <w:tcPr>
            <w:tcW w:w="0" w:type="auto"/>
            <w:vAlign w:val="center"/>
            <w:hideMark/>
          </w:tcPr>
          <w:p w14:paraId="44C30AB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9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Time and Work 1</w:t>
              </w:r>
            </w:hyperlink>
          </w:p>
        </w:tc>
      </w:tr>
      <w:tr w:rsidR="00986839" w:rsidRPr="00986839" w14:paraId="021FE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715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QA-3.4</w:t>
            </w:r>
          </w:p>
        </w:tc>
        <w:tc>
          <w:tcPr>
            <w:tcW w:w="0" w:type="auto"/>
            <w:vAlign w:val="center"/>
            <w:hideMark/>
          </w:tcPr>
          <w:p w14:paraId="4B0B529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Pipes &amp; Cisterns</w:t>
            </w:r>
          </w:p>
        </w:tc>
        <w:tc>
          <w:tcPr>
            <w:tcW w:w="0" w:type="auto"/>
            <w:vAlign w:val="center"/>
            <w:hideMark/>
          </w:tcPr>
          <w:p w14:paraId="0C6B879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Filling/emptying, leaks, net work rate</w:t>
            </w:r>
          </w:p>
        </w:tc>
        <w:tc>
          <w:tcPr>
            <w:tcW w:w="0" w:type="auto"/>
            <w:vAlign w:val="center"/>
            <w:hideMark/>
          </w:tcPr>
          <w:p w14:paraId="143CF8C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0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Time &amp; Work Concept Lecture</w:t>
              </w:r>
            </w:hyperlink>
          </w:p>
        </w:tc>
      </w:tr>
    </w:tbl>
    <w:p w14:paraId="1C44E34C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QA-4: Time, Speed and Distance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718"/>
        <w:gridCol w:w="4305"/>
        <w:gridCol w:w="2277"/>
      </w:tblGrid>
      <w:tr w:rsidR="00986839" w:rsidRPr="00986839" w14:paraId="4894A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09AAE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2CAB4F0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658C5013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52E8D087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6E688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D5F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QA-4.1</w:t>
            </w:r>
          </w:p>
        </w:tc>
        <w:tc>
          <w:tcPr>
            <w:tcW w:w="0" w:type="auto"/>
            <w:vAlign w:val="center"/>
            <w:hideMark/>
          </w:tcPr>
          <w:p w14:paraId="16511E9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TSD Fundamentals</w:t>
            </w:r>
          </w:p>
        </w:tc>
        <w:tc>
          <w:tcPr>
            <w:tcW w:w="0" w:type="auto"/>
            <w:vAlign w:val="center"/>
            <w:hideMark/>
          </w:tcPr>
          <w:p w14:paraId="411089B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Distance = Speed × Time; proportionality</w:t>
            </w:r>
          </w:p>
        </w:tc>
        <w:tc>
          <w:tcPr>
            <w:tcW w:w="0" w:type="auto"/>
            <w:vAlign w:val="center"/>
            <w:hideMark/>
          </w:tcPr>
          <w:p w14:paraId="327FDDB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1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TSD 1</w:t>
              </w:r>
            </w:hyperlink>
          </w:p>
        </w:tc>
      </w:tr>
      <w:tr w:rsidR="00986839" w:rsidRPr="00986839" w14:paraId="10C3A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12D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QA-4.2</w:t>
            </w:r>
          </w:p>
        </w:tc>
        <w:tc>
          <w:tcPr>
            <w:tcW w:w="0" w:type="auto"/>
            <w:vAlign w:val="center"/>
            <w:hideMark/>
          </w:tcPr>
          <w:p w14:paraId="2F90B8B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Average Speed</w:t>
            </w:r>
          </w:p>
        </w:tc>
        <w:tc>
          <w:tcPr>
            <w:tcW w:w="0" w:type="auto"/>
            <w:vAlign w:val="center"/>
            <w:hideMark/>
          </w:tcPr>
          <w:p w14:paraId="5E0B32E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Equal distances, equal times, harmonic mean approach</w:t>
            </w:r>
          </w:p>
        </w:tc>
        <w:tc>
          <w:tcPr>
            <w:tcW w:w="0" w:type="auto"/>
            <w:vAlign w:val="center"/>
            <w:hideMark/>
          </w:tcPr>
          <w:p w14:paraId="6EAD7DE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2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TSD Fundamentals</w:t>
              </w:r>
            </w:hyperlink>
          </w:p>
        </w:tc>
      </w:tr>
      <w:tr w:rsidR="00986839" w:rsidRPr="00986839" w14:paraId="6C0BB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0AF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QA-4.3</w:t>
            </w:r>
          </w:p>
        </w:tc>
        <w:tc>
          <w:tcPr>
            <w:tcW w:w="0" w:type="auto"/>
            <w:vAlign w:val="center"/>
            <w:hideMark/>
          </w:tcPr>
          <w:p w14:paraId="22A2681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Relative Speed</w:t>
            </w:r>
          </w:p>
        </w:tc>
        <w:tc>
          <w:tcPr>
            <w:tcW w:w="0" w:type="auto"/>
            <w:vAlign w:val="center"/>
            <w:hideMark/>
          </w:tcPr>
          <w:p w14:paraId="4B811E3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Same/opposite direction, meeting problems</w:t>
            </w:r>
          </w:p>
        </w:tc>
        <w:tc>
          <w:tcPr>
            <w:tcW w:w="0" w:type="auto"/>
            <w:vAlign w:val="center"/>
            <w:hideMark/>
          </w:tcPr>
          <w:p w14:paraId="337008B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3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Relative Speed</w:t>
              </w:r>
            </w:hyperlink>
          </w:p>
        </w:tc>
      </w:tr>
      <w:tr w:rsidR="00986839" w:rsidRPr="00986839" w14:paraId="100D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E06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QA-4.4</w:t>
            </w:r>
          </w:p>
        </w:tc>
        <w:tc>
          <w:tcPr>
            <w:tcW w:w="0" w:type="auto"/>
            <w:vAlign w:val="center"/>
            <w:hideMark/>
          </w:tcPr>
          <w:p w14:paraId="05AF797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Trains</w:t>
            </w:r>
          </w:p>
        </w:tc>
        <w:tc>
          <w:tcPr>
            <w:tcW w:w="0" w:type="auto"/>
            <w:vAlign w:val="center"/>
            <w:hideMark/>
          </w:tcPr>
          <w:p w14:paraId="37D32D2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Train–pole, platform and train–train problems</w:t>
            </w:r>
          </w:p>
        </w:tc>
        <w:tc>
          <w:tcPr>
            <w:tcW w:w="0" w:type="auto"/>
            <w:vAlign w:val="center"/>
            <w:hideMark/>
          </w:tcPr>
          <w:p w14:paraId="3B78457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4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Problems on Trains for CAT</w:t>
              </w:r>
            </w:hyperlink>
          </w:p>
        </w:tc>
      </w:tr>
      <w:tr w:rsidR="00986839" w:rsidRPr="00986839" w14:paraId="56C41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4E2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QA-4.5</w:t>
            </w:r>
          </w:p>
        </w:tc>
        <w:tc>
          <w:tcPr>
            <w:tcW w:w="0" w:type="auto"/>
            <w:vAlign w:val="center"/>
            <w:hideMark/>
          </w:tcPr>
          <w:p w14:paraId="7F4960C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Boats &amp; Streams</w:t>
            </w:r>
          </w:p>
        </w:tc>
        <w:tc>
          <w:tcPr>
            <w:tcW w:w="0" w:type="auto"/>
            <w:vAlign w:val="center"/>
            <w:hideMark/>
          </w:tcPr>
          <w:p w14:paraId="3D134D2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Upstream/downstream/still-water speed</w:t>
            </w:r>
          </w:p>
        </w:tc>
        <w:tc>
          <w:tcPr>
            <w:tcW w:w="0" w:type="auto"/>
            <w:vAlign w:val="center"/>
            <w:hideMark/>
          </w:tcPr>
          <w:p w14:paraId="288378F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5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Boats &amp; Streams</w:t>
              </w:r>
            </w:hyperlink>
          </w:p>
        </w:tc>
      </w:tr>
      <w:tr w:rsidR="00986839" w:rsidRPr="00986839" w14:paraId="6187D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FC7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QA-4.6</w:t>
            </w:r>
          </w:p>
        </w:tc>
        <w:tc>
          <w:tcPr>
            <w:tcW w:w="0" w:type="auto"/>
            <w:vAlign w:val="center"/>
            <w:hideMark/>
          </w:tcPr>
          <w:p w14:paraId="6DDDDB3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Circular Tracks</w:t>
            </w:r>
          </w:p>
        </w:tc>
        <w:tc>
          <w:tcPr>
            <w:tcW w:w="0" w:type="auto"/>
            <w:vAlign w:val="center"/>
            <w:hideMark/>
          </w:tcPr>
          <w:p w14:paraId="732EBED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Meeting, laps, same/opposite direction</w:t>
            </w:r>
          </w:p>
        </w:tc>
        <w:tc>
          <w:tcPr>
            <w:tcW w:w="0" w:type="auto"/>
            <w:vAlign w:val="center"/>
            <w:hideMark/>
          </w:tcPr>
          <w:p w14:paraId="635C286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6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Circular Tracks 1</w:t>
              </w:r>
            </w:hyperlink>
          </w:p>
        </w:tc>
      </w:tr>
    </w:tbl>
    <w:p w14:paraId="32E4E3B3" w14:textId="77777777" w:rsidR="00986839" w:rsidRPr="00986839" w:rsidRDefault="00FC5DD1" w:rsidP="00986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D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FB8852">
          <v:rect id="_x0000_i1033" style="width:0;height:1.5pt" o:hralign="center" o:hrstd="t" o:hr="t" fillcolor="#a0a0a0" stroked="f"/>
        </w:pict>
      </w:r>
    </w:p>
    <w:p w14:paraId="120019D4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QA-5: Number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2192"/>
        <w:gridCol w:w="3201"/>
        <w:gridCol w:w="2896"/>
      </w:tblGrid>
      <w:tr w:rsidR="00986839" w:rsidRPr="00986839" w14:paraId="7B312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B9EA7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2322ED4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0A3B63C5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236F2D7F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5CF97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543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QA-5.1</w:t>
            </w:r>
          </w:p>
        </w:tc>
        <w:tc>
          <w:tcPr>
            <w:tcW w:w="0" w:type="auto"/>
            <w:vAlign w:val="center"/>
            <w:hideMark/>
          </w:tcPr>
          <w:p w14:paraId="11D01D0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Types of Numbers</w:t>
            </w:r>
          </w:p>
        </w:tc>
        <w:tc>
          <w:tcPr>
            <w:tcW w:w="0" w:type="auto"/>
            <w:vAlign w:val="center"/>
            <w:hideMark/>
          </w:tcPr>
          <w:p w14:paraId="77F53A0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Natural, whole, integer, rational, irrational</w:t>
            </w:r>
          </w:p>
        </w:tc>
        <w:tc>
          <w:tcPr>
            <w:tcW w:w="0" w:type="auto"/>
            <w:vAlign w:val="center"/>
            <w:hideMark/>
          </w:tcPr>
          <w:p w14:paraId="15BF0A4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7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Number System for CAT</w:t>
              </w:r>
            </w:hyperlink>
          </w:p>
        </w:tc>
      </w:tr>
      <w:tr w:rsidR="00986839" w:rsidRPr="00986839" w14:paraId="4118C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432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QA-5.2</w:t>
            </w:r>
          </w:p>
        </w:tc>
        <w:tc>
          <w:tcPr>
            <w:tcW w:w="0" w:type="auto"/>
            <w:vAlign w:val="center"/>
            <w:hideMark/>
          </w:tcPr>
          <w:p w14:paraId="0AAA6B0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Factors &amp; Multiples</w:t>
            </w:r>
          </w:p>
        </w:tc>
        <w:tc>
          <w:tcPr>
            <w:tcW w:w="0" w:type="auto"/>
            <w:vAlign w:val="center"/>
            <w:hideMark/>
          </w:tcPr>
          <w:p w14:paraId="46D83A3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Prime factorisation, factors, multiples</w:t>
            </w:r>
          </w:p>
        </w:tc>
        <w:tc>
          <w:tcPr>
            <w:tcW w:w="0" w:type="auto"/>
            <w:vAlign w:val="center"/>
            <w:hideMark/>
          </w:tcPr>
          <w:p w14:paraId="703F226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8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Number System</w:t>
              </w:r>
            </w:hyperlink>
          </w:p>
        </w:tc>
      </w:tr>
      <w:tr w:rsidR="00986839" w:rsidRPr="00986839" w14:paraId="74EC3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DDF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QA-5.3</w:t>
            </w:r>
          </w:p>
        </w:tc>
        <w:tc>
          <w:tcPr>
            <w:tcW w:w="0" w:type="auto"/>
            <w:vAlign w:val="center"/>
            <w:hideMark/>
          </w:tcPr>
          <w:p w14:paraId="273D9D7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HCF &amp; LCM</w:t>
            </w:r>
          </w:p>
        </w:tc>
        <w:tc>
          <w:tcPr>
            <w:tcW w:w="0" w:type="auto"/>
            <w:vAlign w:val="center"/>
            <w:hideMark/>
          </w:tcPr>
          <w:p w14:paraId="01CF537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HCF, LCM, application problems</w:t>
            </w:r>
          </w:p>
        </w:tc>
        <w:tc>
          <w:tcPr>
            <w:tcW w:w="0" w:type="auto"/>
            <w:vAlign w:val="center"/>
            <w:hideMark/>
          </w:tcPr>
          <w:p w14:paraId="09C20FF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9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HCF &amp; LCM</w:t>
              </w:r>
            </w:hyperlink>
          </w:p>
        </w:tc>
      </w:tr>
      <w:tr w:rsidR="00986839" w:rsidRPr="00986839" w14:paraId="76CFA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BF7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QA-5.4</w:t>
            </w:r>
          </w:p>
        </w:tc>
        <w:tc>
          <w:tcPr>
            <w:tcW w:w="0" w:type="auto"/>
            <w:vAlign w:val="center"/>
            <w:hideMark/>
          </w:tcPr>
          <w:p w14:paraId="37EAC30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Divisibility Rules</w:t>
            </w:r>
          </w:p>
        </w:tc>
        <w:tc>
          <w:tcPr>
            <w:tcW w:w="0" w:type="auto"/>
            <w:vAlign w:val="center"/>
            <w:hideMark/>
          </w:tcPr>
          <w:p w14:paraId="44499CB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Divisibility by 2,3,4,5,8,9,11 etc.</w:t>
            </w:r>
          </w:p>
        </w:tc>
        <w:tc>
          <w:tcPr>
            <w:tcW w:w="0" w:type="auto"/>
            <w:vAlign w:val="center"/>
            <w:hideMark/>
          </w:tcPr>
          <w:p w14:paraId="570F08C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0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Divisibility Rules 1</w:t>
              </w:r>
            </w:hyperlink>
          </w:p>
        </w:tc>
      </w:tr>
      <w:tr w:rsidR="00986839" w:rsidRPr="00986839" w14:paraId="5A2DE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6AF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QA-5.5</w:t>
            </w:r>
          </w:p>
        </w:tc>
        <w:tc>
          <w:tcPr>
            <w:tcW w:w="0" w:type="auto"/>
            <w:vAlign w:val="center"/>
            <w:hideMark/>
          </w:tcPr>
          <w:p w14:paraId="601538C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Advanced Divisibility</w:t>
            </w:r>
          </w:p>
        </w:tc>
        <w:tc>
          <w:tcPr>
            <w:tcW w:w="0" w:type="auto"/>
            <w:vAlign w:val="center"/>
            <w:hideMark/>
          </w:tcPr>
          <w:p w14:paraId="292F38B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Divisibility by 7, 11, 13, 27, 37</w:t>
            </w:r>
          </w:p>
        </w:tc>
        <w:tc>
          <w:tcPr>
            <w:tcW w:w="0" w:type="auto"/>
            <w:vAlign w:val="center"/>
            <w:hideMark/>
          </w:tcPr>
          <w:p w14:paraId="139F1D2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1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Divisibility Rules 3</w:t>
              </w:r>
            </w:hyperlink>
          </w:p>
        </w:tc>
      </w:tr>
      <w:tr w:rsidR="00986839" w:rsidRPr="00986839" w14:paraId="7FE81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49C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QA-5.6</w:t>
            </w:r>
          </w:p>
        </w:tc>
        <w:tc>
          <w:tcPr>
            <w:tcW w:w="0" w:type="auto"/>
            <w:vAlign w:val="center"/>
            <w:hideMark/>
          </w:tcPr>
          <w:p w14:paraId="0BA545A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Remainders</w:t>
            </w:r>
          </w:p>
        </w:tc>
        <w:tc>
          <w:tcPr>
            <w:tcW w:w="0" w:type="auto"/>
            <w:vAlign w:val="center"/>
            <w:hideMark/>
          </w:tcPr>
          <w:p w14:paraId="5E6D2D7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Modular arithmetic, remainder patterns</w:t>
            </w:r>
          </w:p>
        </w:tc>
        <w:tc>
          <w:tcPr>
            <w:tcW w:w="0" w:type="auto"/>
            <w:vAlign w:val="center"/>
            <w:hideMark/>
          </w:tcPr>
          <w:p w14:paraId="1D772C3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2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Divisibility &amp; Remainders</w:t>
              </w:r>
            </w:hyperlink>
          </w:p>
        </w:tc>
      </w:tr>
      <w:tr w:rsidR="00986839" w:rsidRPr="00986839" w14:paraId="114D0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F0B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QA-5.7</w:t>
            </w:r>
          </w:p>
        </w:tc>
        <w:tc>
          <w:tcPr>
            <w:tcW w:w="0" w:type="auto"/>
            <w:vAlign w:val="center"/>
            <w:hideMark/>
          </w:tcPr>
          <w:p w14:paraId="59E8FA8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Unit Digit &amp; Cyclicity</w:t>
            </w:r>
          </w:p>
        </w:tc>
        <w:tc>
          <w:tcPr>
            <w:tcW w:w="0" w:type="auto"/>
            <w:vAlign w:val="center"/>
            <w:hideMark/>
          </w:tcPr>
          <w:p w14:paraId="59E04F1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Last digit, power cycles</w:t>
            </w:r>
          </w:p>
        </w:tc>
        <w:tc>
          <w:tcPr>
            <w:tcW w:w="0" w:type="auto"/>
            <w:vAlign w:val="center"/>
            <w:hideMark/>
          </w:tcPr>
          <w:p w14:paraId="0D47A9E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3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Number System/Cyclicity</w:t>
              </w:r>
            </w:hyperlink>
          </w:p>
        </w:tc>
      </w:tr>
      <w:tr w:rsidR="00986839" w:rsidRPr="00986839" w14:paraId="4EBA7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181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QA-5.8</w:t>
            </w:r>
          </w:p>
        </w:tc>
        <w:tc>
          <w:tcPr>
            <w:tcW w:w="0" w:type="auto"/>
            <w:vAlign w:val="center"/>
            <w:hideMark/>
          </w:tcPr>
          <w:p w14:paraId="1736F57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Factorials &amp; Trailing Zeros</w:t>
            </w:r>
          </w:p>
        </w:tc>
        <w:tc>
          <w:tcPr>
            <w:tcW w:w="0" w:type="auto"/>
            <w:vAlign w:val="center"/>
            <w:hideMark/>
          </w:tcPr>
          <w:p w14:paraId="3274371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Factorial powers, number of zeros</w:t>
            </w:r>
          </w:p>
        </w:tc>
        <w:tc>
          <w:tcPr>
            <w:tcW w:w="0" w:type="auto"/>
            <w:vAlign w:val="center"/>
            <w:hideMark/>
          </w:tcPr>
          <w:p w14:paraId="2F724B2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4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Factorials</w:t>
              </w:r>
            </w:hyperlink>
          </w:p>
        </w:tc>
      </w:tr>
    </w:tbl>
    <w:p w14:paraId="62004956" w14:textId="77777777" w:rsidR="00986839" w:rsidRPr="00986839" w:rsidRDefault="00FC5DD1" w:rsidP="00986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D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7BF1B">
          <v:rect id="_x0000_i1032" style="width:0;height:1.5pt" o:hralign="center" o:hrstd="t" o:hr="t" fillcolor="#a0a0a0" stroked="f"/>
        </w:pict>
      </w:r>
    </w:p>
    <w:p w14:paraId="400A4A53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QA-6: Algebra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824"/>
        <w:gridCol w:w="3933"/>
        <w:gridCol w:w="2514"/>
      </w:tblGrid>
      <w:tr w:rsidR="00986839" w:rsidRPr="00986839" w14:paraId="0A994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22313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9987056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781A6450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27873F6F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3D80D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FD2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QA-6.1</w:t>
            </w:r>
          </w:p>
        </w:tc>
        <w:tc>
          <w:tcPr>
            <w:tcW w:w="0" w:type="auto"/>
            <w:vAlign w:val="center"/>
            <w:hideMark/>
          </w:tcPr>
          <w:p w14:paraId="5BAECB8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Linear Equations</w:t>
            </w:r>
          </w:p>
        </w:tc>
        <w:tc>
          <w:tcPr>
            <w:tcW w:w="0" w:type="auto"/>
            <w:vAlign w:val="center"/>
            <w:hideMark/>
          </w:tcPr>
          <w:p w14:paraId="5BC4199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One/two variables, simultaneous equations</w:t>
            </w:r>
          </w:p>
        </w:tc>
        <w:tc>
          <w:tcPr>
            <w:tcW w:w="0" w:type="auto"/>
            <w:vAlign w:val="center"/>
            <w:hideMark/>
          </w:tcPr>
          <w:p w14:paraId="0D16C49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5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Linear Equations</w:t>
              </w:r>
            </w:hyperlink>
          </w:p>
        </w:tc>
      </w:tr>
      <w:tr w:rsidR="00986839" w:rsidRPr="00986839" w14:paraId="367B9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D07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QA-6.2</w:t>
            </w:r>
          </w:p>
        </w:tc>
        <w:tc>
          <w:tcPr>
            <w:tcW w:w="0" w:type="auto"/>
            <w:vAlign w:val="center"/>
            <w:hideMark/>
          </w:tcPr>
          <w:p w14:paraId="180C493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Quadratic Equations</w:t>
            </w:r>
          </w:p>
        </w:tc>
        <w:tc>
          <w:tcPr>
            <w:tcW w:w="0" w:type="auto"/>
            <w:vAlign w:val="center"/>
            <w:hideMark/>
          </w:tcPr>
          <w:p w14:paraId="2A622F8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Roots, discriminant, sum/product of roots</w:t>
            </w:r>
          </w:p>
        </w:tc>
        <w:tc>
          <w:tcPr>
            <w:tcW w:w="0" w:type="auto"/>
            <w:vAlign w:val="center"/>
            <w:hideMark/>
          </w:tcPr>
          <w:p w14:paraId="13C638B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6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Quadratic Equations</w:t>
              </w:r>
            </w:hyperlink>
          </w:p>
        </w:tc>
      </w:tr>
      <w:tr w:rsidR="00986839" w:rsidRPr="00986839" w14:paraId="183B7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C8B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QA-6.3</w:t>
            </w:r>
          </w:p>
        </w:tc>
        <w:tc>
          <w:tcPr>
            <w:tcW w:w="0" w:type="auto"/>
            <w:vAlign w:val="center"/>
            <w:hideMark/>
          </w:tcPr>
          <w:p w14:paraId="658D10A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Inequalities</w:t>
            </w:r>
          </w:p>
        </w:tc>
        <w:tc>
          <w:tcPr>
            <w:tcW w:w="0" w:type="auto"/>
            <w:vAlign w:val="center"/>
            <w:hideMark/>
          </w:tcPr>
          <w:p w14:paraId="6FC4163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Linear/quadratic inequalities, sign analysis</w:t>
            </w:r>
          </w:p>
        </w:tc>
        <w:tc>
          <w:tcPr>
            <w:tcW w:w="0" w:type="auto"/>
            <w:vAlign w:val="center"/>
            <w:hideMark/>
          </w:tcPr>
          <w:p w14:paraId="5095A72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7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Inequalities</w:t>
              </w:r>
            </w:hyperlink>
          </w:p>
        </w:tc>
      </w:tr>
      <w:tr w:rsidR="00986839" w:rsidRPr="00986839" w14:paraId="5BDD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0C8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QA-6.4</w:t>
            </w:r>
          </w:p>
        </w:tc>
        <w:tc>
          <w:tcPr>
            <w:tcW w:w="0" w:type="auto"/>
            <w:vAlign w:val="center"/>
            <w:hideMark/>
          </w:tcPr>
          <w:p w14:paraId="22CEEBF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Surds &amp; Indices</w:t>
            </w:r>
          </w:p>
        </w:tc>
        <w:tc>
          <w:tcPr>
            <w:tcW w:w="0" w:type="auto"/>
            <w:vAlign w:val="center"/>
            <w:hideMark/>
          </w:tcPr>
          <w:p w14:paraId="773F053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Exponent laws, radicals, rationalisation</w:t>
            </w:r>
          </w:p>
        </w:tc>
        <w:tc>
          <w:tcPr>
            <w:tcW w:w="0" w:type="auto"/>
            <w:vAlign w:val="center"/>
            <w:hideMark/>
          </w:tcPr>
          <w:p w14:paraId="47B73E4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8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Surds &amp; Indices</w:t>
              </w:r>
            </w:hyperlink>
          </w:p>
        </w:tc>
      </w:tr>
      <w:tr w:rsidR="00986839" w:rsidRPr="00986839" w14:paraId="6AF74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D47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QA-6.5</w:t>
            </w:r>
          </w:p>
        </w:tc>
        <w:tc>
          <w:tcPr>
            <w:tcW w:w="0" w:type="auto"/>
            <w:vAlign w:val="center"/>
            <w:hideMark/>
          </w:tcPr>
          <w:p w14:paraId="438C341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Logarithms</w:t>
            </w:r>
          </w:p>
        </w:tc>
        <w:tc>
          <w:tcPr>
            <w:tcW w:w="0" w:type="auto"/>
            <w:vAlign w:val="center"/>
            <w:hideMark/>
          </w:tcPr>
          <w:p w14:paraId="74B76C8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Laws of logarithm, equations, comparison</w:t>
            </w:r>
          </w:p>
        </w:tc>
        <w:tc>
          <w:tcPr>
            <w:tcW w:w="0" w:type="auto"/>
            <w:vAlign w:val="center"/>
            <w:hideMark/>
          </w:tcPr>
          <w:p w14:paraId="3BCAB7B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9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Logarithms</w:t>
              </w:r>
            </w:hyperlink>
          </w:p>
        </w:tc>
      </w:tr>
      <w:tr w:rsidR="00986839" w:rsidRPr="00986839" w14:paraId="6087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4FA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QA-6.6</w:t>
            </w:r>
          </w:p>
        </w:tc>
        <w:tc>
          <w:tcPr>
            <w:tcW w:w="0" w:type="auto"/>
            <w:vAlign w:val="center"/>
            <w:hideMark/>
          </w:tcPr>
          <w:p w14:paraId="33926B7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1330FF2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Domain, range, function notation and mappings</w:t>
            </w:r>
          </w:p>
        </w:tc>
        <w:tc>
          <w:tcPr>
            <w:tcW w:w="0" w:type="auto"/>
            <w:vAlign w:val="center"/>
            <w:hideMark/>
          </w:tcPr>
          <w:p w14:paraId="59BA70D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0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Functions 1</w:t>
              </w:r>
            </w:hyperlink>
          </w:p>
        </w:tc>
      </w:tr>
      <w:tr w:rsidR="00986839" w:rsidRPr="00986839" w14:paraId="7D133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9F4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QA-6.7</w:t>
            </w:r>
          </w:p>
        </w:tc>
        <w:tc>
          <w:tcPr>
            <w:tcW w:w="0" w:type="auto"/>
            <w:vAlign w:val="center"/>
            <w:hideMark/>
          </w:tcPr>
          <w:p w14:paraId="570E34B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57094D1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nth term, sum, arithmetic mean</w:t>
            </w:r>
          </w:p>
        </w:tc>
        <w:tc>
          <w:tcPr>
            <w:tcW w:w="0" w:type="auto"/>
            <w:vAlign w:val="center"/>
            <w:hideMark/>
          </w:tcPr>
          <w:p w14:paraId="1ADF217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1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Sequences &amp; Series</w:t>
              </w:r>
            </w:hyperlink>
          </w:p>
        </w:tc>
      </w:tr>
      <w:tr w:rsidR="00986839" w:rsidRPr="00986839" w14:paraId="29296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7D4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QA-6.8</w:t>
            </w:r>
          </w:p>
        </w:tc>
        <w:tc>
          <w:tcPr>
            <w:tcW w:w="0" w:type="auto"/>
            <w:vAlign w:val="center"/>
            <w:hideMark/>
          </w:tcPr>
          <w:p w14:paraId="059D34D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GP</w:t>
            </w:r>
          </w:p>
        </w:tc>
        <w:tc>
          <w:tcPr>
            <w:tcW w:w="0" w:type="auto"/>
            <w:vAlign w:val="center"/>
            <w:hideMark/>
          </w:tcPr>
          <w:p w14:paraId="7B019F8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Common ratio, nth term, sum, infinite GP</w:t>
            </w:r>
          </w:p>
        </w:tc>
        <w:tc>
          <w:tcPr>
            <w:tcW w:w="0" w:type="auto"/>
            <w:vAlign w:val="center"/>
            <w:hideMark/>
          </w:tcPr>
          <w:p w14:paraId="085111E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2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Sequences &amp; Series</w:t>
              </w:r>
            </w:hyperlink>
          </w:p>
        </w:tc>
      </w:tr>
      <w:tr w:rsidR="00986839" w:rsidRPr="00986839" w14:paraId="47E1E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F40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QA-6.9</w:t>
            </w:r>
          </w:p>
        </w:tc>
        <w:tc>
          <w:tcPr>
            <w:tcW w:w="0" w:type="auto"/>
            <w:vAlign w:val="center"/>
            <w:hideMark/>
          </w:tcPr>
          <w:p w14:paraId="5C67B53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Set Theory</w:t>
            </w:r>
          </w:p>
        </w:tc>
        <w:tc>
          <w:tcPr>
            <w:tcW w:w="0" w:type="auto"/>
            <w:vAlign w:val="center"/>
            <w:hideMark/>
          </w:tcPr>
          <w:p w14:paraId="119F1F8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Union, intersection, complement</w:t>
            </w:r>
          </w:p>
        </w:tc>
        <w:tc>
          <w:tcPr>
            <w:tcW w:w="0" w:type="auto"/>
            <w:vAlign w:val="center"/>
            <w:hideMark/>
          </w:tcPr>
          <w:p w14:paraId="208921C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3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Set Theory &amp; Functions</w:t>
              </w:r>
            </w:hyperlink>
          </w:p>
        </w:tc>
      </w:tr>
    </w:tbl>
    <w:p w14:paraId="4093C243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correction remains here: </w:t>
      </w: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QA-6.6 is still a search link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so I would not put it into the final platform database until I replace it with its exact </w:t>
      </w:r>
      <w:r w:rsidRPr="009868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watch?v=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URL. I am flagging it rather than pretending it is a direct video.</w:t>
      </w:r>
    </w:p>
    <w:p w14:paraId="7F90509D" w14:textId="77777777" w:rsidR="00986839" w:rsidRPr="00986839" w:rsidRDefault="00FC5DD1" w:rsidP="00986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D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26A16D">
          <v:rect id="_x0000_i1031" style="width:0;height:1.5pt" o:hralign="center" o:hrstd="t" o:hr="t" fillcolor="#a0a0a0" stroked="f"/>
        </w:pict>
      </w:r>
    </w:p>
    <w:p w14:paraId="5E7193CA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QA-7: Geometry &amp; Mensuration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832"/>
        <w:gridCol w:w="3585"/>
        <w:gridCol w:w="2891"/>
      </w:tblGrid>
      <w:tr w:rsidR="00986839" w:rsidRPr="00986839" w14:paraId="044C9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F96DB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08B2DAC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4663D85B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F6FEFB9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7243D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191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QA-7.1</w:t>
            </w:r>
          </w:p>
        </w:tc>
        <w:tc>
          <w:tcPr>
            <w:tcW w:w="0" w:type="auto"/>
            <w:vAlign w:val="center"/>
            <w:hideMark/>
          </w:tcPr>
          <w:p w14:paraId="08B3F5F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Lines &amp; Angles</w:t>
            </w:r>
          </w:p>
        </w:tc>
        <w:tc>
          <w:tcPr>
            <w:tcW w:w="0" w:type="auto"/>
            <w:vAlign w:val="center"/>
            <w:hideMark/>
          </w:tcPr>
          <w:p w14:paraId="7AF025E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Parallel lines, transversals, angle properties</w:t>
            </w:r>
          </w:p>
        </w:tc>
        <w:tc>
          <w:tcPr>
            <w:tcW w:w="0" w:type="auto"/>
            <w:vAlign w:val="center"/>
            <w:hideMark/>
          </w:tcPr>
          <w:p w14:paraId="69EADD9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4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Geometry/Triangles</w:t>
              </w:r>
            </w:hyperlink>
          </w:p>
        </w:tc>
      </w:tr>
      <w:tr w:rsidR="00986839" w:rsidRPr="00986839" w14:paraId="4297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E57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QA-7.2</w:t>
            </w:r>
          </w:p>
        </w:tc>
        <w:tc>
          <w:tcPr>
            <w:tcW w:w="0" w:type="auto"/>
            <w:vAlign w:val="center"/>
            <w:hideMark/>
          </w:tcPr>
          <w:p w14:paraId="7216A92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Triangles</w:t>
            </w:r>
          </w:p>
        </w:tc>
        <w:tc>
          <w:tcPr>
            <w:tcW w:w="0" w:type="auto"/>
            <w:vAlign w:val="center"/>
            <w:hideMark/>
          </w:tcPr>
          <w:p w14:paraId="6A65091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Similarity, congruence, area, median, altitude</w:t>
            </w:r>
          </w:p>
        </w:tc>
        <w:tc>
          <w:tcPr>
            <w:tcW w:w="0" w:type="auto"/>
            <w:vAlign w:val="center"/>
            <w:hideMark/>
          </w:tcPr>
          <w:p w14:paraId="411AF78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5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Triangles 1</w:t>
              </w:r>
            </w:hyperlink>
          </w:p>
        </w:tc>
      </w:tr>
      <w:tr w:rsidR="00986839" w:rsidRPr="00986839" w14:paraId="251A0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7DC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QA-7.3</w:t>
            </w:r>
          </w:p>
        </w:tc>
        <w:tc>
          <w:tcPr>
            <w:tcW w:w="0" w:type="auto"/>
            <w:vAlign w:val="center"/>
            <w:hideMark/>
          </w:tcPr>
          <w:p w14:paraId="7A8B168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Advanced Triangles</w:t>
            </w:r>
          </w:p>
        </w:tc>
        <w:tc>
          <w:tcPr>
            <w:tcW w:w="0" w:type="auto"/>
            <w:vAlign w:val="center"/>
            <w:hideMark/>
          </w:tcPr>
          <w:p w14:paraId="44ED289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Angle bisectors, special triangles, centres</w:t>
            </w:r>
          </w:p>
        </w:tc>
        <w:tc>
          <w:tcPr>
            <w:tcW w:w="0" w:type="auto"/>
            <w:vAlign w:val="center"/>
            <w:hideMark/>
          </w:tcPr>
          <w:p w14:paraId="593A1A9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6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Triangles 2</w:t>
              </w:r>
            </w:hyperlink>
          </w:p>
        </w:tc>
      </w:tr>
      <w:tr w:rsidR="00986839" w:rsidRPr="00986839" w14:paraId="1A23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A35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QA-7.4</w:t>
            </w:r>
          </w:p>
        </w:tc>
        <w:tc>
          <w:tcPr>
            <w:tcW w:w="0" w:type="auto"/>
            <w:vAlign w:val="center"/>
            <w:hideMark/>
          </w:tcPr>
          <w:p w14:paraId="55A2C4E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Quadrilaterals</w:t>
            </w:r>
          </w:p>
        </w:tc>
        <w:tc>
          <w:tcPr>
            <w:tcW w:w="0" w:type="auto"/>
            <w:vAlign w:val="center"/>
            <w:hideMark/>
          </w:tcPr>
          <w:p w14:paraId="6068D2D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Square, rectangle, parallelogram, rhombus, trapezium</w:t>
            </w:r>
          </w:p>
        </w:tc>
        <w:tc>
          <w:tcPr>
            <w:tcW w:w="0" w:type="auto"/>
            <w:vAlign w:val="center"/>
            <w:hideMark/>
          </w:tcPr>
          <w:p w14:paraId="306E7FA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7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Quadrilaterals 1</w:t>
              </w:r>
            </w:hyperlink>
          </w:p>
        </w:tc>
      </w:tr>
      <w:tr w:rsidR="00986839" w:rsidRPr="00986839" w14:paraId="107DC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B03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QA-7.5</w:t>
            </w:r>
          </w:p>
        </w:tc>
        <w:tc>
          <w:tcPr>
            <w:tcW w:w="0" w:type="auto"/>
            <w:vAlign w:val="center"/>
            <w:hideMark/>
          </w:tcPr>
          <w:p w14:paraId="001ABCB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Circles</w:t>
            </w:r>
          </w:p>
        </w:tc>
        <w:tc>
          <w:tcPr>
            <w:tcW w:w="0" w:type="auto"/>
            <w:vAlign w:val="center"/>
            <w:hideMark/>
          </w:tcPr>
          <w:p w14:paraId="1CC5DCC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Chord, tangent, secant, cyclic quadrilateral</w:t>
            </w:r>
          </w:p>
        </w:tc>
        <w:tc>
          <w:tcPr>
            <w:tcW w:w="0" w:type="auto"/>
            <w:vAlign w:val="center"/>
            <w:hideMark/>
          </w:tcPr>
          <w:p w14:paraId="6DB33ED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8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Circles 1</w:t>
              </w:r>
            </w:hyperlink>
          </w:p>
        </w:tc>
      </w:tr>
      <w:tr w:rsidR="00986839" w:rsidRPr="00986839" w14:paraId="23B5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F31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QA-7.6</w:t>
            </w:r>
          </w:p>
        </w:tc>
        <w:tc>
          <w:tcPr>
            <w:tcW w:w="0" w:type="auto"/>
            <w:vAlign w:val="center"/>
            <w:hideMark/>
          </w:tcPr>
          <w:p w14:paraId="1F09BD9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Coordinate Geometry</w:t>
            </w:r>
          </w:p>
        </w:tc>
        <w:tc>
          <w:tcPr>
            <w:tcW w:w="0" w:type="auto"/>
            <w:vAlign w:val="center"/>
            <w:hideMark/>
          </w:tcPr>
          <w:p w14:paraId="53BA878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Distance, slope, section formula, straight line</w:t>
            </w:r>
          </w:p>
        </w:tc>
        <w:tc>
          <w:tcPr>
            <w:tcW w:w="0" w:type="auto"/>
            <w:vAlign w:val="center"/>
            <w:hideMark/>
          </w:tcPr>
          <w:p w14:paraId="35EEC2D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9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Coordinate Geometry – Ronak Shah</w:t>
              </w:r>
            </w:hyperlink>
          </w:p>
        </w:tc>
      </w:tr>
      <w:tr w:rsidR="00986839" w:rsidRPr="00986839" w14:paraId="47B25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178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QA-7.7</w:t>
            </w:r>
          </w:p>
        </w:tc>
        <w:tc>
          <w:tcPr>
            <w:tcW w:w="0" w:type="auto"/>
            <w:vAlign w:val="center"/>
            <w:hideMark/>
          </w:tcPr>
          <w:p w14:paraId="515FD40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2-D Mensuration</w:t>
            </w:r>
          </w:p>
        </w:tc>
        <w:tc>
          <w:tcPr>
            <w:tcW w:w="0" w:type="auto"/>
            <w:vAlign w:val="center"/>
            <w:hideMark/>
          </w:tcPr>
          <w:p w14:paraId="64560FC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Areas and perimeters</w:t>
            </w:r>
          </w:p>
        </w:tc>
        <w:tc>
          <w:tcPr>
            <w:tcW w:w="0" w:type="auto"/>
            <w:vAlign w:val="center"/>
            <w:hideMark/>
          </w:tcPr>
          <w:p w14:paraId="54A7E2B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0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Mensuration</w:t>
              </w:r>
            </w:hyperlink>
          </w:p>
        </w:tc>
      </w:tr>
      <w:tr w:rsidR="00986839" w:rsidRPr="00986839" w14:paraId="4ADEB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B4B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QA-7.8</w:t>
            </w:r>
          </w:p>
        </w:tc>
        <w:tc>
          <w:tcPr>
            <w:tcW w:w="0" w:type="auto"/>
            <w:vAlign w:val="center"/>
            <w:hideMark/>
          </w:tcPr>
          <w:p w14:paraId="3489E3D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3-D Mensuration</w:t>
            </w:r>
          </w:p>
        </w:tc>
        <w:tc>
          <w:tcPr>
            <w:tcW w:w="0" w:type="auto"/>
            <w:vAlign w:val="center"/>
            <w:hideMark/>
          </w:tcPr>
          <w:p w14:paraId="28F6540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Cube, cuboid, cylinder, cone, sphere</w:t>
            </w:r>
          </w:p>
        </w:tc>
        <w:tc>
          <w:tcPr>
            <w:tcW w:w="0" w:type="auto"/>
            <w:vAlign w:val="center"/>
            <w:hideMark/>
          </w:tcPr>
          <w:p w14:paraId="0D0318E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1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Mensuration 1</w:t>
              </w:r>
            </w:hyperlink>
          </w:p>
        </w:tc>
      </w:tr>
      <w:tr w:rsidR="00986839" w:rsidRPr="00986839" w14:paraId="04313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C92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QA-7.9</w:t>
            </w:r>
          </w:p>
        </w:tc>
        <w:tc>
          <w:tcPr>
            <w:tcW w:w="0" w:type="auto"/>
            <w:vAlign w:val="center"/>
            <w:hideMark/>
          </w:tcPr>
          <w:p w14:paraId="426187C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Trigonometry</w:t>
            </w:r>
          </w:p>
        </w:tc>
        <w:tc>
          <w:tcPr>
            <w:tcW w:w="0" w:type="auto"/>
            <w:vAlign w:val="center"/>
            <w:hideMark/>
          </w:tcPr>
          <w:p w14:paraId="32A1F11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Ratios, standard values, heights and distances</w:t>
            </w:r>
          </w:p>
        </w:tc>
        <w:tc>
          <w:tcPr>
            <w:tcW w:w="0" w:type="auto"/>
            <w:vAlign w:val="center"/>
            <w:hideMark/>
          </w:tcPr>
          <w:p w14:paraId="09AB1AD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2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Trigonometry</w:t>
              </w:r>
            </w:hyperlink>
          </w:p>
        </w:tc>
      </w:tr>
    </w:tbl>
    <w:p w14:paraId="6E93575A" w14:textId="77777777" w:rsidR="00986839" w:rsidRPr="00986839" w:rsidRDefault="00FC5DD1" w:rsidP="00986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D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9ADD2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8AFB34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QA-8: Modern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314"/>
        <w:gridCol w:w="4289"/>
        <w:gridCol w:w="2684"/>
      </w:tblGrid>
      <w:tr w:rsidR="00986839" w:rsidRPr="00986839" w14:paraId="1803E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3B5C2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7F0B256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47F6656F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529E2525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3F1D4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C28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QA-8.1</w:t>
            </w:r>
          </w:p>
        </w:tc>
        <w:tc>
          <w:tcPr>
            <w:tcW w:w="0" w:type="auto"/>
            <w:vAlign w:val="center"/>
            <w:hideMark/>
          </w:tcPr>
          <w:p w14:paraId="574567B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Permutation</w:t>
            </w:r>
          </w:p>
        </w:tc>
        <w:tc>
          <w:tcPr>
            <w:tcW w:w="0" w:type="auto"/>
            <w:vAlign w:val="center"/>
            <w:hideMark/>
          </w:tcPr>
          <w:p w14:paraId="1CA90F8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Linear/circular arrangements, repeated objects</w:t>
            </w:r>
          </w:p>
        </w:tc>
        <w:tc>
          <w:tcPr>
            <w:tcW w:w="0" w:type="auto"/>
            <w:vAlign w:val="center"/>
            <w:hideMark/>
          </w:tcPr>
          <w:p w14:paraId="1CC4A5E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3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Permutation &amp; Combination</w:t>
              </w:r>
            </w:hyperlink>
          </w:p>
        </w:tc>
      </w:tr>
      <w:tr w:rsidR="00986839" w:rsidRPr="00986839" w14:paraId="1D79F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911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QA-8.2</w:t>
            </w:r>
          </w:p>
        </w:tc>
        <w:tc>
          <w:tcPr>
            <w:tcW w:w="0" w:type="auto"/>
            <w:vAlign w:val="center"/>
            <w:hideMark/>
          </w:tcPr>
          <w:p w14:paraId="74668F7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1D9ADB5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Selection, grouping, committees</w:t>
            </w:r>
          </w:p>
        </w:tc>
        <w:tc>
          <w:tcPr>
            <w:tcW w:w="0" w:type="auto"/>
            <w:vAlign w:val="center"/>
            <w:hideMark/>
          </w:tcPr>
          <w:p w14:paraId="58DC7B7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4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Permutation &amp; Combination</w:t>
              </w:r>
            </w:hyperlink>
          </w:p>
        </w:tc>
      </w:tr>
      <w:tr w:rsidR="00986839" w:rsidRPr="00986839" w14:paraId="687FD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3AC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QA-8.3</w:t>
            </w:r>
          </w:p>
        </w:tc>
        <w:tc>
          <w:tcPr>
            <w:tcW w:w="0" w:type="auto"/>
            <w:vAlign w:val="center"/>
            <w:hideMark/>
          </w:tcPr>
          <w:p w14:paraId="4956EB8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695BB8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Events, complementary probability, conditional reasoning</w:t>
            </w:r>
          </w:p>
        </w:tc>
        <w:tc>
          <w:tcPr>
            <w:tcW w:w="0" w:type="auto"/>
            <w:vAlign w:val="center"/>
            <w:hideMark/>
          </w:tcPr>
          <w:p w14:paraId="594934E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5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Probability 1</w:t>
              </w:r>
            </w:hyperlink>
          </w:p>
        </w:tc>
      </w:tr>
    </w:tbl>
    <w:p w14:paraId="0B995C36" w14:textId="77777777" w:rsidR="00986839" w:rsidRPr="00986839" w:rsidRDefault="00FC5DD1" w:rsidP="00986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D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D9ED9F">
          <v:rect id="_x0000_i1029" style="width:0;height:1.5pt" o:hralign="center" o:hrstd="t" o:hr="t" fillcolor="#a0a0a0" stroked="f"/>
        </w:pict>
      </w:r>
    </w:p>
    <w:p w14:paraId="1573487B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B. DILR — Data Interpretation &amp; Logical Reasoning</w:t>
      </w:r>
    </w:p>
    <w:p w14:paraId="02B04764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DILR-1: Data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387"/>
        <w:gridCol w:w="4124"/>
        <w:gridCol w:w="2597"/>
      </w:tblGrid>
      <w:tr w:rsidR="00986839" w:rsidRPr="00986839" w14:paraId="698E0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F7D5A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A68BE1D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2F5235E7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FEAB0D0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7E0F2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FEC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DILR-1.1</w:t>
            </w:r>
          </w:p>
        </w:tc>
        <w:tc>
          <w:tcPr>
            <w:tcW w:w="0" w:type="auto"/>
            <w:vAlign w:val="center"/>
            <w:hideMark/>
          </w:tcPr>
          <w:p w14:paraId="386731E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69F205F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Tabular information, missing values, comparison</w:t>
            </w:r>
          </w:p>
        </w:tc>
        <w:tc>
          <w:tcPr>
            <w:tcW w:w="0" w:type="auto"/>
            <w:vAlign w:val="center"/>
            <w:hideMark/>
          </w:tcPr>
          <w:p w14:paraId="04DBC48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6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Tables DI</w:t>
              </w:r>
            </w:hyperlink>
          </w:p>
        </w:tc>
      </w:tr>
      <w:tr w:rsidR="00986839" w:rsidRPr="00986839" w14:paraId="0BB7A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997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DILR-1.2</w:t>
            </w:r>
          </w:p>
        </w:tc>
        <w:tc>
          <w:tcPr>
            <w:tcW w:w="0" w:type="auto"/>
            <w:vAlign w:val="center"/>
            <w:hideMark/>
          </w:tcPr>
          <w:p w14:paraId="0F877FD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Bar Graphs</w:t>
            </w:r>
          </w:p>
        </w:tc>
        <w:tc>
          <w:tcPr>
            <w:tcW w:w="0" w:type="auto"/>
            <w:vAlign w:val="center"/>
            <w:hideMark/>
          </w:tcPr>
          <w:p w14:paraId="5C41110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Simple, grouped and stacked bar charts</w:t>
            </w:r>
          </w:p>
        </w:tc>
        <w:tc>
          <w:tcPr>
            <w:tcW w:w="0" w:type="auto"/>
            <w:vAlign w:val="center"/>
            <w:hideMark/>
          </w:tcPr>
          <w:p w14:paraId="47365DC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7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Bar Graphs</w:t>
              </w:r>
            </w:hyperlink>
          </w:p>
        </w:tc>
      </w:tr>
      <w:tr w:rsidR="00986839" w:rsidRPr="00986839" w14:paraId="1D62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77D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DILR-1.3</w:t>
            </w:r>
          </w:p>
        </w:tc>
        <w:tc>
          <w:tcPr>
            <w:tcW w:w="0" w:type="auto"/>
            <w:vAlign w:val="center"/>
            <w:hideMark/>
          </w:tcPr>
          <w:p w14:paraId="1893C10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Line Graphs</w:t>
            </w:r>
          </w:p>
        </w:tc>
        <w:tc>
          <w:tcPr>
            <w:tcW w:w="0" w:type="auto"/>
            <w:vAlign w:val="center"/>
            <w:hideMark/>
          </w:tcPr>
          <w:p w14:paraId="7760494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Trends, comparison, multi-line graphs</w:t>
            </w:r>
          </w:p>
        </w:tc>
        <w:tc>
          <w:tcPr>
            <w:tcW w:w="0" w:type="auto"/>
            <w:vAlign w:val="center"/>
            <w:hideMark/>
          </w:tcPr>
          <w:p w14:paraId="43E7598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8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Line Graphs</w:t>
              </w:r>
            </w:hyperlink>
          </w:p>
        </w:tc>
      </w:tr>
      <w:tr w:rsidR="00986839" w:rsidRPr="00986839" w14:paraId="23D6C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A4D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DILR-1.4</w:t>
            </w:r>
          </w:p>
        </w:tc>
        <w:tc>
          <w:tcPr>
            <w:tcW w:w="0" w:type="auto"/>
            <w:vAlign w:val="center"/>
            <w:hideMark/>
          </w:tcPr>
          <w:p w14:paraId="1B7ABF1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Pie Charts</w:t>
            </w:r>
          </w:p>
        </w:tc>
        <w:tc>
          <w:tcPr>
            <w:tcW w:w="0" w:type="auto"/>
            <w:vAlign w:val="center"/>
            <w:hideMark/>
          </w:tcPr>
          <w:p w14:paraId="4F02DB2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Angle/share/percentage interpretation</w:t>
            </w:r>
          </w:p>
        </w:tc>
        <w:tc>
          <w:tcPr>
            <w:tcW w:w="0" w:type="auto"/>
            <w:vAlign w:val="center"/>
            <w:hideMark/>
          </w:tcPr>
          <w:p w14:paraId="3B9D7D2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59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Pie Charts</w:t>
              </w:r>
            </w:hyperlink>
          </w:p>
        </w:tc>
      </w:tr>
      <w:tr w:rsidR="00986839" w:rsidRPr="00986839" w14:paraId="2EB36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D34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DILR-1.5</w:t>
            </w:r>
          </w:p>
        </w:tc>
        <w:tc>
          <w:tcPr>
            <w:tcW w:w="0" w:type="auto"/>
            <w:vAlign w:val="center"/>
            <w:hideMark/>
          </w:tcPr>
          <w:p w14:paraId="22791E9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Caselets</w:t>
            </w:r>
          </w:p>
        </w:tc>
        <w:tc>
          <w:tcPr>
            <w:tcW w:w="0" w:type="auto"/>
            <w:vAlign w:val="center"/>
            <w:hideMark/>
          </w:tcPr>
          <w:p w14:paraId="1B9810C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 embedded in paragraph form</w:t>
            </w:r>
          </w:p>
        </w:tc>
        <w:tc>
          <w:tcPr>
            <w:tcW w:w="0" w:type="auto"/>
            <w:vAlign w:val="center"/>
            <w:hideMark/>
          </w:tcPr>
          <w:p w14:paraId="33C8856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0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DI Caselets</w:t>
              </w:r>
            </w:hyperlink>
          </w:p>
        </w:tc>
      </w:tr>
      <w:tr w:rsidR="00986839" w:rsidRPr="00986839" w14:paraId="52FCB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680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DILR-1.6</w:t>
            </w:r>
          </w:p>
        </w:tc>
        <w:tc>
          <w:tcPr>
            <w:tcW w:w="0" w:type="auto"/>
            <w:vAlign w:val="center"/>
            <w:hideMark/>
          </w:tcPr>
          <w:p w14:paraId="7B0F116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Quant-based DI</w:t>
            </w:r>
          </w:p>
        </w:tc>
        <w:tc>
          <w:tcPr>
            <w:tcW w:w="0" w:type="auto"/>
            <w:vAlign w:val="center"/>
            <w:hideMark/>
          </w:tcPr>
          <w:p w14:paraId="0C1BA63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Ratio, percentage, average and equation-based data</w:t>
            </w:r>
          </w:p>
        </w:tc>
        <w:tc>
          <w:tcPr>
            <w:tcW w:w="0" w:type="auto"/>
            <w:vAlign w:val="center"/>
            <w:hideMark/>
          </w:tcPr>
          <w:p w14:paraId="1BC440F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1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Quant Based Puzzle Set 1</w:t>
              </w:r>
            </w:hyperlink>
          </w:p>
        </w:tc>
      </w:tr>
    </w:tbl>
    <w:p w14:paraId="448F068D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DILR-2: Arrangements &amp;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455"/>
        <w:gridCol w:w="2856"/>
        <w:gridCol w:w="2864"/>
      </w:tblGrid>
      <w:tr w:rsidR="00986839" w:rsidRPr="00986839" w14:paraId="0557F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B24F1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6C50398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2F27DA74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26F44DC3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7D9CD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58F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DILR-2.1</w:t>
            </w:r>
          </w:p>
        </w:tc>
        <w:tc>
          <w:tcPr>
            <w:tcW w:w="0" w:type="auto"/>
            <w:vAlign w:val="center"/>
            <w:hideMark/>
          </w:tcPr>
          <w:p w14:paraId="6E91C24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Linear Arrangement</w:t>
            </w:r>
          </w:p>
        </w:tc>
        <w:tc>
          <w:tcPr>
            <w:tcW w:w="0" w:type="auto"/>
            <w:vAlign w:val="center"/>
            <w:hideMark/>
          </w:tcPr>
          <w:p w14:paraId="68D854F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Positioning, ordering, left/right relations</w:t>
            </w:r>
          </w:p>
        </w:tc>
        <w:tc>
          <w:tcPr>
            <w:tcW w:w="0" w:type="auto"/>
            <w:vAlign w:val="center"/>
            <w:hideMark/>
          </w:tcPr>
          <w:p w14:paraId="4E3FB8A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2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Seating Arrangement</w:t>
              </w:r>
            </w:hyperlink>
          </w:p>
        </w:tc>
      </w:tr>
      <w:tr w:rsidR="00986839" w:rsidRPr="00986839" w14:paraId="7AD5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9CF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DILR-2.2</w:t>
            </w:r>
          </w:p>
        </w:tc>
        <w:tc>
          <w:tcPr>
            <w:tcW w:w="0" w:type="auto"/>
            <w:vAlign w:val="center"/>
            <w:hideMark/>
          </w:tcPr>
          <w:p w14:paraId="63150A7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Circular Arrangement</w:t>
            </w:r>
          </w:p>
        </w:tc>
        <w:tc>
          <w:tcPr>
            <w:tcW w:w="0" w:type="auto"/>
            <w:vAlign w:val="center"/>
            <w:hideMark/>
          </w:tcPr>
          <w:p w14:paraId="3940530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Facing centre/outward, relative positions</w:t>
            </w:r>
          </w:p>
        </w:tc>
        <w:tc>
          <w:tcPr>
            <w:tcW w:w="0" w:type="auto"/>
            <w:vAlign w:val="center"/>
            <w:hideMark/>
          </w:tcPr>
          <w:p w14:paraId="73BED3F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3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Linear &amp; Circular Arrangement</w:t>
              </w:r>
            </w:hyperlink>
          </w:p>
        </w:tc>
      </w:tr>
      <w:tr w:rsidR="00986839" w:rsidRPr="00986839" w14:paraId="768BC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8B1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DILR-2.3</w:t>
            </w:r>
          </w:p>
        </w:tc>
        <w:tc>
          <w:tcPr>
            <w:tcW w:w="0" w:type="auto"/>
            <w:vAlign w:val="center"/>
            <w:hideMark/>
          </w:tcPr>
          <w:p w14:paraId="571447E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Matrix/Two-dimensional Arrangement</w:t>
            </w:r>
          </w:p>
        </w:tc>
        <w:tc>
          <w:tcPr>
            <w:tcW w:w="0" w:type="auto"/>
            <w:vAlign w:val="center"/>
            <w:hideMark/>
          </w:tcPr>
          <w:p w14:paraId="4017F17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Person × attribute mapping</w:t>
            </w:r>
          </w:p>
        </w:tc>
        <w:tc>
          <w:tcPr>
            <w:tcW w:w="0" w:type="auto"/>
            <w:vAlign w:val="center"/>
            <w:hideMark/>
          </w:tcPr>
          <w:p w14:paraId="7198308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4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Logical Matching Puzzles</w:t>
              </w:r>
            </w:hyperlink>
          </w:p>
        </w:tc>
      </w:tr>
      <w:tr w:rsidR="00986839" w:rsidRPr="00986839" w14:paraId="77714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B25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DILR-2.4</w:t>
            </w:r>
          </w:p>
        </w:tc>
        <w:tc>
          <w:tcPr>
            <w:tcW w:w="0" w:type="auto"/>
            <w:vAlign w:val="center"/>
            <w:hideMark/>
          </w:tcPr>
          <w:p w14:paraId="199A9D8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5B99FE4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Days, slots, activities, conditional scheduling</w:t>
            </w:r>
          </w:p>
        </w:tc>
        <w:tc>
          <w:tcPr>
            <w:tcW w:w="0" w:type="auto"/>
            <w:vAlign w:val="center"/>
            <w:hideMark/>
          </w:tcPr>
          <w:p w14:paraId="3DBC2F5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5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Logical Matching Puzzles</w:t>
              </w:r>
            </w:hyperlink>
          </w:p>
        </w:tc>
      </w:tr>
      <w:tr w:rsidR="00986839" w:rsidRPr="00986839" w14:paraId="53F65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2B7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DILR-2.5</w:t>
            </w:r>
          </w:p>
        </w:tc>
        <w:tc>
          <w:tcPr>
            <w:tcW w:w="0" w:type="auto"/>
            <w:vAlign w:val="center"/>
            <w:hideMark/>
          </w:tcPr>
          <w:p w14:paraId="5B499C7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Selection &amp; Distribution</w:t>
            </w:r>
          </w:p>
        </w:tc>
        <w:tc>
          <w:tcPr>
            <w:tcW w:w="0" w:type="auto"/>
            <w:vAlign w:val="center"/>
            <w:hideMark/>
          </w:tcPr>
          <w:p w14:paraId="32054CB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Teams, groups, assignment and distribution</w:t>
            </w:r>
          </w:p>
        </w:tc>
        <w:tc>
          <w:tcPr>
            <w:tcW w:w="0" w:type="auto"/>
            <w:vAlign w:val="center"/>
            <w:hideMark/>
          </w:tcPr>
          <w:p w14:paraId="105CD22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6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Selection/Distribution Logic</w:t>
              </w:r>
            </w:hyperlink>
          </w:p>
        </w:tc>
      </w:tr>
    </w:tbl>
    <w:p w14:paraId="2B9D70E0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DILR-3: Logical Set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662"/>
        <w:gridCol w:w="5385"/>
      </w:tblGrid>
      <w:tr w:rsidR="00986839" w:rsidRPr="00986839" w14:paraId="4FDFA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00B67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6C259F0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49013F21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28ECD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24B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DILR-3.1</w:t>
            </w:r>
          </w:p>
        </w:tc>
        <w:tc>
          <w:tcPr>
            <w:tcW w:w="0" w:type="auto"/>
            <w:vAlign w:val="center"/>
            <w:hideMark/>
          </w:tcPr>
          <w:p w14:paraId="258A65A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Binary Logic</w:t>
            </w:r>
          </w:p>
        </w:tc>
        <w:tc>
          <w:tcPr>
            <w:tcW w:w="0" w:type="auto"/>
            <w:vAlign w:val="center"/>
            <w:hideMark/>
          </w:tcPr>
          <w:p w14:paraId="496B000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7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Binary Logic</w:t>
              </w:r>
            </w:hyperlink>
          </w:p>
        </w:tc>
      </w:tr>
      <w:tr w:rsidR="00986839" w:rsidRPr="00986839" w14:paraId="256FA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E2A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DILR-3.2</w:t>
            </w:r>
          </w:p>
        </w:tc>
        <w:tc>
          <w:tcPr>
            <w:tcW w:w="0" w:type="auto"/>
            <w:vAlign w:val="center"/>
            <w:hideMark/>
          </w:tcPr>
          <w:p w14:paraId="0DC7BE3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Logical Connectives</w:t>
            </w:r>
          </w:p>
        </w:tc>
        <w:tc>
          <w:tcPr>
            <w:tcW w:w="0" w:type="auto"/>
            <w:vAlign w:val="center"/>
            <w:hideMark/>
          </w:tcPr>
          <w:p w14:paraId="42D94D1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8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Logical Connectives</w:t>
              </w:r>
            </w:hyperlink>
          </w:p>
        </w:tc>
      </w:tr>
      <w:tr w:rsidR="00986839" w:rsidRPr="00986839" w14:paraId="3D0DB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01C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DILR-3.3</w:t>
            </w:r>
          </w:p>
        </w:tc>
        <w:tc>
          <w:tcPr>
            <w:tcW w:w="0" w:type="auto"/>
            <w:vAlign w:val="center"/>
            <w:hideMark/>
          </w:tcPr>
          <w:p w14:paraId="50E690A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Venn Diagram</w:t>
            </w:r>
          </w:p>
        </w:tc>
        <w:tc>
          <w:tcPr>
            <w:tcW w:w="0" w:type="auto"/>
            <w:vAlign w:val="center"/>
            <w:hideMark/>
          </w:tcPr>
          <w:p w14:paraId="3847FEF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69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Venn Diagrams</w:t>
              </w:r>
            </w:hyperlink>
          </w:p>
        </w:tc>
      </w:tr>
      <w:tr w:rsidR="00986839" w:rsidRPr="00986839" w14:paraId="06219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333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DILR-3.4</w:t>
            </w:r>
          </w:p>
        </w:tc>
        <w:tc>
          <w:tcPr>
            <w:tcW w:w="0" w:type="auto"/>
            <w:vAlign w:val="center"/>
            <w:hideMark/>
          </w:tcPr>
          <w:p w14:paraId="6496A81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Syllogism</w:t>
            </w:r>
          </w:p>
        </w:tc>
        <w:tc>
          <w:tcPr>
            <w:tcW w:w="0" w:type="auto"/>
            <w:vAlign w:val="center"/>
            <w:hideMark/>
          </w:tcPr>
          <w:p w14:paraId="02BC1FE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70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Syllogism</w:t>
              </w:r>
            </w:hyperlink>
          </w:p>
        </w:tc>
      </w:tr>
      <w:tr w:rsidR="00986839" w:rsidRPr="00986839" w14:paraId="10464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3ED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DILR-3.5</w:t>
            </w:r>
          </w:p>
        </w:tc>
        <w:tc>
          <w:tcPr>
            <w:tcW w:w="0" w:type="auto"/>
            <w:vAlign w:val="center"/>
            <w:hideMark/>
          </w:tcPr>
          <w:p w14:paraId="025ADEE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Calendar/Clock Reasoning</w:t>
            </w:r>
          </w:p>
        </w:tc>
        <w:tc>
          <w:tcPr>
            <w:tcW w:w="0" w:type="auto"/>
            <w:vAlign w:val="center"/>
            <w:hideMark/>
          </w:tcPr>
          <w:p w14:paraId="7325E81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71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Calendars &amp; Clocks</w:t>
              </w:r>
            </w:hyperlink>
          </w:p>
        </w:tc>
      </w:tr>
      <w:tr w:rsidR="00986839" w:rsidRPr="00986839" w14:paraId="6490B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116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DILR-3.6</w:t>
            </w:r>
          </w:p>
        </w:tc>
        <w:tc>
          <w:tcPr>
            <w:tcW w:w="0" w:type="auto"/>
            <w:vAlign w:val="center"/>
            <w:hideMark/>
          </w:tcPr>
          <w:p w14:paraId="4610A7A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Games &amp; Tournaments</w:t>
            </w:r>
          </w:p>
        </w:tc>
        <w:tc>
          <w:tcPr>
            <w:tcW w:w="0" w:type="auto"/>
            <w:vAlign w:val="center"/>
            <w:hideMark/>
          </w:tcPr>
          <w:p w14:paraId="07FBDE6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72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Games &amp; Tournaments 1</w:t>
              </w:r>
            </w:hyperlink>
          </w:p>
        </w:tc>
      </w:tr>
      <w:tr w:rsidR="00986839" w:rsidRPr="00986839" w14:paraId="4238D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908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DILR-3.7</w:t>
            </w:r>
          </w:p>
        </w:tc>
        <w:tc>
          <w:tcPr>
            <w:tcW w:w="0" w:type="auto"/>
            <w:vAlign w:val="center"/>
            <w:hideMark/>
          </w:tcPr>
          <w:p w14:paraId="1CA3D0C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Routes &amp; Networks</w:t>
            </w:r>
          </w:p>
        </w:tc>
        <w:tc>
          <w:tcPr>
            <w:tcW w:w="0" w:type="auto"/>
            <w:vAlign w:val="center"/>
            <w:hideMark/>
          </w:tcPr>
          <w:p w14:paraId="538C237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73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Routes &amp; Networks</w:t>
              </w:r>
            </w:hyperlink>
          </w:p>
        </w:tc>
      </w:tr>
      <w:tr w:rsidR="00986839" w:rsidRPr="00986839" w14:paraId="08029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632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DILR-3.8</w:t>
            </w:r>
          </w:p>
        </w:tc>
        <w:tc>
          <w:tcPr>
            <w:tcW w:w="0" w:type="auto"/>
            <w:vAlign w:val="center"/>
            <w:hideMark/>
          </w:tcPr>
          <w:p w14:paraId="344260B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Quant-based Puzzles</w:t>
            </w:r>
          </w:p>
        </w:tc>
        <w:tc>
          <w:tcPr>
            <w:tcW w:w="0" w:type="auto"/>
            <w:vAlign w:val="center"/>
            <w:hideMark/>
          </w:tcPr>
          <w:p w14:paraId="7184A03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74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Rodha – Quant Based Puzzle 1</w:t>
              </w:r>
            </w:hyperlink>
          </w:p>
        </w:tc>
      </w:tr>
      <w:tr w:rsidR="00986839" w:rsidRPr="00986839" w14:paraId="6078D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C4F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DILR-3.9</w:t>
            </w:r>
          </w:p>
        </w:tc>
        <w:tc>
          <w:tcPr>
            <w:tcW w:w="0" w:type="auto"/>
            <w:vAlign w:val="center"/>
            <w:hideMark/>
          </w:tcPr>
          <w:p w14:paraId="71B4403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Maximisation–Minimisation</w:t>
            </w:r>
          </w:p>
        </w:tc>
        <w:tc>
          <w:tcPr>
            <w:tcW w:w="0" w:type="auto"/>
            <w:vAlign w:val="center"/>
            <w:hideMark/>
          </w:tcPr>
          <w:p w14:paraId="2B11AF2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Chocolate distribution, maximum/minimum possible values</w:t>
            </w:r>
          </w:p>
        </w:tc>
      </w:tr>
    </w:tbl>
    <w:p w14:paraId="167BB1A6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Again, </w:t>
      </w: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DILR-3.9 needs an exact direct watch URL before final implementation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; I would exclude it from the database until verified.</w:t>
      </w:r>
    </w:p>
    <w:p w14:paraId="225AEDAC" w14:textId="77777777" w:rsidR="00986839" w:rsidRPr="00986839" w:rsidRDefault="00FC5DD1" w:rsidP="00986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D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600E9F">
          <v:rect id="_x0000_i1028" style="width:0;height:1.5pt" o:hralign="center" o:hrstd="t" o:hr="t" fillcolor="#a0a0a0" stroked="f"/>
        </w:pict>
      </w:r>
    </w:p>
    <w:p w14:paraId="155C9416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C. VARC — Verbal Ability &amp; Reading Comprehension</w:t>
      </w:r>
    </w:p>
    <w:p w14:paraId="1BA9D71A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VARC, Gejo Sreenivasan/Career Launcher is particularly suitable because the teaching emphasises </w:t>
      </w: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reading structure, reasoning and option elimination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rather than teaching CAT as a vocabulary test. Current CAT-prep resource collections also map Gejo's lessons to RC, Para Summary, Para Jumbles and related VARC skills. (</w:t>
      </w:r>
      <w:hyperlink r:id="rId75" w:tooltip="Free CAT VARC Video Lectures — Percentyl" w:history="1">
        <w:r w:rsidRPr="0098683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Percentyl</w:t>
        </w:r>
      </w:hyperlink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DADC261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VARC-1: Reading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122"/>
        <w:gridCol w:w="3807"/>
        <w:gridCol w:w="2204"/>
      </w:tblGrid>
      <w:tr w:rsidR="00986839" w:rsidRPr="00986839" w14:paraId="72CD4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6FD72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D35E212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372E9658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114A8497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4081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381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VARC-1.1</w:t>
            </w:r>
          </w:p>
        </w:tc>
        <w:tc>
          <w:tcPr>
            <w:tcW w:w="0" w:type="auto"/>
            <w:vAlign w:val="center"/>
            <w:hideMark/>
          </w:tcPr>
          <w:p w14:paraId="7C8721E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Effective Reading</w:t>
            </w:r>
          </w:p>
        </w:tc>
        <w:tc>
          <w:tcPr>
            <w:tcW w:w="0" w:type="auto"/>
            <w:vAlign w:val="center"/>
            <w:hideMark/>
          </w:tcPr>
          <w:p w14:paraId="672D4AD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Identifying paragraph idea instead of memorising every sentence</w:t>
            </w:r>
          </w:p>
        </w:tc>
        <w:tc>
          <w:tcPr>
            <w:tcW w:w="0" w:type="auto"/>
            <w:vAlign w:val="center"/>
            <w:hideMark/>
          </w:tcPr>
          <w:p w14:paraId="4F9C76A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76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Gejo – How to Read a Passage Effectively</w:t>
              </w:r>
            </w:hyperlink>
          </w:p>
        </w:tc>
      </w:tr>
      <w:tr w:rsidR="00986839" w:rsidRPr="00986839" w14:paraId="2D8E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26B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VARC-1.2</w:t>
            </w:r>
          </w:p>
        </w:tc>
        <w:tc>
          <w:tcPr>
            <w:tcW w:w="0" w:type="auto"/>
            <w:vAlign w:val="center"/>
            <w:hideMark/>
          </w:tcPr>
          <w:p w14:paraId="60DD3C4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Paragraph Structure</w:t>
            </w:r>
          </w:p>
        </w:tc>
        <w:tc>
          <w:tcPr>
            <w:tcW w:w="0" w:type="auto"/>
            <w:vAlign w:val="center"/>
            <w:hideMark/>
          </w:tcPr>
          <w:p w14:paraId="225F344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Claim, explanation, example, contrast and conclusion</w:t>
            </w:r>
          </w:p>
        </w:tc>
        <w:tc>
          <w:tcPr>
            <w:tcW w:w="0" w:type="auto"/>
            <w:vAlign w:val="center"/>
            <w:hideMark/>
          </w:tcPr>
          <w:p w14:paraId="3966887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77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Gejo – Effective Reading</w:t>
              </w:r>
            </w:hyperlink>
          </w:p>
        </w:tc>
      </w:tr>
      <w:tr w:rsidR="00986839" w:rsidRPr="00986839" w14:paraId="5B2CD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76D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VARC-1.3</w:t>
            </w:r>
          </w:p>
        </w:tc>
        <w:tc>
          <w:tcPr>
            <w:tcW w:w="0" w:type="auto"/>
            <w:vAlign w:val="center"/>
            <w:hideMark/>
          </w:tcPr>
          <w:p w14:paraId="6BF981A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Dense Passages</w:t>
            </w:r>
          </w:p>
        </w:tc>
        <w:tc>
          <w:tcPr>
            <w:tcW w:w="0" w:type="auto"/>
            <w:vAlign w:val="center"/>
            <w:hideMark/>
          </w:tcPr>
          <w:p w14:paraId="5DEFA6F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Philosophy/science/humanities passages and difficult sentences</w:t>
            </w:r>
          </w:p>
        </w:tc>
        <w:tc>
          <w:tcPr>
            <w:tcW w:w="0" w:type="auto"/>
            <w:vAlign w:val="center"/>
            <w:hideMark/>
          </w:tcPr>
          <w:p w14:paraId="4DE4BCD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78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Gejo – Effective Reading</w:t>
              </w:r>
            </w:hyperlink>
          </w:p>
        </w:tc>
      </w:tr>
      <w:tr w:rsidR="00986839" w:rsidRPr="00986839" w14:paraId="5BA78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321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VARC-1.4</w:t>
            </w:r>
          </w:p>
        </w:tc>
        <w:tc>
          <w:tcPr>
            <w:tcW w:w="0" w:type="auto"/>
            <w:vAlign w:val="center"/>
            <w:hideMark/>
          </w:tcPr>
          <w:p w14:paraId="1C7019C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1399338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Identifying the author's overall claim</w:t>
            </w:r>
          </w:p>
        </w:tc>
        <w:tc>
          <w:tcPr>
            <w:tcW w:w="0" w:type="auto"/>
            <w:vAlign w:val="center"/>
            <w:hideMark/>
          </w:tcPr>
          <w:p w14:paraId="775A3B7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79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Reading Comprehension Strategy</w:t>
              </w:r>
            </w:hyperlink>
          </w:p>
        </w:tc>
      </w:tr>
      <w:tr w:rsidR="00986839" w:rsidRPr="00986839" w14:paraId="480F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721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VARC-1.5</w:t>
            </w:r>
          </w:p>
        </w:tc>
        <w:tc>
          <w:tcPr>
            <w:tcW w:w="0" w:type="auto"/>
            <w:vAlign w:val="center"/>
            <w:hideMark/>
          </w:tcPr>
          <w:p w14:paraId="735C81E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Author's Purpose/Viewpoint</w:t>
            </w:r>
          </w:p>
        </w:tc>
        <w:tc>
          <w:tcPr>
            <w:tcW w:w="0" w:type="auto"/>
            <w:vAlign w:val="center"/>
            <w:hideMark/>
          </w:tcPr>
          <w:p w14:paraId="3EF12E3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Why the passage was written and author's position</w:t>
            </w:r>
          </w:p>
        </w:tc>
        <w:tc>
          <w:tcPr>
            <w:tcW w:w="0" w:type="auto"/>
            <w:vAlign w:val="center"/>
            <w:hideMark/>
          </w:tcPr>
          <w:p w14:paraId="458630E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80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Reading Comprehension Strategy</w:t>
              </w:r>
            </w:hyperlink>
          </w:p>
        </w:tc>
      </w:tr>
    </w:tbl>
    <w:p w14:paraId="185809B6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VARC-2: RC Question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185"/>
        <w:gridCol w:w="2771"/>
        <w:gridCol w:w="3105"/>
      </w:tblGrid>
      <w:tr w:rsidR="00986839" w:rsidRPr="00986839" w14:paraId="384A6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9481D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BD02E77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3C937255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F95FE51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1F0E9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B8D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VARC-2.1</w:t>
            </w:r>
          </w:p>
        </w:tc>
        <w:tc>
          <w:tcPr>
            <w:tcW w:w="0" w:type="auto"/>
            <w:vAlign w:val="center"/>
            <w:hideMark/>
          </w:tcPr>
          <w:p w14:paraId="52C8F8B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Inference Questions</w:t>
            </w:r>
          </w:p>
        </w:tc>
        <w:tc>
          <w:tcPr>
            <w:tcW w:w="0" w:type="auto"/>
            <w:vAlign w:val="center"/>
            <w:hideMark/>
          </w:tcPr>
          <w:p w14:paraId="02FA011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What logically follows from passage evidence</w:t>
            </w:r>
          </w:p>
        </w:tc>
        <w:tc>
          <w:tcPr>
            <w:tcW w:w="0" w:type="auto"/>
            <w:vAlign w:val="center"/>
            <w:hideMark/>
          </w:tcPr>
          <w:p w14:paraId="4C09625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81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Career Launcher – CAT RC Inference Questions</w:t>
              </w:r>
            </w:hyperlink>
          </w:p>
        </w:tc>
      </w:tr>
      <w:tr w:rsidR="00986839" w:rsidRPr="00986839" w14:paraId="594B3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7DF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VARC-2.2</w:t>
            </w:r>
          </w:p>
        </w:tc>
        <w:tc>
          <w:tcPr>
            <w:tcW w:w="0" w:type="auto"/>
            <w:vAlign w:val="center"/>
            <w:hideMark/>
          </w:tcPr>
          <w:p w14:paraId="3BCA36E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Factual/Detail Questions</w:t>
            </w:r>
          </w:p>
        </w:tc>
        <w:tc>
          <w:tcPr>
            <w:tcW w:w="0" w:type="auto"/>
            <w:vAlign w:val="center"/>
            <w:hideMark/>
          </w:tcPr>
          <w:p w14:paraId="57A95BB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Locating and interpreting passage information</w:t>
            </w:r>
          </w:p>
        </w:tc>
        <w:tc>
          <w:tcPr>
            <w:tcW w:w="0" w:type="auto"/>
            <w:vAlign w:val="center"/>
            <w:hideMark/>
          </w:tcPr>
          <w:p w14:paraId="17314C5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82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Reading Comprehension Strategy</w:t>
              </w:r>
            </w:hyperlink>
          </w:p>
        </w:tc>
      </w:tr>
      <w:tr w:rsidR="00986839" w:rsidRPr="00986839" w14:paraId="06B6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D5C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VARC-2.3</w:t>
            </w:r>
          </w:p>
        </w:tc>
        <w:tc>
          <w:tcPr>
            <w:tcW w:w="0" w:type="auto"/>
            <w:vAlign w:val="center"/>
            <w:hideMark/>
          </w:tcPr>
          <w:p w14:paraId="3131E2B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61D3AC3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Author attitude, sentiment and stance</w:t>
            </w:r>
          </w:p>
        </w:tc>
        <w:tc>
          <w:tcPr>
            <w:tcW w:w="0" w:type="auto"/>
            <w:vAlign w:val="center"/>
            <w:hideMark/>
          </w:tcPr>
          <w:p w14:paraId="1082D87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83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Gejo – Effective Use of Tone</w:t>
              </w:r>
            </w:hyperlink>
          </w:p>
        </w:tc>
      </w:tr>
      <w:tr w:rsidR="00986839" w:rsidRPr="00986839" w14:paraId="6B07A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8A9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VARC-2.4</w:t>
            </w:r>
          </w:p>
        </w:tc>
        <w:tc>
          <w:tcPr>
            <w:tcW w:w="0" w:type="auto"/>
            <w:vAlign w:val="center"/>
            <w:hideMark/>
          </w:tcPr>
          <w:p w14:paraId="275B287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Strengthen/Weaken</w:t>
            </w:r>
          </w:p>
        </w:tc>
        <w:tc>
          <w:tcPr>
            <w:tcW w:w="0" w:type="auto"/>
            <w:vAlign w:val="center"/>
            <w:hideMark/>
          </w:tcPr>
          <w:p w14:paraId="6F2B192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How new information affects an argument</w:t>
            </w:r>
          </w:p>
        </w:tc>
        <w:tc>
          <w:tcPr>
            <w:tcW w:w="0" w:type="auto"/>
            <w:vAlign w:val="center"/>
            <w:hideMark/>
          </w:tcPr>
          <w:p w14:paraId="63706CB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84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Verbal Reasoning</w:t>
              </w:r>
            </w:hyperlink>
          </w:p>
        </w:tc>
      </w:tr>
      <w:tr w:rsidR="00986839" w:rsidRPr="00986839" w14:paraId="26E59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D93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VARC-2.5</w:t>
            </w:r>
          </w:p>
        </w:tc>
        <w:tc>
          <w:tcPr>
            <w:tcW w:w="0" w:type="auto"/>
            <w:vAlign w:val="center"/>
            <w:hideMark/>
          </w:tcPr>
          <w:p w14:paraId="7B4B2A4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0DA2D5B2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Unstated premise supporting conclusion</w:t>
            </w:r>
          </w:p>
        </w:tc>
        <w:tc>
          <w:tcPr>
            <w:tcW w:w="0" w:type="auto"/>
            <w:vAlign w:val="center"/>
            <w:hideMark/>
          </w:tcPr>
          <w:p w14:paraId="3AECBB9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85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Verbal Reasoning</w:t>
              </w:r>
            </w:hyperlink>
          </w:p>
        </w:tc>
      </w:tr>
    </w:tbl>
    <w:p w14:paraId="51D12A3B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VARC-3: Option Elimination</w:t>
      </w:r>
    </w:p>
    <w:p w14:paraId="604DF24C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should be a </w:t>
      </w: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standalone module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because it affects almost every CAT RC question.</w:t>
      </w:r>
    </w:p>
    <w:p w14:paraId="295537C9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Topics:</w:t>
      </w:r>
    </w:p>
    <w:p w14:paraId="4549DC42" w14:textId="77777777" w:rsidR="00986839" w:rsidRPr="00986839" w:rsidRDefault="00986839" w:rsidP="0098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extreme options</w:t>
      </w:r>
    </w:p>
    <w:p w14:paraId="3D939955" w14:textId="77777777" w:rsidR="00986839" w:rsidRPr="00986839" w:rsidRDefault="00986839" w:rsidP="0098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scope shift</w:t>
      </w:r>
    </w:p>
    <w:p w14:paraId="626E250C" w14:textId="77777777" w:rsidR="00986839" w:rsidRPr="00986839" w:rsidRDefault="00986839" w:rsidP="0098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distortion</w:t>
      </w:r>
    </w:p>
    <w:p w14:paraId="36902F07" w14:textId="77777777" w:rsidR="00986839" w:rsidRPr="00986839" w:rsidRDefault="00986839" w:rsidP="0098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half-correct options</w:t>
      </w:r>
    </w:p>
    <w:p w14:paraId="5468E813" w14:textId="77777777" w:rsidR="00986839" w:rsidRPr="00986839" w:rsidRDefault="00986839" w:rsidP="0098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unsupported inference</w:t>
      </w:r>
    </w:p>
    <w:p w14:paraId="579BF426" w14:textId="77777777" w:rsidR="00986839" w:rsidRPr="00986839" w:rsidRDefault="00986839" w:rsidP="0098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true-but-irrelevant options</w:t>
      </w:r>
    </w:p>
    <w:p w14:paraId="14F22814" w14:textId="77777777" w:rsidR="00986839" w:rsidRPr="00986839" w:rsidRDefault="00986839" w:rsidP="0098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opposite/reversed interpretation.</w:t>
      </w:r>
    </w:p>
    <w:p w14:paraId="28F84BAD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86" w:history="1">
        <w:r w:rsidRPr="0098683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Gejo – Learn to Eliminate Wrong RC Options</w:t>
        </w:r>
      </w:hyperlink>
    </w:p>
    <w:p w14:paraId="587BFF77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Gejo's own RC resources explicitly connect effective reading, tone and elimination as complementary RC skills. (</w:t>
      </w:r>
      <w:hyperlink r:id="rId87" w:tooltip="Effective &quot;use&quot; of tone - Reading Comprehension | CAT-RC series | GejoSpeaks | YouTube Video Summary | Video Highlight" w:history="1">
        <w:r w:rsidRPr="0098683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Video Highlight</w:t>
        </w:r>
      </w:hyperlink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8046D58" w14:textId="77777777" w:rsidR="00986839" w:rsidRPr="00986839" w:rsidRDefault="00FC5DD1" w:rsidP="00986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D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6D532E">
          <v:rect id="_x0000_i1027" style="width:0;height:1.5pt" o:hralign="center" o:hrstd="t" o:hr="t" fillcolor="#a0a0a0" stroked="f"/>
        </w:pict>
      </w:r>
    </w:p>
    <w:p w14:paraId="4CE39F23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VARC-4: Verbal 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574"/>
        <w:gridCol w:w="3459"/>
        <w:gridCol w:w="3061"/>
      </w:tblGrid>
      <w:tr w:rsidR="00986839" w:rsidRPr="00986839" w14:paraId="13C8E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CD735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BB8EFC3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Subtopic</w:t>
            </w:r>
          </w:p>
        </w:tc>
        <w:tc>
          <w:tcPr>
            <w:tcW w:w="0" w:type="auto"/>
            <w:vAlign w:val="center"/>
            <w:hideMark/>
          </w:tcPr>
          <w:p w14:paraId="70D2C7B4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6144499D" w14:textId="77777777" w:rsidR="00986839" w:rsidRPr="00986839" w:rsidRDefault="00986839" w:rsidP="00986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Single Video</w:t>
            </w:r>
          </w:p>
        </w:tc>
      </w:tr>
      <w:tr w:rsidR="00986839" w:rsidRPr="00986839" w14:paraId="1C9F8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56E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VARC-4.1</w:t>
            </w:r>
          </w:p>
        </w:tc>
        <w:tc>
          <w:tcPr>
            <w:tcW w:w="0" w:type="auto"/>
            <w:vAlign w:val="center"/>
            <w:hideMark/>
          </w:tcPr>
          <w:p w14:paraId="185A502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Para Summary</w:t>
            </w:r>
          </w:p>
        </w:tc>
        <w:tc>
          <w:tcPr>
            <w:tcW w:w="0" w:type="auto"/>
            <w:vAlign w:val="center"/>
            <w:hideMark/>
          </w:tcPr>
          <w:p w14:paraId="5BC1D483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Central idea, scope, option elimination</w:t>
            </w:r>
          </w:p>
        </w:tc>
        <w:tc>
          <w:tcPr>
            <w:tcW w:w="0" w:type="auto"/>
            <w:vAlign w:val="center"/>
            <w:hideMark/>
          </w:tcPr>
          <w:p w14:paraId="3602987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88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Gejo – Para Summary</w:t>
              </w:r>
            </w:hyperlink>
          </w:p>
        </w:tc>
      </w:tr>
      <w:tr w:rsidR="00986839" w:rsidRPr="00986839" w14:paraId="6AD38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F7B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VARC-4.2</w:t>
            </w:r>
          </w:p>
        </w:tc>
        <w:tc>
          <w:tcPr>
            <w:tcW w:w="0" w:type="auto"/>
            <w:vAlign w:val="center"/>
            <w:hideMark/>
          </w:tcPr>
          <w:p w14:paraId="55024C79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Para Jumbles</w:t>
            </w:r>
          </w:p>
        </w:tc>
        <w:tc>
          <w:tcPr>
            <w:tcW w:w="0" w:type="auto"/>
            <w:vAlign w:val="center"/>
            <w:hideMark/>
          </w:tcPr>
          <w:p w14:paraId="543C96B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Opening sentence, mandatory pairs, logical sequence</w:t>
            </w:r>
          </w:p>
        </w:tc>
        <w:tc>
          <w:tcPr>
            <w:tcW w:w="0" w:type="auto"/>
            <w:vAlign w:val="center"/>
            <w:hideMark/>
          </w:tcPr>
          <w:p w14:paraId="33700098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89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Gejo – Para Jumbles</w:t>
              </w:r>
            </w:hyperlink>
          </w:p>
        </w:tc>
      </w:tr>
      <w:tr w:rsidR="00986839" w:rsidRPr="00986839" w14:paraId="6CE52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2FBF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VARC-4.3</w:t>
            </w:r>
          </w:p>
        </w:tc>
        <w:tc>
          <w:tcPr>
            <w:tcW w:w="0" w:type="auto"/>
            <w:vAlign w:val="center"/>
            <w:hideMark/>
          </w:tcPr>
          <w:p w14:paraId="69938914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Odd Sentence Out</w:t>
            </w:r>
          </w:p>
        </w:tc>
        <w:tc>
          <w:tcPr>
            <w:tcW w:w="0" w:type="auto"/>
            <w:vAlign w:val="center"/>
            <w:hideMark/>
          </w:tcPr>
          <w:p w14:paraId="5BFEA42C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Form coherent paragraph and identify disconnected sentence</w:t>
            </w:r>
          </w:p>
        </w:tc>
        <w:tc>
          <w:tcPr>
            <w:tcW w:w="0" w:type="auto"/>
            <w:vAlign w:val="center"/>
            <w:hideMark/>
          </w:tcPr>
          <w:p w14:paraId="52ED1901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90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Odd Sentence Out</w:t>
              </w:r>
            </w:hyperlink>
          </w:p>
        </w:tc>
      </w:tr>
      <w:tr w:rsidR="00986839" w:rsidRPr="00986839" w14:paraId="1C5F8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CA8E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VARC-4.4</w:t>
            </w:r>
          </w:p>
        </w:tc>
        <w:tc>
          <w:tcPr>
            <w:tcW w:w="0" w:type="auto"/>
            <w:vAlign w:val="center"/>
            <w:hideMark/>
          </w:tcPr>
          <w:p w14:paraId="1E9464B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Sentence Placement</w:t>
            </w:r>
          </w:p>
        </w:tc>
        <w:tc>
          <w:tcPr>
            <w:tcW w:w="0" w:type="auto"/>
            <w:vAlign w:val="center"/>
            <w:hideMark/>
          </w:tcPr>
          <w:p w14:paraId="3DE8334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Find correct location of missing sentence</w:t>
            </w:r>
          </w:p>
        </w:tc>
        <w:tc>
          <w:tcPr>
            <w:tcW w:w="0" w:type="auto"/>
            <w:vAlign w:val="center"/>
            <w:hideMark/>
          </w:tcPr>
          <w:p w14:paraId="10049F4A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91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Career Launcher – CAT 2026 Sentence Placement 01</w:t>
              </w:r>
            </w:hyperlink>
          </w:p>
        </w:tc>
      </w:tr>
      <w:tr w:rsidR="00986839" w:rsidRPr="00986839" w14:paraId="5772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886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VARC-4.5</w:t>
            </w:r>
          </w:p>
        </w:tc>
        <w:tc>
          <w:tcPr>
            <w:tcW w:w="0" w:type="auto"/>
            <w:vAlign w:val="center"/>
            <w:hideMark/>
          </w:tcPr>
          <w:p w14:paraId="4AAC854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Critical Reasoning</w:t>
            </w:r>
          </w:p>
        </w:tc>
        <w:tc>
          <w:tcPr>
            <w:tcW w:w="0" w:type="auto"/>
            <w:vAlign w:val="center"/>
            <w:hideMark/>
          </w:tcPr>
          <w:p w14:paraId="5781AE9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Premise, conclusion, inference, assumption</w:t>
            </w:r>
          </w:p>
        </w:tc>
        <w:tc>
          <w:tcPr>
            <w:tcW w:w="0" w:type="auto"/>
            <w:vAlign w:val="center"/>
            <w:hideMark/>
          </w:tcPr>
          <w:p w14:paraId="2512A5E0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92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Verbal Reasoning</w:t>
              </w:r>
            </w:hyperlink>
          </w:p>
        </w:tc>
      </w:tr>
      <w:tr w:rsidR="00986839" w:rsidRPr="00986839" w14:paraId="5B250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BDFB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VARC-4.6</w:t>
            </w:r>
          </w:p>
        </w:tc>
        <w:tc>
          <w:tcPr>
            <w:tcW w:w="0" w:type="auto"/>
            <w:vAlign w:val="center"/>
            <w:hideMark/>
          </w:tcPr>
          <w:p w14:paraId="0BC91D0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Vocabulary in Context</w:t>
            </w:r>
          </w:p>
        </w:tc>
        <w:tc>
          <w:tcPr>
            <w:tcW w:w="0" w:type="auto"/>
            <w:vAlign w:val="center"/>
            <w:hideMark/>
          </w:tcPr>
          <w:p w14:paraId="3D6B5D0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Contextual meaning, synonyms/antonyms</w:t>
            </w:r>
          </w:p>
        </w:tc>
        <w:tc>
          <w:tcPr>
            <w:tcW w:w="0" w:type="auto"/>
            <w:vAlign w:val="center"/>
            <w:hideMark/>
          </w:tcPr>
          <w:p w14:paraId="5ADC93F5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93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Vocabulary</w:t>
              </w:r>
            </w:hyperlink>
          </w:p>
        </w:tc>
      </w:tr>
      <w:tr w:rsidR="00986839" w:rsidRPr="00986839" w14:paraId="1821F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36D6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VARC-4.7</w:t>
            </w:r>
          </w:p>
        </w:tc>
        <w:tc>
          <w:tcPr>
            <w:tcW w:w="0" w:type="auto"/>
            <w:vAlign w:val="center"/>
            <w:hideMark/>
          </w:tcPr>
          <w:p w14:paraId="742C8E4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Grammar Support</w:t>
            </w:r>
          </w:p>
        </w:tc>
        <w:tc>
          <w:tcPr>
            <w:tcW w:w="0" w:type="auto"/>
            <w:vAlign w:val="center"/>
            <w:hideMark/>
          </w:tcPr>
          <w:p w14:paraId="6C5C02A7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683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Sentence construction and grammatical comprehension</w:t>
            </w:r>
          </w:p>
        </w:tc>
        <w:tc>
          <w:tcPr>
            <w:tcW w:w="0" w:type="auto"/>
            <w:vAlign w:val="center"/>
            <w:hideMark/>
          </w:tcPr>
          <w:p w14:paraId="20DEA30D" w14:textId="77777777" w:rsidR="00986839" w:rsidRPr="00986839" w:rsidRDefault="00986839" w:rsidP="009868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94" w:history="1">
              <w:r w:rsidRPr="0098683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CAT Grammar/English Usage</w:t>
              </w:r>
            </w:hyperlink>
          </w:p>
        </w:tc>
      </w:tr>
    </w:tbl>
    <w:p w14:paraId="6909DE59" w14:textId="77777777" w:rsidR="00986839" w:rsidRPr="00986839" w:rsidRDefault="00FC5DD1" w:rsidP="00986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D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40AD49">
          <v:rect id="_x0000_i1026" style="width:0;height:1.5pt" o:hralign="center" o:hrstd="t" o:hr="t" fillcolor="#a0a0a0" stroked="f"/>
        </w:pict>
      </w:r>
    </w:p>
    <w:p w14:paraId="3AA3F125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D. PYQ and Testing Curriculum</w:t>
      </w:r>
    </w:p>
    <w:p w14:paraId="3E66F919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should </w:t>
      </w: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replace concept teaching videos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F6F1A10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PYQ-1 — Topic-wise Previous Year Questions</w:t>
      </w:r>
    </w:p>
    <w:p w14:paraId="34479375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completing each topic:</w:t>
      </w:r>
    </w:p>
    <w:p w14:paraId="38F0B975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Concept Video → Faculty Lecture → Basic Practice → CAT-level Questions → CAT PYQs → Topic Test</w:t>
      </w:r>
    </w:p>
    <w:p w14:paraId="0607A210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PYQ-2 — DILR Set Practice</w:t>
      </w:r>
    </w:p>
    <w:p w14:paraId="6DE0EA25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Students should solve complete CAT sets rather than isolated questions.</w:t>
      </w:r>
    </w:p>
    <w:p w14:paraId="68837F55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PYQ-3 — VARC PYQ Analysis</w:t>
      </w:r>
    </w:p>
    <w:p w14:paraId="17B8BD51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wrong answer should record:</w:t>
      </w:r>
    </w:p>
    <w:p w14:paraId="2543934F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Passage misunderstanding / inference error / option-elimination error / scope error / rushed selection.</w:t>
      </w:r>
    </w:p>
    <w:p w14:paraId="2C771119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TEST-1 — Topic Test</w:t>
      </w:r>
    </w:p>
    <w:p w14:paraId="6ED7A5ED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10–20 questions immediately after topic completion.</w:t>
      </w:r>
    </w:p>
    <w:p w14:paraId="620557A0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TEST-2 — Module Test</w:t>
      </w:r>
    </w:p>
    <w:p w14:paraId="01FF8FF0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completing a complete module such as Arithmetic or Algebra.</w:t>
      </w:r>
    </w:p>
    <w:p w14:paraId="44419280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TEST-3 — Sectional Test</w:t>
      </w:r>
    </w:p>
    <w:p w14:paraId="229E07B4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40-minute CAT-equivalent test.</w:t>
      </w:r>
    </w:p>
    <w:p w14:paraId="239A4EA6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TEST-4 — Full CAT Mock</w:t>
      </w:r>
    </w:p>
    <w:p w14:paraId="71C7EA01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VARC + DILR + QA.</w:t>
      </w:r>
    </w:p>
    <w:p w14:paraId="1D690EF1" w14:textId="77777777" w:rsidR="00986839" w:rsidRPr="00986839" w:rsidRDefault="00FC5DD1" w:rsidP="009868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D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3AE79E">
          <v:rect id="_x0000_i1025" style="width:0;height:1.5pt" o:hralign="center" o:hrstd="t" o:hr="t" fillcolor="#a0a0a0" stroked="f"/>
        </w:pict>
      </w:r>
    </w:p>
    <w:p w14:paraId="626F00A6" w14:textId="77777777" w:rsidR="00986839" w:rsidRPr="00986839" w:rsidRDefault="00986839" w:rsidP="0098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Recommended structure inside your AI CAT platform</w:t>
      </w:r>
    </w:p>
    <w:p w14:paraId="5778DCFC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 </w:t>
      </w: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every one of the above subtopics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 recommend storing the content in this format:</w:t>
      </w:r>
    </w:p>
    <w:p w14:paraId="52C292FA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 → Subtopic → Faculty Recorded Lecture → One Curated YouTube Video → Faculty Notes/PDF → Solved Examples → Level-1 Questions → Level-2 Questions → CAT PYQs → Topic Quiz → AI Gap Analysis → RAG Doubt Clearing → Personalised Remedial Questions → Mastery Test.</w:t>
      </w:r>
    </w:p>
    <w:p w14:paraId="0D8D5C16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example:</w:t>
      </w:r>
    </w:p>
    <w:p w14:paraId="0312749D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QA-1.1 Percentages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TIU faculty lecture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Rodha single reference video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Notes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10 worked examples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25 foundation questions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25 CAT-level questions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15 PYQs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15-question diagnostic test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AI identifies weak concepts such as </w:t>
      </w:r>
      <w:r w:rsidRPr="0098683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successive percentage change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RAG explanation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→ 10 dynamically generated remedial questions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reassessment.</w:t>
      </w:r>
    </w:p>
    <w:p w14:paraId="76105C7C" w14:textId="77777777" w:rsidR="00986839" w:rsidRPr="00986839" w:rsidRDefault="00986839" w:rsidP="0098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format I would use for the </w:t>
      </w:r>
      <w:r w:rsidRPr="0098683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final university CAT curriculum</w:t>
      </w:r>
      <w:r w:rsidRPr="0098683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42CDBCB" w14:textId="77777777" w:rsidR="00986839" w:rsidRDefault="00986839"/>
    <w:sectPr w:rsidR="00986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82638D"/>
    <w:multiLevelType w:val="multilevel"/>
    <w:tmpl w:val="BBB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6293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39"/>
    <w:rsid w:val="00931762"/>
    <w:rsid w:val="00986839"/>
    <w:rsid w:val="00F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97E6"/>
  <w15:chartTrackingRefBased/>
  <w15:docId w15:val="{6FA3A8CC-1A00-E342-8E03-929F28DB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6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86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6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86839"/>
  </w:style>
  <w:style w:type="character" w:styleId="Strong">
    <w:name w:val="Strong"/>
    <w:basedOn w:val="DefaultParagraphFont"/>
    <w:uiPriority w:val="22"/>
    <w:qFormat/>
    <w:rsid w:val="0098683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868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6839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8683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868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rdleefuXHQk&amp;utm_source=chatgpt.com" TargetMode="External"/><Relationship Id="rId21" Type="http://schemas.openxmlformats.org/officeDocument/2006/relationships/hyperlink" Target="https://www.youtube.com/watch?v=CKiP208avbc&amp;utm_source=chatgpt.com" TargetMode="External"/><Relationship Id="rId42" Type="http://schemas.openxmlformats.org/officeDocument/2006/relationships/hyperlink" Target="https://www.youtube.com/watch?v=efy0XXnmIpE&amp;utm_source=chatgpt.com" TargetMode="External"/><Relationship Id="rId47" Type="http://schemas.openxmlformats.org/officeDocument/2006/relationships/hyperlink" Target="https://www.youtube.com/watch?v=TZadcVDti64&amp;utm_source=chatgpt.com" TargetMode="External"/><Relationship Id="rId63" Type="http://schemas.openxmlformats.org/officeDocument/2006/relationships/hyperlink" Target="https://www.youtube.com/watch?v=4tI-h-GKWVk&amp;utm_source=chatgpt.com" TargetMode="External"/><Relationship Id="rId68" Type="http://schemas.openxmlformats.org/officeDocument/2006/relationships/hyperlink" Target="https://www.youtube.com/watch?v=wvMFaaFn45k&amp;utm_source=chatgpt.com" TargetMode="External"/><Relationship Id="rId84" Type="http://schemas.openxmlformats.org/officeDocument/2006/relationships/hyperlink" Target="https://www.youtube.com/watch?v=s_VUjaggBOg&amp;utm_source=chatgpt.com" TargetMode="External"/><Relationship Id="rId89" Type="http://schemas.openxmlformats.org/officeDocument/2006/relationships/hyperlink" Target="https://www.youtube.com/watch?v=PgNBT_Zp_Us&amp;utm_source=chatgpt.com" TargetMode="External"/><Relationship Id="rId16" Type="http://schemas.openxmlformats.org/officeDocument/2006/relationships/hyperlink" Target="https://www.youtube.com/watch?v=3LmRyBpIhgQ" TargetMode="External"/><Relationship Id="rId11" Type="http://schemas.openxmlformats.org/officeDocument/2006/relationships/hyperlink" Target="https://www.youtube.com/watch?v=gvEmPmrz3pA&amp;utm_source=chatgpt.com" TargetMode="External"/><Relationship Id="rId32" Type="http://schemas.openxmlformats.org/officeDocument/2006/relationships/hyperlink" Target="https://www.youtube.com/watch?v=NqgFXVIrRmY&amp;utm_source=chatgpt.com" TargetMode="External"/><Relationship Id="rId37" Type="http://schemas.openxmlformats.org/officeDocument/2006/relationships/hyperlink" Target="https://www.youtube.com/watch?v=zIrr1lkvyBY&amp;utm_source=chatgpt.com" TargetMode="External"/><Relationship Id="rId53" Type="http://schemas.openxmlformats.org/officeDocument/2006/relationships/hyperlink" Target="https://www.youtube.com/watch?v=yvEYrZeBG_M&amp;utm_source=chatgpt.com" TargetMode="External"/><Relationship Id="rId58" Type="http://schemas.openxmlformats.org/officeDocument/2006/relationships/hyperlink" Target="https://www.youtube.com/watch?v=KGJzU8jQqsE&amp;utm_source=chatgpt.com" TargetMode="External"/><Relationship Id="rId74" Type="http://schemas.openxmlformats.org/officeDocument/2006/relationships/hyperlink" Target="https://www.youtube.com/watch?v=sQofq1SfL1M&amp;utm_source=chatgpt.com" TargetMode="External"/><Relationship Id="rId79" Type="http://schemas.openxmlformats.org/officeDocument/2006/relationships/hyperlink" Target="https://www.youtube.com/watch?v=G04dx7BtvKI&amp;utm_source=chatgpt.com" TargetMode="External"/><Relationship Id="rId5" Type="http://schemas.openxmlformats.org/officeDocument/2006/relationships/hyperlink" Target="https://www.youtube.com/watch?v=VT9-jeEmlJ8&amp;utm_source=chatgpt.com" TargetMode="External"/><Relationship Id="rId90" Type="http://schemas.openxmlformats.org/officeDocument/2006/relationships/hyperlink" Target="https://www.youtube.com/watch?v=In0aLW6hKiU&amp;utm_source=chatgpt.com" TargetMode="External"/><Relationship Id="rId95" Type="http://schemas.openxmlformats.org/officeDocument/2006/relationships/fontTable" Target="fontTable.xml"/><Relationship Id="rId22" Type="http://schemas.openxmlformats.org/officeDocument/2006/relationships/hyperlink" Target="https://www.youtube.com/watch?v=CKiP208avbc&amp;utm_source=chatgpt.com" TargetMode="External"/><Relationship Id="rId27" Type="http://schemas.openxmlformats.org/officeDocument/2006/relationships/hyperlink" Target="https://www.youtube.com/watch?v=lHB5xb9McOg&amp;utm_source=chatgpt.com" TargetMode="External"/><Relationship Id="rId43" Type="http://schemas.openxmlformats.org/officeDocument/2006/relationships/hyperlink" Target="https://www.youtube.com/watch?v=hupkYQh2ADE&amp;utm_source=chatgpt.com" TargetMode="External"/><Relationship Id="rId48" Type="http://schemas.openxmlformats.org/officeDocument/2006/relationships/hyperlink" Target="https://www.youtube.com/watch?v=EAz4sd6svzo&amp;utm_source=chatgpt.com" TargetMode="External"/><Relationship Id="rId64" Type="http://schemas.openxmlformats.org/officeDocument/2006/relationships/hyperlink" Target="https://www.youtube.com/watch?v=XpLBL2uILuw" TargetMode="External"/><Relationship Id="rId69" Type="http://schemas.openxmlformats.org/officeDocument/2006/relationships/hyperlink" Target="https://www.youtube.com/watch?v=dRbw57eHvuo&amp;utm_source=chatgpt.com" TargetMode="External"/><Relationship Id="rId8" Type="http://schemas.openxmlformats.org/officeDocument/2006/relationships/hyperlink" Target="https://www.youtube.com/live/x-k8iSNr85g?utm_source=chatgpt.com" TargetMode="External"/><Relationship Id="rId51" Type="http://schemas.openxmlformats.org/officeDocument/2006/relationships/hyperlink" Target="https://www.youtube.com/watch?v=HhtLt2JZKu4&amp;utm_source=chatgpt.com" TargetMode="External"/><Relationship Id="rId72" Type="http://schemas.openxmlformats.org/officeDocument/2006/relationships/hyperlink" Target="https://www.youtube.com/watch?v=bC3Wlg6DIRg&amp;utm_source=chatgpt.com" TargetMode="External"/><Relationship Id="rId80" Type="http://schemas.openxmlformats.org/officeDocument/2006/relationships/hyperlink" Target="https://www.youtube.com/watch?v=G04dx7BtvKI&amp;utm_source=chatgpt.com" TargetMode="External"/><Relationship Id="rId85" Type="http://schemas.openxmlformats.org/officeDocument/2006/relationships/hyperlink" Target="https://www.youtube.com/watch?v=s_VUjaggBOg&amp;utm_source=chatgpt.com" TargetMode="External"/><Relationship Id="rId93" Type="http://schemas.openxmlformats.org/officeDocument/2006/relationships/hyperlink" Target="https://www.youtube.com/watch?v=QBqXNgJzhz8&amp;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v0XzBPGiMzI&amp;utm_source=chatgpt.com" TargetMode="External"/><Relationship Id="rId17" Type="http://schemas.openxmlformats.org/officeDocument/2006/relationships/hyperlink" Target="https://www.youtube.com/watch?v=hvikOiSu_D4&amp;utm_source=chatgpt.com" TargetMode="External"/><Relationship Id="rId25" Type="http://schemas.openxmlformats.org/officeDocument/2006/relationships/hyperlink" Target="https://www.youtube.com/watch?v=vx3DfHuuY6Y&amp;utm_source=chatgpt.com" TargetMode="External"/><Relationship Id="rId33" Type="http://schemas.openxmlformats.org/officeDocument/2006/relationships/hyperlink" Target="https://www.youtube.com/watch?v=_g89_8Bb57g&amp;utm_source=chatgpt.com" TargetMode="External"/><Relationship Id="rId38" Type="http://schemas.openxmlformats.org/officeDocument/2006/relationships/hyperlink" Target="https://www.youtube.com/watch?v=zgxx5FpvCus&amp;utm_source=chatgpt.com" TargetMode="External"/><Relationship Id="rId46" Type="http://schemas.openxmlformats.org/officeDocument/2006/relationships/hyperlink" Target="https://www.youtube.com/watch?v=25P2O9r3AfM&amp;utm_source=chatgpt.com" TargetMode="External"/><Relationship Id="rId59" Type="http://schemas.openxmlformats.org/officeDocument/2006/relationships/hyperlink" Target="https://www.youtube.com/watch?v=XuLIwYIXSIQ&amp;utm_source=chatgpt.com" TargetMode="External"/><Relationship Id="rId67" Type="http://schemas.openxmlformats.org/officeDocument/2006/relationships/hyperlink" Target="https://www.youtube.com/watch?v=aEqRTjvBmLE&amp;utm_source=chatgpt.com" TargetMode="External"/><Relationship Id="rId20" Type="http://schemas.openxmlformats.org/officeDocument/2006/relationships/hyperlink" Target="https://www.youtube.com/watch?v=oApzHGJNx38&amp;utm_source=chatgpt.com" TargetMode="External"/><Relationship Id="rId41" Type="http://schemas.openxmlformats.org/officeDocument/2006/relationships/hyperlink" Target="https://www.youtube.com/watch?v=efy0XXnmIpE&amp;utm_source=chatgpt.com" TargetMode="External"/><Relationship Id="rId54" Type="http://schemas.openxmlformats.org/officeDocument/2006/relationships/hyperlink" Target="https://www.youtube.com/watch?v=yvEYrZeBG_M&amp;utm_source=chatgpt.com" TargetMode="External"/><Relationship Id="rId62" Type="http://schemas.openxmlformats.org/officeDocument/2006/relationships/hyperlink" Target="https://www.youtube.com/watch?v=4tI-h-GKWVk&amp;utm_source=chatgpt.com" TargetMode="External"/><Relationship Id="rId70" Type="http://schemas.openxmlformats.org/officeDocument/2006/relationships/hyperlink" Target="https://www.youtube.com/watch?v=n-_FVFcxZRA&amp;utm_source=chatgpt.com" TargetMode="External"/><Relationship Id="rId75" Type="http://schemas.openxmlformats.org/officeDocument/2006/relationships/hyperlink" Target="https://percentyl.in/resources/concepts/varc?utm_source=chatgpt.com" TargetMode="External"/><Relationship Id="rId83" Type="http://schemas.openxmlformats.org/officeDocument/2006/relationships/hyperlink" Target="https://www.youtube.com/watch?v=6-dN3Qh2rsw&amp;utm_source=chatgpt.com" TargetMode="External"/><Relationship Id="rId88" Type="http://schemas.openxmlformats.org/officeDocument/2006/relationships/hyperlink" Target="https://www.youtube.com/watch?v=1nUeQaoLuXc&amp;utm_source=chatgpt.com" TargetMode="External"/><Relationship Id="rId91" Type="http://schemas.openxmlformats.org/officeDocument/2006/relationships/hyperlink" Target="https://www.youtube.com/watch?v=l5E-OpdK5q8&amp;utm_source=chatgpt.com" TargetMode="Externa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live/x-k8iSNr85g?utm_source=chatgpt.com" TargetMode="External"/><Relationship Id="rId15" Type="http://schemas.openxmlformats.org/officeDocument/2006/relationships/hyperlink" Target="https://www.youtube.com/watch?v=3LmRyBpIhgQ" TargetMode="External"/><Relationship Id="rId23" Type="http://schemas.openxmlformats.org/officeDocument/2006/relationships/hyperlink" Target="https://www.youtube.com/watch?v=EPLrK2RWVME&amp;utm_source=chatgpt.com" TargetMode="External"/><Relationship Id="rId28" Type="http://schemas.openxmlformats.org/officeDocument/2006/relationships/hyperlink" Target="https://www.youtube.com/watch?v=_g89_8Bb57g&amp;utm_source=chatgpt.com" TargetMode="External"/><Relationship Id="rId36" Type="http://schemas.openxmlformats.org/officeDocument/2006/relationships/hyperlink" Target="https://www.youtube.com/watch?v=rk64bqehuto&amp;utm_source=chatgpt.com" TargetMode="External"/><Relationship Id="rId49" Type="http://schemas.openxmlformats.org/officeDocument/2006/relationships/hyperlink" Target="https://www.youtube.com/watch?v=sUnNDlttOZ0" TargetMode="External"/><Relationship Id="rId57" Type="http://schemas.openxmlformats.org/officeDocument/2006/relationships/hyperlink" Target="https://www.youtube.com/watch?v=zQbrZAFy76E&amp;utm_source=chatgpt.com" TargetMode="External"/><Relationship Id="rId10" Type="http://schemas.openxmlformats.org/officeDocument/2006/relationships/hyperlink" Target="https://www.youtube.com/watch?v=gvEmPmrz3pA&amp;utm_source=chatgpt.com" TargetMode="External"/><Relationship Id="rId31" Type="http://schemas.openxmlformats.org/officeDocument/2006/relationships/hyperlink" Target="https://www.youtube.com/watch?v=NqgFXVIrRmY&amp;utm_source=chatgpt.com" TargetMode="External"/><Relationship Id="rId44" Type="http://schemas.openxmlformats.org/officeDocument/2006/relationships/hyperlink" Target="https://www.youtube.com/watch?v=rUI1bbCvk7E&amp;utm_source=chatgpt.com" TargetMode="External"/><Relationship Id="rId52" Type="http://schemas.openxmlformats.org/officeDocument/2006/relationships/hyperlink" Target="https://www.youtube.com/watch?v=unXrQgL_JLo&amp;utm_source=chatgpt.com" TargetMode="External"/><Relationship Id="rId60" Type="http://schemas.openxmlformats.org/officeDocument/2006/relationships/hyperlink" Target="https://www.youtube.com/watch?v=VpyHoyfMDi0&amp;utm_source=chatgpt.com" TargetMode="External"/><Relationship Id="rId65" Type="http://schemas.openxmlformats.org/officeDocument/2006/relationships/hyperlink" Target="https://www.youtube.com/watch?v=XpLBL2uILuw&amp;utm_source=chatgpt.com" TargetMode="External"/><Relationship Id="rId73" Type="http://schemas.openxmlformats.org/officeDocument/2006/relationships/hyperlink" Target="https://www.youtube.com/watch?v=UcBNNLkeuz8&amp;utm_source=chatgpt.com" TargetMode="External"/><Relationship Id="rId78" Type="http://schemas.openxmlformats.org/officeDocument/2006/relationships/hyperlink" Target="https://www.youtube.com/watch?v=IzzDC2qCYu0&amp;utm_source=chatgpt.com" TargetMode="External"/><Relationship Id="rId81" Type="http://schemas.openxmlformats.org/officeDocument/2006/relationships/hyperlink" Target="https://www.youtube.com/watch?v=_rjuDn3G3p0&amp;utm_source=chatgpt.com" TargetMode="External"/><Relationship Id="rId86" Type="http://schemas.openxmlformats.org/officeDocument/2006/relationships/hyperlink" Target="https://www.youtube.com/watch?v=inaZ4ezqMu0&amp;utm_source=chatgpt.com" TargetMode="External"/><Relationship Id="rId94" Type="http://schemas.openxmlformats.org/officeDocument/2006/relationships/hyperlink" Target="https://www.youtube.com/watch?v=rT3CLPQYn-Q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x-k8iSNr85g&amp;utm_source=chatgpt.com" TargetMode="External"/><Relationship Id="rId13" Type="http://schemas.openxmlformats.org/officeDocument/2006/relationships/hyperlink" Target="https://www.youtube.com/watch?v=v0XzBPGiMzI&amp;utm_source=chatgpt.com" TargetMode="External"/><Relationship Id="rId18" Type="http://schemas.openxmlformats.org/officeDocument/2006/relationships/hyperlink" Target="https://www.youtube.com/watch?v=hvikOiSu_D4&amp;utm_source=chatgpt.com" TargetMode="External"/><Relationship Id="rId39" Type="http://schemas.openxmlformats.org/officeDocument/2006/relationships/hyperlink" Target="https://www.youtube.com/watch?v=rrKGA55b_7c&amp;utm_source=chatgpt.com" TargetMode="External"/><Relationship Id="rId34" Type="http://schemas.openxmlformats.org/officeDocument/2006/relationships/hyperlink" Target="https://www.youtube.com/watch?v=_g89_8Bb57g&amp;utm_source=chatgpt.com" TargetMode="External"/><Relationship Id="rId50" Type="http://schemas.openxmlformats.org/officeDocument/2006/relationships/hyperlink" Target="https://www.youtube.com/watch?v=64Z4dT1qFmA&amp;utm_source=chatgpt.com" TargetMode="External"/><Relationship Id="rId55" Type="http://schemas.openxmlformats.org/officeDocument/2006/relationships/hyperlink" Target="https://www.youtube.com/watch?v=b6hmLsjbA7E" TargetMode="External"/><Relationship Id="rId76" Type="http://schemas.openxmlformats.org/officeDocument/2006/relationships/hyperlink" Target="https://www.youtube.com/watch?v=IzzDC2qCYu0&amp;utm_source=chatgpt.com" TargetMode="External"/><Relationship Id="rId7" Type="http://schemas.openxmlformats.org/officeDocument/2006/relationships/hyperlink" Target="https://www.youtube.com/watch?v=VT9-jeEmlJ8&amp;utm_source=chatgpt.com" TargetMode="External"/><Relationship Id="rId71" Type="http://schemas.openxmlformats.org/officeDocument/2006/relationships/hyperlink" Target="https://www.youtube.com/watch?v=fnGRCej5qUw&amp;utm_source=chatgpt.com" TargetMode="External"/><Relationship Id="rId92" Type="http://schemas.openxmlformats.org/officeDocument/2006/relationships/hyperlink" Target="https://www.youtube.com/watch?v=s_VUjaggBOg&amp;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youtube.com/watch?v=JyN6EROdhrw&amp;utm_source=chatgpt.com" TargetMode="External"/><Relationship Id="rId24" Type="http://schemas.openxmlformats.org/officeDocument/2006/relationships/hyperlink" Target="https://www.youtube.com/watch?v=v-383fMptOI&amp;utm_source=chatgpt.com" TargetMode="External"/><Relationship Id="rId40" Type="http://schemas.openxmlformats.org/officeDocument/2006/relationships/hyperlink" Target="https://www.youtube.com/results?search_query=Functions+-+1+Rodha+CAT&amp;utm_source=chatgpt.com" TargetMode="External"/><Relationship Id="rId45" Type="http://schemas.openxmlformats.org/officeDocument/2006/relationships/hyperlink" Target="https://www.youtube.com/watch?v=rUI1bbCvk7E&amp;utm_source=chatgpt.com" TargetMode="External"/><Relationship Id="rId66" Type="http://schemas.openxmlformats.org/officeDocument/2006/relationships/hyperlink" Target="https://www.youtube.com/watch?v=XpLBL2uILuw&amp;utm_source=chatgpt.com" TargetMode="External"/><Relationship Id="rId87" Type="http://schemas.openxmlformats.org/officeDocument/2006/relationships/hyperlink" Target="https://videohighlight.com/v/6-dN3Qh2rsw?view=defaultSummary&amp;utm_source=chatgpt.com" TargetMode="External"/><Relationship Id="rId61" Type="http://schemas.openxmlformats.org/officeDocument/2006/relationships/hyperlink" Target="https://www.youtube.com/watch?v=sQofq1SfL1M&amp;utm_source=chatgpt.com" TargetMode="External"/><Relationship Id="rId82" Type="http://schemas.openxmlformats.org/officeDocument/2006/relationships/hyperlink" Target="https://www.youtube.com/watch?v=G04dx7BtvKI&amp;utm_source=chatgpt.com" TargetMode="External"/><Relationship Id="rId19" Type="http://schemas.openxmlformats.org/officeDocument/2006/relationships/hyperlink" Target="https://www.youtube.com/watch?v=oApzHGJNx38&amp;utm_source=chatgpt.com" TargetMode="External"/><Relationship Id="rId14" Type="http://schemas.openxmlformats.org/officeDocument/2006/relationships/hyperlink" Target="https://www.youtube.com/watch?v=TBhanaOLNvc&amp;utm_source=chatgpt.com" TargetMode="External"/><Relationship Id="rId30" Type="http://schemas.openxmlformats.org/officeDocument/2006/relationships/hyperlink" Target="https://www.youtube.com/watch?v=p0JbJd5DpWY&amp;utm_source=chatgpt.com" TargetMode="External"/><Relationship Id="rId35" Type="http://schemas.openxmlformats.org/officeDocument/2006/relationships/hyperlink" Target="https://www.youtube.com/watch?v=W6MKuAnB0h4&amp;utm_source=chatgpt.com" TargetMode="External"/><Relationship Id="rId56" Type="http://schemas.openxmlformats.org/officeDocument/2006/relationships/hyperlink" Target="https://www.youtube.com/watch?v=72Eycf7cPeo&amp;utm_source=chatgpt.com" TargetMode="External"/><Relationship Id="rId77" Type="http://schemas.openxmlformats.org/officeDocument/2006/relationships/hyperlink" Target="https://www.youtube.com/watch?v=IzzDC2qCYu0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2857</Words>
  <Characters>16286</Characters>
  <Application>Microsoft Office Word</Application>
  <DocSecurity>0</DocSecurity>
  <Lines>135</Lines>
  <Paragraphs>38</Paragraphs>
  <ScaleCrop>false</ScaleCrop>
  <Company/>
  <LinksUpToDate>false</LinksUpToDate>
  <CharactersWithSpaces>19105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MAJUMDAR</dc:creator>
  <cp:keywords/>
  <dc:description/>
  <cp:lastModifiedBy>ABHISHEK MAJUMDAR</cp:lastModifiedBy>
  <cp:revision>1</cp:revision>
  <dcterms:created xsi:type="dcterms:W3CDTF">2026-09-04T04:40:00Z</dcterms:created>
  <dcterms:modified xsi:type="dcterms:W3CDTF">2026-09-04T04:40:00Z</dcterms:modified>
</cp:coreProperties>
</file>