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F0D07D" w14:textId="59FD3346" w:rsidR="005C5A64" w:rsidRPr="00E13F72" w:rsidRDefault="00215922" w:rsidP="005C5A64">
      <w:pPr>
        <w:spacing w:before="400"/>
        <w:ind w:right="-446"/>
        <w:rPr>
          <w:rFonts w:ascii="Arial" w:hAnsi="Arial" w:cs="Arial"/>
          <w:sz w:val="36"/>
          <w:szCs w:val="36"/>
        </w:rPr>
      </w:pPr>
      <w:bookmarkStart w:id="0" w:name="_GoBack"/>
      <w:bookmarkEnd w:id="0"/>
      <w:r w:rsidRPr="00E13F72">
        <w:rPr>
          <w:rFonts w:ascii="Arial" w:hAnsi="Arial" w:cs="Arial"/>
          <w:noProof/>
          <w:sz w:val="36"/>
          <w:szCs w:val="36"/>
        </w:rPr>
        <w:drawing>
          <wp:anchor distT="0" distB="0" distL="114300" distR="114300" simplePos="0" relativeHeight="251658239" behindDoc="1" locked="1" layoutInCell="1" allowOverlap="1" wp14:anchorId="05A94883" wp14:editId="66D89E8C">
            <wp:simplePos x="0" y="0"/>
            <wp:positionH relativeFrom="page">
              <wp:posOffset>0</wp:posOffset>
            </wp:positionH>
            <wp:positionV relativeFrom="page">
              <wp:posOffset>13335</wp:posOffset>
            </wp:positionV>
            <wp:extent cx="7795895" cy="2225040"/>
            <wp:effectExtent l="0" t="0" r="1905" b="1016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underlay.jpg"/>
                    <pic:cNvPicPr/>
                  </pic:nvPicPr>
                  <pic:blipFill>
                    <a:blip r:embed="rId9">
                      <a:extLst>
                        <a:ext uri="{28A0092B-C50C-407E-A947-70E740481C1C}">
                          <a14:useLocalDpi xmlns:a14="http://schemas.microsoft.com/office/drawing/2010/main" val="0"/>
                        </a:ext>
                      </a:extLst>
                    </a:blip>
                    <a:stretch>
                      <a:fillRect/>
                    </a:stretch>
                  </pic:blipFill>
                  <pic:spPr>
                    <a:xfrm>
                      <a:off x="0" y="0"/>
                      <a:ext cx="7795895" cy="2225040"/>
                    </a:xfrm>
                    <a:prstGeom prst="rect">
                      <a:avLst/>
                    </a:prstGeom>
                  </pic:spPr>
                </pic:pic>
              </a:graphicData>
            </a:graphic>
            <wp14:sizeRelH relativeFrom="margin">
              <wp14:pctWidth>0</wp14:pctWidth>
            </wp14:sizeRelH>
          </wp:anchor>
        </w:drawing>
      </w:r>
      <w:r w:rsidR="005C5A64">
        <w:rPr>
          <w:rFonts w:ascii="Arial" w:hAnsi="Arial" w:cs="Arial"/>
          <w:noProof/>
          <w:sz w:val="36"/>
          <w:szCs w:val="36"/>
        </w:rPr>
        <w:t xml:space="preserve">Worksheet </w:t>
      </w:r>
      <w:r w:rsidR="006F3F7D" w:rsidRPr="006F3F7D">
        <w:rPr>
          <w:rFonts w:ascii="Arial" w:hAnsi="Arial" w:cs="Arial"/>
          <w:noProof/>
          <w:sz w:val="36"/>
          <w:szCs w:val="36"/>
        </w:rPr>
        <w:t>for Drafting an Executive Summary</w:t>
      </w:r>
    </w:p>
    <w:p w14:paraId="08DE8BDC" w14:textId="58336DE6" w:rsidR="00534DE2" w:rsidRPr="005D1693" w:rsidRDefault="00215922" w:rsidP="009F598D">
      <w:pPr>
        <w:pStyle w:val="HBPsubhead2red"/>
        <w:ind w:right="3960"/>
      </w:pPr>
      <w:r w:rsidRPr="00E97909">
        <w:rPr>
          <w:color w:val="A41C32"/>
        </w:rPr>
        <w:t>Instructions</w:t>
      </w:r>
      <w:r w:rsidR="00534DE2" w:rsidRPr="005D1693">
        <w:t xml:space="preserve"> </w:t>
      </w:r>
    </w:p>
    <w:p w14:paraId="3E05A11C" w14:textId="1D37801C" w:rsidR="000572A5" w:rsidRPr="00215922" w:rsidRDefault="00534DE2" w:rsidP="00E000D1">
      <w:pPr>
        <w:tabs>
          <w:tab w:val="left" w:pos="10080"/>
        </w:tabs>
        <w:spacing w:line="276" w:lineRule="auto"/>
        <w:ind w:right="144"/>
        <w:rPr>
          <w:rFonts w:ascii="Arial" w:hAnsi="Arial" w:cs="Helvetica"/>
          <w:i/>
          <w:color w:val="000000" w:themeColor="text1"/>
          <w:sz w:val="20"/>
          <w:szCs w:val="20"/>
        </w:rPr>
      </w:pPr>
      <w:r w:rsidRPr="009E3E62">
        <w:rPr>
          <w:sz w:val="20"/>
          <w:szCs w:val="20"/>
        </w:rPr>
        <w:br/>
      </w:r>
      <w:r w:rsidR="006F3F7D" w:rsidRPr="006F3F7D">
        <w:rPr>
          <w:rFonts w:ascii="Arial" w:hAnsi="Arial" w:cs="Helvetica"/>
          <w:i/>
          <w:color w:val="000000" w:themeColor="text1"/>
          <w:sz w:val="20"/>
          <w:szCs w:val="20"/>
        </w:rPr>
        <w:t>Your concise, but crucial, executive summary may be the only section readers use to make a quick decision on your proposal. Use this worksheet to draft a two-to-three page overview summarizing the main points of your business plan.</w:t>
      </w:r>
    </w:p>
    <w:p w14:paraId="0C2632E1" w14:textId="77777777" w:rsidR="00DC280F" w:rsidRPr="005C5A64" w:rsidRDefault="00DC280F" w:rsidP="00E000D1">
      <w:pPr>
        <w:tabs>
          <w:tab w:val="left" w:pos="10080"/>
        </w:tabs>
        <w:spacing w:line="276" w:lineRule="auto"/>
        <w:ind w:right="774"/>
        <w:rPr>
          <w:rFonts w:cs="Helvetica"/>
          <w:i/>
          <w:color w:val="000000" w:themeColor="text1"/>
          <w:sz w:val="20"/>
          <w:szCs w:val="20"/>
        </w:rPr>
      </w:pPr>
    </w:p>
    <w:p w14:paraId="7D6D4541" w14:textId="00E66E2D" w:rsidR="009E3E62" w:rsidRPr="00BC546D" w:rsidRDefault="009E3E62" w:rsidP="00E000D1">
      <w:pPr>
        <w:tabs>
          <w:tab w:val="left" w:pos="5400"/>
          <w:tab w:val="left" w:pos="8730"/>
          <w:tab w:val="left" w:pos="10080"/>
        </w:tabs>
        <w:ind w:right="3870"/>
        <w:rPr>
          <w:rFonts w:ascii="Arial" w:hAnsi="Arial"/>
          <w:color w:val="000000" w:themeColor="text1"/>
          <w:sz w:val="20"/>
          <w:szCs w:val="20"/>
        </w:rPr>
      </w:pPr>
    </w:p>
    <w:p w14:paraId="1DA47092" w14:textId="77777777" w:rsidR="00693106" w:rsidRPr="00BC546D" w:rsidRDefault="00693106" w:rsidP="00E000D1">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rPr>
          <w:rFonts w:ascii="Arial" w:hAnsi="Arial" w:cs="Helvetica"/>
          <w:i/>
          <w:color w:val="000000" w:themeColor="text1"/>
          <w:sz w:val="20"/>
          <w:szCs w:val="20"/>
        </w:rPr>
        <w:sectPr w:rsidR="00693106" w:rsidRPr="00BC546D" w:rsidSect="009F598D">
          <w:headerReference w:type="default" r:id="rId10"/>
          <w:footerReference w:type="default" r:id="rId11"/>
          <w:footerReference w:type="first" r:id="rId12"/>
          <w:type w:val="continuous"/>
          <w:pgSz w:w="12240" w:h="15840"/>
          <w:pgMar w:top="1728" w:right="576" w:bottom="1987" w:left="1440" w:header="720" w:footer="576" w:gutter="0"/>
          <w:cols w:space="720"/>
          <w:titlePg/>
        </w:sectPr>
      </w:pPr>
    </w:p>
    <w:p w14:paraId="04452218" w14:textId="76E313E4" w:rsidR="00C941DD" w:rsidRPr="00E6491C" w:rsidRDefault="006F3F7D" w:rsidP="00800357">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color w:val="4F81BD" w:themeColor="accent1"/>
          <w:sz w:val="20"/>
          <w:szCs w:val="20"/>
        </w:rPr>
      </w:pPr>
      <w:r w:rsidRPr="006F3F7D">
        <w:rPr>
          <w:rFonts w:ascii="Arial" w:hAnsi="Arial" w:cs="Helvetica"/>
          <w:b/>
          <w:color w:val="000000" w:themeColor="text1"/>
          <w:sz w:val="20"/>
          <w:szCs w:val="20"/>
        </w:rPr>
        <w:lastRenderedPageBreak/>
        <w:t>The industry and market.</w:t>
      </w:r>
      <w:r>
        <w:rPr>
          <w:rFonts w:ascii="Arial" w:hAnsi="Arial" w:cs="Helvetica"/>
          <w:b/>
          <w:color w:val="000000" w:themeColor="text1"/>
          <w:sz w:val="20"/>
          <w:szCs w:val="20"/>
        </w:rPr>
        <w:t xml:space="preserve"> </w:t>
      </w:r>
      <w:r w:rsidRPr="006F3F7D">
        <w:rPr>
          <w:rFonts w:ascii="Arial" w:hAnsi="Arial" w:cs="Helvetica"/>
          <w:color w:val="000000" w:themeColor="text1"/>
          <w:sz w:val="20"/>
          <w:szCs w:val="20"/>
        </w:rPr>
        <w:t>Describe the environment in which the opportunity will develop and flourish.</w:t>
      </w:r>
      <w:r w:rsidR="00953314" w:rsidRPr="002014B6">
        <w:rPr>
          <w:rFonts w:ascii="Arial" w:hAnsi="Arial" w:cs="Helvetica"/>
          <w:color w:val="000000" w:themeColor="text1"/>
          <w:sz w:val="20"/>
          <w:szCs w:val="20"/>
        </w:rPr>
        <w:br/>
      </w:r>
    </w:p>
    <w:p w14:paraId="5E47DA30" w14:textId="0DE0A10A" w:rsidR="00800357" w:rsidRDefault="00E6491C"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Pr>
          <w:rFonts w:ascii="Arial" w:hAnsi="Arial"/>
          <w:color w:val="4F81BD" w:themeColor="accent1"/>
          <w:sz w:val="20"/>
          <w:szCs w:val="20"/>
        </w:rPr>
        <w:br/>
      </w:r>
      <w:r>
        <w:rPr>
          <w:rFonts w:ascii="Arial" w:hAnsi="Arial"/>
          <w:color w:val="4F81BD" w:themeColor="accent1"/>
          <w:sz w:val="20"/>
          <w:szCs w:val="20"/>
        </w:rPr>
        <w:br/>
      </w:r>
      <w:r w:rsidR="00800357">
        <w:rPr>
          <w:rFonts w:ascii="Arial" w:hAnsi="Arial"/>
          <w:color w:val="4F81BD" w:themeColor="accent1"/>
          <w:sz w:val="20"/>
          <w:szCs w:val="20"/>
        </w:rPr>
        <w:br/>
      </w:r>
      <w:r w:rsidR="00800357">
        <w:rPr>
          <w:rFonts w:ascii="Arial" w:hAnsi="Arial"/>
          <w:color w:val="4F81BD" w:themeColor="accent1"/>
          <w:sz w:val="20"/>
          <w:szCs w:val="20"/>
        </w:rPr>
        <w:br/>
      </w:r>
      <w:r w:rsidR="00800357">
        <w:rPr>
          <w:rFonts w:ascii="Arial" w:hAnsi="Arial"/>
          <w:color w:val="4F81BD" w:themeColor="accent1"/>
          <w:sz w:val="20"/>
          <w:szCs w:val="20"/>
        </w:rPr>
        <w:br/>
      </w:r>
      <w:r w:rsidR="00800357">
        <w:rPr>
          <w:rFonts w:ascii="Arial" w:hAnsi="Arial"/>
          <w:color w:val="4F81BD" w:themeColor="accent1"/>
          <w:sz w:val="20"/>
          <w:szCs w:val="20"/>
        </w:rPr>
        <w:br/>
      </w:r>
      <w:r w:rsidR="00800357">
        <w:rPr>
          <w:rFonts w:ascii="Arial" w:hAnsi="Arial"/>
          <w:color w:val="4F81BD" w:themeColor="accent1"/>
          <w:sz w:val="20"/>
          <w:szCs w:val="20"/>
        </w:rPr>
        <w:br/>
      </w:r>
      <w:r w:rsidR="00800357">
        <w:rPr>
          <w:rFonts w:ascii="Arial" w:hAnsi="Arial"/>
          <w:color w:val="4F81BD" w:themeColor="accent1"/>
          <w:sz w:val="20"/>
          <w:szCs w:val="20"/>
        </w:rPr>
        <w:br/>
      </w:r>
    </w:p>
    <w:p w14:paraId="47B7D8E8" w14:textId="77777777" w:rsidR="006F3F7D" w:rsidRPr="00800357" w:rsidRDefault="006F3F7D"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p>
    <w:p w14:paraId="31B61B7A" w14:textId="410A6CD0" w:rsidR="00800357" w:rsidRPr="00800357" w:rsidRDefault="006F3F7D" w:rsidP="00800357">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sidRPr="006F3F7D">
        <w:rPr>
          <w:rFonts w:ascii="Arial" w:hAnsi="Arial"/>
          <w:b/>
          <w:color w:val="000000" w:themeColor="text1"/>
          <w:sz w:val="20"/>
          <w:szCs w:val="20"/>
        </w:rPr>
        <w:t xml:space="preserve">The unique business opportunity. </w:t>
      </w:r>
      <w:r w:rsidRPr="006F3F7D">
        <w:rPr>
          <w:rFonts w:ascii="Arial" w:hAnsi="Arial"/>
          <w:color w:val="000000" w:themeColor="text1"/>
          <w:sz w:val="20"/>
          <w:szCs w:val="20"/>
        </w:rPr>
        <w:t>Describe the customer problem that your product or service will solve.</w:t>
      </w:r>
      <w:r w:rsidRPr="006F3F7D">
        <w:rPr>
          <w:rFonts w:ascii="Arial" w:hAnsi="Arial"/>
          <w:b/>
          <w:color w:val="000000" w:themeColor="text1"/>
          <w:sz w:val="20"/>
          <w:szCs w:val="20"/>
        </w:rPr>
        <w:t xml:space="preserve">  </w:t>
      </w:r>
      <w:r w:rsidR="00953314" w:rsidRPr="002014B6">
        <w:rPr>
          <w:rFonts w:ascii="Arial" w:hAnsi="Arial"/>
          <w:color w:val="000000" w:themeColor="text1"/>
          <w:sz w:val="20"/>
          <w:szCs w:val="20"/>
        </w:rPr>
        <w:br/>
      </w:r>
    </w:p>
    <w:p w14:paraId="730904A9" w14:textId="77777777" w:rsidR="006F3F7D" w:rsidRDefault="00800357"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color w:val="4F81BD" w:themeColor="accent1"/>
          <w:sz w:val="20"/>
          <w:szCs w:val="20"/>
        </w:rPr>
      </w:pP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p>
    <w:p w14:paraId="3248F3DC" w14:textId="3C04B311" w:rsidR="00800357" w:rsidRPr="00800357" w:rsidRDefault="00800357"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Pr>
          <w:rFonts w:ascii="Arial" w:hAnsi="Arial"/>
          <w:color w:val="4F81BD" w:themeColor="accent1"/>
          <w:sz w:val="20"/>
          <w:szCs w:val="20"/>
        </w:rPr>
        <w:br/>
      </w:r>
    </w:p>
    <w:p w14:paraId="2DC4998F" w14:textId="29357D51" w:rsidR="003A6863" w:rsidRPr="002014B6" w:rsidRDefault="003A6863" w:rsidP="00800357">
      <w:pPr>
        <w:pStyle w:val="ListParagraph"/>
        <w:widowControl w:val="0"/>
        <w:tabs>
          <w:tab w:val="left" w:pos="27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color w:val="000000" w:themeColor="text1"/>
          <w:sz w:val="20"/>
          <w:szCs w:val="20"/>
        </w:rPr>
      </w:pPr>
    </w:p>
    <w:p w14:paraId="33BFFEE9" w14:textId="2340D9A4" w:rsidR="00800357" w:rsidRPr="00800357" w:rsidRDefault="006F3F7D" w:rsidP="00800357">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sidRPr="006F3F7D">
        <w:rPr>
          <w:rFonts w:ascii="Arial" w:hAnsi="Arial"/>
          <w:b/>
          <w:color w:val="000000" w:themeColor="text1"/>
          <w:sz w:val="20"/>
          <w:szCs w:val="20"/>
        </w:rPr>
        <w:t xml:space="preserve">Your organization’s mission statement. </w:t>
      </w:r>
      <w:r w:rsidRPr="006F3F7D">
        <w:rPr>
          <w:rFonts w:ascii="Arial" w:hAnsi="Arial"/>
          <w:color w:val="000000" w:themeColor="text1"/>
          <w:sz w:val="20"/>
          <w:szCs w:val="20"/>
        </w:rPr>
        <w:t>Provide, in one sentence, a sense of your organization’s vision and business philosophy.</w:t>
      </w:r>
      <w:r w:rsidR="00953314" w:rsidRPr="006F3F7D">
        <w:rPr>
          <w:rFonts w:ascii="Arial" w:hAnsi="Arial"/>
          <w:color w:val="000000" w:themeColor="text1"/>
          <w:sz w:val="20"/>
          <w:szCs w:val="20"/>
        </w:rPr>
        <w:br/>
      </w:r>
    </w:p>
    <w:p w14:paraId="67A30F21" w14:textId="2203DD36" w:rsidR="00800357" w:rsidRPr="00800357" w:rsidRDefault="00800357"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p>
    <w:p w14:paraId="57884DAB" w14:textId="23BFB38C" w:rsidR="00953314" w:rsidRPr="002014B6" w:rsidRDefault="00953314" w:rsidP="00800357">
      <w:pPr>
        <w:pStyle w:val="ListParagraph"/>
        <w:widowControl w:val="0"/>
        <w:tabs>
          <w:tab w:val="left" w:pos="27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color w:val="000000" w:themeColor="text1"/>
          <w:sz w:val="20"/>
          <w:szCs w:val="20"/>
        </w:rPr>
      </w:pPr>
    </w:p>
    <w:p w14:paraId="758840B3" w14:textId="1B0FEF0A" w:rsidR="00800357" w:rsidRPr="00800357" w:rsidRDefault="006F3F7D" w:rsidP="00800357">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sidRPr="006F3F7D">
        <w:rPr>
          <w:rFonts w:ascii="Arial" w:hAnsi="Arial" w:cs="Helvetica"/>
          <w:b/>
          <w:color w:val="000000" w:themeColor="text1"/>
          <w:sz w:val="20"/>
          <w:szCs w:val="20"/>
        </w:rPr>
        <w:lastRenderedPageBreak/>
        <w:t xml:space="preserve">The key strategies for success. </w:t>
      </w:r>
      <w:r w:rsidRPr="006F3F7D">
        <w:rPr>
          <w:rFonts w:ascii="Arial" w:hAnsi="Arial" w:cs="Helvetica"/>
          <w:color w:val="000000" w:themeColor="text1"/>
          <w:sz w:val="20"/>
          <w:szCs w:val="20"/>
        </w:rPr>
        <w:t>Describe the aspects or features of your product or service that differentiate it from others on the market.</w:t>
      </w:r>
      <w:r w:rsidR="00953314" w:rsidRPr="002014B6">
        <w:rPr>
          <w:rFonts w:ascii="Arial" w:hAnsi="Arial" w:cs="Helvetica"/>
          <w:color w:val="000000" w:themeColor="text1"/>
          <w:sz w:val="20"/>
          <w:szCs w:val="20"/>
        </w:rPr>
        <w:br/>
      </w:r>
    </w:p>
    <w:p w14:paraId="0726F975" w14:textId="3C40AD10" w:rsidR="00800357" w:rsidRPr="00800357" w:rsidRDefault="00800357"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p>
    <w:p w14:paraId="05987184" w14:textId="4629D4E4" w:rsidR="00953314" w:rsidRPr="00953314" w:rsidRDefault="00953314"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color w:val="000000" w:themeColor="text1"/>
          <w:sz w:val="20"/>
          <w:szCs w:val="20"/>
        </w:rPr>
      </w:pPr>
    </w:p>
    <w:p w14:paraId="7D3CBCAA" w14:textId="19462EE6" w:rsidR="00800357" w:rsidRPr="00800357" w:rsidRDefault="006F3F7D" w:rsidP="00800357">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sidRPr="006F3F7D">
        <w:rPr>
          <w:rFonts w:ascii="Arial" w:hAnsi="Arial" w:cs="Helvetica"/>
          <w:b/>
          <w:color w:val="000000" w:themeColor="text1"/>
          <w:sz w:val="20"/>
          <w:szCs w:val="20"/>
        </w:rPr>
        <w:t xml:space="preserve">The financial potential. </w:t>
      </w:r>
      <w:r w:rsidRPr="006F3F7D">
        <w:rPr>
          <w:rFonts w:ascii="Arial" w:hAnsi="Arial" w:cs="Helvetica"/>
          <w:color w:val="000000" w:themeColor="text1"/>
          <w:sz w:val="20"/>
          <w:szCs w:val="20"/>
        </w:rPr>
        <w:t>Describe the anticipated risk and reward of the business.</w:t>
      </w:r>
      <w:r w:rsidR="00953314" w:rsidRPr="002014B6">
        <w:rPr>
          <w:rFonts w:ascii="Arial" w:hAnsi="Arial" w:cs="Helvetica"/>
          <w:color w:val="000000" w:themeColor="text1"/>
          <w:sz w:val="20"/>
          <w:szCs w:val="20"/>
        </w:rPr>
        <w:br/>
      </w:r>
    </w:p>
    <w:p w14:paraId="1E1ECAAF" w14:textId="4DCA2FDB" w:rsidR="00800357" w:rsidRPr="00800357" w:rsidRDefault="00800357"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p>
    <w:p w14:paraId="666D3389" w14:textId="4DD90226" w:rsidR="00953314" w:rsidRPr="00953314" w:rsidRDefault="00953314" w:rsidP="0080035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color w:val="000000" w:themeColor="text1"/>
          <w:sz w:val="20"/>
          <w:szCs w:val="20"/>
        </w:rPr>
      </w:pPr>
    </w:p>
    <w:p w14:paraId="105228C3" w14:textId="77777777" w:rsidR="006F3F7D" w:rsidRPr="006F3F7D" w:rsidRDefault="006F3F7D" w:rsidP="00800357">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sidRPr="006F3F7D">
        <w:rPr>
          <w:rFonts w:ascii="Arial" w:hAnsi="Arial" w:cs="Helvetica"/>
          <w:b/>
          <w:color w:val="000000" w:themeColor="text1"/>
          <w:sz w:val="20"/>
          <w:szCs w:val="20"/>
        </w:rPr>
        <w:t xml:space="preserve">The management team. </w:t>
      </w:r>
      <w:r w:rsidRPr="006F3F7D">
        <w:rPr>
          <w:rFonts w:ascii="Arial" w:hAnsi="Arial" w:cs="Helvetica"/>
          <w:color w:val="000000" w:themeColor="text1"/>
          <w:sz w:val="20"/>
          <w:szCs w:val="20"/>
        </w:rPr>
        <w:t>Describe the people who will achieve the result.</w:t>
      </w:r>
    </w:p>
    <w:p w14:paraId="6F2E681A" w14:textId="77777777" w:rsidR="006F3F7D" w:rsidRPr="00800357" w:rsidRDefault="006F3F7D" w:rsidP="006F3F7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p>
    <w:p w14:paraId="180E7006" w14:textId="3AF2478A" w:rsidR="006F3F7D" w:rsidRPr="006F3F7D" w:rsidRDefault="006F3F7D" w:rsidP="006F3F7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p>
    <w:p w14:paraId="01E69ECB" w14:textId="77777777" w:rsidR="006F3F7D" w:rsidRPr="006F3F7D" w:rsidRDefault="006F3F7D" w:rsidP="006F3F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rPr>
          <w:rFonts w:ascii="Arial" w:hAnsi="Arial"/>
          <w:b/>
          <w:color w:val="000000" w:themeColor="text1"/>
          <w:sz w:val="20"/>
          <w:szCs w:val="20"/>
        </w:rPr>
      </w:pPr>
    </w:p>
    <w:p w14:paraId="78BFCF6A" w14:textId="77777777" w:rsidR="006F3F7D" w:rsidRPr="006F3F7D" w:rsidRDefault="006F3F7D" w:rsidP="00800357">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b/>
          <w:color w:val="000000" w:themeColor="text1"/>
          <w:sz w:val="20"/>
          <w:szCs w:val="20"/>
        </w:rPr>
      </w:pPr>
      <w:r w:rsidRPr="006F3F7D">
        <w:rPr>
          <w:rFonts w:ascii="Arial" w:hAnsi="Arial" w:cs="Helvetica"/>
          <w:b/>
          <w:color w:val="000000" w:themeColor="text1"/>
          <w:sz w:val="20"/>
          <w:szCs w:val="20"/>
        </w:rPr>
        <w:t>The resources or capital being requested.</w:t>
      </w:r>
      <w:r w:rsidRPr="006F3F7D">
        <w:rPr>
          <w:rFonts w:ascii="Arial" w:hAnsi="Arial" w:cs="Helvetica"/>
          <w:color w:val="000000" w:themeColor="text1"/>
          <w:sz w:val="20"/>
          <w:szCs w:val="20"/>
        </w:rPr>
        <w:t xml:space="preserve"> Write a clear statement to your readers about what you hope to gain from them.</w:t>
      </w:r>
    </w:p>
    <w:p w14:paraId="1870E685" w14:textId="77777777" w:rsidR="006F3F7D" w:rsidRPr="00800357" w:rsidRDefault="006F3F7D" w:rsidP="006F3F7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360"/>
        <w:rPr>
          <w:rFonts w:ascii="Arial" w:hAnsi="Arial"/>
          <w:b/>
          <w:color w:val="000000" w:themeColor="text1"/>
          <w:sz w:val="20"/>
          <w:szCs w:val="20"/>
        </w:rPr>
      </w:pPr>
    </w:p>
    <w:p w14:paraId="3E484812" w14:textId="77777777" w:rsidR="006F3F7D" w:rsidRPr="00800357" w:rsidRDefault="006F3F7D" w:rsidP="006F3F7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360"/>
        <w:rPr>
          <w:rFonts w:ascii="Arial" w:hAnsi="Arial"/>
          <w:b/>
          <w:color w:val="000000" w:themeColor="text1"/>
          <w:sz w:val="20"/>
          <w:szCs w:val="20"/>
        </w:rPr>
      </w:pP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r>
        <w:rPr>
          <w:rFonts w:ascii="Arial" w:hAnsi="Arial"/>
          <w:color w:val="4F81BD" w:themeColor="accent1"/>
          <w:sz w:val="20"/>
          <w:szCs w:val="20"/>
        </w:rPr>
        <w:br/>
      </w:r>
    </w:p>
    <w:p w14:paraId="044EE989" w14:textId="77777777" w:rsidR="006F3F7D" w:rsidRPr="006F3F7D" w:rsidRDefault="00953314" w:rsidP="006F3F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spacing w:line="276" w:lineRule="auto"/>
        <w:rPr>
          <w:rFonts w:ascii="Arial" w:hAnsi="Arial"/>
          <w:i/>
          <w:color w:val="000000" w:themeColor="text1"/>
          <w:sz w:val="20"/>
          <w:szCs w:val="20"/>
        </w:rPr>
      </w:pPr>
      <w:r w:rsidRPr="006F3F7D">
        <w:rPr>
          <w:rFonts w:ascii="Arial" w:hAnsi="Arial" w:cs="Helvetica"/>
          <w:color w:val="000000" w:themeColor="text1"/>
          <w:sz w:val="20"/>
          <w:szCs w:val="20"/>
        </w:rPr>
        <w:br/>
      </w:r>
      <w:r w:rsidR="006F3F7D" w:rsidRPr="006F3F7D">
        <w:rPr>
          <w:rFonts w:ascii="Arial" w:hAnsi="Arial"/>
          <w:i/>
          <w:color w:val="000000" w:themeColor="text1"/>
          <w:sz w:val="20"/>
          <w:szCs w:val="20"/>
        </w:rPr>
        <w:t>As you refine your executive summary, make sure it:</w:t>
      </w:r>
    </w:p>
    <w:p w14:paraId="6261E7A9" w14:textId="77777777" w:rsidR="006F3F7D" w:rsidRPr="006F3F7D" w:rsidRDefault="006F3F7D" w:rsidP="006F3F7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i/>
          <w:color w:val="000000" w:themeColor="text1"/>
          <w:sz w:val="20"/>
          <w:szCs w:val="20"/>
        </w:rPr>
      </w:pPr>
      <w:r w:rsidRPr="006F3F7D">
        <w:rPr>
          <w:rFonts w:ascii="Arial" w:hAnsi="Arial"/>
          <w:i/>
          <w:color w:val="000000" w:themeColor="text1"/>
          <w:sz w:val="20"/>
          <w:szCs w:val="20"/>
        </w:rPr>
        <w:t>•</w:t>
      </w:r>
      <w:r w:rsidRPr="006F3F7D">
        <w:rPr>
          <w:rFonts w:ascii="Arial" w:hAnsi="Arial"/>
          <w:i/>
          <w:color w:val="000000" w:themeColor="text1"/>
          <w:sz w:val="20"/>
          <w:szCs w:val="20"/>
        </w:rPr>
        <w:tab/>
        <w:t>Sparks people’s interest in your idea and makes them want to learn more about it</w:t>
      </w:r>
    </w:p>
    <w:p w14:paraId="610135C1" w14:textId="77777777" w:rsidR="006F3F7D" w:rsidRPr="006F3F7D" w:rsidRDefault="006F3F7D" w:rsidP="006F3F7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i/>
          <w:color w:val="000000" w:themeColor="text1"/>
          <w:sz w:val="20"/>
          <w:szCs w:val="20"/>
        </w:rPr>
      </w:pPr>
      <w:r w:rsidRPr="006F3F7D">
        <w:rPr>
          <w:rFonts w:ascii="Arial" w:hAnsi="Arial"/>
          <w:i/>
          <w:color w:val="000000" w:themeColor="text1"/>
          <w:sz w:val="20"/>
          <w:szCs w:val="20"/>
        </w:rPr>
        <w:t>•</w:t>
      </w:r>
      <w:r w:rsidRPr="006F3F7D">
        <w:rPr>
          <w:rFonts w:ascii="Arial" w:hAnsi="Arial"/>
          <w:i/>
          <w:color w:val="000000" w:themeColor="text1"/>
          <w:sz w:val="20"/>
          <w:szCs w:val="20"/>
        </w:rPr>
        <w:tab/>
        <w:t>Convinces readers about the viability of the business opportunity</w:t>
      </w:r>
    </w:p>
    <w:p w14:paraId="580867E0" w14:textId="1F7FF7BF" w:rsidR="00800357" w:rsidRPr="006F3F7D" w:rsidRDefault="006F3F7D" w:rsidP="006F3F7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10080"/>
        </w:tabs>
        <w:autoSpaceDE w:val="0"/>
        <w:autoSpaceDN w:val="0"/>
        <w:adjustRightInd w:val="0"/>
        <w:ind w:left="270"/>
        <w:rPr>
          <w:rFonts w:ascii="Arial" w:hAnsi="Arial"/>
          <w:color w:val="000000" w:themeColor="text1"/>
          <w:sz w:val="20"/>
          <w:szCs w:val="20"/>
        </w:rPr>
      </w:pPr>
      <w:r w:rsidRPr="006F3F7D">
        <w:rPr>
          <w:rFonts w:ascii="Arial" w:hAnsi="Arial"/>
          <w:i/>
          <w:color w:val="000000" w:themeColor="text1"/>
          <w:sz w:val="20"/>
          <w:szCs w:val="20"/>
        </w:rPr>
        <w:t>•</w:t>
      </w:r>
      <w:r w:rsidRPr="006F3F7D">
        <w:rPr>
          <w:rFonts w:ascii="Arial" w:hAnsi="Arial"/>
          <w:i/>
          <w:color w:val="000000" w:themeColor="text1"/>
          <w:sz w:val="20"/>
          <w:szCs w:val="20"/>
        </w:rPr>
        <w:tab/>
        <w:t>Instills confidence in you as a leade</w:t>
      </w:r>
      <w:r>
        <w:rPr>
          <w:rFonts w:ascii="Arial" w:hAnsi="Arial"/>
          <w:i/>
          <w:color w:val="000000" w:themeColor="text1"/>
          <w:sz w:val="20"/>
          <w:szCs w:val="20"/>
        </w:rPr>
        <w:t>r</w:t>
      </w:r>
    </w:p>
    <w:sectPr w:rsidR="00800357" w:rsidRPr="006F3F7D" w:rsidSect="00E000D1">
      <w:headerReference w:type="even" r:id="rId13"/>
      <w:headerReference w:type="default" r:id="rId14"/>
      <w:footerReference w:type="default" r:id="rId15"/>
      <w:footerReference w:type="first" r:id="rId16"/>
      <w:type w:val="continuous"/>
      <w:pgSz w:w="12240" w:h="15840"/>
      <w:pgMar w:top="1296" w:right="720" w:bottom="1987" w:left="1440" w:header="720" w:footer="576"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107EE4" w14:textId="77777777" w:rsidR="000A70FC" w:rsidRDefault="000A70FC" w:rsidP="00871D0D">
      <w:r>
        <w:separator/>
      </w:r>
    </w:p>
  </w:endnote>
  <w:endnote w:type="continuationSeparator" w:id="0">
    <w:p w14:paraId="2BE380CD" w14:textId="77777777" w:rsidR="000A70FC" w:rsidRDefault="000A70FC" w:rsidP="0087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Gotham-Light">
    <w:altName w:val="Arial"/>
    <w:charset w:val="00"/>
    <w:family w:val="auto"/>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4821A" w14:textId="77777777" w:rsidR="003A6863" w:rsidRPr="0033765F" w:rsidRDefault="003A6863" w:rsidP="006442F4">
    <w:pPr>
      <w:pStyle w:val="Footer"/>
      <w:tabs>
        <w:tab w:val="clear" w:pos="4320"/>
        <w:tab w:val="clear" w:pos="8640"/>
        <w:tab w:val="left" w:pos="7134"/>
      </w:tabs>
      <w:rPr>
        <w:rFonts w:ascii="Arial" w:hAnsi="Arial" w:cs="Arial"/>
        <w:color w:val="808080" w:themeColor="background1" w:themeShade="80"/>
        <w:sz w:val="18"/>
        <w:szCs w:val="18"/>
      </w:rPr>
    </w:pPr>
    <w:r w:rsidRPr="0033765F">
      <w:rPr>
        <w:rFonts w:ascii="Arial" w:hAnsi="Arial" w:cs="Arial"/>
        <w:color w:val="808080" w:themeColor="background1" w:themeShade="80"/>
        <w:sz w:val="18"/>
        <w:szCs w:val="18"/>
      </w:rPr>
      <w:t xml:space="preserve">Page </w:t>
    </w:r>
    <w:r w:rsidRPr="0033765F">
      <w:rPr>
        <w:rFonts w:ascii="Arial" w:hAnsi="Arial" w:cs="Arial"/>
        <w:color w:val="808080" w:themeColor="background1" w:themeShade="80"/>
        <w:sz w:val="18"/>
        <w:szCs w:val="18"/>
      </w:rPr>
      <w:fldChar w:fldCharType="begin"/>
    </w:r>
    <w:r w:rsidRPr="0033765F">
      <w:rPr>
        <w:rFonts w:ascii="Arial" w:hAnsi="Arial" w:cs="Arial"/>
        <w:color w:val="808080" w:themeColor="background1" w:themeShade="80"/>
        <w:sz w:val="18"/>
        <w:szCs w:val="18"/>
      </w:rPr>
      <w:instrText xml:space="preserve"> PAGE </w:instrText>
    </w:r>
    <w:r w:rsidRPr="0033765F">
      <w:rPr>
        <w:rFonts w:ascii="Arial" w:hAnsi="Arial" w:cs="Arial"/>
        <w:color w:val="808080" w:themeColor="background1" w:themeShade="80"/>
        <w:sz w:val="18"/>
        <w:szCs w:val="18"/>
      </w:rPr>
      <w:fldChar w:fldCharType="separate"/>
    </w:r>
    <w:r>
      <w:rPr>
        <w:rFonts w:ascii="Arial" w:hAnsi="Arial" w:cs="Arial"/>
        <w:noProof/>
        <w:color w:val="808080" w:themeColor="background1" w:themeShade="80"/>
        <w:sz w:val="18"/>
        <w:szCs w:val="18"/>
      </w:rPr>
      <w:t>2</w:t>
    </w:r>
    <w:r w:rsidRPr="0033765F">
      <w:rPr>
        <w:rFonts w:ascii="Arial" w:hAnsi="Arial" w:cs="Arial"/>
        <w:color w:val="808080" w:themeColor="background1" w:themeShade="80"/>
        <w:sz w:val="18"/>
        <w:szCs w:val="18"/>
      </w:rPr>
      <w:fldChar w:fldCharType="end"/>
    </w:r>
    <w:r w:rsidRPr="0033765F">
      <w:rPr>
        <w:rFonts w:ascii="Arial" w:hAnsi="Arial" w:cs="Arial"/>
        <w:color w:val="808080" w:themeColor="background1" w:themeShade="80"/>
        <w:sz w:val="18"/>
        <w:szCs w:val="18"/>
      </w:rPr>
      <w:t xml:space="preserve"> of </w:t>
    </w:r>
    <w:r w:rsidRPr="0033765F">
      <w:rPr>
        <w:rFonts w:ascii="Arial" w:hAnsi="Arial" w:cs="Arial"/>
        <w:color w:val="808080" w:themeColor="background1" w:themeShade="80"/>
        <w:sz w:val="18"/>
        <w:szCs w:val="18"/>
      </w:rPr>
      <w:fldChar w:fldCharType="begin"/>
    </w:r>
    <w:r w:rsidRPr="0033765F">
      <w:rPr>
        <w:rFonts w:ascii="Arial" w:hAnsi="Arial" w:cs="Arial"/>
        <w:color w:val="808080" w:themeColor="background1" w:themeShade="80"/>
        <w:sz w:val="18"/>
        <w:szCs w:val="18"/>
      </w:rPr>
      <w:instrText xml:space="preserve"> NUMPAGES </w:instrText>
    </w:r>
    <w:r w:rsidRPr="0033765F">
      <w:rPr>
        <w:rFonts w:ascii="Arial" w:hAnsi="Arial" w:cs="Arial"/>
        <w:color w:val="808080" w:themeColor="background1" w:themeShade="80"/>
        <w:sz w:val="18"/>
        <w:szCs w:val="18"/>
      </w:rPr>
      <w:fldChar w:fldCharType="separate"/>
    </w:r>
    <w:r w:rsidR="00E6491C">
      <w:rPr>
        <w:rFonts w:ascii="Arial" w:hAnsi="Arial" w:cs="Arial"/>
        <w:noProof/>
        <w:color w:val="808080" w:themeColor="background1" w:themeShade="80"/>
        <w:sz w:val="18"/>
        <w:szCs w:val="18"/>
      </w:rPr>
      <w:t>2</w:t>
    </w:r>
    <w:r w:rsidRPr="0033765F">
      <w:rPr>
        <w:rFonts w:ascii="Arial" w:hAnsi="Arial" w:cs="Arial"/>
        <w:color w:val="808080" w:themeColor="background1" w:themeShade="80"/>
        <w:sz w:val="18"/>
        <w:szCs w:val="18"/>
      </w:rPr>
      <w:fldChar w:fldCharType="end"/>
    </w:r>
    <w:r w:rsidRPr="0033765F">
      <w:rPr>
        <w:rFonts w:ascii="Arial" w:hAnsi="Arial" w:cs="Arial"/>
        <w:noProof/>
        <w:color w:val="808080" w:themeColor="background1" w:themeShade="80"/>
        <w:sz w:val="18"/>
        <w:szCs w:val="18"/>
      </w:rPr>
      <w:drawing>
        <wp:anchor distT="0" distB="0" distL="114300" distR="114300" simplePos="0" relativeHeight="251656704" behindDoc="1" locked="0" layoutInCell="1" allowOverlap="1" wp14:anchorId="4FBD7C6E" wp14:editId="335B7A61">
          <wp:simplePos x="0" y="0"/>
          <wp:positionH relativeFrom="page">
            <wp:align>left</wp:align>
          </wp:positionH>
          <wp:positionV relativeFrom="page">
            <wp:align>bottom</wp:align>
          </wp:positionV>
          <wp:extent cx="8021373" cy="952538"/>
          <wp:effectExtent l="0" t="0" r="5080" b="127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8021373" cy="95253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Pr>
        <w:rFonts w:ascii="Arial" w:hAnsi="Arial" w:cs="Arial"/>
        <w:color w:val="808080" w:themeColor="background1" w:themeShade="80"/>
        <w:sz w:val="18"/>
        <w:szCs w:val="18"/>
      </w:rPr>
      <w:tab/>
    </w:r>
  </w:p>
  <w:p w14:paraId="16300833" w14:textId="77777777" w:rsidR="003A6863" w:rsidRDefault="003A6863" w:rsidP="006442F4">
    <w:pPr>
      <w:pStyle w:val="Footer"/>
      <w:spacing w:before="100"/>
      <w:rPr>
        <w:rFonts w:ascii="Arial" w:hAnsi="Arial" w:cs="Arial"/>
        <w:color w:val="7F7F7F" w:themeColor="text1" w:themeTint="80"/>
        <w:sz w:val="16"/>
        <w:szCs w:val="16"/>
      </w:rPr>
    </w:pPr>
    <w:r w:rsidRPr="00885FBF">
      <w:rPr>
        <w:rFonts w:ascii="Arial" w:hAnsi="Arial" w:cs="Arial"/>
        <w:color w:val="7F7F7F" w:themeColor="text1" w:themeTint="80"/>
        <w:sz w:val="16"/>
        <w:szCs w:val="16"/>
      </w:rPr>
      <w:t xml:space="preserve">© 2012 Harvard Business School Publishing. All rights reserved. </w:t>
    </w:r>
  </w:p>
  <w:p w14:paraId="75606BDC" w14:textId="57729CB9" w:rsidR="003A6863" w:rsidRPr="006442F4" w:rsidRDefault="003A6863">
    <w:pPr>
      <w:pStyle w:val="Footer"/>
      <w:rPr>
        <w:rFonts w:ascii="Arial" w:hAnsi="Arial" w:cs="Arial"/>
        <w:color w:val="7F7F7F" w:themeColor="text1" w:themeTint="80"/>
        <w:sz w:val="16"/>
        <w:szCs w:val="16"/>
      </w:rPr>
    </w:pPr>
    <w:r w:rsidRPr="00885FBF">
      <w:rPr>
        <w:rFonts w:ascii="Arial" w:hAnsi="Arial" w:cs="Arial"/>
        <w:color w:val="7F7F7F" w:themeColor="text1" w:themeTint="80"/>
        <w:sz w:val="16"/>
        <w:szCs w:val="16"/>
      </w:rPr>
      <w:t>Harvard Business Publishing is an affiliate of Harvard Business School.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E0B189" w14:textId="5FEFC3E9" w:rsidR="003A6863" w:rsidRDefault="003A6863" w:rsidP="00926D3C">
    <w:pPr>
      <w:pStyle w:val="Footer"/>
      <w:tabs>
        <w:tab w:val="clear" w:pos="4320"/>
        <w:tab w:val="clear" w:pos="8640"/>
        <w:tab w:val="left" w:pos="7134"/>
      </w:tabs>
      <w:jc w:val="right"/>
      <w:rPr>
        <w:rFonts w:ascii="Arial" w:hAnsi="Arial" w:cs="Arial"/>
        <w:b/>
        <w:color w:val="808080" w:themeColor="background1" w:themeShade="80"/>
        <w:sz w:val="18"/>
        <w:szCs w:val="18"/>
      </w:rPr>
    </w:pPr>
    <w:r w:rsidRPr="0033765F">
      <w:rPr>
        <w:rFonts w:ascii="Arial" w:hAnsi="Arial" w:cs="Arial"/>
        <w:noProof/>
        <w:color w:val="808080" w:themeColor="background1" w:themeShade="80"/>
        <w:sz w:val="18"/>
        <w:szCs w:val="18"/>
      </w:rPr>
      <w:drawing>
        <wp:anchor distT="0" distB="0" distL="114300" distR="114300" simplePos="0" relativeHeight="251658752" behindDoc="1" locked="0" layoutInCell="1" allowOverlap="1" wp14:anchorId="1A29C28C" wp14:editId="0D5C9014">
          <wp:simplePos x="0" y="0"/>
          <wp:positionH relativeFrom="page">
            <wp:posOffset>-10795</wp:posOffset>
          </wp:positionH>
          <wp:positionV relativeFrom="page">
            <wp:posOffset>9000702</wp:posOffset>
          </wp:positionV>
          <wp:extent cx="7767320" cy="200025"/>
          <wp:effectExtent l="0" t="0" r="508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7767320" cy="20002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margin">
            <wp14:pctHeight>0</wp14:pctHeight>
          </wp14:sizeRelV>
        </wp:anchor>
      </w:drawing>
    </w:r>
  </w:p>
  <w:p w14:paraId="71ABB3F3" w14:textId="2A40ECCA" w:rsidR="003A6863" w:rsidRPr="002853AE" w:rsidRDefault="003A6863" w:rsidP="00D9263E">
    <w:pPr>
      <w:pStyle w:val="Footer"/>
      <w:tabs>
        <w:tab w:val="clear" w:pos="4320"/>
        <w:tab w:val="clear" w:pos="8640"/>
        <w:tab w:val="left" w:pos="7470"/>
      </w:tabs>
      <w:ind w:right="144"/>
      <w:jc w:val="center"/>
      <w:rPr>
        <w:rFonts w:ascii="Arial" w:hAnsi="Arial" w:cs="Arial"/>
        <w:b/>
        <w:color w:val="808080" w:themeColor="background1" w:themeShade="80"/>
        <w:sz w:val="18"/>
        <w:szCs w:val="18"/>
      </w:rPr>
    </w:pPr>
    <w:r>
      <w:rPr>
        <w:rFonts w:ascii="Arial" w:hAnsi="Arial" w:cs="Arial"/>
        <w:b/>
        <w:color w:val="808080" w:themeColor="background1" w:themeShade="80"/>
        <w:sz w:val="18"/>
        <w:szCs w:val="18"/>
      </w:rPr>
      <w:tab/>
    </w:r>
    <w:r>
      <w:rPr>
        <w:rFonts w:ascii="Arial" w:hAnsi="Arial" w:cs="Arial"/>
        <w:b/>
        <w:color w:val="808080" w:themeColor="background1" w:themeShade="80"/>
        <w:sz w:val="18"/>
        <w:szCs w:val="18"/>
      </w:rPr>
      <w:tab/>
    </w:r>
    <w:r>
      <w:rPr>
        <w:rFonts w:ascii="Arial" w:hAnsi="Arial" w:cs="Arial"/>
        <w:b/>
        <w:color w:val="808080" w:themeColor="background1" w:themeShade="80"/>
        <w:sz w:val="18"/>
        <w:szCs w:val="18"/>
      </w:rPr>
      <w:tab/>
    </w:r>
    <w:r w:rsidRPr="002853AE">
      <w:rPr>
        <w:rFonts w:ascii="Arial" w:hAnsi="Arial" w:cs="Arial"/>
        <w:b/>
        <w:color w:val="808080" w:themeColor="background1" w:themeShade="80"/>
        <w:sz w:val="18"/>
        <w:szCs w:val="18"/>
      </w:rPr>
      <w:t xml:space="preserve">Page </w:t>
    </w:r>
    <w:r w:rsidRPr="002853AE">
      <w:rPr>
        <w:rFonts w:ascii="Arial" w:hAnsi="Arial" w:cs="Arial"/>
        <w:b/>
        <w:color w:val="808080" w:themeColor="background1" w:themeShade="80"/>
        <w:sz w:val="18"/>
        <w:szCs w:val="18"/>
      </w:rPr>
      <w:fldChar w:fldCharType="begin"/>
    </w:r>
    <w:r w:rsidRPr="002853AE">
      <w:rPr>
        <w:rFonts w:ascii="Arial" w:hAnsi="Arial" w:cs="Arial"/>
        <w:b/>
        <w:color w:val="808080" w:themeColor="background1" w:themeShade="80"/>
        <w:sz w:val="18"/>
        <w:szCs w:val="18"/>
      </w:rPr>
      <w:instrText xml:space="preserve"> PAGE </w:instrText>
    </w:r>
    <w:r w:rsidRPr="002853AE">
      <w:rPr>
        <w:rFonts w:ascii="Arial" w:hAnsi="Arial" w:cs="Arial"/>
        <w:b/>
        <w:color w:val="808080" w:themeColor="background1" w:themeShade="80"/>
        <w:sz w:val="18"/>
        <w:szCs w:val="18"/>
      </w:rPr>
      <w:fldChar w:fldCharType="separate"/>
    </w:r>
    <w:r w:rsidR="00773935">
      <w:rPr>
        <w:rFonts w:ascii="Arial" w:hAnsi="Arial" w:cs="Arial"/>
        <w:b/>
        <w:noProof/>
        <w:color w:val="808080" w:themeColor="background1" w:themeShade="80"/>
        <w:sz w:val="18"/>
        <w:szCs w:val="18"/>
      </w:rPr>
      <w:t>1</w:t>
    </w:r>
    <w:r w:rsidRPr="002853AE">
      <w:rPr>
        <w:rFonts w:ascii="Arial" w:hAnsi="Arial" w:cs="Arial"/>
        <w:b/>
        <w:color w:val="808080" w:themeColor="background1" w:themeShade="80"/>
        <w:sz w:val="18"/>
        <w:szCs w:val="18"/>
      </w:rPr>
      <w:fldChar w:fldCharType="end"/>
    </w:r>
    <w:r w:rsidRPr="002853AE">
      <w:rPr>
        <w:rFonts w:ascii="Arial" w:hAnsi="Arial" w:cs="Arial"/>
        <w:b/>
        <w:color w:val="808080" w:themeColor="background1" w:themeShade="80"/>
        <w:sz w:val="18"/>
        <w:szCs w:val="18"/>
      </w:rPr>
      <w:t xml:space="preserve"> of</w:t>
    </w:r>
    <w:r>
      <w:rPr>
        <w:rFonts w:ascii="Arial" w:hAnsi="Arial" w:cs="Arial"/>
        <w:b/>
        <w:color w:val="808080" w:themeColor="background1" w:themeShade="80"/>
        <w:sz w:val="18"/>
        <w:szCs w:val="18"/>
      </w:rPr>
      <w:t xml:space="preserve"> </w:t>
    </w:r>
    <w:r w:rsidRPr="002853AE">
      <w:rPr>
        <w:rFonts w:ascii="Arial" w:hAnsi="Arial" w:cs="Arial"/>
        <w:b/>
        <w:color w:val="808080" w:themeColor="background1" w:themeShade="80"/>
        <w:sz w:val="18"/>
        <w:szCs w:val="18"/>
      </w:rPr>
      <w:fldChar w:fldCharType="begin"/>
    </w:r>
    <w:r w:rsidRPr="002853AE">
      <w:rPr>
        <w:rFonts w:ascii="Arial" w:hAnsi="Arial" w:cs="Arial"/>
        <w:b/>
        <w:color w:val="808080" w:themeColor="background1" w:themeShade="80"/>
        <w:sz w:val="18"/>
        <w:szCs w:val="18"/>
      </w:rPr>
      <w:instrText xml:space="preserve"> NUMPAGES </w:instrText>
    </w:r>
    <w:r w:rsidRPr="002853AE">
      <w:rPr>
        <w:rFonts w:ascii="Arial" w:hAnsi="Arial" w:cs="Arial"/>
        <w:b/>
        <w:color w:val="808080" w:themeColor="background1" w:themeShade="80"/>
        <w:sz w:val="18"/>
        <w:szCs w:val="18"/>
      </w:rPr>
      <w:fldChar w:fldCharType="separate"/>
    </w:r>
    <w:r w:rsidR="00773935">
      <w:rPr>
        <w:rFonts w:ascii="Arial" w:hAnsi="Arial" w:cs="Arial"/>
        <w:b/>
        <w:noProof/>
        <w:color w:val="808080" w:themeColor="background1" w:themeShade="80"/>
        <w:sz w:val="18"/>
        <w:szCs w:val="18"/>
      </w:rPr>
      <w:t>2</w:t>
    </w:r>
    <w:r w:rsidRPr="002853AE">
      <w:rPr>
        <w:rFonts w:ascii="Arial" w:hAnsi="Arial" w:cs="Arial"/>
        <w:b/>
        <w:color w:val="808080" w:themeColor="background1" w:themeShade="80"/>
        <w:sz w:val="18"/>
        <w:szCs w:val="18"/>
      </w:rPr>
      <w:fldChar w:fldCharType="end"/>
    </w:r>
    <w:r>
      <w:rPr>
        <w:rFonts w:ascii="Arial" w:hAnsi="Arial" w:cs="Arial"/>
        <w:b/>
        <w:color w:val="808080" w:themeColor="background1" w:themeShade="80"/>
        <w:sz w:val="18"/>
        <w:szCs w:val="18"/>
      </w:rPr>
      <w:t xml:space="preserve"> </w:t>
    </w:r>
  </w:p>
  <w:p w14:paraId="6D1DD293" w14:textId="24FA516B" w:rsidR="003A6863" w:rsidRDefault="003A6863" w:rsidP="00C5232D">
    <w:pPr>
      <w:pStyle w:val="Footer"/>
      <w:spacing w:before="200" w:line="600" w:lineRule="auto"/>
    </w:pPr>
    <w:r w:rsidRPr="008E525C">
      <w:rPr>
        <w:rFonts w:ascii="Arial" w:hAnsi="Arial" w:cs="Arial"/>
        <w:i/>
        <w:color w:val="7F7F7F" w:themeColor="text1" w:themeTint="80"/>
        <w:sz w:val="15"/>
        <w:szCs w:val="15"/>
      </w:rPr>
      <w:t>© 2014 Harvard Business School Publishing. All rights reserved. Harvard Business School Publishing is an affiliate of Harvard Business School.</w:t>
    </w:r>
    <w:r w:rsidRPr="008E525C">
      <w:rPr>
        <w:i/>
        <w:sz w:val="15"/>
        <w:szCs w:val="15"/>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41BCF" w14:textId="7F32AA0F" w:rsidR="003A6863" w:rsidRPr="002853AE" w:rsidRDefault="003A6863" w:rsidP="00D9263E">
    <w:pPr>
      <w:pStyle w:val="Footer"/>
      <w:tabs>
        <w:tab w:val="clear" w:pos="4320"/>
        <w:tab w:val="clear" w:pos="8640"/>
        <w:tab w:val="left" w:pos="7134"/>
      </w:tabs>
      <w:jc w:val="right"/>
      <w:rPr>
        <w:rFonts w:ascii="Arial" w:hAnsi="Arial" w:cs="Arial"/>
        <w:b/>
        <w:color w:val="808080" w:themeColor="background1" w:themeShade="80"/>
        <w:sz w:val="18"/>
        <w:szCs w:val="18"/>
      </w:rPr>
    </w:pPr>
    <w:r w:rsidRPr="0033765F">
      <w:rPr>
        <w:rFonts w:ascii="Arial" w:hAnsi="Arial" w:cs="Arial"/>
        <w:noProof/>
        <w:color w:val="808080" w:themeColor="background1" w:themeShade="80"/>
        <w:sz w:val="18"/>
        <w:szCs w:val="18"/>
      </w:rPr>
      <w:drawing>
        <wp:anchor distT="0" distB="0" distL="114300" distR="114300" simplePos="0" relativeHeight="251659776" behindDoc="1" locked="0" layoutInCell="1" allowOverlap="1" wp14:anchorId="62AAA4A7" wp14:editId="14C2E266">
          <wp:simplePos x="0" y="0"/>
          <wp:positionH relativeFrom="page">
            <wp:posOffset>-10795</wp:posOffset>
          </wp:positionH>
          <wp:positionV relativeFrom="page">
            <wp:posOffset>8995833</wp:posOffset>
          </wp:positionV>
          <wp:extent cx="7767320" cy="200025"/>
          <wp:effectExtent l="0" t="0" r="508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7767320" cy="20002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margin">
            <wp14:pctHeight>0</wp14:pctHeight>
          </wp14:sizeRelV>
        </wp:anchor>
      </w:drawing>
    </w:r>
    <w:r>
      <w:rPr>
        <w:rFonts w:ascii="Arial" w:hAnsi="Arial" w:cs="Arial"/>
        <w:b/>
        <w:color w:val="808080" w:themeColor="background1" w:themeShade="80"/>
        <w:sz w:val="18"/>
        <w:szCs w:val="18"/>
      </w:rPr>
      <w:t>P</w:t>
    </w:r>
    <w:r w:rsidRPr="002853AE">
      <w:rPr>
        <w:rFonts w:ascii="Arial" w:hAnsi="Arial" w:cs="Arial"/>
        <w:b/>
        <w:color w:val="808080" w:themeColor="background1" w:themeShade="80"/>
        <w:sz w:val="18"/>
        <w:szCs w:val="18"/>
      </w:rPr>
      <w:t xml:space="preserve">age </w:t>
    </w:r>
    <w:r w:rsidRPr="002853AE">
      <w:rPr>
        <w:rFonts w:ascii="Arial" w:hAnsi="Arial" w:cs="Arial"/>
        <w:b/>
        <w:color w:val="808080" w:themeColor="background1" w:themeShade="80"/>
        <w:sz w:val="18"/>
        <w:szCs w:val="18"/>
      </w:rPr>
      <w:fldChar w:fldCharType="begin"/>
    </w:r>
    <w:r w:rsidRPr="002853AE">
      <w:rPr>
        <w:rFonts w:ascii="Arial" w:hAnsi="Arial" w:cs="Arial"/>
        <w:b/>
        <w:color w:val="808080" w:themeColor="background1" w:themeShade="80"/>
        <w:sz w:val="18"/>
        <w:szCs w:val="18"/>
      </w:rPr>
      <w:instrText xml:space="preserve"> PAGE </w:instrText>
    </w:r>
    <w:r w:rsidRPr="002853AE">
      <w:rPr>
        <w:rFonts w:ascii="Arial" w:hAnsi="Arial" w:cs="Arial"/>
        <w:b/>
        <w:color w:val="808080" w:themeColor="background1" w:themeShade="80"/>
        <w:sz w:val="18"/>
        <w:szCs w:val="18"/>
      </w:rPr>
      <w:fldChar w:fldCharType="separate"/>
    </w:r>
    <w:r w:rsidR="00773935">
      <w:rPr>
        <w:rFonts w:ascii="Arial" w:hAnsi="Arial" w:cs="Arial"/>
        <w:b/>
        <w:noProof/>
        <w:color w:val="808080" w:themeColor="background1" w:themeShade="80"/>
        <w:sz w:val="18"/>
        <w:szCs w:val="18"/>
      </w:rPr>
      <w:t>2</w:t>
    </w:r>
    <w:r w:rsidRPr="002853AE">
      <w:rPr>
        <w:rFonts w:ascii="Arial" w:hAnsi="Arial" w:cs="Arial"/>
        <w:b/>
        <w:color w:val="808080" w:themeColor="background1" w:themeShade="80"/>
        <w:sz w:val="18"/>
        <w:szCs w:val="18"/>
      </w:rPr>
      <w:fldChar w:fldCharType="end"/>
    </w:r>
    <w:r w:rsidRPr="002853AE">
      <w:rPr>
        <w:rFonts w:ascii="Arial" w:hAnsi="Arial" w:cs="Arial"/>
        <w:b/>
        <w:color w:val="808080" w:themeColor="background1" w:themeShade="80"/>
        <w:sz w:val="18"/>
        <w:szCs w:val="18"/>
      </w:rPr>
      <w:t xml:space="preserve"> of</w:t>
    </w:r>
    <w:r>
      <w:rPr>
        <w:rFonts w:ascii="Arial" w:hAnsi="Arial" w:cs="Arial"/>
        <w:b/>
        <w:color w:val="808080" w:themeColor="background1" w:themeShade="80"/>
        <w:sz w:val="18"/>
        <w:szCs w:val="18"/>
      </w:rPr>
      <w:t xml:space="preserve"> </w:t>
    </w:r>
    <w:r w:rsidRPr="002853AE">
      <w:rPr>
        <w:rFonts w:ascii="Arial" w:hAnsi="Arial" w:cs="Arial"/>
        <w:b/>
        <w:color w:val="808080" w:themeColor="background1" w:themeShade="80"/>
        <w:sz w:val="18"/>
        <w:szCs w:val="18"/>
      </w:rPr>
      <w:fldChar w:fldCharType="begin"/>
    </w:r>
    <w:r w:rsidRPr="002853AE">
      <w:rPr>
        <w:rFonts w:ascii="Arial" w:hAnsi="Arial" w:cs="Arial"/>
        <w:b/>
        <w:color w:val="808080" w:themeColor="background1" w:themeShade="80"/>
        <w:sz w:val="18"/>
        <w:szCs w:val="18"/>
      </w:rPr>
      <w:instrText xml:space="preserve"> NUMPAGES </w:instrText>
    </w:r>
    <w:r w:rsidRPr="002853AE">
      <w:rPr>
        <w:rFonts w:ascii="Arial" w:hAnsi="Arial" w:cs="Arial"/>
        <w:b/>
        <w:color w:val="808080" w:themeColor="background1" w:themeShade="80"/>
        <w:sz w:val="18"/>
        <w:szCs w:val="18"/>
      </w:rPr>
      <w:fldChar w:fldCharType="separate"/>
    </w:r>
    <w:r w:rsidR="00773935">
      <w:rPr>
        <w:rFonts w:ascii="Arial" w:hAnsi="Arial" w:cs="Arial"/>
        <w:b/>
        <w:noProof/>
        <w:color w:val="808080" w:themeColor="background1" w:themeShade="80"/>
        <w:sz w:val="18"/>
        <w:szCs w:val="18"/>
      </w:rPr>
      <w:t>2</w:t>
    </w:r>
    <w:r w:rsidRPr="002853AE">
      <w:rPr>
        <w:rFonts w:ascii="Arial" w:hAnsi="Arial" w:cs="Arial"/>
        <w:b/>
        <w:color w:val="808080" w:themeColor="background1" w:themeShade="80"/>
        <w:sz w:val="18"/>
        <w:szCs w:val="18"/>
      </w:rPr>
      <w:fldChar w:fldCharType="end"/>
    </w:r>
    <w:r>
      <w:rPr>
        <w:rFonts w:ascii="Arial" w:hAnsi="Arial" w:cs="Arial"/>
        <w:b/>
        <w:color w:val="808080" w:themeColor="background1" w:themeShade="80"/>
        <w:sz w:val="18"/>
        <w:szCs w:val="18"/>
      </w:rPr>
      <w:t xml:space="preserve">   </w:t>
    </w:r>
    <w:r w:rsidRPr="002853AE">
      <w:rPr>
        <w:rFonts w:ascii="Arial" w:hAnsi="Arial" w:cs="Arial"/>
        <w:b/>
        <w:color w:val="FFFFFF" w:themeColor="background1"/>
        <w:sz w:val="18"/>
        <w:szCs w:val="18"/>
      </w:rPr>
      <w:t>d</w:t>
    </w:r>
    <w:r>
      <w:rPr>
        <w:rFonts w:ascii="Arial" w:hAnsi="Arial" w:cs="Arial"/>
        <w:b/>
        <w:color w:val="808080" w:themeColor="background1" w:themeShade="80"/>
        <w:sz w:val="18"/>
        <w:szCs w:val="18"/>
      </w:rPr>
      <w:t xml:space="preserve">  </w:t>
    </w:r>
  </w:p>
  <w:p w14:paraId="7922D35D" w14:textId="0D7144C8" w:rsidR="003A6863" w:rsidRDefault="003A6863" w:rsidP="00C5232D">
    <w:pPr>
      <w:pStyle w:val="Footer"/>
      <w:tabs>
        <w:tab w:val="clear" w:pos="8640"/>
        <w:tab w:val="right" w:pos="9360"/>
      </w:tabs>
      <w:spacing w:before="200" w:line="600" w:lineRule="auto"/>
    </w:pPr>
    <w:r w:rsidRPr="008E525C">
      <w:rPr>
        <w:rFonts w:ascii="Arial" w:hAnsi="Arial" w:cs="Arial"/>
        <w:i/>
        <w:color w:val="7F7F7F" w:themeColor="text1" w:themeTint="80"/>
        <w:sz w:val="15"/>
        <w:szCs w:val="15"/>
      </w:rPr>
      <w:t>© 2014 Harvard Business School Publishing. All rights reserved. Harvard Business School Publishing is an affiliate of Harvard Business School.</w:t>
    </w:r>
    <w:r w:rsidRPr="008E525C">
      <w:rPr>
        <w:i/>
        <w:sz w:val="15"/>
        <w:szCs w:val="15"/>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78313" w14:textId="357297BE" w:rsidR="003A6863" w:rsidRPr="0033765F" w:rsidRDefault="003A6863" w:rsidP="00C6616B">
    <w:pPr>
      <w:pStyle w:val="Footer"/>
      <w:tabs>
        <w:tab w:val="clear" w:pos="4320"/>
        <w:tab w:val="clear" w:pos="8640"/>
        <w:tab w:val="left" w:pos="7134"/>
      </w:tabs>
      <w:rPr>
        <w:rFonts w:ascii="Arial" w:hAnsi="Arial" w:cs="Arial"/>
        <w:color w:val="808080" w:themeColor="background1" w:themeShade="80"/>
        <w:sz w:val="18"/>
        <w:szCs w:val="18"/>
      </w:rPr>
    </w:pPr>
    <w:r w:rsidRPr="0033765F">
      <w:rPr>
        <w:rFonts w:ascii="Arial" w:hAnsi="Arial" w:cs="Arial"/>
        <w:color w:val="808080" w:themeColor="background1" w:themeShade="80"/>
        <w:sz w:val="18"/>
        <w:szCs w:val="18"/>
      </w:rPr>
      <w:t xml:space="preserve">Page </w:t>
    </w:r>
    <w:r w:rsidRPr="0033765F">
      <w:rPr>
        <w:rFonts w:ascii="Arial" w:hAnsi="Arial" w:cs="Arial"/>
        <w:color w:val="808080" w:themeColor="background1" w:themeShade="80"/>
        <w:sz w:val="18"/>
        <w:szCs w:val="18"/>
      </w:rPr>
      <w:fldChar w:fldCharType="begin"/>
    </w:r>
    <w:r w:rsidRPr="0033765F">
      <w:rPr>
        <w:rFonts w:ascii="Arial" w:hAnsi="Arial" w:cs="Arial"/>
        <w:color w:val="808080" w:themeColor="background1" w:themeShade="80"/>
        <w:sz w:val="18"/>
        <w:szCs w:val="18"/>
      </w:rPr>
      <w:instrText xml:space="preserve"> PAGE </w:instrText>
    </w:r>
    <w:r w:rsidRPr="0033765F">
      <w:rPr>
        <w:rFonts w:ascii="Arial" w:hAnsi="Arial" w:cs="Arial"/>
        <w:color w:val="808080" w:themeColor="background1" w:themeShade="80"/>
        <w:sz w:val="18"/>
        <w:szCs w:val="18"/>
      </w:rPr>
      <w:fldChar w:fldCharType="separate"/>
    </w:r>
    <w:r>
      <w:rPr>
        <w:rFonts w:ascii="Arial" w:hAnsi="Arial" w:cs="Arial"/>
        <w:noProof/>
        <w:color w:val="808080" w:themeColor="background1" w:themeShade="80"/>
        <w:sz w:val="18"/>
        <w:szCs w:val="18"/>
      </w:rPr>
      <w:t>1</w:t>
    </w:r>
    <w:r w:rsidRPr="0033765F">
      <w:rPr>
        <w:rFonts w:ascii="Arial" w:hAnsi="Arial" w:cs="Arial"/>
        <w:color w:val="808080" w:themeColor="background1" w:themeShade="80"/>
        <w:sz w:val="18"/>
        <w:szCs w:val="18"/>
      </w:rPr>
      <w:fldChar w:fldCharType="end"/>
    </w:r>
    <w:r w:rsidRPr="0033765F">
      <w:rPr>
        <w:rFonts w:ascii="Arial" w:hAnsi="Arial" w:cs="Arial"/>
        <w:color w:val="808080" w:themeColor="background1" w:themeShade="80"/>
        <w:sz w:val="18"/>
        <w:szCs w:val="18"/>
      </w:rPr>
      <w:t xml:space="preserve"> of </w:t>
    </w:r>
    <w:r>
      <w:rPr>
        <w:rFonts w:ascii="Arial" w:hAnsi="Arial" w:cs="Arial"/>
        <w:color w:val="808080" w:themeColor="background1" w:themeShade="80"/>
        <w:sz w:val="18"/>
        <w:szCs w:val="18"/>
      </w:rPr>
      <w:t>1</w:t>
    </w:r>
  </w:p>
  <w:p w14:paraId="3B5C4F5D" w14:textId="77777777" w:rsidR="003A6863" w:rsidRDefault="003A6863" w:rsidP="00C6616B">
    <w:pPr>
      <w:pStyle w:val="Footer"/>
      <w:spacing w:before="100"/>
      <w:rPr>
        <w:rFonts w:ascii="Arial" w:hAnsi="Arial" w:cs="Arial"/>
        <w:color w:val="7F7F7F" w:themeColor="text1" w:themeTint="80"/>
        <w:sz w:val="16"/>
        <w:szCs w:val="16"/>
      </w:rPr>
    </w:pPr>
    <w:r w:rsidRPr="00885FBF">
      <w:rPr>
        <w:rFonts w:ascii="Arial" w:hAnsi="Arial" w:cs="Arial"/>
        <w:color w:val="7F7F7F" w:themeColor="text1" w:themeTint="80"/>
        <w:sz w:val="16"/>
        <w:szCs w:val="16"/>
      </w:rPr>
      <w:t xml:space="preserve">© 2012 Harvard Business School Publishing. All rights reserved. </w:t>
    </w:r>
  </w:p>
  <w:p w14:paraId="5F5D65FF" w14:textId="77777777" w:rsidR="003A6863" w:rsidRPr="00C6616B" w:rsidRDefault="003A6863" w:rsidP="00C6616B">
    <w:pPr>
      <w:pStyle w:val="Footer"/>
      <w:rPr>
        <w:rFonts w:ascii="Arial" w:hAnsi="Arial" w:cs="Arial"/>
        <w:color w:val="808080" w:themeColor="background1" w:themeShade="80"/>
        <w:sz w:val="18"/>
        <w:szCs w:val="18"/>
      </w:rPr>
    </w:pPr>
    <w:r w:rsidRPr="00885FBF">
      <w:rPr>
        <w:rFonts w:ascii="Arial" w:hAnsi="Arial" w:cs="Arial"/>
        <w:color w:val="7F7F7F" w:themeColor="text1" w:themeTint="80"/>
        <w:sz w:val="16"/>
        <w:szCs w:val="16"/>
      </w:rPr>
      <w:t>Harvard Business Publishing is an affiliate of Harvard Business School.</w:t>
    </w:r>
    <w:r w:rsidRPr="0033765F">
      <w:rPr>
        <w:rFonts w:ascii="Arial" w:hAnsi="Arial" w:cs="Arial"/>
        <w:noProof/>
        <w:color w:val="808080" w:themeColor="background1" w:themeShade="80"/>
        <w:sz w:val="18"/>
        <w:szCs w:val="18"/>
      </w:rPr>
      <w:drawing>
        <wp:anchor distT="0" distB="0" distL="114300" distR="114300" simplePos="0" relativeHeight="251655680" behindDoc="1" locked="0" layoutInCell="1" allowOverlap="1" wp14:anchorId="3F060E41" wp14:editId="665DB6F7">
          <wp:simplePos x="0" y="0"/>
          <wp:positionH relativeFrom="page">
            <wp:align>left</wp:align>
          </wp:positionH>
          <wp:positionV relativeFrom="page">
            <wp:align>bottom</wp:align>
          </wp:positionV>
          <wp:extent cx="8021373" cy="952538"/>
          <wp:effectExtent l="0" t="0" r="5080" b="127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8021373" cy="95253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p w14:paraId="15BD1BE4" w14:textId="77777777" w:rsidR="003A6863" w:rsidRDefault="003A686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052C08" w14:textId="77777777" w:rsidR="000A70FC" w:rsidRDefault="000A70FC" w:rsidP="00871D0D">
      <w:r>
        <w:separator/>
      </w:r>
    </w:p>
  </w:footnote>
  <w:footnote w:type="continuationSeparator" w:id="0">
    <w:p w14:paraId="24CB6DC1" w14:textId="77777777" w:rsidR="000A70FC" w:rsidRDefault="000A70FC" w:rsidP="00871D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CD590" w14:textId="2E8B9C08" w:rsidR="003A6863" w:rsidRDefault="003A6863" w:rsidP="001E708E">
    <w:pPr>
      <w:pStyle w:val="Header"/>
      <w:rPr>
        <w:rFonts w:ascii="Arial" w:hAnsi="Arial" w:cs="Arial"/>
        <w:b/>
        <w:smallCaps/>
        <w:color w:val="808080" w:themeColor="background1" w:themeShade="80"/>
        <w:sz w:val="20"/>
        <w:szCs w:val="20"/>
      </w:rPr>
    </w:pPr>
    <w:r>
      <w:rPr>
        <w:rFonts w:ascii="Arial" w:hAnsi="Arial" w:cs="Arial"/>
        <w:b/>
        <w:smallCaps/>
        <w:color w:val="808080" w:themeColor="background1" w:themeShade="80"/>
        <w:sz w:val="20"/>
        <w:szCs w:val="20"/>
      </w:rPr>
      <w:t>HARVARD MANAGEMENTOR</w:t>
    </w:r>
  </w:p>
  <w:p w14:paraId="4F29EED8" w14:textId="77777777" w:rsidR="003A6863" w:rsidRPr="00163BB0" w:rsidRDefault="003A6863" w:rsidP="001E708E">
    <w:pPr>
      <w:pStyle w:val="Header"/>
      <w:rPr>
        <w:rFonts w:ascii="Arial" w:hAnsi="Arial" w:cs="Arial"/>
        <w:b/>
        <w:smallCaps/>
        <w:color w:val="808080" w:themeColor="background1" w:themeShade="80"/>
        <w:sz w:val="20"/>
        <w:szCs w:val="20"/>
      </w:rPr>
    </w:pPr>
    <w:r>
      <w:rPr>
        <w:rFonts w:ascii="Arial" w:hAnsi="Arial" w:cs="Arial"/>
        <w:b/>
        <w:smallCaps/>
        <w:noProof/>
        <w:color w:val="808080" w:themeColor="background1" w:themeShade="80"/>
        <w:sz w:val="20"/>
        <w:szCs w:val="20"/>
      </w:rPr>
      <w:drawing>
        <wp:anchor distT="0" distB="0" distL="114300" distR="114300" simplePos="0" relativeHeight="251657728" behindDoc="1" locked="0" layoutInCell="1" allowOverlap="1" wp14:anchorId="16BCC64A" wp14:editId="630FB4FC">
          <wp:simplePos x="0" y="0"/>
          <wp:positionH relativeFrom="page">
            <wp:posOffset>0</wp:posOffset>
          </wp:positionH>
          <wp:positionV relativeFrom="page">
            <wp:posOffset>679503</wp:posOffset>
          </wp:positionV>
          <wp:extent cx="7772400" cy="200607"/>
          <wp:effectExtent l="0" t="0" r="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jpg"/>
                  <pic:cNvPicPr/>
                </pic:nvPicPr>
                <pic:blipFill>
                  <a:blip r:embed="rId1">
                    <a:extLst>
                      <a:ext uri="{28A0092B-C50C-407E-A947-70E740481C1C}">
                        <a14:useLocalDpi xmlns:a14="http://schemas.microsoft.com/office/drawing/2010/main" val="0"/>
                      </a:ext>
                    </a:extLst>
                  </a:blip>
                  <a:stretch>
                    <a:fillRect/>
                  </a:stretch>
                </pic:blipFill>
                <pic:spPr>
                  <a:xfrm>
                    <a:off x="0" y="0"/>
                    <a:ext cx="7772400" cy="200607"/>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sidRPr="00163BB0">
      <w:rPr>
        <w:rFonts w:ascii="Arial" w:hAnsi="Arial" w:cs="Arial"/>
        <w:b/>
        <w:smallCaps/>
        <w:color w:val="808080" w:themeColor="background1" w:themeShade="80"/>
        <w:sz w:val="20"/>
        <w:szCs w:val="20"/>
      </w:rPr>
      <w:tab/>
    </w:r>
    <w:r w:rsidRPr="00163BB0">
      <w:rPr>
        <w:rFonts w:ascii="Arial" w:hAnsi="Arial" w:cs="Arial"/>
        <w:b/>
        <w:smallCaps/>
        <w:color w:val="808080" w:themeColor="background1" w:themeShade="80"/>
        <w:sz w:val="20"/>
        <w:szCs w:val="20"/>
      </w:rPr>
      <w:tab/>
    </w:r>
  </w:p>
  <w:p w14:paraId="35154016" w14:textId="5ACC4DAD" w:rsidR="003A6863" w:rsidRPr="001E708E" w:rsidRDefault="003A6863" w:rsidP="001E70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507FCC" w14:textId="77777777" w:rsidR="003A6863" w:rsidRDefault="000A70FC">
    <w:pPr>
      <w:pStyle w:val="Header"/>
    </w:pPr>
    <w:r>
      <w:rPr>
        <w:noProof/>
      </w:rPr>
      <w:pict w14:anchorId="10370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612pt;height:11in;z-index:-251655680;mso-wrap-edited:f;mso-position-horizontal:center;mso-position-horizontal-relative:margin;mso-position-vertical:center;mso-position-vertical-relative:margin" wrapcoords="2170 490 2170 818 555 961 555 1022 2170 1145 2170 2147 10800 2454 10800 2781 2514 3068 2700 3415 2726 3559 7835 3743 10800 3763 555 3906 555 3947 10800 4090 10800 4745 2594 4827 2514 5052 4023 5072 2700 5175 2488 5215 2752 5400 2541 5604 2488 5665 2488 5768 9502 6034 2514 6136 2488 6361 4817 6381 2964 6504 2488 6565 2514 6729 10800 7036 2514 7240 2488 8284 10800 8345 7649 8447 2647 8631 2647 8815 5426 8979 7358 9020 7332 9654 2488 9736 2647 9981 2647 10104 5744 10288 7332 10411 7332 10861 7464 10943 7332 10963 7358 11270 2488 11331 2620 11618 2620 11740 5876 11925 7358 11945 7332 12865 2488 12927 2647 13254 2647 13315 6538 13561 7332 13581 7358 14890 2514 15136 2514 15197 10800 15218 2673 15320 2647 15524 7332 15545 7332 15811 2567 15893 2514 16179 12229 16199 2673 16322 2647 16506 7332 16527 2673 16629 2673 16834 7649 16875 2488 17059 7332 17181 2938 17325 2647 17325 4341 17509 2991 17672 2620 17734 3414 17836 2620 17979 2673 18409 10800 18490 7358 18511 7358 18695 10800 18818 10800 19472 2567 19493 2567 19697 10800 19800 555 19963 555 20025 10800 20127 17391 20454 16914 20577 16861 20618 16861 20904 17152 21088 17364 21109 19270 21109 19667 21088 20276 20904 20302 20229 19826 20209 10800 20127 20964 20025 20964 19963 10773 19779 10800 18818 12308 18695 12335 18163 15379 18143 16014 17836 17179 17795 17152 17693 16226 17509 16226 17345 15511 17304 12335 17181 17814 17120 12070 16854 12176 16834 14241 16650 14241 16527 14426 16506 14400 16322 12335 16199 17788 16179 17788 16138 12335 15811 12335 15545 15273 15524 15273 15299 10800 15218 17788 15197 17788 15136 7464 14890 10773 14870 7464 14563 13023 14543 13023 14359 10932 14236 12997 14215 13950 13909 14108 13765 13632 13725 10852 13581 11276 13561 13341 13315 13341 13254 17788 12988 17788 12927 12335 12865 12335 12313 12229 12293 9661 12272 12335 11904 12335 11618 17788 11393 17788 11331 10800 11290 12335 10922 12335 10350 14505 10288 17338 10125 17338 9981 17814 9777 17761 9736 13155 9634 15829 9409 15829 9327 15538 9000 14982 8672 14638 8631 10800 8345 17814 8284 17814 7649 8099 7363 13447 6729 17841 6361 17735 6136 10800 6054 15379 5768 15379 5727 17814 5440 17841 5277 17523 5215 16491 5072 17841 4827 10800 4745 10800 4090 20964 3947 20964 3906 10800 3763 12652 3743 15035 3579 15114 3211 15008 3190 10800 2781 10800 2454 10905 2147 10905 1145 20964 1022 20964 961 10905 818 10905 490 2170 490">
          <v:imagedata r:id="rId1" o:title="17055_CL_BL_TechOverview_1" gain="19661f" blacklevel="22938f"/>
          <w10:wrap anchorx="margin" anchory="margin"/>
        </v:shape>
      </w:pict>
    </w:r>
  </w:p>
  <w:p w14:paraId="2160EF3F" w14:textId="77777777" w:rsidR="003A6863" w:rsidRDefault="003A686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D0DCB8" w14:textId="270C7051" w:rsidR="003A6863" w:rsidRPr="00356311" w:rsidRDefault="003A6863" w:rsidP="00356311">
    <w:pPr>
      <w:pStyle w:val="Header"/>
      <w:rPr>
        <w:rFonts w:ascii="Arial" w:hAnsi="Arial" w:cs="Arial"/>
        <w:b/>
        <w:smallCaps/>
        <w:color w:val="808080" w:themeColor="background1" w:themeShade="80"/>
        <w:sz w:val="20"/>
        <w:szCs w:val="20"/>
      </w:rPr>
    </w:pPr>
    <w:r>
      <w:rPr>
        <w:rFonts w:ascii="Arial" w:hAnsi="Arial" w:cs="Arial"/>
        <w:b/>
        <w:smallCaps/>
        <w:noProof/>
        <w:color w:val="808080" w:themeColor="background1" w:themeShade="80"/>
        <w:sz w:val="20"/>
        <w:szCs w:val="20"/>
      </w:rPr>
      <w:drawing>
        <wp:anchor distT="0" distB="0" distL="114300" distR="114300" simplePos="0" relativeHeight="251654656" behindDoc="1" locked="0" layoutInCell="1" allowOverlap="1" wp14:anchorId="2B0D5BE3" wp14:editId="483B53D8">
          <wp:simplePos x="0" y="0"/>
          <wp:positionH relativeFrom="page">
            <wp:posOffset>2540</wp:posOffset>
          </wp:positionH>
          <wp:positionV relativeFrom="page">
            <wp:posOffset>137160</wp:posOffset>
          </wp:positionV>
          <wp:extent cx="7772405" cy="710286"/>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jpg"/>
                  <pic:cNvPicPr/>
                </pic:nvPicPr>
                <pic:blipFill>
                  <a:blip r:embed="rId1">
                    <a:extLst>
                      <a:ext uri="{28A0092B-C50C-407E-A947-70E740481C1C}">
                        <a14:useLocalDpi xmlns:a14="http://schemas.microsoft.com/office/drawing/2010/main" val="0"/>
                      </a:ext>
                    </a:extLst>
                  </a:blip>
                  <a:stretch>
                    <a:fillRect/>
                  </a:stretch>
                </pic:blipFill>
                <pic:spPr>
                  <a:xfrm>
                    <a:off x="0" y="0"/>
                    <a:ext cx="7772405" cy="710286"/>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r w:rsidRPr="00163BB0">
      <w:rPr>
        <w:rFonts w:ascii="Arial" w:hAnsi="Arial" w:cs="Arial"/>
        <w:b/>
        <w:smallCaps/>
        <w:color w:val="808080" w:themeColor="background1" w:themeShade="80"/>
        <w:sz w:val="20"/>
        <w:szCs w:val="20"/>
      </w:rPr>
      <w:tab/>
    </w:r>
    <w:r w:rsidRPr="00163BB0">
      <w:rPr>
        <w:rFonts w:ascii="Arial" w:hAnsi="Arial" w:cs="Arial"/>
        <w:b/>
        <w:smallCaps/>
        <w:color w:val="808080" w:themeColor="background1" w:themeShade="80"/>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3F6FA2"/>
    <w:multiLevelType w:val="multilevel"/>
    <w:tmpl w:val="6400B9A4"/>
    <w:lvl w:ilvl="0">
      <w:start w:val="1"/>
      <w:numFmt w:val="decimal"/>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3A97173"/>
    <w:multiLevelType w:val="hybridMultilevel"/>
    <w:tmpl w:val="567A0BB6"/>
    <w:lvl w:ilvl="0" w:tplc="7B749B58">
      <w:start w:val="1"/>
      <w:numFmt w:val="bullet"/>
      <w:pStyle w:val="HBPBodyTex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9A57D9"/>
    <w:multiLevelType w:val="hybridMultilevel"/>
    <w:tmpl w:val="AD4A9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B3B5027"/>
    <w:multiLevelType w:val="multilevel"/>
    <w:tmpl w:val="901060C8"/>
    <w:lvl w:ilvl="0">
      <w:start w:val="1"/>
      <w:numFmt w:val="decimal"/>
      <w:lvlText w:val="%1."/>
      <w:lvlJc w:val="left"/>
      <w:pPr>
        <w:ind w:left="360" w:hanging="360"/>
      </w:pPr>
      <w:rPr>
        <w:color w:val="000000" w:themeColor="text1"/>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3DE41EC"/>
    <w:multiLevelType w:val="multilevel"/>
    <w:tmpl w:val="71FEAE0A"/>
    <w:lvl w:ilvl="0">
      <w:start w:val="1"/>
      <w:numFmt w:val="lowerLetter"/>
      <w:pStyle w:val="HBPliststyle"/>
      <w:lvlText w:val="%1."/>
      <w:lvlJc w:val="left"/>
      <w:pPr>
        <w:tabs>
          <w:tab w:val="num" w:pos="576"/>
        </w:tabs>
        <w:ind w:left="1152" w:hanging="576"/>
      </w:pPr>
      <w:rPr>
        <w:rFonts w:hint="default"/>
        <w:b w:val="0"/>
      </w:rPr>
    </w:lvl>
    <w:lvl w:ilvl="1">
      <w:start w:val="1"/>
      <w:numFmt w:val="decimal"/>
      <w:lvlText w:val="%2."/>
      <w:lvlJc w:val="left"/>
      <w:pPr>
        <w:tabs>
          <w:tab w:val="num" w:pos="1560"/>
        </w:tabs>
        <w:ind w:left="1560" w:hanging="360"/>
      </w:pPr>
      <w:rPr>
        <w:rFonts w:hint="default"/>
      </w:rPr>
    </w:lvl>
    <w:lvl w:ilvl="2">
      <w:start w:val="1"/>
      <w:numFmt w:val="lowerRoman"/>
      <w:lvlText w:val="%3."/>
      <w:lvlJc w:val="right"/>
      <w:pPr>
        <w:tabs>
          <w:tab w:val="num" w:pos="2280"/>
        </w:tabs>
        <w:ind w:left="2280" w:hanging="180"/>
      </w:pPr>
      <w:rPr>
        <w:rFonts w:hint="default"/>
      </w:rPr>
    </w:lvl>
    <w:lvl w:ilvl="3">
      <w:start w:val="1"/>
      <w:numFmt w:val="decimal"/>
      <w:lvlText w:val="%4."/>
      <w:lvlJc w:val="left"/>
      <w:pPr>
        <w:tabs>
          <w:tab w:val="num" w:pos="3000"/>
        </w:tabs>
        <w:ind w:left="3000" w:hanging="360"/>
      </w:pPr>
      <w:rPr>
        <w:rFonts w:hint="default"/>
      </w:rPr>
    </w:lvl>
    <w:lvl w:ilvl="4">
      <w:start w:val="1"/>
      <w:numFmt w:val="lowerLetter"/>
      <w:lvlText w:val="%5."/>
      <w:lvlJc w:val="left"/>
      <w:pPr>
        <w:tabs>
          <w:tab w:val="num" w:pos="3720"/>
        </w:tabs>
        <w:ind w:left="3720" w:hanging="360"/>
      </w:pPr>
      <w:rPr>
        <w:rFonts w:hint="default"/>
      </w:rPr>
    </w:lvl>
    <w:lvl w:ilvl="5">
      <w:start w:val="1"/>
      <w:numFmt w:val="lowerRoman"/>
      <w:lvlText w:val="%6."/>
      <w:lvlJc w:val="right"/>
      <w:pPr>
        <w:tabs>
          <w:tab w:val="num" w:pos="4440"/>
        </w:tabs>
        <w:ind w:left="4440" w:hanging="180"/>
      </w:pPr>
      <w:rPr>
        <w:rFonts w:hint="default"/>
      </w:rPr>
    </w:lvl>
    <w:lvl w:ilvl="6">
      <w:start w:val="1"/>
      <w:numFmt w:val="decimal"/>
      <w:lvlText w:val="%7."/>
      <w:lvlJc w:val="left"/>
      <w:pPr>
        <w:tabs>
          <w:tab w:val="num" w:pos="5160"/>
        </w:tabs>
        <w:ind w:left="5160" w:hanging="360"/>
      </w:pPr>
      <w:rPr>
        <w:rFonts w:hint="default"/>
      </w:rPr>
    </w:lvl>
    <w:lvl w:ilvl="7">
      <w:start w:val="1"/>
      <w:numFmt w:val="lowerLetter"/>
      <w:lvlText w:val="%8."/>
      <w:lvlJc w:val="left"/>
      <w:pPr>
        <w:tabs>
          <w:tab w:val="num" w:pos="5880"/>
        </w:tabs>
        <w:ind w:left="5880" w:hanging="360"/>
      </w:pPr>
      <w:rPr>
        <w:rFonts w:hint="default"/>
      </w:rPr>
    </w:lvl>
    <w:lvl w:ilvl="8">
      <w:start w:val="1"/>
      <w:numFmt w:val="lowerRoman"/>
      <w:lvlText w:val="%9."/>
      <w:lvlJc w:val="right"/>
      <w:pPr>
        <w:tabs>
          <w:tab w:val="num" w:pos="6600"/>
        </w:tabs>
        <w:ind w:left="6600" w:hanging="180"/>
      </w:pPr>
      <w:rPr>
        <w:rFonts w:hint="default"/>
      </w:rPr>
    </w:lvl>
  </w:abstractNum>
  <w:abstractNum w:abstractNumId="5">
    <w:nsid w:val="56CE5E84"/>
    <w:multiLevelType w:val="hybridMultilevel"/>
    <w:tmpl w:val="1C506E14"/>
    <w:lvl w:ilvl="0" w:tplc="6DE44224">
      <w:start w:val="1"/>
      <w:numFmt w:val="decimal"/>
      <w:lvlText w:val="%1."/>
      <w:lvlJc w:val="left"/>
      <w:pPr>
        <w:ind w:left="360" w:hanging="360"/>
      </w:pPr>
      <w:rPr>
        <w:rFonts w:ascii="Arial" w:hAnsi="Arial" w:hint="default"/>
        <w:b w:val="0"/>
        <w:color w:val="000000" w:themeColor="text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D3D1624"/>
    <w:multiLevelType w:val="multilevel"/>
    <w:tmpl w:val="D108CFC2"/>
    <w:styleLink w:val="Style1"/>
    <w:lvl w:ilvl="0">
      <w:start w:val="1"/>
      <w:numFmt w:val="decimal"/>
      <w:lvlText w:val="%1."/>
      <w:lvlJc w:val="left"/>
      <w:pPr>
        <w:ind w:left="576" w:hanging="576"/>
      </w:pPr>
      <w:rPr>
        <w:rFonts w:hint="default"/>
        <w:b/>
      </w:rPr>
    </w:lvl>
    <w:lvl w:ilvl="1">
      <w:start w:val="1"/>
      <w:numFmt w:val="lowerLetter"/>
      <w:lvlText w:val="%2."/>
      <w:lvlJc w:val="left"/>
      <w:pPr>
        <w:ind w:left="1200" w:hanging="360"/>
      </w:pPr>
      <w:rPr>
        <w:rFonts w:hint="default"/>
      </w:rPr>
    </w:lvl>
    <w:lvl w:ilvl="2">
      <w:start w:val="1"/>
      <w:numFmt w:val="lowerRoman"/>
      <w:lvlText w:val="%3."/>
      <w:lvlJc w:val="right"/>
      <w:pPr>
        <w:ind w:left="1920" w:hanging="180"/>
      </w:pPr>
      <w:rPr>
        <w:rFonts w:hint="default"/>
      </w:rPr>
    </w:lvl>
    <w:lvl w:ilvl="3">
      <w:start w:val="1"/>
      <w:numFmt w:val="decimal"/>
      <w:lvlText w:val="%4."/>
      <w:lvlJc w:val="left"/>
      <w:pPr>
        <w:ind w:left="2640" w:hanging="360"/>
      </w:pPr>
      <w:rPr>
        <w:rFonts w:hint="default"/>
      </w:rPr>
    </w:lvl>
    <w:lvl w:ilvl="4">
      <w:start w:val="1"/>
      <w:numFmt w:val="lowerLetter"/>
      <w:lvlText w:val="%5."/>
      <w:lvlJc w:val="left"/>
      <w:pPr>
        <w:ind w:left="3360" w:hanging="360"/>
      </w:pPr>
      <w:rPr>
        <w:rFonts w:hint="default"/>
      </w:rPr>
    </w:lvl>
    <w:lvl w:ilvl="5">
      <w:start w:val="1"/>
      <w:numFmt w:val="lowerRoman"/>
      <w:lvlText w:val="%6."/>
      <w:lvlJc w:val="right"/>
      <w:pPr>
        <w:ind w:left="4080" w:hanging="180"/>
      </w:pPr>
      <w:rPr>
        <w:rFonts w:hint="default"/>
      </w:rPr>
    </w:lvl>
    <w:lvl w:ilvl="6">
      <w:start w:val="1"/>
      <w:numFmt w:val="decimal"/>
      <w:lvlText w:val="%7."/>
      <w:lvlJc w:val="left"/>
      <w:pPr>
        <w:ind w:left="4800" w:hanging="360"/>
      </w:pPr>
      <w:rPr>
        <w:rFonts w:hint="default"/>
      </w:rPr>
    </w:lvl>
    <w:lvl w:ilvl="7">
      <w:start w:val="1"/>
      <w:numFmt w:val="lowerLetter"/>
      <w:lvlText w:val="%8."/>
      <w:lvlJc w:val="left"/>
      <w:pPr>
        <w:ind w:left="5520" w:hanging="360"/>
      </w:pPr>
      <w:rPr>
        <w:rFonts w:hint="default"/>
      </w:rPr>
    </w:lvl>
    <w:lvl w:ilvl="8">
      <w:start w:val="1"/>
      <w:numFmt w:val="lowerRoman"/>
      <w:lvlText w:val="%9."/>
      <w:lvlJc w:val="right"/>
      <w:pPr>
        <w:ind w:left="6240" w:hanging="180"/>
      </w:pPr>
      <w:rPr>
        <w:rFonts w:hint="default"/>
      </w:rPr>
    </w:lvl>
  </w:abstractNum>
  <w:abstractNum w:abstractNumId="7">
    <w:nsid w:val="74E302B8"/>
    <w:multiLevelType w:val="hybridMultilevel"/>
    <w:tmpl w:val="D0F24A18"/>
    <w:lvl w:ilvl="0" w:tplc="3CD66716">
      <w:start w:val="1"/>
      <w:numFmt w:val="decimal"/>
      <w:pStyle w:val="HBPBodyText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6"/>
  </w:num>
  <w:num w:numId="4">
    <w:abstractNumId w:val="7"/>
  </w:num>
  <w:num w:numId="5">
    <w:abstractNumId w:val="5"/>
  </w:num>
  <w:num w:numId="6">
    <w:abstractNumId w:val="2"/>
  </w:num>
  <w:num w:numId="7">
    <w:abstractNumId w:val="0"/>
  </w:num>
  <w:num w:numId="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D0D"/>
    <w:rsid w:val="0001485D"/>
    <w:rsid w:val="00034593"/>
    <w:rsid w:val="000369D2"/>
    <w:rsid w:val="000572A5"/>
    <w:rsid w:val="00065960"/>
    <w:rsid w:val="00085DDA"/>
    <w:rsid w:val="00094E9F"/>
    <w:rsid w:val="000A70FC"/>
    <w:rsid w:val="000C1AAA"/>
    <w:rsid w:val="000D3AA8"/>
    <w:rsid w:val="000D3ACD"/>
    <w:rsid w:val="000D41C7"/>
    <w:rsid w:val="00110691"/>
    <w:rsid w:val="00127443"/>
    <w:rsid w:val="00130D09"/>
    <w:rsid w:val="00155BED"/>
    <w:rsid w:val="00163BB0"/>
    <w:rsid w:val="00170688"/>
    <w:rsid w:val="00184CDF"/>
    <w:rsid w:val="001B47FD"/>
    <w:rsid w:val="001B768B"/>
    <w:rsid w:val="001C03FA"/>
    <w:rsid w:val="001C3188"/>
    <w:rsid w:val="001D24ED"/>
    <w:rsid w:val="001E11CF"/>
    <w:rsid w:val="001E708E"/>
    <w:rsid w:val="002014B6"/>
    <w:rsid w:val="00215922"/>
    <w:rsid w:val="002170D7"/>
    <w:rsid w:val="002574B3"/>
    <w:rsid w:val="00272661"/>
    <w:rsid w:val="002827DD"/>
    <w:rsid w:val="00282944"/>
    <w:rsid w:val="002A5F7B"/>
    <w:rsid w:val="002B0A0B"/>
    <w:rsid w:val="002B4597"/>
    <w:rsid w:val="002C4877"/>
    <w:rsid w:val="002D203D"/>
    <w:rsid w:val="0030413C"/>
    <w:rsid w:val="00305E13"/>
    <w:rsid w:val="00307D16"/>
    <w:rsid w:val="0033765F"/>
    <w:rsid w:val="0034310E"/>
    <w:rsid w:val="00356311"/>
    <w:rsid w:val="003952A4"/>
    <w:rsid w:val="003A0927"/>
    <w:rsid w:val="003A6863"/>
    <w:rsid w:val="003B177B"/>
    <w:rsid w:val="003C2509"/>
    <w:rsid w:val="003C6339"/>
    <w:rsid w:val="003E1544"/>
    <w:rsid w:val="003E6CD4"/>
    <w:rsid w:val="0040483E"/>
    <w:rsid w:val="004101E8"/>
    <w:rsid w:val="0041129F"/>
    <w:rsid w:val="00412E34"/>
    <w:rsid w:val="00420A24"/>
    <w:rsid w:val="0042458B"/>
    <w:rsid w:val="0045226C"/>
    <w:rsid w:val="004574F9"/>
    <w:rsid w:val="00460474"/>
    <w:rsid w:val="004754F9"/>
    <w:rsid w:val="004B2447"/>
    <w:rsid w:val="005227FB"/>
    <w:rsid w:val="0052571E"/>
    <w:rsid w:val="00534DE2"/>
    <w:rsid w:val="005639F6"/>
    <w:rsid w:val="00571749"/>
    <w:rsid w:val="005975AB"/>
    <w:rsid w:val="005A23D6"/>
    <w:rsid w:val="005C0DBD"/>
    <w:rsid w:val="005C2545"/>
    <w:rsid w:val="005C5A64"/>
    <w:rsid w:val="00615CC6"/>
    <w:rsid w:val="00622FF9"/>
    <w:rsid w:val="00636942"/>
    <w:rsid w:val="006442F4"/>
    <w:rsid w:val="00681619"/>
    <w:rsid w:val="00693106"/>
    <w:rsid w:val="006B0140"/>
    <w:rsid w:val="006B065D"/>
    <w:rsid w:val="006D1FFD"/>
    <w:rsid w:val="006F3F7D"/>
    <w:rsid w:val="006F5631"/>
    <w:rsid w:val="007109D2"/>
    <w:rsid w:val="007206C3"/>
    <w:rsid w:val="00767659"/>
    <w:rsid w:val="00773935"/>
    <w:rsid w:val="007825AC"/>
    <w:rsid w:val="007B505B"/>
    <w:rsid w:val="007C4E23"/>
    <w:rsid w:val="007C7245"/>
    <w:rsid w:val="007F33D5"/>
    <w:rsid w:val="00800357"/>
    <w:rsid w:val="0080093B"/>
    <w:rsid w:val="0080478E"/>
    <w:rsid w:val="008303D2"/>
    <w:rsid w:val="00871D0D"/>
    <w:rsid w:val="00891FD1"/>
    <w:rsid w:val="008A36A8"/>
    <w:rsid w:val="008B2CB8"/>
    <w:rsid w:val="008D71D1"/>
    <w:rsid w:val="008E7D6B"/>
    <w:rsid w:val="00902F3A"/>
    <w:rsid w:val="009148E3"/>
    <w:rsid w:val="00926D3C"/>
    <w:rsid w:val="0093179A"/>
    <w:rsid w:val="00932C16"/>
    <w:rsid w:val="00946CE3"/>
    <w:rsid w:val="00953314"/>
    <w:rsid w:val="00975EE8"/>
    <w:rsid w:val="009A23BA"/>
    <w:rsid w:val="009B1266"/>
    <w:rsid w:val="009B46C7"/>
    <w:rsid w:val="009B58FD"/>
    <w:rsid w:val="009C615D"/>
    <w:rsid w:val="009D511E"/>
    <w:rsid w:val="009E3E62"/>
    <w:rsid w:val="009F598D"/>
    <w:rsid w:val="00A2382D"/>
    <w:rsid w:val="00A70F14"/>
    <w:rsid w:val="00A712D3"/>
    <w:rsid w:val="00A7164A"/>
    <w:rsid w:val="00A750E0"/>
    <w:rsid w:val="00A9535A"/>
    <w:rsid w:val="00AD12CA"/>
    <w:rsid w:val="00AF4B5D"/>
    <w:rsid w:val="00B22B5E"/>
    <w:rsid w:val="00B2676F"/>
    <w:rsid w:val="00B37DFF"/>
    <w:rsid w:val="00B50B21"/>
    <w:rsid w:val="00B57DB9"/>
    <w:rsid w:val="00B713BD"/>
    <w:rsid w:val="00B876EB"/>
    <w:rsid w:val="00BA493E"/>
    <w:rsid w:val="00BB076A"/>
    <w:rsid w:val="00BC07B1"/>
    <w:rsid w:val="00BC546D"/>
    <w:rsid w:val="00BE53EB"/>
    <w:rsid w:val="00BF3717"/>
    <w:rsid w:val="00C26BC6"/>
    <w:rsid w:val="00C329DF"/>
    <w:rsid w:val="00C45296"/>
    <w:rsid w:val="00C5232D"/>
    <w:rsid w:val="00C571CA"/>
    <w:rsid w:val="00C648AF"/>
    <w:rsid w:val="00C6616B"/>
    <w:rsid w:val="00C828B5"/>
    <w:rsid w:val="00C941DD"/>
    <w:rsid w:val="00CE2F9D"/>
    <w:rsid w:val="00CE6DDE"/>
    <w:rsid w:val="00D02DBA"/>
    <w:rsid w:val="00D11410"/>
    <w:rsid w:val="00D12546"/>
    <w:rsid w:val="00D315A6"/>
    <w:rsid w:val="00D40BCE"/>
    <w:rsid w:val="00D46544"/>
    <w:rsid w:val="00D73015"/>
    <w:rsid w:val="00D90470"/>
    <w:rsid w:val="00D9263E"/>
    <w:rsid w:val="00DB134C"/>
    <w:rsid w:val="00DC280F"/>
    <w:rsid w:val="00DD333A"/>
    <w:rsid w:val="00DD44EC"/>
    <w:rsid w:val="00E000D1"/>
    <w:rsid w:val="00E0113F"/>
    <w:rsid w:val="00E13F72"/>
    <w:rsid w:val="00E30A4C"/>
    <w:rsid w:val="00E5175D"/>
    <w:rsid w:val="00E6078F"/>
    <w:rsid w:val="00E6167E"/>
    <w:rsid w:val="00E6491C"/>
    <w:rsid w:val="00EA5482"/>
    <w:rsid w:val="00EC2B63"/>
    <w:rsid w:val="00EC5A9D"/>
    <w:rsid w:val="00ED2F7C"/>
    <w:rsid w:val="00EE3390"/>
    <w:rsid w:val="00EF19A4"/>
    <w:rsid w:val="00EF1C79"/>
    <w:rsid w:val="00F1050D"/>
    <w:rsid w:val="00F24C99"/>
    <w:rsid w:val="00F25F7A"/>
    <w:rsid w:val="00F50D23"/>
    <w:rsid w:val="00F559DE"/>
    <w:rsid w:val="00F70388"/>
    <w:rsid w:val="00FA25B0"/>
    <w:rsid w:val="00FC122A"/>
    <w:rsid w:val="00FD06E3"/>
    <w:rsid w:val="00FD20F1"/>
    <w:rsid w:val="00FE2D49"/>
    <w:rsid w:val="00FF06E0"/>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40EAE911"/>
  <w15:docId w15:val="{49DD87C1-D2DA-4FF9-9C05-5B37962F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534DE2"/>
    <w:pPr>
      <w:keepNext/>
      <w:keepLines/>
      <w:spacing w:before="480" w:line="276"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D0D"/>
    <w:pPr>
      <w:tabs>
        <w:tab w:val="center" w:pos="4320"/>
        <w:tab w:val="right" w:pos="8640"/>
      </w:tabs>
    </w:pPr>
  </w:style>
  <w:style w:type="character" w:customStyle="1" w:styleId="HeaderChar">
    <w:name w:val="Header Char"/>
    <w:basedOn w:val="DefaultParagraphFont"/>
    <w:link w:val="Header"/>
    <w:uiPriority w:val="99"/>
    <w:rsid w:val="00871D0D"/>
  </w:style>
  <w:style w:type="paragraph" w:styleId="Footer">
    <w:name w:val="footer"/>
    <w:basedOn w:val="Normal"/>
    <w:link w:val="FooterChar"/>
    <w:uiPriority w:val="99"/>
    <w:unhideWhenUsed/>
    <w:rsid w:val="00871D0D"/>
    <w:pPr>
      <w:tabs>
        <w:tab w:val="center" w:pos="4320"/>
        <w:tab w:val="right" w:pos="8640"/>
      </w:tabs>
    </w:pPr>
  </w:style>
  <w:style w:type="character" w:customStyle="1" w:styleId="FooterChar">
    <w:name w:val="Footer Char"/>
    <w:basedOn w:val="DefaultParagraphFont"/>
    <w:link w:val="Footer"/>
    <w:uiPriority w:val="99"/>
    <w:rsid w:val="00871D0D"/>
  </w:style>
  <w:style w:type="paragraph" w:styleId="BalloonText">
    <w:name w:val="Balloon Text"/>
    <w:basedOn w:val="Normal"/>
    <w:link w:val="BalloonTextChar"/>
    <w:uiPriority w:val="99"/>
    <w:semiHidden/>
    <w:unhideWhenUsed/>
    <w:rsid w:val="00871D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1D0D"/>
    <w:rPr>
      <w:rFonts w:ascii="Lucida Grande" w:hAnsi="Lucida Grande" w:cs="Lucida Grande"/>
      <w:sz w:val="18"/>
      <w:szCs w:val="18"/>
    </w:rPr>
  </w:style>
  <w:style w:type="paragraph" w:styleId="ListParagraph">
    <w:name w:val="List Paragraph"/>
    <w:basedOn w:val="Normal"/>
    <w:uiPriority w:val="34"/>
    <w:qFormat/>
    <w:rsid w:val="00EC5A9D"/>
    <w:pPr>
      <w:ind w:left="720"/>
      <w:contextualSpacing/>
    </w:pPr>
  </w:style>
  <w:style w:type="table" w:styleId="MediumShading1">
    <w:name w:val="Medium Shading 1"/>
    <w:basedOn w:val="TableNormal"/>
    <w:uiPriority w:val="63"/>
    <w:rsid w:val="00460474"/>
    <w:rPr>
      <w:rFonts w:ascii="Times New Roman" w:eastAsia="Times New Roman" w:hAnsi="Times New Roman" w:cs="Times New Roman"/>
      <w:sz w:val="20"/>
      <w:szCs w:val="2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3C6339"/>
  </w:style>
  <w:style w:type="paragraph" w:customStyle="1" w:styleId="HBPBodyTextbullet">
    <w:name w:val="HBP Body Text _bullet"/>
    <w:basedOn w:val="HBPBodyText"/>
    <w:qFormat/>
    <w:rsid w:val="00412E34"/>
    <w:pPr>
      <w:numPr>
        <w:numId w:val="2"/>
      </w:numPr>
      <w:spacing w:before="80"/>
    </w:pPr>
  </w:style>
  <w:style w:type="paragraph" w:customStyle="1" w:styleId="HBPBodyText">
    <w:name w:val="HBP Body Text"/>
    <w:basedOn w:val="Normal"/>
    <w:qFormat/>
    <w:rsid w:val="00D11410"/>
    <w:pPr>
      <w:spacing w:before="120" w:line="260" w:lineRule="exact"/>
    </w:pPr>
    <w:rPr>
      <w:rFonts w:ascii="Georgia" w:eastAsia="Times New Roman" w:hAnsi="Georgia" w:cs="Times New Roman"/>
      <w:sz w:val="20"/>
      <w:szCs w:val="20"/>
    </w:rPr>
  </w:style>
  <w:style w:type="paragraph" w:customStyle="1" w:styleId="HBPsubhead1">
    <w:name w:val="HBP_subhead 1"/>
    <w:basedOn w:val="Normal"/>
    <w:qFormat/>
    <w:rsid w:val="00412E34"/>
    <w:pPr>
      <w:spacing w:before="200"/>
      <w:outlineLvl w:val="0"/>
    </w:pPr>
    <w:rPr>
      <w:rFonts w:ascii="Arial Bold" w:eastAsia="Times New Roman" w:hAnsi="Arial Bold" w:cs="Times New Roman"/>
      <w:b/>
      <w:bCs/>
      <w:caps/>
      <w:color w:val="595959" w:themeColor="text1" w:themeTint="A6"/>
      <w:kern w:val="28"/>
      <w:sz w:val="18"/>
      <w:szCs w:val="18"/>
    </w:rPr>
  </w:style>
  <w:style w:type="paragraph" w:customStyle="1" w:styleId="HBPliststyle">
    <w:name w:val="HBP_list style"/>
    <w:basedOn w:val="Normal"/>
    <w:qFormat/>
    <w:rsid w:val="00155BED"/>
    <w:pPr>
      <w:numPr>
        <w:numId w:val="1"/>
      </w:numPr>
      <w:spacing w:before="120"/>
    </w:pPr>
    <w:rPr>
      <w:rFonts w:ascii="Georgia" w:eastAsia="Times New Roman" w:hAnsi="Georgia" w:cs="Times New Roman"/>
      <w:sz w:val="20"/>
      <w:szCs w:val="20"/>
    </w:rPr>
  </w:style>
  <w:style w:type="numbering" w:customStyle="1" w:styleId="Style1">
    <w:name w:val="Style1"/>
    <w:uiPriority w:val="99"/>
    <w:rsid w:val="00094E9F"/>
    <w:pPr>
      <w:numPr>
        <w:numId w:val="3"/>
      </w:numPr>
    </w:pPr>
  </w:style>
  <w:style w:type="paragraph" w:customStyle="1" w:styleId="TOC">
    <w:name w:val="TOC"/>
    <w:basedOn w:val="HBPBodyText"/>
    <w:qFormat/>
    <w:rsid w:val="004101E8"/>
    <w:pPr>
      <w:tabs>
        <w:tab w:val="left" w:leader="dot" w:pos="5760"/>
      </w:tabs>
    </w:pPr>
    <w:rPr>
      <w:rFonts w:eastAsia="MS Gothic"/>
    </w:rPr>
  </w:style>
  <w:style w:type="paragraph" w:customStyle="1" w:styleId="HBPsubhead2red">
    <w:name w:val="HBP_subhead 2 red"/>
    <w:basedOn w:val="HBPsubhead1"/>
    <w:qFormat/>
    <w:rsid w:val="000C1AAA"/>
    <w:pPr>
      <w:spacing w:before="700"/>
    </w:pPr>
    <w:rPr>
      <w:color w:val="800000"/>
    </w:rPr>
  </w:style>
  <w:style w:type="character" w:styleId="Hyperlink">
    <w:name w:val="Hyperlink"/>
    <w:basedOn w:val="DefaultParagraphFont"/>
    <w:uiPriority w:val="99"/>
    <w:unhideWhenUsed/>
    <w:rsid w:val="00B2676F"/>
    <w:rPr>
      <w:color w:val="0000FF" w:themeColor="hyperlink"/>
      <w:u w:val="single"/>
    </w:rPr>
  </w:style>
  <w:style w:type="paragraph" w:customStyle="1" w:styleId="HBPtabletext">
    <w:name w:val="HBP_table text"/>
    <w:basedOn w:val="HBPBodyText"/>
    <w:qFormat/>
    <w:rsid w:val="00305E13"/>
    <w:pPr>
      <w:spacing w:before="60" w:line="220" w:lineRule="exact"/>
    </w:pPr>
    <w:rPr>
      <w:rFonts w:ascii="Arial" w:eastAsia="Calibri" w:hAnsi="Arial" w:cs="Arial"/>
      <w:sz w:val="18"/>
      <w:szCs w:val="18"/>
    </w:rPr>
  </w:style>
  <w:style w:type="character" w:styleId="CommentReference">
    <w:name w:val="annotation reference"/>
    <w:basedOn w:val="DefaultParagraphFont"/>
    <w:uiPriority w:val="99"/>
    <w:semiHidden/>
    <w:unhideWhenUsed/>
    <w:rsid w:val="00D73015"/>
    <w:rPr>
      <w:sz w:val="18"/>
      <w:szCs w:val="18"/>
    </w:rPr>
  </w:style>
  <w:style w:type="paragraph" w:styleId="CommentText">
    <w:name w:val="annotation text"/>
    <w:basedOn w:val="Normal"/>
    <w:link w:val="CommentTextChar"/>
    <w:uiPriority w:val="99"/>
    <w:semiHidden/>
    <w:unhideWhenUsed/>
    <w:rsid w:val="00D73015"/>
  </w:style>
  <w:style w:type="character" w:customStyle="1" w:styleId="CommentTextChar">
    <w:name w:val="Comment Text Char"/>
    <w:basedOn w:val="DefaultParagraphFont"/>
    <w:link w:val="CommentText"/>
    <w:uiPriority w:val="99"/>
    <w:semiHidden/>
    <w:rsid w:val="00D73015"/>
  </w:style>
  <w:style w:type="paragraph" w:styleId="CommentSubject">
    <w:name w:val="annotation subject"/>
    <w:basedOn w:val="CommentText"/>
    <w:next w:val="CommentText"/>
    <w:link w:val="CommentSubjectChar"/>
    <w:uiPriority w:val="99"/>
    <w:semiHidden/>
    <w:unhideWhenUsed/>
    <w:rsid w:val="00D73015"/>
    <w:rPr>
      <w:b/>
      <w:bCs/>
      <w:sz w:val="20"/>
      <w:szCs w:val="20"/>
    </w:rPr>
  </w:style>
  <w:style w:type="character" w:customStyle="1" w:styleId="CommentSubjectChar">
    <w:name w:val="Comment Subject Char"/>
    <w:basedOn w:val="CommentTextChar"/>
    <w:link w:val="CommentSubject"/>
    <w:uiPriority w:val="99"/>
    <w:semiHidden/>
    <w:rsid w:val="00D73015"/>
    <w:rPr>
      <w:b/>
      <w:bCs/>
      <w:sz w:val="20"/>
      <w:szCs w:val="20"/>
    </w:rPr>
  </w:style>
  <w:style w:type="paragraph" w:styleId="TOC1">
    <w:name w:val="toc 1"/>
    <w:basedOn w:val="Normal"/>
    <w:next w:val="Normal"/>
    <w:autoRedefine/>
    <w:uiPriority w:val="39"/>
    <w:unhideWhenUsed/>
    <w:rsid w:val="00891FD1"/>
    <w:pPr>
      <w:spacing w:after="100"/>
    </w:pPr>
  </w:style>
  <w:style w:type="paragraph" w:styleId="NoSpacing">
    <w:name w:val="No Spacing"/>
    <w:link w:val="NoSpacingChar"/>
    <w:uiPriority w:val="1"/>
    <w:qFormat/>
    <w:rsid w:val="00E13F72"/>
    <w:rPr>
      <w:sz w:val="22"/>
      <w:szCs w:val="22"/>
      <w:lang w:eastAsia="ja-JP"/>
    </w:rPr>
  </w:style>
  <w:style w:type="character" w:customStyle="1" w:styleId="NoSpacingChar">
    <w:name w:val="No Spacing Char"/>
    <w:basedOn w:val="DefaultParagraphFont"/>
    <w:link w:val="NoSpacing"/>
    <w:uiPriority w:val="1"/>
    <w:rsid w:val="00E13F72"/>
    <w:rPr>
      <w:sz w:val="22"/>
      <w:szCs w:val="22"/>
      <w:lang w:eastAsia="ja-JP"/>
    </w:rPr>
  </w:style>
  <w:style w:type="character" w:customStyle="1" w:styleId="Heading1Char">
    <w:name w:val="Heading 1 Char"/>
    <w:basedOn w:val="DefaultParagraphFont"/>
    <w:link w:val="Heading1"/>
    <w:rsid w:val="00534DE2"/>
    <w:rPr>
      <w:rFonts w:ascii="Cambria" w:eastAsia="Times New Roman" w:hAnsi="Cambria" w:cs="Times New Roman"/>
      <w:b/>
      <w:bCs/>
      <w:color w:val="365F91"/>
      <w:sz w:val="28"/>
      <w:szCs w:val="28"/>
    </w:rPr>
  </w:style>
  <w:style w:type="paragraph" w:customStyle="1" w:styleId="HBPBodyTextNumbered">
    <w:name w:val="HBP Body Text_Numbered"/>
    <w:basedOn w:val="HBPBodyText"/>
    <w:qFormat/>
    <w:rsid w:val="003C2509"/>
    <w:pPr>
      <w:numPr>
        <w:numId w:val="4"/>
      </w:numPr>
    </w:pPr>
    <w:rPr>
      <w:b/>
    </w:rPr>
  </w:style>
  <w:style w:type="table" w:styleId="TableGrid">
    <w:name w:val="Table Grid"/>
    <w:basedOn w:val="TableNormal"/>
    <w:uiPriority w:val="59"/>
    <w:rsid w:val="003C25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uiPriority w:val="99"/>
    <w:rsid w:val="003C2509"/>
    <w:pPr>
      <w:widowControl w:val="0"/>
      <w:suppressAutoHyphens/>
      <w:autoSpaceDE w:val="0"/>
      <w:autoSpaceDN w:val="0"/>
      <w:adjustRightInd w:val="0"/>
      <w:spacing w:line="220" w:lineRule="atLeast"/>
      <w:textAlignment w:val="center"/>
    </w:pPr>
    <w:rPr>
      <w:rFonts w:ascii="Gotham-Light" w:hAnsi="Gotham-Light" w:cs="Gotham-Light"/>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1AB921-A738-42A2-A824-40716C970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HBP</Company>
  <LinksUpToDate>false</LinksUpToDate>
  <CharactersWithSpaces>1366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Petrillo</dc:creator>
  <cp:keywords/>
  <dc:description/>
  <cp:lastModifiedBy>Weichselbaum, Sarah</cp:lastModifiedBy>
  <cp:revision>2</cp:revision>
  <cp:lastPrinted>2014-06-11T20:08:00Z</cp:lastPrinted>
  <dcterms:created xsi:type="dcterms:W3CDTF">2014-07-01T17:26:00Z</dcterms:created>
  <dcterms:modified xsi:type="dcterms:W3CDTF">2014-07-01T17:26:00Z</dcterms:modified>
</cp:coreProperties>
</file>