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 Case Document</w:t>
      </w:r>
    </w:p>
    <w:p>
      <w:r>
        <w:t>Date: May 06, 2025</w:t>
        <w:br/>
        <w:t>Prepared By: Ayush Polishwala</w:t>
      </w:r>
    </w:p>
    <w:p>
      <w:pPr>
        <w:pStyle w:val="Heading1"/>
      </w:pPr>
      <w:r>
        <w:t>Use Case 1: Log Customer Feedback</w:t>
      </w:r>
    </w:p>
    <w:p>
      <w:r>
        <w:t>Use Case Name: Log Customer Feedback</w:t>
      </w:r>
    </w:p>
    <w:p>
      <w:r>
        <w:t>Actor(s): Customer Support Agent</w:t>
      </w:r>
    </w:p>
    <w:p>
      <w:r>
        <w:t>Preconditions: Agent has access to the feedback tracker</w:t>
      </w:r>
    </w:p>
    <w:p>
      <w:pPr>
        <w:pStyle w:val="ListBullet"/>
      </w:pPr>
      <w:r>
        <w:t>Flow of Events:</w:t>
      </w:r>
    </w:p>
    <w:p>
      <w:pPr>
        <w:pStyle w:val="ListNumber"/>
      </w:pPr>
      <w:r>
        <w:t>1. Agent receives feedback via email or form</w:t>
      </w:r>
    </w:p>
    <w:p>
      <w:pPr>
        <w:pStyle w:val="ListNumber"/>
      </w:pPr>
      <w:r>
        <w:t>2. Agent opens the Excel feedback tracker</w:t>
      </w:r>
    </w:p>
    <w:p>
      <w:pPr>
        <w:pStyle w:val="ListNumber"/>
      </w:pPr>
      <w:r>
        <w:t>3. Agent enters customer details and feedback type</w:t>
      </w:r>
    </w:p>
    <w:p>
      <w:pPr>
        <w:pStyle w:val="ListNumber"/>
      </w:pPr>
      <w:r>
        <w:t>4. Agent saves the file</w:t>
      </w:r>
    </w:p>
    <w:p>
      <w:r>
        <w:t>Postconditions: Feedback is logged and saved in the tracker</w:t>
      </w:r>
    </w:p>
    <w:p>
      <w:r>
        <w:t>Exceptions: Excel file is not accessible → show error or notify IT</w:t>
      </w:r>
    </w:p>
    <w:p>
      <w:pPr>
        <w:pStyle w:val="Heading1"/>
      </w:pPr>
      <w:r>
        <w:t>Use Case 2: Assign Feedback to Team</w:t>
      </w:r>
    </w:p>
    <w:p>
      <w:r>
        <w:t>Use Case Name: Assign Feedback to Relevant Team</w:t>
      </w:r>
    </w:p>
    <w:p>
      <w:r>
        <w:t>Actor(s): Product Manager</w:t>
      </w:r>
    </w:p>
    <w:p>
      <w:r>
        <w:t>Preconditions: Feedback is already logged</w:t>
      </w:r>
    </w:p>
    <w:p>
      <w:pPr>
        <w:pStyle w:val="ListBullet"/>
      </w:pPr>
      <w:r>
        <w:t>Flow of Events:</w:t>
      </w:r>
    </w:p>
    <w:p>
      <w:pPr>
        <w:pStyle w:val="ListNumber"/>
      </w:pPr>
      <w:r>
        <w:t>1. Product Manager opens the feedback tracker</w:t>
      </w:r>
    </w:p>
    <w:p>
      <w:pPr>
        <w:pStyle w:val="ListNumber"/>
      </w:pPr>
      <w:r>
        <w:t>2. Reviews each feedback entry</w:t>
      </w:r>
    </w:p>
    <w:p>
      <w:pPr>
        <w:pStyle w:val="ListNumber"/>
      </w:pPr>
      <w:r>
        <w:t>3. Tags or assigns each item (Bug → Dev Team, Complaint → Support, etc.)</w:t>
      </w:r>
    </w:p>
    <w:p>
      <w:pPr>
        <w:pStyle w:val="ListNumber"/>
      </w:pPr>
      <w:r>
        <w:t>4. Sends updates to team via email or Slack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