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E6" w:rsidRPr="001927E6" w:rsidRDefault="001927E6" w:rsidP="0007431C">
      <w:pPr>
        <w:jc w:val="center"/>
        <w:rPr>
          <w:b/>
          <w:sz w:val="28"/>
          <w:szCs w:val="28"/>
          <w:lang w:val="en-IN"/>
        </w:rPr>
      </w:pPr>
      <w:r w:rsidRPr="001927E6">
        <w:rPr>
          <w:b/>
          <w:sz w:val="28"/>
          <w:szCs w:val="28"/>
          <w:lang w:val="en-IN"/>
        </w:rPr>
        <w:t>DEPARTMENT OF FOOD TECHNOLOGY</w:t>
      </w:r>
    </w:p>
    <w:p w:rsidR="00D222C6" w:rsidRPr="0007431C" w:rsidRDefault="0007431C" w:rsidP="0007431C">
      <w:pPr>
        <w:jc w:val="center"/>
        <w:rPr>
          <w:b/>
          <w:sz w:val="28"/>
          <w:szCs w:val="28"/>
          <w:u w:val="single"/>
          <w:lang w:val="en-IN"/>
        </w:rPr>
      </w:pPr>
      <w:r w:rsidRPr="0007431C">
        <w:rPr>
          <w:b/>
          <w:sz w:val="28"/>
          <w:szCs w:val="28"/>
          <w:u w:val="single"/>
          <w:lang w:val="en-IN"/>
        </w:rPr>
        <w:t>List of Open Electives</w:t>
      </w:r>
    </w:p>
    <w:p w:rsidR="0007431C" w:rsidRDefault="0007431C">
      <w:pPr>
        <w:rPr>
          <w:lang w:val="en-IN"/>
        </w:rPr>
      </w:pPr>
    </w:p>
    <w:p w:rsidR="0007431C" w:rsidRPr="0007431C" w:rsidRDefault="0007431C">
      <w:pPr>
        <w:rPr>
          <w:b/>
          <w:lang w:val="en-IN"/>
        </w:rPr>
      </w:pPr>
      <w:proofErr w:type="spellStart"/>
      <w:r w:rsidRPr="0007431C">
        <w:rPr>
          <w:b/>
          <w:lang w:val="en-IN"/>
        </w:rPr>
        <w:t>M.Tech</w:t>
      </w:r>
      <w:proofErr w:type="spellEnd"/>
      <w:r w:rsidRPr="0007431C">
        <w:rPr>
          <w:b/>
          <w:lang w:val="en-IN"/>
        </w:rPr>
        <w:t>. Food Technology</w:t>
      </w:r>
    </w:p>
    <w:tbl>
      <w:tblPr>
        <w:tblStyle w:val="TableGrid"/>
        <w:tblW w:w="0" w:type="auto"/>
        <w:tblLook w:val="04A0"/>
      </w:tblPr>
      <w:tblGrid>
        <w:gridCol w:w="1154"/>
        <w:gridCol w:w="1506"/>
        <w:gridCol w:w="3685"/>
        <w:gridCol w:w="993"/>
        <w:gridCol w:w="1136"/>
        <w:gridCol w:w="1102"/>
      </w:tblGrid>
      <w:tr w:rsidR="001927E6" w:rsidTr="001927E6">
        <w:tc>
          <w:tcPr>
            <w:tcW w:w="1154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Semester</w:t>
            </w:r>
          </w:p>
        </w:tc>
        <w:tc>
          <w:tcPr>
            <w:tcW w:w="1506" w:type="dxa"/>
          </w:tcPr>
          <w:p w:rsidR="001927E6" w:rsidRPr="001927E6" w:rsidRDefault="001927E6" w:rsidP="001927E6">
            <w:pPr>
              <w:spacing w:line="360" w:lineRule="auto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Paper Code</w:t>
            </w:r>
          </w:p>
        </w:tc>
        <w:tc>
          <w:tcPr>
            <w:tcW w:w="3685" w:type="dxa"/>
          </w:tcPr>
          <w:p w:rsidR="001927E6" w:rsidRPr="001927E6" w:rsidRDefault="001927E6" w:rsidP="001927E6">
            <w:pPr>
              <w:spacing w:line="360" w:lineRule="auto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Paper Title</w:t>
            </w:r>
          </w:p>
        </w:tc>
        <w:tc>
          <w:tcPr>
            <w:tcW w:w="993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Lecture</w:t>
            </w:r>
          </w:p>
        </w:tc>
        <w:tc>
          <w:tcPr>
            <w:tcW w:w="1136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Tutorial</w:t>
            </w:r>
          </w:p>
        </w:tc>
        <w:tc>
          <w:tcPr>
            <w:tcW w:w="1102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Credits</w:t>
            </w:r>
          </w:p>
        </w:tc>
      </w:tr>
      <w:tr w:rsidR="001927E6" w:rsidTr="001927E6">
        <w:tc>
          <w:tcPr>
            <w:tcW w:w="1154" w:type="dxa"/>
            <w:vMerge w:val="restart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I</w:t>
            </w:r>
          </w:p>
        </w:tc>
        <w:tc>
          <w:tcPr>
            <w:tcW w:w="1506" w:type="dxa"/>
          </w:tcPr>
          <w:p w:rsidR="001927E6" w:rsidRPr="001927E6" w:rsidRDefault="001927E6" w:rsidP="001927E6">
            <w:pPr>
              <w:pStyle w:val="TableParagraph"/>
              <w:spacing w:line="360" w:lineRule="auto"/>
              <w:ind w:right="10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MFTG-109</w:t>
            </w:r>
          </w:p>
        </w:tc>
        <w:tc>
          <w:tcPr>
            <w:tcW w:w="3685" w:type="dxa"/>
          </w:tcPr>
          <w:p w:rsidR="001927E6" w:rsidRPr="001927E6" w:rsidRDefault="001927E6" w:rsidP="001927E6">
            <w:pPr>
              <w:spacing w:line="360" w:lineRule="auto"/>
              <w:rPr>
                <w:highlight w:val="yellow"/>
              </w:rPr>
            </w:pPr>
            <w:r w:rsidRPr="001927E6">
              <w:rPr>
                <w:spacing w:val="-1"/>
              </w:rPr>
              <w:t>Plantation</w:t>
            </w:r>
            <w:r w:rsidRPr="001927E6">
              <w:t xml:space="preserve"> </w:t>
            </w:r>
            <w:r w:rsidRPr="001927E6">
              <w:rPr>
                <w:spacing w:val="-1"/>
              </w:rPr>
              <w:t>Crops</w:t>
            </w:r>
            <w:r w:rsidRPr="001927E6">
              <w:rPr>
                <w:spacing w:val="-2"/>
              </w:rPr>
              <w:t xml:space="preserve"> </w:t>
            </w:r>
            <w:r w:rsidRPr="001927E6">
              <w:t xml:space="preserve">and </w:t>
            </w:r>
            <w:r w:rsidRPr="001927E6">
              <w:rPr>
                <w:spacing w:val="-1"/>
              </w:rPr>
              <w:t>Spices</w:t>
            </w:r>
          </w:p>
        </w:tc>
        <w:tc>
          <w:tcPr>
            <w:tcW w:w="993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136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0</w:t>
            </w:r>
          </w:p>
        </w:tc>
        <w:tc>
          <w:tcPr>
            <w:tcW w:w="1102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</w:tr>
      <w:tr w:rsidR="001927E6" w:rsidTr="001927E6">
        <w:tc>
          <w:tcPr>
            <w:tcW w:w="1154" w:type="dxa"/>
            <w:vMerge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</w:p>
        </w:tc>
        <w:tc>
          <w:tcPr>
            <w:tcW w:w="1506" w:type="dxa"/>
          </w:tcPr>
          <w:p w:rsidR="001927E6" w:rsidRPr="001927E6" w:rsidRDefault="001927E6" w:rsidP="001927E6">
            <w:pPr>
              <w:pStyle w:val="TableParagraph"/>
              <w:spacing w:line="360" w:lineRule="auto"/>
              <w:ind w:right="10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MFTG-110</w:t>
            </w:r>
          </w:p>
        </w:tc>
        <w:tc>
          <w:tcPr>
            <w:tcW w:w="3685" w:type="dxa"/>
          </w:tcPr>
          <w:p w:rsidR="001927E6" w:rsidRPr="001927E6" w:rsidRDefault="001927E6" w:rsidP="001927E6">
            <w:pPr>
              <w:spacing w:line="360" w:lineRule="auto"/>
              <w:rPr>
                <w:highlight w:val="yellow"/>
              </w:rPr>
            </w:pPr>
            <w:r w:rsidRPr="001927E6">
              <w:rPr>
                <w:spacing w:val="-1"/>
              </w:rPr>
              <w:t>Fruits</w:t>
            </w:r>
            <w:r w:rsidRPr="001927E6">
              <w:t xml:space="preserve"> </w:t>
            </w:r>
            <w:r w:rsidRPr="001927E6">
              <w:rPr>
                <w:spacing w:val="-1"/>
              </w:rPr>
              <w:t>and</w:t>
            </w:r>
            <w:r w:rsidRPr="001927E6">
              <w:rPr>
                <w:spacing w:val="-3"/>
              </w:rPr>
              <w:t xml:space="preserve"> </w:t>
            </w:r>
            <w:r w:rsidRPr="001927E6">
              <w:rPr>
                <w:spacing w:val="-1"/>
              </w:rPr>
              <w:t>Vegetable</w:t>
            </w:r>
            <w:r w:rsidRPr="001927E6">
              <w:t xml:space="preserve"> </w:t>
            </w:r>
            <w:r w:rsidRPr="001927E6">
              <w:rPr>
                <w:spacing w:val="-1"/>
              </w:rPr>
              <w:t>Processing</w:t>
            </w:r>
          </w:p>
        </w:tc>
        <w:tc>
          <w:tcPr>
            <w:tcW w:w="993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136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0</w:t>
            </w:r>
          </w:p>
        </w:tc>
        <w:tc>
          <w:tcPr>
            <w:tcW w:w="1102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</w:tr>
      <w:tr w:rsidR="001927E6" w:rsidTr="001927E6">
        <w:tc>
          <w:tcPr>
            <w:tcW w:w="1154" w:type="dxa"/>
            <w:vMerge w:val="restart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II</w:t>
            </w:r>
          </w:p>
        </w:tc>
        <w:tc>
          <w:tcPr>
            <w:tcW w:w="1506" w:type="dxa"/>
          </w:tcPr>
          <w:p w:rsidR="001927E6" w:rsidRPr="001927E6" w:rsidRDefault="001927E6" w:rsidP="001927E6">
            <w:pPr>
              <w:pStyle w:val="TableParagraph"/>
              <w:spacing w:line="360" w:lineRule="auto"/>
              <w:ind w:left="15"/>
              <w:rPr>
                <w:rFonts w:ascii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MFTG-209</w:t>
            </w:r>
          </w:p>
        </w:tc>
        <w:tc>
          <w:tcPr>
            <w:tcW w:w="3685" w:type="dxa"/>
          </w:tcPr>
          <w:p w:rsidR="001927E6" w:rsidRPr="001927E6" w:rsidRDefault="001927E6" w:rsidP="001927E6">
            <w:pPr>
              <w:pStyle w:val="TableParagraph"/>
              <w:spacing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Advances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ab/>
            </w:r>
            <w:r w:rsidRPr="001927E6">
              <w:rPr>
                <w:rFonts w:ascii="Times New Roman"/>
                <w:sz w:val="24"/>
                <w:szCs w:val="24"/>
              </w:rPr>
              <w:t>in</w:t>
            </w:r>
            <w:r w:rsidRPr="001927E6">
              <w:rPr>
                <w:rFonts w:ascii="Times New Roman"/>
                <w:sz w:val="24"/>
                <w:szCs w:val="24"/>
              </w:rPr>
              <w:tab/>
              <w:t>Food P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ackaging</w:t>
            </w:r>
            <w:r w:rsidRPr="001927E6">
              <w:rPr>
                <w:rFonts w:ascii="Times New Roman"/>
                <w:spacing w:val="26"/>
                <w:sz w:val="24"/>
                <w:szCs w:val="24"/>
              </w:rPr>
              <w:t xml:space="preserve">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Technology</w:t>
            </w:r>
          </w:p>
        </w:tc>
        <w:tc>
          <w:tcPr>
            <w:tcW w:w="993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136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0</w:t>
            </w:r>
          </w:p>
        </w:tc>
        <w:tc>
          <w:tcPr>
            <w:tcW w:w="1102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</w:tr>
      <w:tr w:rsidR="001927E6" w:rsidTr="001927E6">
        <w:tc>
          <w:tcPr>
            <w:tcW w:w="1154" w:type="dxa"/>
            <w:vMerge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</w:p>
        </w:tc>
        <w:tc>
          <w:tcPr>
            <w:tcW w:w="1506" w:type="dxa"/>
          </w:tcPr>
          <w:p w:rsidR="001927E6" w:rsidRPr="001927E6" w:rsidRDefault="001927E6" w:rsidP="001927E6">
            <w:pPr>
              <w:pStyle w:val="TableParagraph"/>
              <w:spacing w:line="360" w:lineRule="auto"/>
              <w:ind w:left="15"/>
              <w:rPr>
                <w:rFonts w:ascii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MFTG-210</w:t>
            </w:r>
          </w:p>
        </w:tc>
        <w:tc>
          <w:tcPr>
            <w:tcW w:w="3685" w:type="dxa"/>
          </w:tcPr>
          <w:p w:rsidR="001927E6" w:rsidRPr="001927E6" w:rsidRDefault="001927E6" w:rsidP="001927E6">
            <w:pPr>
              <w:pStyle w:val="TableParagraph"/>
              <w:spacing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Modern</w:t>
            </w:r>
            <w:r w:rsidRPr="001927E6">
              <w:rPr>
                <w:rFonts w:ascii="Times New Roman"/>
                <w:spacing w:val="24"/>
                <w:sz w:val="24"/>
                <w:szCs w:val="24"/>
              </w:rPr>
              <w:t xml:space="preserve">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 xml:space="preserve">Techniques </w:t>
            </w:r>
            <w:r w:rsidRPr="001927E6">
              <w:rPr>
                <w:rFonts w:ascii="Times New Roman"/>
                <w:sz w:val="24"/>
                <w:szCs w:val="24"/>
              </w:rPr>
              <w:t>In</w:t>
            </w:r>
            <w:r w:rsidRPr="001927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927E6">
              <w:rPr>
                <w:rFonts w:ascii="Times New Roman"/>
                <w:sz w:val="24"/>
                <w:szCs w:val="24"/>
              </w:rPr>
              <w:t xml:space="preserve">Food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Analysis</w:t>
            </w:r>
          </w:p>
        </w:tc>
        <w:tc>
          <w:tcPr>
            <w:tcW w:w="993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136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0</w:t>
            </w:r>
          </w:p>
        </w:tc>
        <w:tc>
          <w:tcPr>
            <w:tcW w:w="1102" w:type="dxa"/>
          </w:tcPr>
          <w:p w:rsidR="001927E6" w:rsidRPr="001927E6" w:rsidRDefault="001927E6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</w:tr>
    </w:tbl>
    <w:p w:rsidR="0007431C" w:rsidRDefault="0007431C">
      <w:pPr>
        <w:rPr>
          <w:lang w:val="en-IN"/>
        </w:rPr>
      </w:pPr>
    </w:p>
    <w:p w:rsidR="0007431C" w:rsidRPr="0007431C" w:rsidRDefault="0007431C" w:rsidP="0007431C">
      <w:pPr>
        <w:rPr>
          <w:b/>
          <w:lang w:val="en-IN"/>
        </w:rPr>
      </w:pPr>
      <w:proofErr w:type="spellStart"/>
      <w:r>
        <w:rPr>
          <w:b/>
          <w:lang w:val="en-IN"/>
        </w:rPr>
        <w:t>B</w:t>
      </w:r>
      <w:r w:rsidRPr="0007431C">
        <w:rPr>
          <w:b/>
          <w:lang w:val="en-IN"/>
        </w:rPr>
        <w:t>.Tech</w:t>
      </w:r>
      <w:proofErr w:type="spellEnd"/>
      <w:r w:rsidRPr="0007431C">
        <w:rPr>
          <w:b/>
          <w:lang w:val="en-IN"/>
        </w:rPr>
        <w:t>. Food Technology</w:t>
      </w:r>
    </w:p>
    <w:tbl>
      <w:tblPr>
        <w:tblStyle w:val="TableGrid"/>
        <w:tblW w:w="0" w:type="auto"/>
        <w:tblLook w:val="04A0"/>
      </w:tblPr>
      <w:tblGrid>
        <w:gridCol w:w="1101"/>
        <w:gridCol w:w="1417"/>
        <w:gridCol w:w="3686"/>
        <w:gridCol w:w="982"/>
        <w:gridCol w:w="1286"/>
        <w:gridCol w:w="1104"/>
      </w:tblGrid>
      <w:tr w:rsidR="002D695F" w:rsidTr="002D695F">
        <w:tc>
          <w:tcPr>
            <w:tcW w:w="1101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Semester</w:t>
            </w:r>
          </w:p>
        </w:tc>
        <w:tc>
          <w:tcPr>
            <w:tcW w:w="1417" w:type="dxa"/>
          </w:tcPr>
          <w:p w:rsidR="002D695F" w:rsidRPr="001927E6" w:rsidRDefault="002D695F" w:rsidP="001927E6">
            <w:pPr>
              <w:spacing w:line="360" w:lineRule="auto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Paper Code</w:t>
            </w:r>
          </w:p>
        </w:tc>
        <w:tc>
          <w:tcPr>
            <w:tcW w:w="3686" w:type="dxa"/>
          </w:tcPr>
          <w:p w:rsidR="002D695F" w:rsidRPr="001927E6" w:rsidRDefault="002D695F" w:rsidP="001927E6">
            <w:pPr>
              <w:spacing w:line="360" w:lineRule="auto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Paper Title</w:t>
            </w:r>
          </w:p>
        </w:tc>
        <w:tc>
          <w:tcPr>
            <w:tcW w:w="982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Lecture</w:t>
            </w:r>
          </w:p>
        </w:tc>
        <w:tc>
          <w:tcPr>
            <w:tcW w:w="1286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Tutorial</w:t>
            </w:r>
          </w:p>
        </w:tc>
        <w:tc>
          <w:tcPr>
            <w:tcW w:w="1104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i/>
                <w:lang w:val="en-IN"/>
              </w:rPr>
            </w:pPr>
            <w:r w:rsidRPr="001927E6">
              <w:rPr>
                <w:i/>
                <w:lang w:val="en-IN"/>
              </w:rPr>
              <w:t>Credits</w:t>
            </w:r>
          </w:p>
        </w:tc>
      </w:tr>
      <w:tr w:rsidR="002D695F" w:rsidTr="002D695F">
        <w:tc>
          <w:tcPr>
            <w:tcW w:w="1101" w:type="dxa"/>
            <w:vMerge w:val="restart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V</w:t>
            </w:r>
          </w:p>
        </w:tc>
        <w:tc>
          <w:tcPr>
            <w:tcW w:w="1417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BFTG-508</w:t>
            </w:r>
          </w:p>
        </w:tc>
        <w:tc>
          <w:tcPr>
            <w:tcW w:w="3686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Techniques</w:t>
            </w:r>
            <w:r w:rsidRPr="001927E6">
              <w:rPr>
                <w:rFonts w:ascii="Times New Roman"/>
                <w:spacing w:val="-2"/>
                <w:sz w:val="24"/>
                <w:szCs w:val="24"/>
              </w:rPr>
              <w:t xml:space="preserve"> </w:t>
            </w:r>
            <w:r w:rsidRPr="001927E6">
              <w:rPr>
                <w:rFonts w:ascii="Times New Roman"/>
                <w:sz w:val="24"/>
                <w:szCs w:val="24"/>
              </w:rPr>
              <w:t xml:space="preserve">in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Food</w:t>
            </w:r>
            <w:r w:rsidRPr="001927E6">
              <w:rPr>
                <w:rFonts w:ascii="Times New Roman"/>
                <w:sz w:val="24"/>
                <w:szCs w:val="24"/>
              </w:rPr>
              <w:t xml:space="preserve">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Analysis</w:t>
            </w:r>
          </w:p>
        </w:tc>
        <w:tc>
          <w:tcPr>
            <w:tcW w:w="982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286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1</w:t>
            </w:r>
          </w:p>
        </w:tc>
        <w:tc>
          <w:tcPr>
            <w:tcW w:w="1104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4</w:t>
            </w:r>
          </w:p>
        </w:tc>
      </w:tr>
      <w:tr w:rsidR="002D695F" w:rsidTr="002D695F">
        <w:tc>
          <w:tcPr>
            <w:tcW w:w="1101" w:type="dxa"/>
            <w:vMerge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</w:p>
        </w:tc>
        <w:tc>
          <w:tcPr>
            <w:tcW w:w="1417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BFTG-509</w:t>
            </w:r>
          </w:p>
        </w:tc>
        <w:tc>
          <w:tcPr>
            <w:tcW w:w="3686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z w:val="24"/>
                <w:szCs w:val="24"/>
              </w:rPr>
              <w:t xml:space="preserve">Food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Storage</w:t>
            </w:r>
            <w:r w:rsidRPr="001927E6">
              <w:rPr>
                <w:rFonts w:ascii="Times New Roman"/>
                <w:sz w:val="24"/>
                <w:szCs w:val="24"/>
              </w:rPr>
              <w:t xml:space="preserve"> &amp;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 xml:space="preserve"> Plant</w:t>
            </w:r>
            <w:r w:rsidRPr="001927E6">
              <w:rPr>
                <w:rFonts w:ascii="Times New Roman"/>
                <w:spacing w:val="1"/>
                <w:sz w:val="24"/>
                <w:szCs w:val="24"/>
              </w:rPr>
              <w:t xml:space="preserve">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Layout</w:t>
            </w:r>
          </w:p>
        </w:tc>
        <w:tc>
          <w:tcPr>
            <w:tcW w:w="982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286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1</w:t>
            </w:r>
          </w:p>
        </w:tc>
        <w:tc>
          <w:tcPr>
            <w:tcW w:w="1104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4</w:t>
            </w:r>
          </w:p>
        </w:tc>
      </w:tr>
      <w:tr w:rsidR="002D695F" w:rsidTr="002D695F">
        <w:tc>
          <w:tcPr>
            <w:tcW w:w="1101" w:type="dxa"/>
            <w:vMerge w:val="restart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VI</w:t>
            </w:r>
          </w:p>
        </w:tc>
        <w:tc>
          <w:tcPr>
            <w:tcW w:w="1417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BFTG-609</w:t>
            </w:r>
          </w:p>
        </w:tc>
        <w:tc>
          <w:tcPr>
            <w:tcW w:w="3686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99" w:right="717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Non</w:t>
            </w:r>
            <w:r w:rsidRPr="001927E6">
              <w:rPr>
                <w:rFonts w:ascii="Times New Roman"/>
                <w:sz w:val="24"/>
                <w:szCs w:val="24"/>
              </w:rPr>
              <w:t>-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Thermal</w:t>
            </w:r>
            <w:r w:rsidRPr="001927E6">
              <w:rPr>
                <w:rFonts w:ascii="Times New Roman"/>
                <w:spacing w:val="1"/>
                <w:sz w:val="24"/>
                <w:szCs w:val="24"/>
              </w:rPr>
              <w:t xml:space="preserve"> </w:t>
            </w:r>
            <w:r w:rsidRPr="001927E6">
              <w:rPr>
                <w:rFonts w:ascii="Times New Roman"/>
                <w:sz w:val="24"/>
                <w:szCs w:val="24"/>
              </w:rPr>
              <w:t>Food</w:t>
            </w:r>
            <w:r w:rsidRPr="001927E6">
              <w:rPr>
                <w:rFonts w:ascii="Times New Roman"/>
                <w:spacing w:val="24"/>
                <w:sz w:val="24"/>
                <w:szCs w:val="24"/>
              </w:rPr>
              <w:t xml:space="preserve">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Processing</w:t>
            </w:r>
          </w:p>
        </w:tc>
        <w:tc>
          <w:tcPr>
            <w:tcW w:w="982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286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1</w:t>
            </w:r>
          </w:p>
        </w:tc>
        <w:tc>
          <w:tcPr>
            <w:tcW w:w="1104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4</w:t>
            </w:r>
          </w:p>
        </w:tc>
      </w:tr>
      <w:tr w:rsidR="002D695F" w:rsidTr="002D695F">
        <w:tc>
          <w:tcPr>
            <w:tcW w:w="1101" w:type="dxa"/>
            <w:vMerge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</w:p>
        </w:tc>
        <w:tc>
          <w:tcPr>
            <w:tcW w:w="1417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pacing w:val="-1"/>
                <w:sz w:val="24"/>
                <w:szCs w:val="24"/>
              </w:rPr>
              <w:t>BFTG-610</w:t>
            </w:r>
          </w:p>
        </w:tc>
        <w:tc>
          <w:tcPr>
            <w:tcW w:w="3686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99" w:right="111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/>
                <w:sz w:val="24"/>
                <w:szCs w:val="24"/>
              </w:rPr>
              <w:t xml:space="preserve">Food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Business</w:t>
            </w:r>
            <w:r w:rsidRPr="001927E6">
              <w:rPr>
                <w:rFonts w:ascii="Times New Roman"/>
                <w:spacing w:val="23"/>
                <w:sz w:val="24"/>
                <w:szCs w:val="24"/>
              </w:rPr>
              <w:t xml:space="preserve"> </w:t>
            </w:r>
            <w:r w:rsidRPr="001927E6">
              <w:rPr>
                <w:rFonts w:ascii="Times New Roman"/>
                <w:spacing w:val="-1"/>
                <w:sz w:val="24"/>
                <w:szCs w:val="24"/>
              </w:rPr>
              <w:t>Management</w:t>
            </w:r>
          </w:p>
        </w:tc>
        <w:tc>
          <w:tcPr>
            <w:tcW w:w="982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286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1</w:t>
            </w:r>
          </w:p>
        </w:tc>
        <w:tc>
          <w:tcPr>
            <w:tcW w:w="1104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4</w:t>
            </w:r>
          </w:p>
        </w:tc>
      </w:tr>
      <w:tr w:rsidR="002D695F" w:rsidTr="002D695F">
        <w:tc>
          <w:tcPr>
            <w:tcW w:w="1101" w:type="dxa"/>
            <w:vMerge w:val="restart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VII</w:t>
            </w:r>
          </w:p>
        </w:tc>
        <w:tc>
          <w:tcPr>
            <w:tcW w:w="1417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 w:hAnsi="Times New Roman"/>
                <w:spacing w:val="-1"/>
                <w:sz w:val="24"/>
                <w:szCs w:val="24"/>
              </w:rPr>
              <w:t>BFTG-708</w:t>
            </w:r>
          </w:p>
        </w:tc>
        <w:tc>
          <w:tcPr>
            <w:tcW w:w="3686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99" w:right="99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 w:hAnsi="Times New Roman"/>
                <w:spacing w:val="-1"/>
                <w:sz w:val="24"/>
                <w:szCs w:val="24"/>
              </w:rPr>
              <w:t>Technology</w:t>
            </w:r>
            <w:r w:rsidRPr="001927E6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1927E6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Pr="001927E6">
              <w:rPr>
                <w:rFonts w:ascii="Times New Roman" w:hAnsi="Times New Roman"/>
                <w:spacing w:val="-1"/>
                <w:sz w:val="24"/>
                <w:szCs w:val="24"/>
              </w:rPr>
              <w:t>Effluent</w:t>
            </w:r>
            <w:r w:rsidRPr="001927E6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1927E6">
              <w:rPr>
                <w:rFonts w:ascii="Times New Roman" w:hAnsi="Times New Roman"/>
                <w:spacing w:val="-1"/>
                <w:sz w:val="24"/>
                <w:szCs w:val="24"/>
              </w:rPr>
              <w:t>Treatment</w:t>
            </w:r>
            <w:r w:rsidRPr="001927E6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1927E6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1927E6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Waste</w:t>
            </w:r>
            <w:r w:rsidRPr="001927E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927E6">
              <w:rPr>
                <w:rFonts w:ascii="Times New Roman" w:hAnsi="Times New Roman"/>
                <w:spacing w:val="-1"/>
                <w:sz w:val="24"/>
                <w:szCs w:val="24"/>
              </w:rPr>
              <w:t>Management</w:t>
            </w:r>
          </w:p>
        </w:tc>
        <w:tc>
          <w:tcPr>
            <w:tcW w:w="982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286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1</w:t>
            </w:r>
          </w:p>
        </w:tc>
        <w:tc>
          <w:tcPr>
            <w:tcW w:w="1104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4</w:t>
            </w:r>
          </w:p>
        </w:tc>
      </w:tr>
      <w:tr w:rsidR="002D695F" w:rsidTr="002D695F">
        <w:tc>
          <w:tcPr>
            <w:tcW w:w="1101" w:type="dxa"/>
            <w:vMerge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</w:p>
        </w:tc>
        <w:tc>
          <w:tcPr>
            <w:tcW w:w="1417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 w:hAnsi="Times New Roman"/>
                <w:spacing w:val="-1"/>
                <w:sz w:val="24"/>
                <w:szCs w:val="24"/>
              </w:rPr>
              <w:t>BFTG-709</w:t>
            </w:r>
          </w:p>
        </w:tc>
        <w:tc>
          <w:tcPr>
            <w:tcW w:w="3686" w:type="dxa"/>
          </w:tcPr>
          <w:p w:rsidR="002D695F" w:rsidRPr="001927E6" w:rsidRDefault="002D695F" w:rsidP="001927E6">
            <w:pPr>
              <w:pStyle w:val="TableParagraph"/>
              <w:spacing w:line="360" w:lineRule="auto"/>
              <w:ind w:left="99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927E6">
              <w:rPr>
                <w:rFonts w:ascii="Times New Roman" w:hAnsi="Times New Roman"/>
                <w:sz w:val="24"/>
                <w:szCs w:val="24"/>
              </w:rPr>
              <w:t xml:space="preserve">Food </w:t>
            </w:r>
            <w:r w:rsidRPr="001927E6">
              <w:rPr>
                <w:rFonts w:ascii="Times New Roman" w:hAnsi="Times New Roman"/>
                <w:spacing w:val="-1"/>
                <w:sz w:val="24"/>
                <w:szCs w:val="24"/>
              </w:rPr>
              <w:t>Additives</w:t>
            </w:r>
          </w:p>
        </w:tc>
        <w:tc>
          <w:tcPr>
            <w:tcW w:w="982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3</w:t>
            </w:r>
          </w:p>
        </w:tc>
        <w:tc>
          <w:tcPr>
            <w:tcW w:w="1286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1</w:t>
            </w:r>
          </w:p>
        </w:tc>
        <w:tc>
          <w:tcPr>
            <w:tcW w:w="1104" w:type="dxa"/>
          </w:tcPr>
          <w:p w:rsidR="002D695F" w:rsidRPr="001927E6" w:rsidRDefault="002D695F" w:rsidP="001927E6">
            <w:pPr>
              <w:spacing w:line="360" w:lineRule="auto"/>
              <w:jc w:val="center"/>
              <w:rPr>
                <w:lang w:val="en-IN"/>
              </w:rPr>
            </w:pPr>
            <w:r w:rsidRPr="001927E6">
              <w:rPr>
                <w:lang w:val="en-IN"/>
              </w:rPr>
              <w:t>4</w:t>
            </w:r>
          </w:p>
        </w:tc>
      </w:tr>
    </w:tbl>
    <w:p w:rsidR="0007431C" w:rsidRPr="0007431C" w:rsidRDefault="0007431C" w:rsidP="0007431C">
      <w:pPr>
        <w:rPr>
          <w:lang w:val="en-IN"/>
        </w:rPr>
      </w:pPr>
    </w:p>
    <w:p w:rsidR="0007431C" w:rsidRDefault="0007431C">
      <w:pPr>
        <w:rPr>
          <w:lang w:val="en-IN"/>
        </w:rPr>
      </w:pPr>
    </w:p>
    <w:p w:rsidR="001927E6" w:rsidRDefault="001927E6" w:rsidP="001927E6">
      <w:pPr>
        <w:spacing w:after="0"/>
        <w:rPr>
          <w:lang w:val="en-IN"/>
        </w:rPr>
      </w:pPr>
      <w:proofErr w:type="spellStart"/>
      <w:r w:rsidRPr="001927E6">
        <w:rPr>
          <w:b/>
          <w:lang w:val="en-IN"/>
        </w:rPr>
        <w:t>Er</w:t>
      </w:r>
      <w:proofErr w:type="spellEnd"/>
      <w:r w:rsidRPr="001927E6">
        <w:rPr>
          <w:b/>
          <w:lang w:val="en-IN"/>
        </w:rPr>
        <w:t xml:space="preserve">. </w:t>
      </w:r>
      <w:proofErr w:type="spellStart"/>
      <w:r w:rsidRPr="001927E6">
        <w:rPr>
          <w:b/>
          <w:lang w:val="en-IN"/>
        </w:rPr>
        <w:t>Jinku</w:t>
      </w:r>
      <w:proofErr w:type="spellEnd"/>
      <w:r w:rsidRPr="001927E6">
        <w:rPr>
          <w:b/>
          <w:lang w:val="en-IN"/>
        </w:rPr>
        <w:t xml:space="preserve"> Bora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1927E6">
        <w:rPr>
          <w:b/>
          <w:lang w:val="en-IN"/>
        </w:rPr>
        <w:t xml:space="preserve">Dr. </w:t>
      </w:r>
      <w:proofErr w:type="spellStart"/>
      <w:r w:rsidRPr="001927E6">
        <w:rPr>
          <w:b/>
          <w:lang w:val="en-IN"/>
        </w:rPr>
        <w:t>Sayeed</w:t>
      </w:r>
      <w:proofErr w:type="spellEnd"/>
      <w:r w:rsidRPr="001927E6">
        <w:rPr>
          <w:b/>
          <w:lang w:val="en-IN"/>
        </w:rPr>
        <w:t xml:space="preserve"> Ahmad</w:t>
      </w:r>
      <w:r>
        <w:rPr>
          <w:lang w:val="en-IN"/>
        </w:rPr>
        <w:tab/>
      </w:r>
      <w:r>
        <w:rPr>
          <w:lang w:val="en-IN"/>
        </w:rPr>
        <w:tab/>
        <w:t xml:space="preserve">         </w:t>
      </w:r>
      <w:r w:rsidRPr="001927E6">
        <w:rPr>
          <w:b/>
          <w:lang w:val="en-IN"/>
        </w:rPr>
        <w:t xml:space="preserve">Prof. </w:t>
      </w:r>
      <w:proofErr w:type="spellStart"/>
      <w:r w:rsidRPr="001927E6">
        <w:rPr>
          <w:b/>
          <w:lang w:val="en-IN"/>
        </w:rPr>
        <w:t>Farhan</w:t>
      </w:r>
      <w:proofErr w:type="spellEnd"/>
      <w:r w:rsidRPr="001927E6">
        <w:rPr>
          <w:b/>
          <w:lang w:val="en-IN"/>
        </w:rPr>
        <w:t xml:space="preserve"> J Ahmad</w:t>
      </w:r>
    </w:p>
    <w:p w:rsidR="001927E6" w:rsidRPr="0007431C" w:rsidRDefault="001927E6" w:rsidP="001927E6">
      <w:pPr>
        <w:spacing w:after="0"/>
        <w:rPr>
          <w:lang w:val="en-IN"/>
        </w:rPr>
      </w:pPr>
      <w:proofErr w:type="spellStart"/>
      <w:proofErr w:type="gramStart"/>
      <w:r>
        <w:rPr>
          <w:lang w:val="en-IN"/>
        </w:rPr>
        <w:t>Asstt</w:t>
      </w:r>
      <w:proofErr w:type="spellEnd"/>
      <w:r>
        <w:rPr>
          <w:lang w:val="en-IN"/>
        </w:rPr>
        <w:t>.</w:t>
      </w:r>
      <w:proofErr w:type="gramEnd"/>
      <w:r>
        <w:rPr>
          <w:lang w:val="en-IN"/>
        </w:rPr>
        <w:t xml:space="preserve"> Prof., Food Tech.</w:t>
      </w:r>
      <w:r>
        <w:rPr>
          <w:lang w:val="en-IN"/>
        </w:rPr>
        <w:tab/>
      </w:r>
      <w:r>
        <w:rPr>
          <w:lang w:val="en-IN"/>
        </w:rPr>
        <w:tab/>
        <w:t>HOD, Food Technology</w:t>
      </w:r>
      <w:r>
        <w:rPr>
          <w:lang w:val="en-IN"/>
        </w:rPr>
        <w:tab/>
        <w:t xml:space="preserve">         Dean, SIST</w:t>
      </w:r>
    </w:p>
    <w:sectPr w:rsidR="001927E6" w:rsidRPr="0007431C" w:rsidSect="00D22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431C"/>
    <w:rsid w:val="0007431C"/>
    <w:rsid w:val="001927E6"/>
    <w:rsid w:val="002D695F"/>
    <w:rsid w:val="00793B30"/>
    <w:rsid w:val="0085602A"/>
    <w:rsid w:val="00D22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D695F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2022-04-28T10:33:00Z</cp:lastPrinted>
  <dcterms:created xsi:type="dcterms:W3CDTF">2022-04-28T10:15:00Z</dcterms:created>
  <dcterms:modified xsi:type="dcterms:W3CDTF">2022-04-28T10:33:00Z</dcterms:modified>
</cp:coreProperties>
</file>