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0D0" w:rsidRDefault="004800D0" w:rsidP="004800D0">
      <w:pPr>
        <w:shd w:val="clear" w:color="auto" w:fill="FFFFFF"/>
        <w:spacing w:after="150" w:line="240" w:lineRule="auto"/>
        <w:ind w:left="720" w:hanging="720"/>
        <w:jc w:val="center"/>
        <w:outlineLvl w:val="0"/>
        <w:rPr>
          <w:rFonts w:ascii="Times New Roman" w:eastAsia="Times New Roman" w:hAnsi="Times New Roman" w:cs="Times New Roman"/>
          <w:b/>
          <w:bCs/>
          <w:color w:val="4CAEC8"/>
          <w:kern w:val="36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CAEC8"/>
          <w:kern w:val="36"/>
          <w:sz w:val="28"/>
          <w:szCs w:val="24"/>
          <w:lang w:eastAsia="en-IN"/>
        </w:rPr>
        <w:t>Centre for Teaching Support and Innovations (</w:t>
      </w:r>
      <w:r w:rsidRPr="007302F9">
        <w:rPr>
          <w:rFonts w:ascii="Times New Roman" w:eastAsia="Times New Roman" w:hAnsi="Times New Roman" w:cs="Times New Roman"/>
          <w:b/>
          <w:bCs/>
          <w:color w:val="4CAEC8"/>
          <w:kern w:val="36"/>
          <w:sz w:val="28"/>
          <w:szCs w:val="24"/>
          <w:lang w:eastAsia="en-IN"/>
        </w:rPr>
        <w:t>CTSI</w:t>
      </w:r>
      <w:r>
        <w:rPr>
          <w:rFonts w:ascii="Times New Roman" w:eastAsia="Times New Roman" w:hAnsi="Times New Roman" w:cs="Times New Roman"/>
          <w:b/>
          <w:bCs/>
          <w:color w:val="4CAEC8"/>
          <w:kern w:val="36"/>
          <w:sz w:val="28"/>
          <w:szCs w:val="24"/>
          <w:lang w:eastAsia="en-IN"/>
        </w:rPr>
        <w:t>)</w:t>
      </w:r>
    </w:p>
    <w:p w:rsidR="004800D0" w:rsidRDefault="004800D0" w:rsidP="004800D0">
      <w:pPr>
        <w:shd w:val="clear" w:color="auto" w:fill="FFFFFF"/>
        <w:spacing w:after="150" w:line="240" w:lineRule="auto"/>
        <w:ind w:left="720" w:hanging="720"/>
        <w:jc w:val="center"/>
        <w:outlineLvl w:val="0"/>
        <w:rPr>
          <w:rFonts w:ascii="Times New Roman" w:eastAsia="Times New Roman" w:hAnsi="Times New Roman" w:cs="Times New Roman"/>
          <w:b/>
          <w:bCs/>
          <w:color w:val="4CAEC8"/>
          <w:kern w:val="36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CAEC8"/>
          <w:kern w:val="36"/>
          <w:sz w:val="28"/>
          <w:szCs w:val="24"/>
          <w:lang w:eastAsia="en-IN"/>
        </w:rPr>
        <w:t xml:space="preserve">Jamia Hamdard </w:t>
      </w:r>
    </w:p>
    <w:p w:rsidR="00D3096C" w:rsidRPr="004800D0" w:rsidRDefault="00D3096C" w:rsidP="004800D0">
      <w:pPr>
        <w:shd w:val="clear" w:color="auto" w:fill="FFFFFF"/>
        <w:spacing w:after="150" w:line="240" w:lineRule="auto"/>
        <w:ind w:left="720" w:hanging="720"/>
        <w:jc w:val="center"/>
        <w:outlineLvl w:val="0"/>
        <w:rPr>
          <w:rFonts w:ascii="Times New Roman" w:eastAsia="Times New Roman" w:hAnsi="Times New Roman" w:cs="Times New Roman"/>
          <w:b/>
          <w:bCs/>
          <w:color w:val="4CAEC8"/>
          <w:kern w:val="36"/>
          <w:sz w:val="28"/>
          <w:szCs w:val="24"/>
          <w:lang w:eastAsia="en-IN"/>
        </w:rPr>
      </w:pPr>
      <w:r w:rsidRPr="004800D0">
        <w:rPr>
          <w:rFonts w:ascii="Times New Roman" w:eastAsia="Times New Roman" w:hAnsi="Times New Roman" w:cs="Times New Roman"/>
          <w:b/>
          <w:bCs/>
          <w:color w:val="4CAEC8"/>
          <w:kern w:val="36"/>
          <w:sz w:val="28"/>
          <w:szCs w:val="24"/>
          <w:lang w:eastAsia="en-IN"/>
        </w:rPr>
        <w:t>Teaching Support</w:t>
      </w:r>
      <w:r w:rsidR="004800D0">
        <w:rPr>
          <w:rFonts w:ascii="Times New Roman" w:eastAsia="Times New Roman" w:hAnsi="Times New Roman" w:cs="Times New Roman"/>
          <w:b/>
          <w:bCs/>
          <w:color w:val="4CAEC8"/>
          <w:kern w:val="36"/>
          <w:sz w:val="28"/>
          <w:szCs w:val="24"/>
          <w:lang w:eastAsia="en-IN"/>
        </w:rPr>
        <w:t xml:space="preserve"> – General </w:t>
      </w:r>
      <w:bookmarkStart w:id="0" w:name="_GoBack"/>
      <w:bookmarkEnd w:id="0"/>
      <w:r w:rsidRPr="004800D0">
        <w:rPr>
          <w:rFonts w:ascii="Times New Roman" w:eastAsia="Times New Roman" w:hAnsi="Times New Roman" w:cs="Times New Roman"/>
          <w:b/>
          <w:bCs/>
          <w:color w:val="4CAEC8"/>
          <w:kern w:val="36"/>
          <w:sz w:val="28"/>
          <w:szCs w:val="24"/>
          <w:lang w:eastAsia="en-IN"/>
        </w:rPr>
        <w:t>Consultation Request Form</w:t>
      </w:r>
    </w:p>
    <w:p w:rsidR="00D3096C" w:rsidRPr="004800D0" w:rsidRDefault="00D3096C" w:rsidP="004800D0">
      <w:pPr>
        <w:shd w:val="clear" w:color="auto" w:fill="FFFFFF"/>
        <w:spacing w:after="150" w:line="240" w:lineRule="auto"/>
        <w:ind w:left="720" w:hanging="720"/>
        <w:jc w:val="center"/>
        <w:outlineLvl w:val="0"/>
        <w:rPr>
          <w:rFonts w:ascii="Times New Roman" w:eastAsia="Times New Roman" w:hAnsi="Times New Roman" w:cs="Times New Roman"/>
          <w:b/>
          <w:bCs/>
          <w:color w:val="4CAEC8"/>
          <w:kern w:val="36"/>
          <w:sz w:val="28"/>
          <w:szCs w:val="24"/>
          <w:lang w:eastAsia="en-IN"/>
        </w:rPr>
      </w:pPr>
    </w:p>
    <w:p w:rsidR="00D3096C" w:rsidRPr="00D3096C" w:rsidRDefault="00D3096C" w:rsidP="00D3096C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lang w:eastAsia="en-IN"/>
        </w:rPr>
      </w:pPr>
    </w:p>
    <w:p w:rsidR="00864200" w:rsidRPr="00D3096C" w:rsidRDefault="00D3096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309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Name:</w:t>
      </w:r>
    </w:p>
    <w:p w:rsidR="00D3096C" w:rsidRPr="00D3096C" w:rsidRDefault="00D3096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309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Email:</w:t>
      </w:r>
    </w:p>
    <w:p w:rsidR="00D3096C" w:rsidRPr="00D3096C" w:rsidRDefault="00D3096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309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Department:</w:t>
      </w:r>
    </w:p>
    <w:p w:rsidR="00D3096C" w:rsidRPr="00D3096C" w:rsidRDefault="00D3096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309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Primary Campus:</w:t>
      </w:r>
    </w:p>
    <w:p w:rsidR="00D3096C" w:rsidRPr="00D3096C" w:rsidRDefault="00D3096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309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Teaching Appointment (Designation):</w:t>
      </w:r>
    </w:p>
    <w:p w:rsidR="00D3096C" w:rsidRPr="00D3096C" w:rsidRDefault="00D3096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D3096C" w:rsidRPr="00D3096C" w:rsidRDefault="00D3096C" w:rsidP="00D3096C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nature of your request? (Please note: All of these categories are applicable to our current online/remote teaching environments. Consultations are one hour long. If you select more than one topic, you may require more than one meeting.)*</w:t>
      </w:r>
    </w:p>
    <w:p w:rsidR="00D3096C" w:rsidRPr="00D3096C" w:rsidRDefault="00D3096C" w:rsidP="00D3096C">
      <w:pPr>
        <w:shd w:val="clear" w:color="auto" w:fill="FFFFFF"/>
        <w:spacing w:after="12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25pt;height:18pt" o:ole="">
            <v:imagedata r:id="rId5" o:title=""/>
          </v:shape>
          <w:control r:id="rId6" w:name="DefaultOcxName" w:shapeid="_x0000_i1044"/>
        </w:object>
      </w: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t> Teaching strategies</w:t>
      </w:r>
    </w:p>
    <w:p w:rsidR="00D3096C" w:rsidRPr="00D3096C" w:rsidRDefault="00D3096C" w:rsidP="00D3096C">
      <w:pPr>
        <w:shd w:val="clear" w:color="auto" w:fill="FFFFFF"/>
        <w:spacing w:after="12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7" type="#_x0000_t75" style="width:20.25pt;height:18pt" o:ole="">
            <v:imagedata r:id="rId5" o:title=""/>
          </v:shape>
          <w:control r:id="rId7" w:name="DefaultOcxName1" w:shapeid="_x0000_i1047"/>
        </w:object>
      </w: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t> Interpreting course evaluation data</w:t>
      </w:r>
    </w:p>
    <w:p w:rsidR="00D3096C" w:rsidRPr="00D3096C" w:rsidRDefault="00D3096C" w:rsidP="00D3096C">
      <w:pPr>
        <w:shd w:val="clear" w:color="auto" w:fill="FFFFFF"/>
        <w:spacing w:after="12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0" type="#_x0000_t75" style="width:20.25pt;height:18pt" o:ole="">
            <v:imagedata r:id="rId5" o:title=""/>
          </v:shape>
          <w:control r:id="rId8" w:name="DefaultOcxName2" w:shapeid="_x0000_i1050"/>
        </w:object>
      </w: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t> Course design, development and/or review</w:t>
      </w:r>
    </w:p>
    <w:p w:rsidR="00D3096C" w:rsidRPr="00D3096C" w:rsidRDefault="00D3096C" w:rsidP="00D3096C">
      <w:pPr>
        <w:shd w:val="clear" w:color="auto" w:fill="FFFFFF"/>
        <w:spacing w:after="12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20.25pt;height:18pt" o:ole="">
            <v:imagedata r:id="rId5" o:title=""/>
          </v:shape>
          <w:control r:id="rId9" w:name="DefaultOcxName3" w:shapeid="_x0000_i1053"/>
        </w:object>
      </w: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t> Working with graduate students and teaching assistants</w:t>
      </w:r>
    </w:p>
    <w:p w:rsidR="00D3096C" w:rsidRPr="00D3096C" w:rsidRDefault="00D3096C" w:rsidP="00D3096C">
      <w:pPr>
        <w:shd w:val="clear" w:color="auto" w:fill="FFFFFF"/>
        <w:spacing w:after="12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20.25pt;height:18pt" o:ole="">
            <v:imagedata r:id="rId5" o:title=""/>
          </v:shape>
          <w:control r:id="rId10" w:name="DefaultOcxName4" w:shapeid="_x0000_i1056"/>
        </w:object>
      </w: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 educational technology in the classroom</w:t>
      </w:r>
    </w:p>
    <w:p w:rsidR="00D3096C" w:rsidRPr="00D3096C" w:rsidRDefault="00D3096C" w:rsidP="00D3096C">
      <w:pPr>
        <w:shd w:val="clear" w:color="auto" w:fill="FFFFFF"/>
        <w:spacing w:after="12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9" type="#_x0000_t75" style="width:20.25pt;height:18pt" o:ole="">
            <v:imagedata r:id="rId5" o:title=""/>
          </v:shape>
          <w:control r:id="rId11" w:name="DefaultOcxName5" w:shapeid="_x0000_i1059"/>
        </w:object>
      </w: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t> Teaching award nominations</w:t>
      </w:r>
    </w:p>
    <w:p w:rsidR="00D3096C" w:rsidRPr="00D3096C" w:rsidRDefault="00D3096C" w:rsidP="00D3096C">
      <w:pPr>
        <w:shd w:val="clear" w:color="auto" w:fill="FFFFFF"/>
        <w:spacing w:after="12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20.25pt;height:18pt" o:ole="">
            <v:imagedata r:id="rId5" o:title=""/>
          </v:shape>
          <w:control r:id="rId12" w:name="DefaultOcxName6" w:shapeid="_x0000_i1062"/>
        </w:object>
      </w: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t> Research on pedagogical topics (Scholarship of Teaching and Learning)</w:t>
      </w:r>
    </w:p>
    <w:p w:rsidR="00D3096C" w:rsidRPr="00D3096C" w:rsidRDefault="00D3096C" w:rsidP="00D3096C">
      <w:pPr>
        <w:shd w:val="clear" w:color="auto" w:fill="FFFFFF"/>
        <w:spacing w:after="12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20.25pt;height:18pt" o:ole="">
            <v:imagedata r:id="rId5" o:title=""/>
          </v:shape>
          <w:control r:id="rId13" w:name="DefaultOcxName7" w:shapeid="_x0000_i1065"/>
        </w:object>
      </w: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t> CTSI initiatives, leadership and strategic work</w:t>
      </w:r>
    </w:p>
    <w:p w:rsidR="00D3096C" w:rsidRPr="00D3096C" w:rsidRDefault="00D3096C" w:rsidP="00D3096C">
      <w:pPr>
        <w:shd w:val="clear" w:color="auto" w:fill="FFFFFF"/>
        <w:spacing w:after="12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20.25pt;height:18pt" o:ole="">
            <v:imagedata r:id="rId5" o:title=""/>
          </v:shape>
          <w:control r:id="rId14" w:name="DefaultOcxName8" w:shapeid="_x0000_i1068"/>
        </w:object>
      </w: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t> Other</w:t>
      </w:r>
    </w:p>
    <w:p w:rsidR="00D3096C" w:rsidRPr="00D3096C" w:rsidRDefault="00D3096C">
      <w:pPr>
        <w:rPr>
          <w:rFonts w:ascii="Times New Roman" w:hAnsi="Times New Roman" w:cs="Times New Roman"/>
          <w:sz w:val="24"/>
          <w:szCs w:val="24"/>
        </w:rPr>
      </w:pPr>
    </w:p>
    <w:p w:rsidR="00D3096C" w:rsidRPr="00D3096C" w:rsidRDefault="00D3096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 o</w:t>
      </w:r>
      <w:r w:rsidRPr="00D309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ther, please specify:</w:t>
      </w:r>
    </w:p>
    <w:p w:rsidR="00D3096C" w:rsidRPr="00D3096C" w:rsidRDefault="00D3096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309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Description of Request</w:t>
      </w:r>
    </w:p>
    <w:p w:rsidR="00D3096C" w:rsidRPr="00D3096C" w:rsidRDefault="00D3096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3096C">
        <w:rPr>
          <w:rFonts w:ascii="Times New Roman" w:hAnsi="Times New Roman" w:cs="Times New Roman"/>
          <w:sz w:val="24"/>
          <w:szCs w:val="24"/>
          <w:shd w:val="clear" w:color="auto" w:fill="FFFFFF"/>
        </w:rPr>
        <w:t>Please provide as much relevant detail as possible (e.g. start date of course, upcoming deadlines, etc.). Please note: all information collected will be kept confidential. Any details you provide will help us determine how best to support you.</w:t>
      </w:r>
    </w:p>
    <w:p w:rsidR="00D3096C" w:rsidRPr="00D3096C" w:rsidRDefault="00D3096C" w:rsidP="00D30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Preferred Meeting Times &amp; Relevant Deadlines</w:t>
      </w:r>
    </w:p>
    <w:p w:rsidR="00D3096C" w:rsidRPr="009D3497" w:rsidRDefault="00D3096C" w:rsidP="009D3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96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Please indicate three (3) options for possible meeting times.</w:t>
      </w:r>
    </w:p>
    <w:sectPr w:rsidR="00D3096C" w:rsidRPr="009D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5D75"/>
    <w:multiLevelType w:val="multilevel"/>
    <w:tmpl w:val="252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6C"/>
    <w:rsid w:val="004800D0"/>
    <w:rsid w:val="00864200"/>
    <w:rsid w:val="009D3497"/>
    <w:rsid w:val="00D3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ADD1BA6F-A739-4147-9C90-B3F430C3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9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gfieldrequired">
    <w:name w:val="gfield_required"/>
    <w:basedOn w:val="DefaultParagraphFont"/>
    <w:rsid w:val="00D3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mymoona Akhter</dc:creator>
  <cp:keywords/>
  <dc:description/>
  <cp:lastModifiedBy>mymoona Akhter</cp:lastModifiedBy>
  <cp:revision>3</cp:revision>
  <dcterms:created xsi:type="dcterms:W3CDTF">2022-02-17T17:51:00Z</dcterms:created>
  <dcterms:modified xsi:type="dcterms:W3CDTF">2022-02-17T18:21:00Z</dcterms:modified>
</cp:coreProperties>
</file>