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32C87" w14:textId="77777777" w:rsidR="004541FF" w:rsidRPr="004541FF" w:rsidRDefault="004541FF" w:rsidP="00E23E10">
      <w:pPr>
        <w:pStyle w:val="Heading2"/>
      </w:pPr>
      <w:r w:rsidRPr="004541FF">
        <w:t>Entity: Users</w:t>
      </w:r>
    </w:p>
    <w:p w14:paraId="6E8FECB0" w14:textId="1C58C112" w:rsidR="004541FF" w:rsidRPr="004541FF" w:rsidRDefault="004541FF" w:rsidP="004541FF">
      <w:pPr>
        <w:rPr>
          <w:b/>
          <w:bCs/>
        </w:rPr>
      </w:pPr>
      <w:r w:rsidRPr="004541FF">
        <w:rPr>
          <w:rFonts w:ascii="Segoe UI Emoji" w:hAnsi="Segoe UI Emoji" w:cs="Segoe UI Emoji"/>
          <w:b/>
          <w:bCs/>
        </w:rPr>
        <w:t>📄</w:t>
      </w:r>
      <w:r w:rsidRPr="004541FF">
        <w:rPr>
          <w:b/>
          <w:bCs/>
        </w:rPr>
        <w:t xml:space="preserve"> </w:t>
      </w:r>
      <w:r w:rsidRPr="004541FF">
        <w:rPr>
          <w:rStyle w:val="Heading2Char"/>
        </w:rPr>
        <w:t>Table Name: user</w:t>
      </w:r>
      <w:r>
        <w:rPr>
          <w:rStyle w:val="Heading2Char"/>
        </w:rPr>
        <w:t>s</w:t>
      </w:r>
    </w:p>
    <w:p w14:paraId="22781E3D" w14:textId="77777777" w:rsidR="004541FF" w:rsidRPr="004541FF" w:rsidRDefault="004541FF" w:rsidP="004541FF">
      <w:pPr>
        <w:rPr>
          <w:b/>
          <w:bCs/>
        </w:rPr>
      </w:pPr>
      <w:r w:rsidRPr="004541FF">
        <w:rPr>
          <w:rFonts w:ascii="Segoe UI Emoji" w:hAnsi="Segoe UI Emoji" w:cs="Segoe UI Emoji"/>
          <w:b/>
          <w:bCs/>
        </w:rPr>
        <w:t>🧩</w:t>
      </w:r>
      <w:r w:rsidRPr="004541FF">
        <w:rPr>
          <w:b/>
          <w:bCs/>
        </w:rPr>
        <w:t xml:space="preserve"> </w:t>
      </w:r>
      <w:r w:rsidRPr="004541FF">
        <w:rPr>
          <w:rStyle w:val="Heading3Char"/>
        </w:rPr>
        <w:t>Description:</w:t>
      </w:r>
    </w:p>
    <w:p w14:paraId="752CDF33" w14:textId="77777777" w:rsidR="004541FF" w:rsidRPr="004541FF" w:rsidRDefault="004541FF" w:rsidP="004541FF">
      <w:r w:rsidRPr="004541FF">
        <w:t>This table stores information about users of the system, such as procurement officers, inventory managers, and production managers. Each user is linked to a role defining their access level.</w:t>
      </w:r>
    </w:p>
    <w:p w14:paraId="557BADF3" w14:textId="77777777" w:rsidR="004541FF" w:rsidRPr="004541FF" w:rsidRDefault="00000000" w:rsidP="004541FF">
      <w:r>
        <w:pict w14:anchorId="6F363982">
          <v:rect id="_x0000_i1025" style="width:0;height:1.5pt" o:hralign="center" o:hrstd="t" o:hr="t" fillcolor="#a0a0a0" stroked="f"/>
        </w:pict>
      </w:r>
    </w:p>
    <w:p w14:paraId="04CD1806" w14:textId="77777777" w:rsidR="004541FF" w:rsidRPr="004541FF" w:rsidRDefault="004541FF" w:rsidP="004541FF">
      <w:pPr>
        <w:rPr>
          <w:b/>
          <w:bCs/>
        </w:rPr>
      </w:pPr>
      <w:r w:rsidRPr="004541FF">
        <w:rPr>
          <w:rFonts w:ascii="Segoe UI Emoji" w:hAnsi="Segoe UI Emoji" w:cs="Segoe UI Emoji"/>
          <w:b/>
          <w:bCs/>
        </w:rPr>
        <w:t>🧬</w:t>
      </w:r>
      <w:r w:rsidRPr="004541FF">
        <w:rPr>
          <w:b/>
          <w:bCs/>
        </w:rPr>
        <w:t xml:space="preserve"> </w:t>
      </w:r>
      <w:r w:rsidRPr="004541FF">
        <w:rPr>
          <w:rStyle w:val="Heading3Char"/>
        </w:rPr>
        <w:t>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152"/>
        <w:gridCol w:w="2782"/>
        <w:gridCol w:w="3984"/>
      </w:tblGrid>
      <w:tr w:rsidR="004541FF" w:rsidRPr="004541FF" w14:paraId="1DDC2C24" w14:textId="77777777" w:rsidTr="00454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625D" w14:textId="77777777" w:rsidR="004541FF" w:rsidRPr="004541FF" w:rsidRDefault="004541FF" w:rsidP="004541FF">
            <w:pPr>
              <w:rPr>
                <w:b/>
                <w:bCs/>
              </w:rPr>
            </w:pPr>
            <w:r w:rsidRPr="004541F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E0D6EDE" w14:textId="77777777" w:rsidR="004541FF" w:rsidRPr="004541FF" w:rsidRDefault="004541FF" w:rsidP="004541FF">
            <w:pPr>
              <w:rPr>
                <w:b/>
                <w:bCs/>
              </w:rPr>
            </w:pPr>
            <w:r w:rsidRPr="004541F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62EF66" w14:textId="77777777" w:rsidR="004541FF" w:rsidRPr="004541FF" w:rsidRDefault="004541FF" w:rsidP="004541FF">
            <w:pPr>
              <w:rPr>
                <w:b/>
                <w:bCs/>
              </w:rPr>
            </w:pPr>
            <w:r w:rsidRPr="004541FF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286F119" w14:textId="77777777" w:rsidR="004541FF" w:rsidRPr="004541FF" w:rsidRDefault="004541FF" w:rsidP="004541FF">
            <w:pPr>
              <w:rPr>
                <w:b/>
                <w:bCs/>
              </w:rPr>
            </w:pPr>
            <w:r w:rsidRPr="004541FF">
              <w:rPr>
                <w:b/>
                <w:bCs/>
              </w:rPr>
              <w:t>Description</w:t>
            </w:r>
          </w:p>
        </w:tc>
      </w:tr>
      <w:tr w:rsidR="004541FF" w:rsidRPr="004541FF" w14:paraId="5996F198" w14:textId="77777777" w:rsidTr="0045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35AD" w14:textId="77777777" w:rsidR="004541FF" w:rsidRPr="004541FF" w:rsidRDefault="004541FF" w:rsidP="004541FF">
            <w:proofErr w:type="spellStart"/>
            <w:r w:rsidRPr="004541F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5E418" w14:textId="77777777" w:rsidR="004541FF" w:rsidRPr="004541FF" w:rsidRDefault="004541FF" w:rsidP="004541FF">
            <w:r w:rsidRPr="004541FF">
              <w:t>varchar</w:t>
            </w:r>
          </w:p>
        </w:tc>
        <w:tc>
          <w:tcPr>
            <w:tcW w:w="0" w:type="auto"/>
            <w:vAlign w:val="center"/>
            <w:hideMark/>
          </w:tcPr>
          <w:p w14:paraId="4C5C5A0A" w14:textId="77777777" w:rsidR="004541FF" w:rsidRPr="004541FF" w:rsidRDefault="004541FF" w:rsidP="004541FF">
            <w:r w:rsidRPr="004541F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DF70C13" w14:textId="77777777" w:rsidR="004541FF" w:rsidRPr="004541FF" w:rsidRDefault="004541FF" w:rsidP="004541FF">
            <w:r w:rsidRPr="004541FF">
              <w:t>Unique identifier for the user.</w:t>
            </w:r>
          </w:p>
        </w:tc>
      </w:tr>
      <w:tr w:rsidR="004541FF" w:rsidRPr="004541FF" w14:paraId="7CC8784B" w14:textId="77777777" w:rsidTr="0045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3302" w14:textId="77777777" w:rsidR="004541FF" w:rsidRPr="004541FF" w:rsidRDefault="004541FF" w:rsidP="004541FF">
            <w:r w:rsidRPr="004541FF">
              <w:t>username</w:t>
            </w:r>
          </w:p>
        </w:tc>
        <w:tc>
          <w:tcPr>
            <w:tcW w:w="0" w:type="auto"/>
            <w:vAlign w:val="center"/>
            <w:hideMark/>
          </w:tcPr>
          <w:p w14:paraId="58147E96" w14:textId="77777777" w:rsidR="004541FF" w:rsidRPr="004541FF" w:rsidRDefault="004541FF" w:rsidP="004541FF">
            <w:r w:rsidRPr="004541FF">
              <w:t>varchar</w:t>
            </w:r>
          </w:p>
        </w:tc>
        <w:tc>
          <w:tcPr>
            <w:tcW w:w="0" w:type="auto"/>
            <w:vAlign w:val="center"/>
            <w:hideMark/>
          </w:tcPr>
          <w:p w14:paraId="25491670" w14:textId="77777777" w:rsidR="004541FF" w:rsidRPr="004541FF" w:rsidRDefault="004541FF" w:rsidP="004541FF">
            <w:r w:rsidRPr="004541FF">
              <w:t>Not Null</w:t>
            </w:r>
          </w:p>
        </w:tc>
        <w:tc>
          <w:tcPr>
            <w:tcW w:w="0" w:type="auto"/>
            <w:vAlign w:val="center"/>
            <w:hideMark/>
          </w:tcPr>
          <w:p w14:paraId="7FEE8746" w14:textId="77777777" w:rsidR="004541FF" w:rsidRPr="004541FF" w:rsidRDefault="004541FF" w:rsidP="004541FF">
            <w:r w:rsidRPr="004541FF">
              <w:t>Full name of the user.</w:t>
            </w:r>
          </w:p>
        </w:tc>
      </w:tr>
      <w:tr w:rsidR="004541FF" w:rsidRPr="004541FF" w14:paraId="0A4D98F4" w14:textId="77777777" w:rsidTr="0045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DCCB" w14:textId="77777777" w:rsidR="004541FF" w:rsidRPr="004541FF" w:rsidRDefault="004541FF" w:rsidP="004541FF">
            <w:r w:rsidRPr="004541FF">
              <w:t>email</w:t>
            </w:r>
          </w:p>
        </w:tc>
        <w:tc>
          <w:tcPr>
            <w:tcW w:w="0" w:type="auto"/>
            <w:vAlign w:val="center"/>
            <w:hideMark/>
          </w:tcPr>
          <w:p w14:paraId="0F1221DA" w14:textId="77777777" w:rsidR="004541FF" w:rsidRPr="004541FF" w:rsidRDefault="004541FF" w:rsidP="004541FF">
            <w:r w:rsidRPr="004541FF">
              <w:t>varchar</w:t>
            </w:r>
          </w:p>
        </w:tc>
        <w:tc>
          <w:tcPr>
            <w:tcW w:w="0" w:type="auto"/>
            <w:vAlign w:val="center"/>
            <w:hideMark/>
          </w:tcPr>
          <w:p w14:paraId="45A97453" w14:textId="77777777" w:rsidR="004541FF" w:rsidRPr="004541FF" w:rsidRDefault="004541FF" w:rsidP="004541FF">
            <w:r w:rsidRPr="004541FF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0E05C9C" w14:textId="77777777" w:rsidR="004541FF" w:rsidRPr="004541FF" w:rsidRDefault="004541FF" w:rsidP="004541FF">
            <w:r w:rsidRPr="004541FF">
              <w:t>Login email of the user.</w:t>
            </w:r>
          </w:p>
        </w:tc>
      </w:tr>
      <w:tr w:rsidR="004541FF" w:rsidRPr="004541FF" w14:paraId="2D440238" w14:textId="77777777" w:rsidTr="0045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78AB" w14:textId="77777777" w:rsidR="004541FF" w:rsidRPr="004541FF" w:rsidRDefault="004541FF" w:rsidP="004541FF">
            <w:r w:rsidRPr="004541FF">
              <w:t>status</w:t>
            </w:r>
          </w:p>
        </w:tc>
        <w:tc>
          <w:tcPr>
            <w:tcW w:w="0" w:type="auto"/>
            <w:vAlign w:val="center"/>
            <w:hideMark/>
          </w:tcPr>
          <w:p w14:paraId="13AF2286" w14:textId="77777777" w:rsidR="004541FF" w:rsidRPr="004541FF" w:rsidRDefault="004541FF" w:rsidP="004541FF">
            <w:r w:rsidRPr="004541FF">
              <w:t>varchar</w:t>
            </w:r>
          </w:p>
        </w:tc>
        <w:tc>
          <w:tcPr>
            <w:tcW w:w="0" w:type="auto"/>
            <w:vAlign w:val="center"/>
            <w:hideMark/>
          </w:tcPr>
          <w:p w14:paraId="40CC1F75" w14:textId="77777777" w:rsidR="004541FF" w:rsidRPr="004541FF" w:rsidRDefault="004541FF" w:rsidP="004541FF">
            <w:r w:rsidRPr="004541FF">
              <w:t>Not Null</w:t>
            </w:r>
          </w:p>
        </w:tc>
        <w:tc>
          <w:tcPr>
            <w:tcW w:w="0" w:type="auto"/>
            <w:vAlign w:val="center"/>
            <w:hideMark/>
          </w:tcPr>
          <w:p w14:paraId="71DFAEDB" w14:textId="77777777" w:rsidR="004541FF" w:rsidRPr="004541FF" w:rsidRDefault="004541FF" w:rsidP="004541FF">
            <w:r w:rsidRPr="004541FF">
              <w:t>Account status (e.g., Active, Pending).</w:t>
            </w:r>
          </w:p>
        </w:tc>
      </w:tr>
      <w:tr w:rsidR="004541FF" w:rsidRPr="004541FF" w14:paraId="1DA5D8D4" w14:textId="77777777" w:rsidTr="0045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DF29" w14:textId="77777777" w:rsidR="004541FF" w:rsidRPr="004541FF" w:rsidRDefault="004541FF" w:rsidP="004541FF">
            <w:r w:rsidRPr="004541FF">
              <w:t>session</w:t>
            </w:r>
          </w:p>
        </w:tc>
        <w:tc>
          <w:tcPr>
            <w:tcW w:w="0" w:type="auto"/>
            <w:vAlign w:val="center"/>
            <w:hideMark/>
          </w:tcPr>
          <w:p w14:paraId="531EDFF1" w14:textId="77777777" w:rsidR="004541FF" w:rsidRPr="004541FF" w:rsidRDefault="004541FF" w:rsidP="004541FF">
            <w:r w:rsidRPr="004541FF">
              <w:t>varchar</w:t>
            </w:r>
          </w:p>
        </w:tc>
        <w:tc>
          <w:tcPr>
            <w:tcW w:w="0" w:type="auto"/>
            <w:vAlign w:val="center"/>
            <w:hideMark/>
          </w:tcPr>
          <w:p w14:paraId="6281F54B" w14:textId="77777777" w:rsidR="004541FF" w:rsidRPr="004541FF" w:rsidRDefault="004541FF" w:rsidP="004541FF">
            <w:r w:rsidRPr="004541FF">
              <w:t>Nullable</w:t>
            </w:r>
          </w:p>
        </w:tc>
        <w:tc>
          <w:tcPr>
            <w:tcW w:w="0" w:type="auto"/>
            <w:vAlign w:val="center"/>
            <w:hideMark/>
          </w:tcPr>
          <w:p w14:paraId="2EAC28CC" w14:textId="77777777" w:rsidR="004541FF" w:rsidRPr="004541FF" w:rsidRDefault="004541FF" w:rsidP="004541FF">
            <w:r w:rsidRPr="004541FF">
              <w:t>Session token or session identifier.</w:t>
            </w:r>
          </w:p>
        </w:tc>
      </w:tr>
      <w:tr w:rsidR="004541FF" w:rsidRPr="004541FF" w14:paraId="3EFDEE9A" w14:textId="77777777" w:rsidTr="0045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F1C3" w14:textId="77777777" w:rsidR="004541FF" w:rsidRPr="004541FF" w:rsidRDefault="004541FF" w:rsidP="004541FF">
            <w:proofErr w:type="spellStart"/>
            <w:r w:rsidRPr="004541FF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6C13E" w14:textId="77777777" w:rsidR="004541FF" w:rsidRPr="004541FF" w:rsidRDefault="004541FF" w:rsidP="004541FF">
            <w:r w:rsidRPr="004541FF">
              <w:t>varchar</w:t>
            </w:r>
          </w:p>
        </w:tc>
        <w:tc>
          <w:tcPr>
            <w:tcW w:w="0" w:type="auto"/>
            <w:vAlign w:val="center"/>
            <w:hideMark/>
          </w:tcPr>
          <w:p w14:paraId="5C606E05" w14:textId="77777777" w:rsidR="004541FF" w:rsidRPr="004541FF" w:rsidRDefault="004541FF" w:rsidP="004541FF">
            <w:r w:rsidRPr="004541FF">
              <w:t xml:space="preserve">Foreign Key → </w:t>
            </w:r>
            <w:proofErr w:type="spellStart"/>
            <w:proofErr w:type="gramStart"/>
            <w:r w:rsidRPr="004541FF">
              <w:t>roles.role</w:t>
            </w:r>
            <w:proofErr w:type="gramEnd"/>
            <w:r w:rsidRPr="004541FF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9173" w14:textId="77777777" w:rsidR="004541FF" w:rsidRPr="004541FF" w:rsidRDefault="004541FF" w:rsidP="004541FF">
            <w:r w:rsidRPr="004541FF">
              <w:t>Role assigned to the user.</w:t>
            </w:r>
          </w:p>
        </w:tc>
      </w:tr>
    </w:tbl>
    <w:p w14:paraId="2EB74D4F" w14:textId="77777777" w:rsidR="004541FF" w:rsidRPr="004541FF" w:rsidRDefault="00000000" w:rsidP="004541FF">
      <w:r>
        <w:pict w14:anchorId="0E49154F">
          <v:rect id="_x0000_i1026" style="width:0;height:1.5pt" o:hralign="center" o:hrstd="t" o:hr="t" fillcolor="#a0a0a0" stroked="f"/>
        </w:pict>
      </w:r>
    </w:p>
    <w:p w14:paraId="491D8E7D" w14:textId="77777777" w:rsidR="004541FF" w:rsidRPr="004541FF" w:rsidRDefault="004541FF" w:rsidP="004541FF">
      <w:pPr>
        <w:rPr>
          <w:b/>
          <w:bCs/>
        </w:rPr>
      </w:pPr>
      <w:r w:rsidRPr="004541FF">
        <w:rPr>
          <w:rFonts w:ascii="Segoe UI Emoji" w:hAnsi="Segoe UI Emoji" w:cs="Segoe UI Emoji"/>
          <w:b/>
          <w:bCs/>
        </w:rPr>
        <w:t>🔗</w:t>
      </w:r>
      <w:r w:rsidRPr="004541FF">
        <w:rPr>
          <w:b/>
          <w:bCs/>
        </w:rPr>
        <w:t xml:space="preserve"> </w:t>
      </w:r>
      <w:r w:rsidRPr="004541FF">
        <w:rPr>
          <w:rStyle w:val="Heading3Char"/>
        </w:rPr>
        <w:t>Relationships:</w:t>
      </w:r>
    </w:p>
    <w:p w14:paraId="0DF0337F" w14:textId="77777777" w:rsidR="004541FF" w:rsidRPr="004541FF" w:rsidRDefault="004541FF" w:rsidP="004541FF">
      <w:pPr>
        <w:numPr>
          <w:ilvl w:val="0"/>
          <w:numId w:val="1"/>
        </w:numPr>
      </w:pPr>
      <w:proofErr w:type="spellStart"/>
      <w:r w:rsidRPr="004541FF">
        <w:t>role_id</w:t>
      </w:r>
      <w:proofErr w:type="spellEnd"/>
      <w:r w:rsidRPr="004541FF">
        <w:t xml:space="preserve"> references </w:t>
      </w:r>
      <w:proofErr w:type="spellStart"/>
      <w:proofErr w:type="gramStart"/>
      <w:r w:rsidRPr="004541FF">
        <w:t>roles.role</w:t>
      </w:r>
      <w:proofErr w:type="gramEnd"/>
      <w:r w:rsidRPr="004541FF">
        <w:t>_id</w:t>
      </w:r>
      <w:proofErr w:type="spellEnd"/>
      <w:r w:rsidRPr="004541FF">
        <w:t>: A user must belong to a predefined role.</w:t>
      </w:r>
    </w:p>
    <w:p w14:paraId="52F439B2" w14:textId="77777777" w:rsidR="004541FF" w:rsidRPr="004541FF" w:rsidRDefault="004541FF" w:rsidP="004541FF">
      <w:pPr>
        <w:numPr>
          <w:ilvl w:val="0"/>
          <w:numId w:val="1"/>
        </w:numPr>
      </w:pPr>
      <w:proofErr w:type="spellStart"/>
      <w:r w:rsidRPr="004541FF">
        <w:t>user_id</w:t>
      </w:r>
      <w:proofErr w:type="spellEnd"/>
      <w:r w:rsidRPr="004541FF">
        <w:t xml:space="preserve"> is also used as a foreign key in:</w:t>
      </w:r>
    </w:p>
    <w:p w14:paraId="7E564218" w14:textId="77777777" w:rsidR="004541FF" w:rsidRPr="004541FF" w:rsidRDefault="004541FF" w:rsidP="004541FF">
      <w:pPr>
        <w:numPr>
          <w:ilvl w:val="1"/>
          <w:numId w:val="1"/>
        </w:numPr>
      </w:pPr>
      <w:proofErr w:type="spellStart"/>
      <w:r w:rsidRPr="004541FF">
        <w:t>procurement_officer</w:t>
      </w:r>
      <w:proofErr w:type="spellEnd"/>
    </w:p>
    <w:p w14:paraId="4E328A27" w14:textId="77777777" w:rsidR="004541FF" w:rsidRPr="004541FF" w:rsidRDefault="004541FF" w:rsidP="004541FF">
      <w:pPr>
        <w:numPr>
          <w:ilvl w:val="1"/>
          <w:numId w:val="1"/>
        </w:numPr>
      </w:pPr>
      <w:proofErr w:type="spellStart"/>
      <w:r w:rsidRPr="004541FF">
        <w:t>inventory_manager</w:t>
      </w:r>
      <w:proofErr w:type="spellEnd"/>
    </w:p>
    <w:p w14:paraId="03EAE8B1" w14:textId="77777777" w:rsidR="004541FF" w:rsidRPr="004541FF" w:rsidRDefault="004541FF" w:rsidP="004541FF">
      <w:pPr>
        <w:numPr>
          <w:ilvl w:val="1"/>
          <w:numId w:val="1"/>
        </w:numPr>
      </w:pPr>
      <w:proofErr w:type="spellStart"/>
      <w:r w:rsidRPr="004541FF">
        <w:t>production_manager</w:t>
      </w:r>
      <w:proofErr w:type="spellEnd"/>
    </w:p>
    <w:p w14:paraId="4473EC1C" w14:textId="33A29741" w:rsidR="00866CEE" w:rsidRDefault="00866CEE">
      <w:r>
        <w:br w:type="page"/>
      </w:r>
    </w:p>
    <w:p w14:paraId="613611F5" w14:textId="23F64621" w:rsidR="00866CEE" w:rsidRPr="00866CEE" w:rsidRDefault="00866CEE" w:rsidP="00866CEE">
      <w:pPr>
        <w:pStyle w:val="Heading2"/>
      </w:pPr>
      <w:r w:rsidRPr="00866CEE">
        <w:lastRenderedPageBreak/>
        <w:t xml:space="preserve">Entity </w:t>
      </w:r>
      <w:r>
        <w:t>Supplier</w:t>
      </w:r>
    </w:p>
    <w:p w14:paraId="473DDA3B" w14:textId="77777777" w:rsidR="00866CEE" w:rsidRPr="00866CEE" w:rsidRDefault="00866CEE" w:rsidP="00866CEE">
      <w:pPr>
        <w:pStyle w:val="Heading3"/>
      </w:pPr>
      <w:r w:rsidRPr="00866CEE">
        <w:rPr>
          <w:rFonts w:ascii="Segoe UI Emoji" w:hAnsi="Segoe UI Emoji" w:cs="Segoe UI Emoji"/>
        </w:rPr>
        <w:t>🧾</w:t>
      </w:r>
      <w:r w:rsidRPr="00866CEE">
        <w:t xml:space="preserve"> Description</w:t>
      </w:r>
    </w:p>
    <w:p w14:paraId="2AE9EF6A" w14:textId="77777777" w:rsidR="00866CEE" w:rsidRPr="00866CEE" w:rsidRDefault="00866CEE" w:rsidP="00866CEE">
      <w:r w:rsidRPr="00866CEE">
        <w:t>The Supplier entity stores information about third-party vendors who provide raw materials to the organization. It includes contact details, performance metrics, and other metadata required to evaluate and manage the supplier relationships.</w:t>
      </w:r>
    </w:p>
    <w:p w14:paraId="6B927126" w14:textId="77777777" w:rsidR="00866CEE" w:rsidRPr="00866CEE" w:rsidRDefault="00866CEE" w:rsidP="00866CEE">
      <w:pPr>
        <w:pStyle w:val="Heading3"/>
      </w:pPr>
      <w:r w:rsidRPr="00866CEE">
        <w:rPr>
          <w:rFonts w:ascii="Segoe UI Symbol" w:hAnsi="Segoe UI Symbol" w:cs="Segoe UI Symbol"/>
        </w:rPr>
        <w:t>🗃</w:t>
      </w:r>
      <w:r w:rsidRPr="00866CEE">
        <w:t>️ Table Name</w:t>
      </w:r>
    </w:p>
    <w:p w14:paraId="6C0BAF1F" w14:textId="77777777" w:rsidR="00866CEE" w:rsidRPr="00866CEE" w:rsidRDefault="00866CEE" w:rsidP="00866CEE">
      <w:r w:rsidRPr="00866CEE">
        <w:t>supplier</w:t>
      </w:r>
    </w:p>
    <w:p w14:paraId="174A1CE5" w14:textId="77777777" w:rsidR="00866CEE" w:rsidRPr="00866CEE" w:rsidRDefault="00866CEE" w:rsidP="00866CEE">
      <w:pPr>
        <w:pStyle w:val="Heading3"/>
      </w:pPr>
      <w:r w:rsidRPr="00866CEE">
        <w:rPr>
          <w:rFonts w:ascii="Segoe UI Emoji" w:hAnsi="Segoe UI Emoji" w:cs="Segoe UI Emoji"/>
        </w:rPr>
        <w:t>🧱</w:t>
      </w:r>
      <w:r w:rsidRPr="00866CEE">
        <w:t xml:space="preserve">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152"/>
        <w:gridCol w:w="1793"/>
        <w:gridCol w:w="3661"/>
      </w:tblGrid>
      <w:tr w:rsidR="00866CEE" w:rsidRPr="00866CEE" w14:paraId="7A0C48F8" w14:textId="77777777" w:rsidTr="0086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32E93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95E656A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5656D33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F1B0143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Description</w:t>
            </w:r>
          </w:p>
        </w:tc>
      </w:tr>
      <w:tr w:rsidR="00866CEE" w:rsidRPr="00866CEE" w14:paraId="494E6A82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4602" w14:textId="77777777" w:rsidR="00866CEE" w:rsidRPr="00866CEE" w:rsidRDefault="00866CEE" w:rsidP="00866CEE">
            <w:proofErr w:type="spellStart"/>
            <w:r w:rsidRPr="00866CEE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29492" w14:textId="77777777" w:rsidR="00866CEE" w:rsidRPr="00866CEE" w:rsidRDefault="00866CEE" w:rsidP="00866CEE">
            <w:r w:rsidRPr="00866CEE">
              <w:t>String</w:t>
            </w:r>
          </w:p>
        </w:tc>
        <w:tc>
          <w:tcPr>
            <w:tcW w:w="0" w:type="auto"/>
            <w:vAlign w:val="center"/>
            <w:hideMark/>
          </w:tcPr>
          <w:p w14:paraId="718A5058" w14:textId="77777777" w:rsidR="00866CEE" w:rsidRPr="00866CEE" w:rsidRDefault="00866CEE" w:rsidP="00866CEE">
            <w:r w:rsidRPr="00866CEE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2393FB8" w14:textId="77777777" w:rsidR="00866CEE" w:rsidRPr="00866CEE" w:rsidRDefault="00866CEE" w:rsidP="00866CEE">
            <w:r w:rsidRPr="00866CEE">
              <w:t>Unique ID of the supplier</w:t>
            </w:r>
          </w:p>
        </w:tc>
      </w:tr>
      <w:tr w:rsidR="00866CEE" w:rsidRPr="00866CEE" w14:paraId="1453CE9A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CFF2" w14:textId="77777777" w:rsidR="00866CEE" w:rsidRPr="00866CEE" w:rsidRDefault="00866CEE" w:rsidP="00866CEE">
            <w:r w:rsidRPr="00866CEE">
              <w:t>name</w:t>
            </w:r>
          </w:p>
        </w:tc>
        <w:tc>
          <w:tcPr>
            <w:tcW w:w="0" w:type="auto"/>
            <w:vAlign w:val="center"/>
            <w:hideMark/>
          </w:tcPr>
          <w:p w14:paraId="4A2E6522" w14:textId="77777777" w:rsidR="00866CEE" w:rsidRPr="00866CEE" w:rsidRDefault="00866CEE" w:rsidP="00866CEE">
            <w:r w:rsidRPr="00866CEE">
              <w:t>String</w:t>
            </w:r>
          </w:p>
        </w:tc>
        <w:tc>
          <w:tcPr>
            <w:tcW w:w="0" w:type="auto"/>
            <w:vAlign w:val="center"/>
            <w:hideMark/>
          </w:tcPr>
          <w:p w14:paraId="70EAAA9B" w14:textId="77777777" w:rsidR="00866CEE" w:rsidRPr="00866CEE" w:rsidRDefault="00866CEE" w:rsidP="00866CEE">
            <w:r w:rsidRPr="00866CEE">
              <w:t>Not Null</w:t>
            </w:r>
          </w:p>
        </w:tc>
        <w:tc>
          <w:tcPr>
            <w:tcW w:w="0" w:type="auto"/>
            <w:vAlign w:val="center"/>
            <w:hideMark/>
          </w:tcPr>
          <w:p w14:paraId="759FF3AB" w14:textId="77777777" w:rsidR="00866CEE" w:rsidRPr="00866CEE" w:rsidRDefault="00866CEE" w:rsidP="00866CEE">
            <w:r w:rsidRPr="00866CEE">
              <w:t>Name of the supplier</w:t>
            </w:r>
          </w:p>
        </w:tc>
      </w:tr>
      <w:tr w:rsidR="00866CEE" w:rsidRPr="00866CEE" w14:paraId="4D22A916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9793" w14:textId="77777777" w:rsidR="00866CEE" w:rsidRPr="00866CEE" w:rsidRDefault="00866CEE" w:rsidP="00866CEE">
            <w:proofErr w:type="spellStart"/>
            <w:r w:rsidRPr="00866CEE"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8D3FE" w14:textId="77777777" w:rsidR="00866CEE" w:rsidRPr="00866CEE" w:rsidRDefault="00866CEE" w:rsidP="00866CEE">
            <w:r w:rsidRPr="00866CEE">
              <w:t>String</w:t>
            </w:r>
          </w:p>
        </w:tc>
        <w:tc>
          <w:tcPr>
            <w:tcW w:w="0" w:type="auto"/>
            <w:vAlign w:val="center"/>
            <w:hideMark/>
          </w:tcPr>
          <w:p w14:paraId="03D99F34" w14:textId="77777777" w:rsidR="00866CEE" w:rsidRPr="00866CEE" w:rsidRDefault="00866CEE" w:rsidP="00866CEE">
            <w:r w:rsidRPr="00866CEE">
              <w:t>Not Null</w:t>
            </w:r>
          </w:p>
        </w:tc>
        <w:tc>
          <w:tcPr>
            <w:tcW w:w="0" w:type="auto"/>
            <w:vAlign w:val="center"/>
            <w:hideMark/>
          </w:tcPr>
          <w:p w14:paraId="4EBD3EE5" w14:textId="77777777" w:rsidR="00866CEE" w:rsidRPr="00866CEE" w:rsidRDefault="00866CEE" w:rsidP="00866CEE">
            <w:r w:rsidRPr="00866CEE">
              <w:t>Person responsible at supplier end</w:t>
            </w:r>
          </w:p>
        </w:tc>
      </w:tr>
      <w:tr w:rsidR="00866CEE" w:rsidRPr="00866CEE" w14:paraId="21940555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9F49" w14:textId="77777777" w:rsidR="00866CEE" w:rsidRPr="00866CEE" w:rsidRDefault="00866CEE" w:rsidP="00866CEE">
            <w:r w:rsidRPr="00866CEE">
              <w:t>email</w:t>
            </w:r>
          </w:p>
        </w:tc>
        <w:tc>
          <w:tcPr>
            <w:tcW w:w="0" w:type="auto"/>
            <w:vAlign w:val="center"/>
            <w:hideMark/>
          </w:tcPr>
          <w:p w14:paraId="16949BBF" w14:textId="77777777" w:rsidR="00866CEE" w:rsidRPr="00866CEE" w:rsidRDefault="00866CEE" w:rsidP="00866CEE">
            <w:r w:rsidRPr="00866CEE">
              <w:t>String</w:t>
            </w:r>
          </w:p>
        </w:tc>
        <w:tc>
          <w:tcPr>
            <w:tcW w:w="0" w:type="auto"/>
            <w:vAlign w:val="center"/>
            <w:hideMark/>
          </w:tcPr>
          <w:p w14:paraId="5E27BB43" w14:textId="77777777" w:rsidR="00866CEE" w:rsidRPr="00866CEE" w:rsidRDefault="00866CEE" w:rsidP="00866CEE">
            <w:r w:rsidRPr="00866CEE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547E11E" w14:textId="77777777" w:rsidR="00866CEE" w:rsidRPr="00866CEE" w:rsidRDefault="00866CEE" w:rsidP="00866CEE">
            <w:r w:rsidRPr="00866CEE">
              <w:t>Supplier email address</w:t>
            </w:r>
          </w:p>
        </w:tc>
      </w:tr>
      <w:tr w:rsidR="00866CEE" w:rsidRPr="00866CEE" w14:paraId="0765A478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41A7" w14:textId="77777777" w:rsidR="00866CEE" w:rsidRPr="00866CEE" w:rsidRDefault="00866CEE" w:rsidP="00866CEE">
            <w:r w:rsidRPr="00866CEE">
              <w:t>phone</w:t>
            </w:r>
          </w:p>
        </w:tc>
        <w:tc>
          <w:tcPr>
            <w:tcW w:w="0" w:type="auto"/>
            <w:vAlign w:val="center"/>
            <w:hideMark/>
          </w:tcPr>
          <w:p w14:paraId="19EC9137" w14:textId="77777777" w:rsidR="00866CEE" w:rsidRPr="00866CEE" w:rsidRDefault="00866CEE" w:rsidP="00866CEE">
            <w:r w:rsidRPr="00866CEE">
              <w:t>String</w:t>
            </w:r>
          </w:p>
        </w:tc>
        <w:tc>
          <w:tcPr>
            <w:tcW w:w="0" w:type="auto"/>
            <w:vAlign w:val="center"/>
            <w:hideMark/>
          </w:tcPr>
          <w:p w14:paraId="238BB3E3" w14:textId="77777777" w:rsidR="00866CEE" w:rsidRPr="00866CEE" w:rsidRDefault="00866CEE" w:rsidP="00866CEE">
            <w:r w:rsidRPr="00866CEE">
              <w:t>Not Null</w:t>
            </w:r>
          </w:p>
        </w:tc>
        <w:tc>
          <w:tcPr>
            <w:tcW w:w="0" w:type="auto"/>
            <w:vAlign w:val="center"/>
            <w:hideMark/>
          </w:tcPr>
          <w:p w14:paraId="4180DB30" w14:textId="77777777" w:rsidR="00866CEE" w:rsidRPr="00866CEE" w:rsidRDefault="00866CEE" w:rsidP="00866CEE">
            <w:r w:rsidRPr="00866CEE">
              <w:t>Contact number</w:t>
            </w:r>
          </w:p>
        </w:tc>
      </w:tr>
      <w:tr w:rsidR="00866CEE" w:rsidRPr="00866CEE" w14:paraId="2D4D7803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55E0" w14:textId="77777777" w:rsidR="00866CEE" w:rsidRPr="00866CEE" w:rsidRDefault="00866CEE" w:rsidP="00866CEE">
            <w:r w:rsidRPr="00866CEE">
              <w:t>rating</w:t>
            </w:r>
          </w:p>
        </w:tc>
        <w:tc>
          <w:tcPr>
            <w:tcW w:w="0" w:type="auto"/>
            <w:vAlign w:val="center"/>
            <w:hideMark/>
          </w:tcPr>
          <w:p w14:paraId="3AE25AC0" w14:textId="77777777" w:rsidR="00866CEE" w:rsidRPr="00866CEE" w:rsidRDefault="00866CEE" w:rsidP="00866CEE">
            <w:r w:rsidRPr="00866CEE">
              <w:t>Decimal</w:t>
            </w:r>
          </w:p>
        </w:tc>
        <w:tc>
          <w:tcPr>
            <w:tcW w:w="0" w:type="auto"/>
            <w:vAlign w:val="center"/>
            <w:hideMark/>
          </w:tcPr>
          <w:p w14:paraId="18C05291" w14:textId="77777777" w:rsidR="00866CEE" w:rsidRPr="00866CEE" w:rsidRDefault="00866CEE" w:rsidP="00866CEE">
            <w:r w:rsidRPr="00866CEE">
              <w:t>Optional</w:t>
            </w:r>
          </w:p>
        </w:tc>
        <w:tc>
          <w:tcPr>
            <w:tcW w:w="0" w:type="auto"/>
            <w:vAlign w:val="center"/>
            <w:hideMark/>
          </w:tcPr>
          <w:p w14:paraId="252C3DD9" w14:textId="77777777" w:rsidR="00866CEE" w:rsidRPr="00866CEE" w:rsidRDefault="00866CEE" w:rsidP="00866CEE">
            <w:r w:rsidRPr="00866CEE">
              <w:t>Performance rating of the supplier</w:t>
            </w:r>
          </w:p>
        </w:tc>
      </w:tr>
    </w:tbl>
    <w:p w14:paraId="2711E781" w14:textId="77777777" w:rsidR="00866CEE" w:rsidRPr="00866CEE" w:rsidRDefault="00866CEE" w:rsidP="00866CEE">
      <w:pPr>
        <w:pStyle w:val="Heading3"/>
      </w:pPr>
      <w:r w:rsidRPr="00866CEE">
        <w:rPr>
          <w:rFonts w:ascii="Segoe UI Emoji" w:hAnsi="Segoe UI Emoji" w:cs="Segoe UI Emoji"/>
        </w:rPr>
        <w:t>🔗</w:t>
      </w:r>
      <w:r w:rsidRPr="00866CEE">
        <w:t xml:space="preserve">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282"/>
        <w:gridCol w:w="1536"/>
        <w:gridCol w:w="3673"/>
      </w:tblGrid>
      <w:tr w:rsidR="00866CEE" w:rsidRPr="00866CEE" w14:paraId="77273027" w14:textId="77777777" w:rsidTr="0086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B095D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77D33C41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Related Entity</w:t>
            </w:r>
          </w:p>
        </w:tc>
        <w:tc>
          <w:tcPr>
            <w:tcW w:w="0" w:type="auto"/>
            <w:vAlign w:val="center"/>
            <w:hideMark/>
          </w:tcPr>
          <w:p w14:paraId="7DBB7309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390FFD" w14:textId="77777777" w:rsidR="00866CEE" w:rsidRPr="00866CEE" w:rsidRDefault="00866CEE" w:rsidP="00866CEE">
            <w:pPr>
              <w:rPr>
                <w:b/>
                <w:bCs/>
              </w:rPr>
            </w:pPr>
            <w:r w:rsidRPr="00866CEE">
              <w:rPr>
                <w:b/>
                <w:bCs/>
              </w:rPr>
              <w:t>Description</w:t>
            </w:r>
          </w:p>
        </w:tc>
      </w:tr>
      <w:tr w:rsidR="00866CEE" w:rsidRPr="00866CEE" w14:paraId="12D04565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40CE" w14:textId="77777777" w:rsidR="00866CEE" w:rsidRPr="00866CEE" w:rsidRDefault="00866CEE" w:rsidP="00866CEE">
            <w:r w:rsidRPr="00866CEE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0815E366" w14:textId="77777777" w:rsidR="00866CEE" w:rsidRPr="00866CEE" w:rsidRDefault="00866CEE" w:rsidP="00866CEE">
            <w:r w:rsidRPr="00866CEE">
              <w:t>Contract</w:t>
            </w:r>
          </w:p>
        </w:tc>
        <w:tc>
          <w:tcPr>
            <w:tcW w:w="0" w:type="auto"/>
            <w:vAlign w:val="center"/>
            <w:hideMark/>
          </w:tcPr>
          <w:p w14:paraId="4AC17B3F" w14:textId="77777777" w:rsidR="00866CEE" w:rsidRPr="00866CEE" w:rsidRDefault="00866CEE" w:rsidP="00866CEE">
            <w:proofErr w:type="spellStart"/>
            <w:r w:rsidRPr="00866CEE">
              <w:t>supplier_id</w:t>
            </w:r>
            <w:proofErr w:type="spellEnd"/>
            <w:r w:rsidRPr="00866CE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BA20CC1" w14:textId="77777777" w:rsidR="00866CEE" w:rsidRPr="00866CEE" w:rsidRDefault="00866CEE" w:rsidP="00866CEE">
            <w:r w:rsidRPr="00866CEE">
              <w:t>One supplier can have multiple contracts</w:t>
            </w:r>
          </w:p>
        </w:tc>
      </w:tr>
      <w:tr w:rsidR="00866CEE" w:rsidRPr="00866CEE" w14:paraId="6DC432A4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0224" w14:textId="77777777" w:rsidR="00866CEE" w:rsidRPr="00866CEE" w:rsidRDefault="00866CEE" w:rsidP="00866CEE">
            <w:r w:rsidRPr="00866CEE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1D75FFBD" w14:textId="77777777" w:rsidR="00866CEE" w:rsidRPr="00866CEE" w:rsidRDefault="00866CEE" w:rsidP="00866CEE">
            <w:proofErr w:type="spellStart"/>
            <w:r w:rsidRPr="00866CEE">
              <w:t>RawMaterial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0B546" w14:textId="77777777" w:rsidR="00866CEE" w:rsidRPr="00866CEE" w:rsidRDefault="00866CEE" w:rsidP="00866CEE">
            <w:proofErr w:type="spellStart"/>
            <w:r w:rsidRPr="00866CEE">
              <w:t>supplier_id</w:t>
            </w:r>
            <w:proofErr w:type="spellEnd"/>
            <w:r w:rsidRPr="00866CE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1972070" w14:textId="77777777" w:rsidR="00866CEE" w:rsidRPr="00866CEE" w:rsidRDefault="00866CEE" w:rsidP="00866CEE">
            <w:r w:rsidRPr="00866CEE">
              <w:t>One supplier provides many raw materials</w:t>
            </w:r>
          </w:p>
        </w:tc>
      </w:tr>
      <w:tr w:rsidR="00866CEE" w:rsidRPr="00866CEE" w14:paraId="2D93E83A" w14:textId="77777777" w:rsidTr="00866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A222" w14:textId="5EE04324" w:rsidR="00866CEE" w:rsidRPr="00866CEE" w:rsidRDefault="00866CEE" w:rsidP="00866CEE">
            <w:r w:rsidRPr="00866CEE">
              <w:t>One-to-</w:t>
            </w:r>
            <w:r>
              <w:t>One</w:t>
            </w:r>
          </w:p>
        </w:tc>
        <w:tc>
          <w:tcPr>
            <w:tcW w:w="0" w:type="auto"/>
            <w:vAlign w:val="center"/>
            <w:hideMark/>
          </w:tcPr>
          <w:p w14:paraId="5D73C333" w14:textId="77777777" w:rsidR="00866CEE" w:rsidRPr="00866CEE" w:rsidRDefault="00866CEE" w:rsidP="00866CEE">
            <w:proofErr w:type="spellStart"/>
            <w:r w:rsidRPr="00866CEE">
              <w:t>SupplierPerformance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454FE" w14:textId="77777777" w:rsidR="00866CEE" w:rsidRPr="00866CEE" w:rsidRDefault="00866CEE" w:rsidP="00866CEE">
            <w:proofErr w:type="spellStart"/>
            <w:r w:rsidRPr="00866CEE">
              <w:t>supplier_id</w:t>
            </w:r>
            <w:proofErr w:type="spellEnd"/>
            <w:r w:rsidRPr="00866CEE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00D6977" w14:textId="77777777" w:rsidR="00866CEE" w:rsidRPr="00866CEE" w:rsidRDefault="00866CEE" w:rsidP="00866CEE">
            <w:r w:rsidRPr="00866CEE">
              <w:t>Each supplier can have performance records</w:t>
            </w:r>
          </w:p>
        </w:tc>
      </w:tr>
    </w:tbl>
    <w:p w14:paraId="7F91790B" w14:textId="4EF0B6C0" w:rsidR="00E23E10" w:rsidRDefault="00E23E10"/>
    <w:p w14:paraId="566B1995" w14:textId="7CDB5F44" w:rsidR="00E23E10" w:rsidRPr="00E23E10" w:rsidRDefault="00E23E10" w:rsidP="00E23E10">
      <w:pPr>
        <w:pStyle w:val="Heading2"/>
      </w:pPr>
      <w:r w:rsidRPr="00E23E10">
        <w:lastRenderedPageBreak/>
        <w:t xml:space="preserve">Entity </w:t>
      </w:r>
      <w:r>
        <w:t>Contract</w:t>
      </w:r>
    </w:p>
    <w:p w14:paraId="45AB2DCE" w14:textId="77777777" w:rsidR="00E23E10" w:rsidRPr="00E23E10" w:rsidRDefault="00E23E10" w:rsidP="00E23E10">
      <w:pPr>
        <w:pStyle w:val="Heading3"/>
      </w:pPr>
      <w:r w:rsidRPr="00E23E10">
        <w:rPr>
          <w:rFonts w:ascii="Segoe UI Emoji" w:hAnsi="Segoe UI Emoji" w:cs="Segoe UI Emoji"/>
        </w:rPr>
        <w:t>🧾</w:t>
      </w:r>
      <w:r w:rsidRPr="00E23E10">
        <w:t xml:space="preserve"> Description</w:t>
      </w:r>
    </w:p>
    <w:p w14:paraId="530909CF" w14:textId="77777777" w:rsidR="00E23E10" w:rsidRPr="00E23E10" w:rsidRDefault="00E23E10" w:rsidP="00E23E10">
      <w:r w:rsidRPr="00E23E10">
        <w:t>The Contract entity represents formal agreements established between the organization and suppliers. It includes contract terms, validity period, and supplier reference to ensure traceability of legal commitments.</w:t>
      </w:r>
    </w:p>
    <w:p w14:paraId="1CCA191A" w14:textId="77777777" w:rsidR="00E23E10" w:rsidRPr="00E23E10" w:rsidRDefault="00E23E10" w:rsidP="00E23E10">
      <w:pPr>
        <w:pStyle w:val="Heading3"/>
      </w:pPr>
      <w:r w:rsidRPr="00E23E10">
        <w:rPr>
          <w:rFonts w:ascii="Segoe UI Symbol" w:hAnsi="Segoe UI Symbol" w:cs="Segoe UI Symbol"/>
        </w:rPr>
        <w:t>🗃</w:t>
      </w:r>
      <w:r w:rsidRPr="00E23E10">
        <w:t>️ Table Name</w:t>
      </w:r>
    </w:p>
    <w:p w14:paraId="1031B831" w14:textId="77777777" w:rsidR="00E23E10" w:rsidRPr="00E23E10" w:rsidRDefault="00E23E10" w:rsidP="00E23E10">
      <w:r w:rsidRPr="00E23E10">
        <w:t>contract</w:t>
      </w:r>
    </w:p>
    <w:p w14:paraId="5E73D6B0" w14:textId="77777777" w:rsidR="00E23E10" w:rsidRPr="00E23E10" w:rsidRDefault="00E23E10" w:rsidP="00E23E10">
      <w:pPr>
        <w:pStyle w:val="Heading3"/>
      </w:pPr>
      <w:r w:rsidRPr="00E23E10">
        <w:rPr>
          <w:rFonts w:ascii="Segoe UI Emoji" w:hAnsi="Segoe UI Emoji" w:cs="Segoe UI Emoji"/>
        </w:rPr>
        <w:t>🧱</w:t>
      </w:r>
      <w:r w:rsidRPr="00E23E10">
        <w:t xml:space="preserve">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152"/>
        <w:gridCol w:w="1360"/>
        <w:gridCol w:w="4627"/>
      </w:tblGrid>
      <w:tr w:rsidR="00E23E10" w:rsidRPr="00E23E10" w14:paraId="67B39973" w14:textId="77777777" w:rsidTr="00E23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0232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460ECFE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7081EC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83516AC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Description</w:t>
            </w:r>
          </w:p>
        </w:tc>
      </w:tr>
      <w:tr w:rsidR="00E23E10" w:rsidRPr="00E23E10" w14:paraId="145D7EEE" w14:textId="77777777" w:rsidTr="00E2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D03A" w14:textId="77777777" w:rsidR="00E23E10" w:rsidRPr="00E23E10" w:rsidRDefault="00E23E10" w:rsidP="00E23E10">
            <w:proofErr w:type="spellStart"/>
            <w:r w:rsidRPr="00E23E10"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B4027" w14:textId="77777777" w:rsidR="00E23E10" w:rsidRPr="00E23E10" w:rsidRDefault="00E23E10" w:rsidP="00E23E10">
            <w:r w:rsidRPr="00E23E10">
              <w:t>String</w:t>
            </w:r>
          </w:p>
        </w:tc>
        <w:tc>
          <w:tcPr>
            <w:tcW w:w="0" w:type="auto"/>
            <w:vAlign w:val="center"/>
            <w:hideMark/>
          </w:tcPr>
          <w:p w14:paraId="3C68CE0B" w14:textId="77777777" w:rsidR="00E23E10" w:rsidRPr="00E23E10" w:rsidRDefault="00E23E10" w:rsidP="00E23E10">
            <w:r w:rsidRPr="00E23E10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BB5467A" w14:textId="77777777" w:rsidR="00E23E10" w:rsidRPr="00E23E10" w:rsidRDefault="00E23E10" w:rsidP="00E23E10">
            <w:r w:rsidRPr="00E23E10">
              <w:t>Unique ID of the contract</w:t>
            </w:r>
          </w:p>
        </w:tc>
      </w:tr>
      <w:tr w:rsidR="00E23E10" w:rsidRPr="00E23E10" w14:paraId="46D66A7B" w14:textId="77777777" w:rsidTr="00E2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244F" w14:textId="77777777" w:rsidR="00E23E10" w:rsidRPr="00E23E10" w:rsidRDefault="00E23E10" w:rsidP="00E23E10">
            <w:proofErr w:type="spellStart"/>
            <w:r w:rsidRPr="00E23E10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CDF37" w14:textId="77777777" w:rsidR="00E23E10" w:rsidRPr="00E23E10" w:rsidRDefault="00E23E10" w:rsidP="00E23E10">
            <w:r w:rsidRPr="00E23E10">
              <w:t>String</w:t>
            </w:r>
          </w:p>
        </w:tc>
        <w:tc>
          <w:tcPr>
            <w:tcW w:w="0" w:type="auto"/>
            <w:vAlign w:val="center"/>
            <w:hideMark/>
          </w:tcPr>
          <w:p w14:paraId="1BDC05C4" w14:textId="77777777" w:rsidR="00E23E10" w:rsidRPr="00E23E10" w:rsidRDefault="00E23E10" w:rsidP="00E23E10">
            <w:r w:rsidRPr="00E23E10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2D6004D" w14:textId="77777777" w:rsidR="00E23E10" w:rsidRPr="00E23E10" w:rsidRDefault="00E23E10" w:rsidP="00E23E10">
            <w:r w:rsidRPr="00E23E10">
              <w:t>Reference to the supplier table</w:t>
            </w:r>
          </w:p>
        </w:tc>
      </w:tr>
      <w:tr w:rsidR="00E23E10" w:rsidRPr="00E23E10" w14:paraId="36105F3E" w14:textId="77777777" w:rsidTr="00E2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C8BA" w14:textId="77777777" w:rsidR="00E23E10" w:rsidRPr="00E23E10" w:rsidRDefault="00E23E10" w:rsidP="00E23E10">
            <w:proofErr w:type="spellStart"/>
            <w:r w:rsidRPr="00E23E10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44B75" w14:textId="77777777" w:rsidR="00E23E10" w:rsidRPr="00E23E10" w:rsidRDefault="00E23E10" w:rsidP="00E23E10">
            <w:proofErr w:type="spellStart"/>
            <w:r w:rsidRPr="00E23E10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F90B5" w14:textId="77777777" w:rsidR="00E23E10" w:rsidRPr="00E23E10" w:rsidRDefault="00E23E10" w:rsidP="00E23E10">
            <w:r w:rsidRPr="00E23E10">
              <w:t>Not Null</w:t>
            </w:r>
          </w:p>
        </w:tc>
        <w:tc>
          <w:tcPr>
            <w:tcW w:w="0" w:type="auto"/>
            <w:vAlign w:val="center"/>
            <w:hideMark/>
          </w:tcPr>
          <w:p w14:paraId="676F5B59" w14:textId="77777777" w:rsidR="00E23E10" w:rsidRPr="00E23E10" w:rsidRDefault="00E23E10" w:rsidP="00E23E10">
            <w:r w:rsidRPr="00E23E10">
              <w:t>Start date of the contract</w:t>
            </w:r>
          </w:p>
        </w:tc>
      </w:tr>
      <w:tr w:rsidR="00E23E10" w:rsidRPr="00E23E10" w14:paraId="7FAA9CB1" w14:textId="77777777" w:rsidTr="00E2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954E" w14:textId="77777777" w:rsidR="00E23E10" w:rsidRPr="00E23E10" w:rsidRDefault="00E23E10" w:rsidP="00E23E10">
            <w:proofErr w:type="spellStart"/>
            <w:r w:rsidRPr="00E23E10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6ABA0" w14:textId="77777777" w:rsidR="00E23E10" w:rsidRPr="00E23E10" w:rsidRDefault="00E23E10" w:rsidP="00E23E10">
            <w:proofErr w:type="spellStart"/>
            <w:r w:rsidRPr="00E23E10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2EE3F" w14:textId="77777777" w:rsidR="00E23E10" w:rsidRPr="00E23E10" w:rsidRDefault="00E23E10" w:rsidP="00E23E10">
            <w:r w:rsidRPr="00E23E10">
              <w:t>Not Null</w:t>
            </w:r>
          </w:p>
        </w:tc>
        <w:tc>
          <w:tcPr>
            <w:tcW w:w="0" w:type="auto"/>
            <w:vAlign w:val="center"/>
            <w:hideMark/>
          </w:tcPr>
          <w:p w14:paraId="7D6AA78C" w14:textId="77777777" w:rsidR="00E23E10" w:rsidRPr="00E23E10" w:rsidRDefault="00E23E10" w:rsidP="00E23E10">
            <w:r w:rsidRPr="00E23E10">
              <w:t>End date of the contract</w:t>
            </w:r>
          </w:p>
        </w:tc>
      </w:tr>
      <w:tr w:rsidR="00E23E10" w:rsidRPr="00E23E10" w14:paraId="05D08533" w14:textId="77777777" w:rsidTr="00E2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35CD" w14:textId="77777777" w:rsidR="00E23E10" w:rsidRPr="00E23E10" w:rsidRDefault="00E23E10" w:rsidP="00E23E10">
            <w:r w:rsidRPr="00E23E10">
              <w:t>terms</w:t>
            </w:r>
          </w:p>
        </w:tc>
        <w:tc>
          <w:tcPr>
            <w:tcW w:w="0" w:type="auto"/>
            <w:vAlign w:val="center"/>
            <w:hideMark/>
          </w:tcPr>
          <w:p w14:paraId="6CFECAEB" w14:textId="77777777" w:rsidR="00E23E10" w:rsidRPr="00E23E10" w:rsidRDefault="00E23E10" w:rsidP="00E23E10">
            <w:r w:rsidRPr="00E23E10">
              <w:t>String</w:t>
            </w:r>
          </w:p>
        </w:tc>
        <w:tc>
          <w:tcPr>
            <w:tcW w:w="0" w:type="auto"/>
            <w:vAlign w:val="center"/>
            <w:hideMark/>
          </w:tcPr>
          <w:p w14:paraId="05BB8439" w14:textId="77777777" w:rsidR="00E23E10" w:rsidRPr="00E23E10" w:rsidRDefault="00E23E10" w:rsidP="00E23E10">
            <w:r w:rsidRPr="00E23E10">
              <w:t>Optional</w:t>
            </w:r>
          </w:p>
        </w:tc>
        <w:tc>
          <w:tcPr>
            <w:tcW w:w="0" w:type="auto"/>
            <w:vAlign w:val="center"/>
            <w:hideMark/>
          </w:tcPr>
          <w:p w14:paraId="05CC3316" w14:textId="77777777" w:rsidR="00E23E10" w:rsidRPr="00E23E10" w:rsidRDefault="00E23E10" w:rsidP="00E23E10">
            <w:r w:rsidRPr="00E23E10">
              <w:t>Terms and conditions of the contract</w:t>
            </w:r>
          </w:p>
        </w:tc>
      </w:tr>
      <w:tr w:rsidR="00E23E10" w:rsidRPr="00E23E10" w14:paraId="70EE20B0" w14:textId="77777777" w:rsidTr="00E2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9D77" w14:textId="77777777" w:rsidR="00E23E10" w:rsidRPr="00E23E10" w:rsidRDefault="00E23E10" w:rsidP="00E23E10">
            <w:r w:rsidRPr="00E23E1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AFB0F4" w14:textId="77777777" w:rsidR="00E23E10" w:rsidRPr="00E23E10" w:rsidRDefault="00E23E10" w:rsidP="00E23E10">
            <w:r w:rsidRPr="00E23E10">
              <w:t>String</w:t>
            </w:r>
          </w:p>
        </w:tc>
        <w:tc>
          <w:tcPr>
            <w:tcW w:w="0" w:type="auto"/>
            <w:vAlign w:val="center"/>
            <w:hideMark/>
          </w:tcPr>
          <w:p w14:paraId="19244880" w14:textId="77777777" w:rsidR="00E23E10" w:rsidRPr="00E23E10" w:rsidRDefault="00E23E10" w:rsidP="00E23E10">
            <w:r w:rsidRPr="00E23E10">
              <w:t>Optional</w:t>
            </w:r>
          </w:p>
        </w:tc>
        <w:tc>
          <w:tcPr>
            <w:tcW w:w="0" w:type="auto"/>
            <w:vAlign w:val="center"/>
            <w:hideMark/>
          </w:tcPr>
          <w:p w14:paraId="1FFE1165" w14:textId="77777777" w:rsidR="00E23E10" w:rsidRPr="00E23E10" w:rsidRDefault="00E23E10" w:rsidP="00E23E10">
            <w:r w:rsidRPr="00E23E10">
              <w:t>Additional details or purpose of the contract</w:t>
            </w:r>
          </w:p>
        </w:tc>
      </w:tr>
    </w:tbl>
    <w:p w14:paraId="7A68E756" w14:textId="77777777" w:rsidR="00E23E10" w:rsidRPr="00E23E10" w:rsidRDefault="00E23E10" w:rsidP="00E23E10">
      <w:pPr>
        <w:pStyle w:val="Heading3"/>
      </w:pPr>
      <w:r w:rsidRPr="00E23E10">
        <w:rPr>
          <w:rFonts w:ascii="Segoe UI Emoji" w:hAnsi="Segoe UI Emoji" w:cs="Segoe UI Emoji"/>
        </w:rPr>
        <w:t>🔗</w:t>
      </w:r>
      <w:r w:rsidRPr="00E23E10">
        <w:t xml:space="preserve">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512"/>
        <w:gridCol w:w="1614"/>
        <w:gridCol w:w="4271"/>
      </w:tblGrid>
      <w:tr w:rsidR="00E23E10" w:rsidRPr="00E23E10" w14:paraId="70375480" w14:textId="77777777" w:rsidTr="00E23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C18F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31315368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Related Entity</w:t>
            </w:r>
          </w:p>
        </w:tc>
        <w:tc>
          <w:tcPr>
            <w:tcW w:w="0" w:type="auto"/>
            <w:vAlign w:val="center"/>
            <w:hideMark/>
          </w:tcPr>
          <w:p w14:paraId="4C59890F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EBDAD8" w14:textId="77777777" w:rsidR="00E23E10" w:rsidRPr="00E23E10" w:rsidRDefault="00E23E10" w:rsidP="00E23E10">
            <w:pPr>
              <w:rPr>
                <w:b/>
                <w:bCs/>
              </w:rPr>
            </w:pPr>
            <w:r w:rsidRPr="00E23E10">
              <w:rPr>
                <w:b/>
                <w:bCs/>
              </w:rPr>
              <w:t>Description</w:t>
            </w:r>
          </w:p>
        </w:tc>
      </w:tr>
      <w:tr w:rsidR="00E23E10" w:rsidRPr="00E23E10" w14:paraId="7A7BA691" w14:textId="77777777" w:rsidTr="00E2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B002" w14:textId="77777777" w:rsidR="00E23E10" w:rsidRPr="00E23E10" w:rsidRDefault="00E23E10" w:rsidP="00E23E10">
            <w:r w:rsidRPr="00E23E10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CB9F9CB" w14:textId="77777777" w:rsidR="00E23E10" w:rsidRPr="00E23E10" w:rsidRDefault="00E23E10" w:rsidP="00E23E10">
            <w:r w:rsidRPr="00E23E10">
              <w:t>Supplier</w:t>
            </w:r>
          </w:p>
        </w:tc>
        <w:tc>
          <w:tcPr>
            <w:tcW w:w="0" w:type="auto"/>
            <w:vAlign w:val="center"/>
            <w:hideMark/>
          </w:tcPr>
          <w:p w14:paraId="65B0BC02" w14:textId="77777777" w:rsidR="00E23E10" w:rsidRPr="00E23E10" w:rsidRDefault="00E23E10" w:rsidP="00E23E10">
            <w:proofErr w:type="spellStart"/>
            <w:r w:rsidRPr="00E23E10">
              <w:t>supplier_id</w:t>
            </w:r>
            <w:proofErr w:type="spellEnd"/>
            <w:r w:rsidRPr="00E23E10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8297BB5" w14:textId="77777777" w:rsidR="00E23E10" w:rsidRPr="00E23E10" w:rsidRDefault="00E23E10" w:rsidP="00E23E10">
            <w:r w:rsidRPr="00E23E10">
              <w:t>Each contract is associated with one supplier</w:t>
            </w:r>
          </w:p>
        </w:tc>
      </w:tr>
    </w:tbl>
    <w:p w14:paraId="039FBDE5" w14:textId="22449B03" w:rsidR="00E23E10" w:rsidRDefault="00E23E10"/>
    <w:p w14:paraId="1813E97A" w14:textId="77777777" w:rsidR="003064FB" w:rsidRDefault="003064FB"/>
    <w:p w14:paraId="6BDF2F14" w14:textId="77777777" w:rsidR="00E50C20" w:rsidRDefault="00E50C20"/>
    <w:p w14:paraId="5769E657" w14:textId="77777777" w:rsidR="00E50C20" w:rsidRDefault="00E50C20"/>
    <w:p w14:paraId="347B613B" w14:textId="77777777" w:rsidR="00E50C20" w:rsidRDefault="00E50C20"/>
    <w:p w14:paraId="74FBD9D9" w14:textId="77777777" w:rsidR="00E50C20" w:rsidRPr="004C3662" w:rsidRDefault="00E50C20" w:rsidP="00E50C20">
      <w:pPr>
        <w:jc w:val="center"/>
        <w:rPr>
          <w:rFonts w:ascii="Calibri" w:hAnsi="Calibri" w:cs="Calibri"/>
          <w:sz w:val="32"/>
          <w:szCs w:val="32"/>
        </w:rPr>
      </w:pPr>
      <w:r w:rsidRPr="004C3662">
        <w:rPr>
          <w:rFonts w:ascii="Calibri" w:hAnsi="Calibri" w:cs="Calibri"/>
          <w:sz w:val="32"/>
          <w:szCs w:val="32"/>
        </w:rPr>
        <w:lastRenderedPageBreak/>
        <w:t>Entity Document</w:t>
      </w:r>
    </w:p>
    <w:p w14:paraId="7CE14F04" w14:textId="77777777" w:rsidR="00E50C20" w:rsidRPr="004C3662" w:rsidRDefault="00E50C20" w:rsidP="00E50C20">
      <w:pPr>
        <w:rPr>
          <w:rFonts w:ascii="Calibri" w:hAnsi="Calibri" w:cs="Calibri"/>
          <w:b/>
          <w:bCs/>
          <w:sz w:val="28"/>
          <w:szCs w:val="28"/>
        </w:rPr>
      </w:pPr>
      <w:r w:rsidRPr="004C366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4C3662">
        <w:rPr>
          <w:rFonts w:ascii="Calibri" w:hAnsi="Calibri" w:cs="Calibri"/>
          <w:b/>
          <w:bCs/>
          <w:sz w:val="28"/>
          <w:szCs w:val="28"/>
        </w:rPr>
        <w:t>SupplierPerformance</w:t>
      </w:r>
      <w:proofErr w:type="spellEnd"/>
    </w:p>
    <w:p w14:paraId="6AA14FF3" w14:textId="77777777" w:rsidR="00E50C20" w:rsidRPr="004C3662" w:rsidRDefault="00E50C20" w:rsidP="00E50C20">
      <w:pPr>
        <w:rPr>
          <w:rFonts w:ascii="Calibri" w:hAnsi="Calibri" w:cs="Calibri"/>
        </w:rPr>
      </w:pPr>
      <w:r w:rsidRPr="004C3662">
        <w:rPr>
          <w:rFonts w:ascii="Calibri" w:hAnsi="Calibri" w:cs="Calibri"/>
          <w:b/>
          <w:bCs/>
        </w:rPr>
        <w:t>Purpose:</w:t>
      </w:r>
      <w:r w:rsidRPr="004C3662">
        <w:rPr>
          <w:rFonts w:ascii="Calibri" w:hAnsi="Calibri" w:cs="Calibri"/>
        </w:rPr>
        <w:t xml:space="preserve"> The </w:t>
      </w:r>
      <w:proofErr w:type="spellStart"/>
      <w:r w:rsidRPr="004C3662">
        <w:rPr>
          <w:rFonts w:ascii="Calibri" w:hAnsi="Calibri" w:cs="Calibri"/>
          <w:b/>
          <w:bCs/>
        </w:rPr>
        <w:t>SupplierPerformance</w:t>
      </w:r>
      <w:proofErr w:type="spellEnd"/>
      <w:r w:rsidRPr="004C3662">
        <w:rPr>
          <w:rFonts w:ascii="Calibri" w:hAnsi="Calibri" w:cs="Calibri"/>
        </w:rPr>
        <w:t xml:space="preserve"> entity is used to store performance metrics for suppliers. It includes scores for delivery, quality, and communication, along with a reference to the supplier.</w:t>
      </w:r>
    </w:p>
    <w:p w14:paraId="49851516" w14:textId="77777777" w:rsidR="00E50C20" w:rsidRPr="004C3662" w:rsidRDefault="00E50C20" w:rsidP="00E50C20">
      <w:pPr>
        <w:rPr>
          <w:rFonts w:ascii="Calibri" w:hAnsi="Calibri" w:cs="Calibri"/>
          <w:b/>
          <w:bCs/>
        </w:rPr>
      </w:pPr>
    </w:p>
    <w:p w14:paraId="1186D7D8" w14:textId="77777777" w:rsidR="00E50C20" w:rsidRPr="004C3662" w:rsidRDefault="00E50C20" w:rsidP="00E50C20">
      <w:pPr>
        <w:rPr>
          <w:rFonts w:ascii="Calibri" w:hAnsi="Calibri" w:cs="Calibri"/>
          <w:b/>
          <w:bCs/>
        </w:rPr>
      </w:pPr>
      <w:r w:rsidRPr="004C3662">
        <w:rPr>
          <w:rFonts w:ascii="Calibri" w:hAnsi="Calibri" w:cs="Calibri"/>
          <w:b/>
          <w:bCs/>
        </w:rPr>
        <w:t>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0C20" w:rsidRPr="004C3662" w14:paraId="471B4E5B" w14:textId="77777777" w:rsidTr="006A6D2C">
        <w:tc>
          <w:tcPr>
            <w:tcW w:w="3116" w:type="dxa"/>
          </w:tcPr>
          <w:p w14:paraId="7D132DB1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3117" w:type="dxa"/>
          </w:tcPr>
          <w:p w14:paraId="63CCD04A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435FA3CA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E50C20" w:rsidRPr="004C3662" w14:paraId="30FE4C7D" w14:textId="77777777" w:rsidTr="006A6D2C">
        <w:tc>
          <w:tcPr>
            <w:tcW w:w="3116" w:type="dxa"/>
          </w:tcPr>
          <w:p w14:paraId="7D99C7F4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performance_id</w:t>
            </w:r>
            <w:proofErr w:type="spellEnd"/>
          </w:p>
        </w:tc>
        <w:tc>
          <w:tcPr>
            <w:tcW w:w="3117" w:type="dxa"/>
          </w:tcPr>
          <w:p w14:paraId="0F98E61D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Long</w:t>
            </w:r>
          </w:p>
        </w:tc>
        <w:tc>
          <w:tcPr>
            <w:tcW w:w="3117" w:type="dxa"/>
          </w:tcPr>
          <w:p w14:paraId="77C08D6B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Unique identifier for each performance record. Primary Key.</w:t>
            </w:r>
          </w:p>
        </w:tc>
      </w:tr>
      <w:tr w:rsidR="00E50C20" w:rsidRPr="004C3662" w14:paraId="204B75E8" w14:textId="77777777" w:rsidTr="006A6D2C">
        <w:tc>
          <w:tcPr>
            <w:tcW w:w="3116" w:type="dxa"/>
          </w:tcPr>
          <w:p w14:paraId="26C932C0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delivery_score</w:t>
            </w:r>
            <w:proofErr w:type="spellEnd"/>
          </w:p>
        </w:tc>
        <w:tc>
          <w:tcPr>
            <w:tcW w:w="3117" w:type="dxa"/>
          </w:tcPr>
          <w:p w14:paraId="0FACB357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Double</w:t>
            </w:r>
          </w:p>
        </w:tc>
        <w:tc>
          <w:tcPr>
            <w:tcW w:w="3117" w:type="dxa"/>
          </w:tcPr>
          <w:p w14:paraId="6F68BDEF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Score representing the delivery performance of the supplier.</w:t>
            </w:r>
          </w:p>
        </w:tc>
      </w:tr>
      <w:tr w:rsidR="00E50C20" w:rsidRPr="004C3662" w14:paraId="5BDD7A1E" w14:textId="77777777" w:rsidTr="006A6D2C">
        <w:tc>
          <w:tcPr>
            <w:tcW w:w="3116" w:type="dxa"/>
          </w:tcPr>
          <w:p w14:paraId="09F71755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quality_score</w:t>
            </w:r>
            <w:proofErr w:type="spellEnd"/>
          </w:p>
        </w:tc>
        <w:tc>
          <w:tcPr>
            <w:tcW w:w="3117" w:type="dxa"/>
          </w:tcPr>
          <w:p w14:paraId="6746C762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Double</w:t>
            </w:r>
          </w:p>
        </w:tc>
        <w:tc>
          <w:tcPr>
            <w:tcW w:w="3117" w:type="dxa"/>
          </w:tcPr>
          <w:p w14:paraId="215BDA96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Score representing the quality performance of the supplier.</w:t>
            </w:r>
          </w:p>
        </w:tc>
      </w:tr>
      <w:tr w:rsidR="00E50C20" w:rsidRPr="004C3662" w14:paraId="75F20BF1" w14:textId="77777777" w:rsidTr="006A6D2C">
        <w:tc>
          <w:tcPr>
            <w:tcW w:w="3116" w:type="dxa"/>
          </w:tcPr>
          <w:p w14:paraId="5AA2B1A1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communication_score</w:t>
            </w:r>
            <w:proofErr w:type="spellEnd"/>
          </w:p>
        </w:tc>
        <w:tc>
          <w:tcPr>
            <w:tcW w:w="3117" w:type="dxa"/>
          </w:tcPr>
          <w:p w14:paraId="2E855A6F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Double</w:t>
            </w:r>
          </w:p>
        </w:tc>
        <w:tc>
          <w:tcPr>
            <w:tcW w:w="3117" w:type="dxa"/>
          </w:tcPr>
          <w:p w14:paraId="4CEB3235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Score representing the communication performance of the supplier.</w:t>
            </w:r>
          </w:p>
        </w:tc>
      </w:tr>
      <w:tr w:rsidR="00E50C20" w:rsidRPr="004C3662" w14:paraId="076110BB" w14:textId="77777777" w:rsidTr="006A6D2C">
        <w:tc>
          <w:tcPr>
            <w:tcW w:w="3116" w:type="dxa"/>
          </w:tcPr>
          <w:p w14:paraId="61C123F2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supplier_id</w:t>
            </w:r>
            <w:proofErr w:type="spellEnd"/>
          </w:p>
        </w:tc>
        <w:tc>
          <w:tcPr>
            <w:tcW w:w="3117" w:type="dxa"/>
          </w:tcPr>
          <w:p w14:paraId="498CDD72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Supplier</w:t>
            </w:r>
          </w:p>
        </w:tc>
        <w:tc>
          <w:tcPr>
            <w:tcW w:w="3117" w:type="dxa"/>
          </w:tcPr>
          <w:p w14:paraId="3C1832C9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Reference to the supplier associated with this performance record. One-to-One.</w:t>
            </w:r>
          </w:p>
        </w:tc>
      </w:tr>
    </w:tbl>
    <w:p w14:paraId="31CB82E4" w14:textId="77777777" w:rsidR="00E50C20" w:rsidRPr="004C3662" w:rsidRDefault="00E50C20" w:rsidP="00E50C20">
      <w:pPr>
        <w:rPr>
          <w:rFonts w:ascii="Calibri" w:hAnsi="Calibri" w:cs="Calibri"/>
        </w:rPr>
      </w:pPr>
    </w:p>
    <w:p w14:paraId="67693E11" w14:textId="77777777" w:rsidR="00E50C20" w:rsidRPr="004C3662" w:rsidRDefault="00E50C20" w:rsidP="00E50C20">
      <w:pPr>
        <w:rPr>
          <w:rFonts w:ascii="Calibri" w:hAnsi="Calibri" w:cs="Calibri"/>
          <w:b/>
          <w:bCs/>
        </w:rPr>
      </w:pPr>
      <w:r w:rsidRPr="004C3662">
        <w:rPr>
          <w:rFonts w:ascii="Calibri" w:hAnsi="Calibri" w:cs="Calibri"/>
          <w:b/>
          <w:bCs/>
        </w:rPr>
        <w:t>Relationships: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0C20" w:rsidRPr="004C3662" w14:paraId="24BF8B52" w14:textId="77777777" w:rsidTr="006A6D2C">
        <w:tc>
          <w:tcPr>
            <w:tcW w:w="4675" w:type="dxa"/>
          </w:tcPr>
          <w:p w14:paraId="4B7EF8D4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Relationship</w:t>
            </w:r>
          </w:p>
        </w:tc>
        <w:tc>
          <w:tcPr>
            <w:tcW w:w="4675" w:type="dxa"/>
          </w:tcPr>
          <w:p w14:paraId="611CB102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E50C20" w:rsidRPr="004C3662" w14:paraId="423615B6" w14:textId="77777777" w:rsidTr="006A6D2C">
        <w:tc>
          <w:tcPr>
            <w:tcW w:w="4675" w:type="dxa"/>
          </w:tcPr>
          <w:p w14:paraId="63508A59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One-to-One with Supplier</w:t>
            </w:r>
          </w:p>
        </w:tc>
        <w:tc>
          <w:tcPr>
            <w:tcW w:w="4675" w:type="dxa"/>
          </w:tcPr>
          <w:p w14:paraId="23D87610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Each performance record is associated with a single supplier.</w:t>
            </w:r>
          </w:p>
        </w:tc>
      </w:tr>
    </w:tbl>
    <w:p w14:paraId="2FEBAF0D" w14:textId="77777777" w:rsidR="00E50C20" w:rsidRPr="004C3662" w:rsidRDefault="00E50C20" w:rsidP="00E50C20">
      <w:pPr>
        <w:rPr>
          <w:rFonts w:ascii="Calibri" w:hAnsi="Calibri" w:cs="Calibri"/>
        </w:rPr>
      </w:pPr>
    </w:p>
    <w:p w14:paraId="7FA74795" w14:textId="77777777" w:rsidR="00E50C20" w:rsidRPr="004C3662" w:rsidRDefault="00E50C20" w:rsidP="00E50C20">
      <w:pPr>
        <w:rPr>
          <w:rFonts w:ascii="Calibri" w:hAnsi="Calibri" w:cs="Calibri"/>
          <w:b/>
          <w:bCs/>
        </w:rPr>
      </w:pPr>
      <w:r w:rsidRPr="004C3662">
        <w:rPr>
          <w:rFonts w:ascii="Calibri" w:hAnsi="Calibri" w:cs="Calibri"/>
          <w:b/>
          <w:bCs/>
        </w:rPr>
        <w:t>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0C20" w:rsidRPr="004C3662" w14:paraId="7B6C1844" w14:textId="77777777" w:rsidTr="006A6D2C">
        <w:tc>
          <w:tcPr>
            <w:tcW w:w="4675" w:type="dxa"/>
          </w:tcPr>
          <w:p w14:paraId="4F72125E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4675" w:type="dxa"/>
          </w:tcPr>
          <w:p w14:paraId="66378812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E50C20" w:rsidRPr="004C3662" w14:paraId="39F4BA91" w14:textId="77777777" w:rsidTr="006A6D2C">
        <w:tc>
          <w:tcPr>
            <w:tcW w:w="4675" w:type="dxa"/>
          </w:tcPr>
          <w:p w14:paraId="7CEBE0F6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Constructor</w:t>
            </w:r>
          </w:p>
        </w:tc>
        <w:tc>
          <w:tcPr>
            <w:tcW w:w="4675" w:type="dxa"/>
          </w:tcPr>
          <w:p w14:paraId="00222BBE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Initializes all attributes.</w:t>
            </w:r>
          </w:p>
        </w:tc>
      </w:tr>
    </w:tbl>
    <w:p w14:paraId="7CA61C66" w14:textId="77777777" w:rsidR="00E50C20" w:rsidRDefault="00E50C20" w:rsidP="00E50C20">
      <w:pPr>
        <w:rPr>
          <w:rFonts w:ascii="Calibri" w:hAnsi="Calibri" w:cs="Calibri"/>
          <w:b/>
          <w:bCs/>
          <w:sz w:val="28"/>
          <w:szCs w:val="28"/>
        </w:rPr>
      </w:pPr>
    </w:p>
    <w:p w14:paraId="0B9C6779" w14:textId="77777777" w:rsidR="00E50C20" w:rsidRDefault="00E50C20" w:rsidP="00E50C20">
      <w:pPr>
        <w:rPr>
          <w:rFonts w:ascii="Calibri" w:hAnsi="Calibri" w:cs="Calibri"/>
          <w:b/>
          <w:bCs/>
          <w:sz w:val="28"/>
          <w:szCs w:val="28"/>
        </w:rPr>
      </w:pPr>
    </w:p>
    <w:p w14:paraId="0A3A4E86" w14:textId="77777777" w:rsidR="00E50C20" w:rsidRPr="004C3662" w:rsidRDefault="00E50C20" w:rsidP="00E50C20">
      <w:pPr>
        <w:rPr>
          <w:rFonts w:ascii="Calibri" w:hAnsi="Calibri" w:cs="Calibri"/>
        </w:rPr>
      </w:pPr>
      <w:proofErr w:type="spellStart"/>
      <w:r w:rsidRPr="004C3662">
        <w:rPr>
          <w:rFonts w:ascii="Calibri" w:hAnsi="Calibri" w:cs="Calibri"/>
          <w:b/>
          <w:bCs/>
          <w:sz w:val="28"/>
          <w:szCs w:val="28"/>
        </w:rPr>
        <w:lastRenderedPageBreak/>
        <w:t>RawMaterial</w:t>
      </w:r>
      <w:proofErr w:type="spellEnd"/>
    </w:p>
    <w:p w14:paraId="79E31BAE" w14:textId="77777777" w:rsidR="00E50C20" w:rsidRPr="004C3662" w:rsidRDefault="00E50C20" w:rsidP="00E50C20">
      <w:pPr>
        <w:rPr>
          <w:rFonts w:ascii="Calibri" w:hAnsi="Calibri" w:cs="Calibri"/>
        </w:rPr>
      </w:pPr>
      <w:r w:rsidRPr="004C3662">
        <w:rPr>
          <w:rFonts w:ascii="Calibri" w:hAnsi="Calibri" w:cs="Calibri"/>
          <w:b/>
          <w:bCs/>
        </w:rPr>
        <w:t>Purpose:</w:t>
      </w:r>
      <w:r w:rsidRPr="004C3662">
        <w:rPr>
          <w:rFonts w:ascii="Calibri" w:hAnsi="Calibri" w:cs="Calibri"/>
        </w:rPr>
        <w:t xml:space="preserve"> The </w:t>
      </w:r>
      <w:proofErr w:type="spellStart"/>
      <w:r w:rsidRPr="004C3662">
        <w:rPr>
          <w:rFonts w:ascii="Calibri" w:hAnsi="Calibri" w:cs="Calibri"/>
          <w:b/>
          <w:bCs/>
        </w:rPr>
        <w:t>RawMaterial</w:t>
      </w:r>
      <w:proofErr w:type="spellEnd"/>
      <w:r>
        <w:rPr>
          <w:rFonts w:ascii="Calibri" w:hAnsi="Calibri" w:cs="Calibri"/>
        </w:rPr>
        <w:t xml:space="preserve"> </w:t>
      </w:r>
      <w:r w:rsidRPr="004C3662">
        <w:rPr>
          <w:rFonts w:ascii="Calibri" w:hAnsi="Calibri" w:cs="Calibri"/>
        </w:rPr>
        <w:t>entity is used to store information about raw materials. It includes details such as the name, unit cost, stock quantity, status, and the suppliers that provide this raw material.</w:t>
      </w:r>
    </w:p>
    <w:p w14:paraId="18A9DA79" w14:textId="77777777" w:rsidR="00E50C20" w:rsidRPr="004C3662" w:rsidRDefault="00E50C20" w:rsidP="00E50C20">
      <w:pPr>
        <w:rPr>
          <w:rFonts w:ascii="Calibri" w:hAnsi="Calibri" w:cs="Calibri"/>
        </w:rPr>
      </w:pPr>
    </w:p>
    <w:p w14:paraId="472F1BF7" w14:textId="77777777" w:rsidR="00E50C20" w:rsidRPr="004C3662" w:rsidRDefault="00E50C20" w:rsidP="00E50C20">
      <w:pPr>
        <w:rPr>
          <w:rFonts w:ascii="Calibri" w:hAnsi="Calibri" w:cs="Calibri"/>
          <w:b/>
          <w:bCs/>
        </w:rPr>
      </w:pPr>
      <w:r w:rsidRPr="004C3662">
        <w:rPr>
          <w:rFonts w:ascii="Calibri" w:hAnsi="Calibri" w:cs="Calibri"/>
          <w:b/>
          <w:bCs/>
        </w:rPr>
        <w:t>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0C20" w:rsidRPr="004C3662" w14:paraId="4F406C4B" w14:textId="77777777" w:rsidTr="006A6D2C">
        <w:tc>
          <w:tcPr>
            <w:tcW w:w="3116" w:type="dxa"/>
          </w:tcPr>
          <w:p w14:paraId="75509B8F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3117" w:type="dxa"/>
          </w:tcPr>
          <w:p w14:paraId="306CAC12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411F066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E50C20" w:rsidRPr="004C3662" w14:paraId="434F50BF" w14:textId="77777777" w:rsidTr="006A6D2C">
        <w:tc>
          <w:tcPr>
            <w:tcW w:w="3116" w:type="dxa"/>
          </w:tcPr>
          <w:p w14:paraId="75876105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raw_material_id</w:t>
            </w:r>
            <w:proofErr w:type="spellEnd"/>
          </w:p>
        </w:tc>
        <w:tc>
          <w:tcPr>
            <w:tcW w:w="3117" w:type="dxa"/>
          </w:tcPr>
          <w:p w14:paraId="65A1EC9C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Long</w:t>
            </w:r>
          </w:p>
        </w:tc>
        <w:tc>
          <w:tcPr>
            <w:tcW w:w="3117" w:type="dxa"/>
          </w:tcPr>
          <w:p w14:paraId="0FFEF6D0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Unique identifier for each raw material. Primary Key.</w:t>
            </w:r>
          </w:p>
        </w:tc>
      </w:tr>
      <w:tr w:rsidR="00E50C20" w:rsidRPr="004C3662" w14:paraId="5B116BE8" w14:textId="77777777" w:rsidTr="006A6D2C">
        <w:tc>
          <w:tcPr>
            <w:tcW w:w="3116" w:type="dxa"/>
          </w:tcPr>
          <w:p w14:paraId="54D9784A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name</w:t>
            </w:r>
          </w:p>
        </w:tc>
        <w:tc>
          <w:tcPr>
            <w:tcW w:w="3117" w:type="dxa"/>
          </w:tcPr>
          <w:p w14:paraId="35E8A4F9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String</w:t>
            </w:r>
          </w:p>
        </w:tc>
        <w:tc>
          <w:tcPr>
            <w:tcW w:w="3117" w:type="dxa"/>
          </w:tcPr>
          <w:p w14:paraId="390DA220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Name of the raw material.</w:t>
            </w:r>
          </w:p>
        </w:tc>
      </w:tr>
      <w:tr w:rsidR="00E50C20" w:rsidRPr="004C3662" w14:paraId="144AAC8C" w14:textId="77777777" w:rsidTr="006A6D2C">
        <w:tc>
          <w:tcPr>
            <w:tcW w:w="3116" w:type="dxa"/>
          </w:tcPr>
          <w:p w14:paraId="46658BA8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unit_cost</w:t>
            </w:r>
            <w:proofErr w:type="spellEnd"/>
          </w:p>
        </w:tc>
        <w:tc>
          <w:tcPr>
            <w:tcW w:w="3117" w:type="dxa"/>
          </w:tcPr>
          <w:p w14:paraId="40AB86D8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Double</w:t>
            </w:r>
          </w:p>
        </w:tc>
        <w:tc>
          <w:tcPr>
            <w:tcW w:w="3117" w:type="dxa"/>
          </w:tcPr>
          <w:p w14:paraId="0F60EC01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Cost per unit of the raw material.</w:t>
            </w:r>
          </w:p>
        </w:tc>
      </w:tr>
      <w:tr w:rsidR="00E50C20" w:rsidRPr="004C3662" w14:paraId="5A410D08" w14:textId="77777777" w:rsidTr="006A6D2C">
        <w:tc>
          <w:tcPr>
            <w:tcW w:w="3116" w:type="dxa"/>
          </w:tcPr>
          <w:p w14:paraId="0FCA2398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proofErr w:type="spellStart"/>
            <w:r w:rsidRPr="004C3662">
              <w:rPr>
                <w:rFonts w:ascii="Calibri" w:hAnsi="Calibri" w:cs="Calibri"/>
              </w:rPr>
              <w:t>stock_quantity</w:t>
            </w:r>
            <w:proofErr w:type="spellEnd"/>
          </w:p>
        </w:tc>
        <w:tc>
          <w:tcPr>
            <w:tcW w:w="3117" w:type="dxa"/>
          </w:tcPr>
          <w:p w14:paraId="58C4428D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int</w:t>
            </w:r>
          </w:p>
        </w:tc>
        <w:tc>
          <w:tcPr>
            <w:tcW w:w="3117" w:type="dxa"/>
          </w:tcPr>
          <w:p w14:paraId="7C3A0E3C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Quantity of the raw material in stock.</w:t>
            </w:r>
          </w:p>
        </w:tc>
      </w:tr>
      <w:tr w:rsidR="00E50C20" w:rsidRPr="004C3662" w14:paraId="1CAC05CA" w14:textId="77777777" w:rsidTr="006A6D2C">
        <w:tc>
          <w:tcPr>
            <w:tcW w:w="3116" w:type="dxa"/>
          </w:tcPr>
          <w:p w14:paraId="0C9DC1DA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status</w:t>
            </w:r>
          </w:p>
        </w:tc>
        <w:tc>
          <w:tcPr>
            <w:tcW w:w="3117" w:type="dxa"/>
          </w:tcPr>
          <w:p w14:paraId="1B2288C9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String</w:t>
            </w:r>
          </w:p>
        </w:tc>
        <w:tc>
          <w:tcPr>
            <w:tcW w:w="3117" w:type="dxa"/>
          </w:tcPr>
          <w:p w14:paraId="16E65087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Status of the raw material (e.g., active, inactive).</w:t>
            </w:r>
          </w:p>
        </w:tc>
      </w:tr>
      <w:tr w:rsidR="00E50C20" w:rsidRPr="004C3662" w14:paraId="4A383712" w14:textId="77777777" w:rsidTr="006A6D2C">
        <w:tc>
          <w:tcPr>
            <w:tcW w:w="3116" w:type="dxa"/>
          </w:tcPr>
          <w:p w14:paraId="0E66D972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suppliers</w:t>
            </w:r>
          </w:p>
        </w:tc>
        <w:tc>
          <w:tcPr>
            <w:tcW w:w="3117" w:type="dxa"/>
          </w:tcPr>
          <w:p w14:paraId="1AB0B3B2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Set</w:t>
            </w:r>
          </w:p>
        </w:tc>
        <w:tc>
          <w:tcPr>
            <w:tcW w:w="3117" w:type="dxa"/>
          </w:tcPr>
          <w:p w14:paraId="07EA7FDF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Set of suppliers that provide this raw material. Many-to-Many.</w:t>
            </w:r>
          </w:p>
        </w:tc>
      </w:tr>
    </w:tbl>
    <w:p w14:paraId="69A59C0E" w14:textId="77777777" w:rsidR="00E50C20" w:rsidRPr="004C3662" w:rsidRDefault="00E50C20" w:rsidP="00E50C20">
      <w:pPr>
        <w:rPr>
          <w:rFonts w:ascii="Calibri" w:hAnsi="Calibri" w:cs="Calibri"/>
        </w:rPr>
      </w:pPr>
    </w:p>
    <w:p w14:paraId="1160C238" w14:textId="77777777" w:rsidR="00E50C20" w:rsidRPr="004C3662" w:rsidRDefault="00E50C20" w:rsidP="00E50C20">
      <w:pPr>
        <w:rPr>
          <w:rFonts w:ascii="Calibri" w:hAnsi="Calibri" w:cs="Calibri"/>
          <w:b/>
          <w:bCs/>
        </w:rPr>
      </w:pPr>
      <w:r w:rsidRPr="004C3662">
        <w:rPr>
          <w:rFonts w:ascii="Calibri" w:hAnsi="Calibri" w:cs="Calibri"/>
          <w:b/>
          <w:bCs/>
        </w:rPr>
        <w:t>Relationships: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0C20" w:rsidRPr="004C3662" w14:paraId="53F80DBB" w14:textId="77777777" w:rsidTr="006A6D2C">
        <w:tc>
          <w:tcPr>
            <w:tcW w:w="4675" w:type="dxa"/>
          </w:tcPr>
          <w:p w14:paraId="48079EDB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Relationship</w:t>
            </w:r>
          </w:p>
        </w:tc>
        <w:tc>
          <w:tcPr>
            <w:tcW w:w="4675" w:type="dxa"/>
          </w:tcPr>
          <w:p w14:paraId="67662075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E50C20" w:rsidRPr="004C3662" w14:paraId="3FB1A637" w14:textId="77777777" w:rsidTr="006A6D2C">
        <w:tc>
          <w:tcPr>
            <w:tcW w:w="4675" w:type="dxa"/>
          </w:tcPr>
          <w:p w14:paraId="6E33A7FB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Many-to-Many with Supplier</w:t>
            </w:r>
          </w:p>
        </w:tc>
        <w:tc>
          <w:tcPr>
            <w:tcW w:w="4675" w:type="dxa"/>
          </w:tcPr>
          <w:p w14:paraId="4EC03B59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Each raw material can be supplied by multiple suppliers, and each supplier can supply multiple raw materials.</w:t>
            </w:r>
          </w:p>
        </w:tc>
      </w:tr>
    </w:tbl>
    <w:p w14:paraId="1D426081" w14:textId="77777777" w:rsidR="00E50C20" w:rsidRPr="004C3662" w:rsidRDefault="00E50C20" w:rsidP="00E50C20">
      <w:pPr>
        <w:rPr>
          <w:rFonts w:ascii="Calibri" w:hAnsi="Calibri" w:cs="Calibri"/>
        </w:rPr>
      </w:pPr>
    </w:p>
    <w:p w14:paraId="167CE425" w14:textId="77777777" w:rsidR="00E50C20" w:rsidRPr="004C3662" w:rsidRDefault="00E50C20" w:rsidP="00E50C20">
      <w:pPr>
        <w:rPr>
          <w:rFonts w:ascii="Calibri" w:hAnsi="Calibri" w:cs="Calibri"/>
          <w:b/>
          <w:bCs/>
        </w:rPr>
      </w:pPr>
      <w:r w:rsidRPr="004C3662">
        <w:rPr>
          <w:rFonts w:ascii="Calibri" w:hAnsi="Calibri" w:cs="Calibri"/>
          <w:b/>
          <w:bCs/>
        </w:rPr>
        <w:t>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0C20" w:rsidRPr="004C3662" w14:paraId="372531F2" w14:textId="77777777" w:rsidTr="006A6D2C">
        <w:tc>
          <w:tcPr>
            <w:tcW w:w="4675" w:type="dxa"/>
          </w:tcPr>
          <w:p w14:paraId="50492A85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4675" w:type="dxa"/>
          </w:tcPr>
          <w:p w14:paraId="21F10A4F" w14:textId="77777777" w:rsidR="00E50C20" w:rsidRPr="004C3662" w:rsidRDefault="00E50C20" w:rsidP="006A6D2C">
            <w:pPr>
              <w:rPr>
                <w:rFonts w:ascii="Calibri" w:hAnsi="Calibri" w:cs="Calibri"/>
                <w:b/>
                <w:bCs/>
              </w:rPr>
            </w:pPr>
            <w:r w:rsidRPr="004C366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E50C20" w:rsidRPr="004C3662" w14:paraId="77756017" w14:textId="77777777" w:rsidTr="006A6D2C">
        <w:tc>
          <w:tcPr>
            <w:tcW w:w="4675" w:type="dxa"/>
          </w:tcPr>
          <w:p w14:paraId="28F9E210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Constructor</w:t>
            </w:r>
          </w:p>
        </w:tc>
        <w:tc>
          <w:tcPr>
            <w:tcW w:w="4675" w:type="dxa"/>
          </w:tcPr>
          <w:p w14:paraId="15624ECA" w14:textId="77777777" w:rsidR="00E50C20" w:rsidRPr="004C3662" w:rsidRDefault="00E50C20" w:rsidP="006A6D2C">
            <w:pPr>
              <w:rPr>
                <w:rFonts w:ascii="Calibri" w:hAnsi="Calibri" w:cs="Calibri"/>
              </w:rPr>
            </w:pPr>
            <w:r w:rsidRPr="004C3662">
              <w:rPr>
                <w:rFonts w:ascii="Calibri" w:hAnsi="Calibri" w:cs="Calibri"/>
              </w:rPr>
              <w:t>Initializes all attributes.</w:t>
            </w:r>
          </w:p>
        </w:tc>
      </w:tr>
    </w:tbl>
    <w:p w14:paraId="6CF441D9" w14:textId="77777777" w:rsidR="00E50C20" w:rsidRPr="004C3662" w:rsidRDefault="00E50C20" w:rsidP="00E50C20">
      <w:pPr>
        <w:rPr>
          <w:rFonts w:ascii="Calibri" w:hAnsi="Calibri" w:cs="Calibri"/>
        </w:rPr>
      </w:pPr>
    </w:p>
    <w:p w14:paraId="2826D666" w14:textId="77777777" w:rsidR="00E50C20" w:rsidRDefault="00E50C20"/>
    <w:sectPr w:rsidR="00E50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C061E"/>
    <w:multiLevelType w:val="multilevel"/>
    <w:tmpl w:val="D5F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93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FF"/>
    <w:rsid w:val="002771C4"/>
    <w:rsid w:val="003064FB"/>
    <w:rsid w:val="0044403A"/>
    <w:rsid w:val="004541FF"/>
    <w:rsid w:val="00866CEE"/>
    <w:rsid w:val="009A47E3"/>
    <w:rsid w:val="00E23E10"/>
    <w:rsid w:val="00E5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36F4"/>
  <w15:chartTrackingRefBased/>
  <w15:docId w15:val="{57ADBC73-6F11-46A9-9E3F-BD2B445B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0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Singh Ayush (BGSW/PJ-ETA-P)</dc:creator>
  <cp:keywords/>
  <dc:description/>
  <cp:lastModifiedBy>FIXED-TERM Vinaik Suvab (BGSW/PJ-ETA-P)</cp:lastModifiedBy>
  <cp:revision>4</cp:revision>
  <dcterms:created xsi:type="dcterms:W3CDTF">2025-07-15T06:54:00Z</dcterms:created>
  <dcterms:modified xsi:type="dcterms:W3CDTF">2025-07-15T09:38:00Z</dcterms:modified>
</cp:coreProperties>
</file>